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5E4EC218" w14:textId="035C207F" w:rsidR="00B44A8E" w:rsidRPr="00B44A8E" w:rsidRDefault="000C4CD9" w:rsidP="00B44A8E">
      <w:pPr>
        <w:jc w:val="center"/>
        <w:rPr>
          <w:b/>
          <w:bCs/>
          <w:caps/>
          <w:szCs w:val="26"/>
        </w:rPr>
      </w:pPr>
      <w:r w:rsidRPr="00D24252">
        <w:rPr>
          <w:b/>
        </w:rPr>
        <w:t xml:space="preserve">DĖL </w:t>
      </w:r>
      <w:r w:rsidR="00FA15D2" w:rsidRPr="00D24252">
        <w:rPr>
          <w:b/>
        </w:rPr>
        <w:t xml:space="preserve">PANEVĖŽIO MIESTO SAVIVALDYBĖS TARYBOS SPRENDIMO </w:t>
      </w:r>
      <w:r w:rsidR="00FA15D2" w:rsidRPr="00064F84">
        <w:rPr>
          <w:b/>
        </w:rPr>
        <w:t>,,</w:t>
      </w:r>
      <w:bookmarkStart w:id="1" w:name="_Hlk128745853"/>
      <w:r w:rsidR="00D24252" w:rsidRPr="00064F84">
        <w:rPr>
          <w:b/>
        </w:rPr>
        <w:t xml:space="preserve">DĖL </w:t>
      </w:r>
      <w:r w:rsidR="00064F84" w:rsidRPr="00064F84">
        <w:rPr>
          <w:b/>
          <w:caps/>
          <w:szCs w:val="26"/>
        </w:rPr>
        <w:t>valstybinės žemės NUOMOS</w:t>
      </w:r>
      <w:bookmarkEnd w:id="1"/>
      <w:r w:rsidR="00B44A8E" w:rsidRPr="00B44A8E">
        <w:rPr>
          <w:b/>
          <w:bCs/>
          <w:caps/>
          <w:szCs w:val="26"/>
        </w:rPr>
        <w:t xml:space="preserve"> </w:t>
      </w:r>
      <w:r w:rsidR="00F72FCD" w:rsidRPr="00B44A8E">
        <w:rPr>
          <w:b/>
          <w:bCs/>
          <w:caps/>
          <w:szCs w:val="26"/>
        </w:rPr>
        <w:t>20</w:t>
      </w:r>
      <w:r w:rsidR="00F72FCD">
        <w:rPr>
          <w:b/>
          <w:bCs/>
          <w:caps/>
          <w:szCs w:val="26"/>
        </w:rPr>
        <w:t xml:space="preserve">20 </w:t>
      </w:r>
      <w:r w:rsidR="00B44A8E" w:rsidRPr="00B44A8E">
        <w:rPr>
          <w:b/>
          <w:bCs/>
          <w:caps/>
          <w:szCs w:val="26"/>
        </w:rPr>
        <w:t xml:space="preserve">M. </w:t>
      </w:r>
      <w:r w:rsidR="00F72FCD">
        <w:rPr>
          <w:b/>
          <w:bCs/>
          <w:caps/>
          <w:szCs w:val="26"/>
        </w:rPr>
        <w:t>rugsėjo 4</w:t>
      </w:r>
      <w:r w:rsidR="00B44A8E" w:rsidRPr="00B44A8E">
        <w:rPr>
          <w:b/>
          <w:bCs/>
          <w:caps/>
          <w:szCs w:val="26"/>
        </w:rPr>
        <w:t xml:space="preserve"> D. SUTARTIES </w:t>
      </w:r>
    </w:p>
    <w:p w14:paraId="3102FD55" w14:textId="5A77C7AC" w:rsidR="00B0596B" w:rsidRPr="00E81728" w:rsidRDefault="00B44A8E" w:rsidP="00B44A8E">
      <w:pPr>
        <w:jc w:val="center"/>
        <w:rPr>
          <w:b/>
        </w:rPr>
      </w:pPr>
      <w:r w:rsidRPr="00B44A8E">
        <w:rPr>
          <w:b/>
          <w:bCs/>
          <w:caps/>
          <w:szCs w:val="26"/>
        </w:rPr>
        <w:t xml:space="preserve">NR. </w:t>
      </w:r>
      <w:r w:rsidR="00F72FCD">
        <w:rPr>
          <w:b/>
          <w:bCs/>
          <w:caps/>
          <w:szCs w:val="26"/>
        </w:rPr>
        <w:t xml:space="preserve">23SŽN-207-(14.23.55.) </w:t>
      </w:r>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4C60A95" w:rsidR="00CE4261" w:rsidRPr="007D7B8A" w:rsidRDefault="00B91427" w:rsidP="00E60585">
      <w:pPr>
        <w:tabs>
          <w:tab w:val="left" w:pos="0"/>
        </w:tabs>
        <w:jc w:val="center"/>
      </w:pPr>
      <w:r>
        <w:t>202</w:t>
      </w:r>
      <w:r w:rsidR="00D24252">
        <w:t>4</w:t>
      </w:r>
      <w:r w:rsidR="009D0F94">
        <w:t xml:space="preserve"> m. </w:t>
      </w:r>
      <w:r w:rsidR="0051259A">
        <w:t xml:space="preserve">birželio </w:t>
      </w:r>
      <w:r w:rsidR="00F72FCD">
        <w:t>5</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F11268B" w:rsidR="000C4CD9" w:rsidRPr="00D24252" w:rsidRDefault="00E3423B" w:rsidP="00B44A8E">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valstybinės žemės nuomos 20</w:t>
      </w:r>
      <w:r w:rsidR="00F72FCD">
        <w:rPr>
          <w:bCs/>
        </w:rPr>
        <w:t xml:space="preserve">20 </w:t>
      </w:r>
      <w:r w:rsidR="00B44A8E" w:rsidRPr="00B44A8E">
        <w:rPr>
          <w:bCs/>
        </w:rPr>
        <w:t xml:space="preserve">m. </w:t>
      </w:r>
      <w:r w:rsidR="00F72FCD">
        <w:rPr>
          <w:bCs/>
        </w:rPr>
        <w:t>rugsėjo 4</w:t>
      </w:r>
      <w:r w:rsidR="00B44A8E" w:rsidRPr="00B44A8E">
        <w:rPr>
          <w:bCs/>
        </w:rPr>
        <w:t xml:space="preserve"> d. sutarties </w:t>
      </w:r>
      <w:r w:rsidR="00B44A8E">
        <w:rPr>
          <w:bCs/>
        </w:rPr>
        <w:t>N</w:t>
      </w:r>
      <w:r w:rsidR="00B44A8E" w:rsidRPr="00B44A8E">
        <w:rPr>
          <w:bCs/>
        </w:rPr>
        <w:t xml:space="preserve">r. </w:t>
      </w:r>
      <w:r w:rsidR="00F72FCD" w:rsidRPr="00F72FCD">
        <w:rPr>
          <w:bCs/>
        </w:rPr>
        <w:t xml:space="preserve">23SŽN-207-(14.23.55.)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valstybinės žemės nuomos 20</w:t>
      </w:r>
      <w:r w:rsidR="00F72FCD">
        <w:rPr>
          <w:bCs/>
          <w:lang w:eastAsia="en-US"/>
        </w:rPr>
        <w:t>20</w:t>
      </w:r>
      <w:r w:rsidR="00B44A8E" w:rsidRPr="00B44A8E">
        <w:rPr>
          <w:bCs/>
          <w:lang w:eastAsia="en-US"/>
        </w:rPr>
        <w:t xml:space="preserve"> m. </w:t>
      </w:r>
      <w:r w:rsidR="00F72FCD">
        <w:rPr>
          <w:bCs/>
          <w:lang w:eastAsia="en-US"/>
        </w:rPr>
        <w:t>rugsėjo 4</w:t>
      </w:r>
      <w:r w:rsidR="00B44A8E" w:rsidRPr="00B44A8E">
        <w:rPr>
          <w:bCs/>
          <w:lang w:eastAsia="en-US"/>
        </w:rPr>
        <w:t xml:space="preserve"> d. sutart</w:t>
      </w:r>
      <w:r w:rsidR="00B44A8E">
        <w:rPr>
          <w:bCs/>
          <w:lang w:eastAsia="en-US"/>
        </w:rPr>
        <w:t>į N</w:t>
      </w:r>
      <w:r w:rsidR="00B44A8E" w:rsidRPr="00B44A8E">
        <w:rPr>
          <w:bCs/>
          <w:lang w:eastAsia="en-US"/>
        </w:rPr>
        <w:t xml:space="preserve">r. </w:t>
      </w:r>
      <w:r w:rsidR="00F72FCD" w:rsidRPr="00F72FCD">
        <w:rPr>
          <w:bCs/>
          <w:lang w:eastAsia="en-US"/>
        </w:rPr>
        <w:t xml:space="preserve">23SŽN-207-(14.23.55.) </w:t>
      </w:r>
      <w:r w:rsidR="00E61D27" w:rsidRPr="00E61D27">
        <w:rPr>
          <w:bCs/>
          <w:lang w:eastAsia="en-US"/>
        </w:rPr>
        <w:t>(</w:t>
      </w:r>
      <w:r w:rsidR="001B3D0F" w:rsidRPr="001B3D0F">
        <w:rPr>
          <w:bCs/>
          <w:lang w:eastAsia="en-US"/>
        </w:rPr>
        <w:t>20</w:t>
      </w:r>
      <w:r w:rsidR="00F72FCD">
        <w:rPr>
          <w:bCs/>
          <w:lang w:eastAsia="en-US"/>
        </w:rPr>
        <w:t>22 m. liepos 13 d.</w:t>
      </w:r>
      <w:r w:rsidR="001B3D0F" w:rsidRPr="001B3D0F">
        <w:rPr>
          <w:bCs/>
          <w:lang w:eastAsia="en-US"/>
        </w:rPr>
        <w:t xml:space="preserve"> susitarimas Nr. 23SŽN-</w:t>
      </w:r>
      <w:r w:rsidR="00F72FCD">
        <w:rPr>
          <w:bCs/>
          <w:lang w:eastAsia="en-US"/>
        </w:rPr>
        <w:t>207</w:t>
      </w:r>
      <w:r w:rsidR="001B3D0F" w:rsidRPr="001B3D0F">
        <w:rPr>
          <w:bCs/>
          <w:lang w:eastAsia="en-US"/>
        </w:rPr>
        <w:t>-(14.23.55</w:t>
      </w:r>
      <w:r w:rsidR="00F72FCD">
        <w:rPr>
          <w:bCs/>
          <w:lang w:eastAsia="en-US"/>
        </w:rPr>
        <w:t xml:space="preserve"> E)</w:t>
      </w:r>
      <w:r w:rsidR="00E61D27">
        <w:rPr>
          <w:bCs/>
          <w:lang w:eastAsia="en-US"/>
        </w:rPr>
        <w:t>)</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bookmarkStart w:id="2" w:name="_Hlk158361966"/>
      <w:bookmarkStart w:id="3" w:name="_Hlk168489856"/>
      <w:r w:rsidR="00EB1D48">
        <w:rPr>
          <w:lang w:eastAsia="en-US"/>
        </w:rPr>
        <w:t>F. G. (</w:t>
      </w:r>
      <w:r w:rsidR="00EB1D48" w:rsidRPr="00A813F6">
        <w:rPr>
          <w:i/>
          <w:iCs/>
          <w:lang w:eastAsia="en-US"/>
        </w:rPr>
        <w:t>duomenys neskelbtini</w:t>
      </w:r>
      <w:bookmarkEnd w:id="2"/>
      <w:r w:rsidR="00EB1D48">
        <w:rPr>
          <w:lang w:eastAsia="en-US"/>
        </w:rPr>
        <w:t>)</w:t>
      </w:r>
      <w:r w:rsidR="00EB1D48" w:rsidRPr="00945DEB">
        <w:rPr>
          <w:lang w:eastAsia="en-US"/>
        </w:rPr>
        <w:t xml:space="preserve"> </w:t>
      </w:r>
      <w:bookmarkEnd w:id="3"/>
      <w:r w:rsidR="00945DEB" w:rsidRPr="00E81728">
        <w:rPr>
          <w:iCs/>
          <w:lang w:eastAsia="en-US"/>
        </w:rPr>
        <w:t xml:space="preserve">išnuomota </w:t>
      </w:r>
      <w:r w:rsidR="00F72FCD">
        <w:rPr>
          <w:bCs/>
          <w:lang w:eastAsia="en-US"/>
        </w:rPr>
        <w:t>0,0093</w:t>
      </w:r>
      <w:r w:rsidR="00A93C5D" w:rsidRPr="00E81728">
        <w:rPr>
          <w:bCs/>
          <w:lang w:eastAsia="en-US"/>
        </w:rPr>
        <w:t xml:space="preserve"> ha </w:t>
      </w:r>
      <w:r w:rsidR="00E81728" w:rsidRPr="00E81728">
        <w:rPr>
          <w:bCs/>
          <w:lang w:eastAsia="en-US"/>
        </w:rPr>
        <w:t xml:space="preserve">žemės, </w:t>
      </w:r>
      <w:r w:rsidR="00E81728" w:rsidRPr="00E81728">
        <w:rPr>
          <w:lang w:eastAsia="en-US"/>
        </w:rPr>
        <w:t>patikėjimo teise valdomos Panevėžio miesto savivaldybės,</w:t>
      </w:r>
      <w:r w:rsidR="00E81728" w:rsidRPr="00E81728">
        <w:rPr>
          <w:bCs/>
          <w:lang w:eastAsia="en-US"/>
        </w:rPr>
        <w:t xml:space="preserve"> iš bendro </w:t>
      </w:r>
      <w:r w:rsidR="00F72FCD">
        <w:rPr>
          <w:lang w:eastAsia="en-US"/>
        </w:rPr>
        <w:t>1,2778</w:t>
      </w:r>
      <w:r w:rsidR="00E81728" w:rsidRPr="00E81728">
        <w:rPr>
          <w:lang w:eastAsia="en-US"/>
        </w:rPr>
        <w:t xml:space="preserve"> ha</w:t>
      </w:r>
      <w:r w:rsidR="00E81728" w:rsidRPr="00E81728">
        <w:rPr>
          <w:bCs/>
          <w:lang w:eastAsia="en-US"/>
        </w:rPr>
        <w:t xml:space="preserve"> žemės</w:t>
      </w:r>
      <w:r w:rsidR="00A93C5D" w:rsidRPr="00E81728">
        <w:rPr>
          <w:bCs/>
          <w:lang w:eastAsia="en-US"/>
        </w:rPr>
        <w:t xml:space="preserve"> sklypo (kadastro Nr. </w:t>
      </w:r>
      <w:r w:rsidR="00F72FCD">
        <w:rPr>
          <w:bCs/>
          <w:lang w:eastAsia="en-US"/>
        </w:rPr>
        <w:t>2701/0017:168</w:t>
      </w:r>
      <w:r w:rsidR="00A93C5D" w:rsidRPr="00E81728">
        <w:rPr>
          <w:bCs/>
          <w:lang w:eastAsia="en-US"/>
        </w:rPr>
        <w:t xml:space="preserve">), esančio </w:t>
      </w:r>
      <w:r w:rsidR="00F72FCD">
        <w:rPr>
          <w:bCs/>
          <w:lang w:eastAsia="en-US"/>
        </w:rPr>
        <w:t>Kranto g. 36</w:t>
      </w:r>
      <w:r w:rsidR="00A93C5D" w:rsidRPr="00E81728">
        <w:rPr>
          <w:bCs/>
          <w:lang w:eastAsia="en-US"/>
        </w:rPr>
        <w:t>, Panevėžyje (toliau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6FAB71A0" w:rsidR="003C2452" w:rsidRPr="00882D08" w:rsidRDefault="00E24030" w:rsidP="003C2452">
      <w:pPr>
        <w:tabs>
          <w:tab w:val="left" w:pos="0"/>
        </w:tabs>
        <w:spacing w:line="360" w:lineRule="exact"/>
        <w:ind w:firstLine="720"/>
        <w:jc w:val="both"/>
        <w:rPr>
          <w:bCs/>
        </w:rPr>
      </w:pPr>
      <w:r>
        <w:rPr>
          <w:bCs/>
        </w:rPr>
        <w:t xml:space="preserve">Kadangi </w:t>
      </w:r>
      <w:r w:rsidR="00F72FCD">
        <w:rPr>
          <w:bCs/>
        </w:rPr>
        <w:t>0,0093</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684688EE" w:rsidR="000C4CD9" w:rsidRPr="000C4CD9" w:rsidRDefault="00E3423B" w:rsidP="000672D6">
      <w:pPr>
        <w:spacing w:line="360" w:lineRule="exact"/>
        <w:ind w:firstLine="709"/>
        <w:jc w:val="both"/>
      </w:pPr>
      <w:r w:rsidRPr="00E3423B">
        <w:t xml:space="preserve">Savivaldybės tarybai priėmus Projektą, </w:t>
      </w:r>
      <w:r w:rsidR="00EB1D48">
        <w:rPr>
          <w:lang w:eastAsia="en-US"/>
        </w:rPr>
        <w:t>F. G. (</w:t>
      </w:r>
      <w:r w:rsidR="00EB1D48" w:rsidRPr="00A813F6">
        <w:rPr>
          <w:i/>
          <w:iCs/>
          <w:lang w:eastAsia="en-US"/>
        </w:rPr>
        <w:t>duomenys neskelbtini</w:t>
      </w:r>
      <w:r w:rsidR="00EB1D48">
        <w:rPr>
          <w:lang w:eastAsia="en-US"/>
        </w:rPr>
        <w:t>)</w:t>
      </w:r>
      <w:r w:rsidR="00EB1D48" w:rsidRPr="00945DEB">
        <w:rPr>
          <w:lang w:eastAsia="en-US"/>
        </w:rPr>
        <w:t xml:space="preserve"> </w:t>
      </w:r>
      <w:r w:rsidR="00060F2B">
        <w:t>galės</w:t>
      </w:r>
      <w:r w:rsidR="00060F2B" w:rsidRPr="00060F2B">
        <w:t xml:space="preserve"> </w:t>
      </w:r>
      <w:r w:rsidR="00060F2B">
        <w:t xml:space="preserve">nutraukti </w:t>
      </w:r>
      <w:bookmarkStart w:id="4" w:name="_Hlk157780220"/>
      <w:r w:rsidR="003C2452">
        <w:t>N</w:t>
      </w:r>
      <w:r w:rsidR="00060F2B" w:rsidRPr="00060F2B">
        <w:t>uomos sutartį</w:t>
      </w:r>
      <w:r w:rsidR="00060F2B">
        <w:t xml:space="preserve">, </w:t>
      </w:r>
      <w:bookmarkEnd w:id="4"/>
      <w:r w:rsidR="00060F2B">
        <w:t xml:space="preserve">nes </w:t>
      </w:r>
      <w:r w:rsidR="00D37C56">
        <w:t>nuominink</w:t>
      </w:r>
      <w:r w:rsidR="00CB645B">
        <w:t>ė</w:t>
      </w:r>
      <w:r w:rsidR="00EB1D48">
        <w:rPr>
          <w:bCs/>
        </w:rPr>
        <w:t xml:space="preserve"> </w:t>
      </w:r>
      <w:r w:rsidR="00B44A8E" w:rsidRPr="00B44A8E">
        <w:rPr>
          <w:bCs/>
        </w:rPr>
        <w:t>negyvenam</w:t>
      </w:r>
      <w:r w:rsidR="00EB1D48">
        <w:rPr>
          <w:bCs/>
        </w:rPr>
        <w:t>osios</w:t>
      </w:r>
      <w:r w:rsidR="00B44A8E" w:rsidRPr="00B44A8E">
        <w:rPr>
          <w:bCs/>
        </w:rPr>
        <w:t xml:space="preserve"> patalp</w:t>
      </w:r>
      <w:r w:rsidR="00EB1D48">
        <w:rPr>
          <w:bCs/>
        </w:rPr>
        <w:t>os</w:t>
      </w:r>
      <w:r w:rsidR="00B44A8E" w:rsidRPr="00B44A8E">
        <w:rPr>
          <w:bCs/>
        </w:rPr>
        <w:t xml:space="preserve"> – </w:t>
      </w:r>
      <w:r w:rsidR="00EB1D48">
        <w:rPr>
          <w:bCs/>
        </w:rPr>
        <w:t>gamybinės</w:t>
      </w:r>
      <w:r w:rsidR="001B3D0F">
        <w:rPr>
          <w:bCs/>
        </w:rPr>
        <w:t xml:space="preserve"> patalp</w:t>
      </w:r>
      <w:r w:rsidR="00EB1D48">
        <w:rPr>
          <w:bCs/>
        </w:rPr>
        <w:t xml:space="preserve">os </w:t>
      </w:r>
      <w:r w:rsidR="00B44A8E" w:rsidRPr="00B44A8E">
        <w:rPr>
          <w:bCs/>
        </w:rPr>
        <w:t xml:space="preserve">(unikalus Nr. </w:t>
      </w:r>
      <w:r w:rsidR="00EB1D48">
        <w:rPr>
          <w:bCs/>
        </w:rPr>
        <w:t>2795-6022-1055:0003</w:t>
      </w:r>
      <w:r w:rsidR="00B44A8E" w:rsidRPr="00B44A8E">
        <w:rPr>
          <w:bCs/>
        </w:rPr>
        <w:t>)</w:t>
      </w:r>
      <w:r w:rsidR="00EB1D48">
        <w:rPr>
          <w:bCs/>
        </w:rPr>
        <w:t xml:space="preserve"> </w:t>
      </w:r>
      <w:r w:rsidR="0026303E" w:rsidRPr="00B44A8E">
        <w:rPr>
          <w:bCs/>
        </w:rPr>
        <w:t>(toliau – Patalp</w:t>
      </w:r>
      <w:r w:rsidR="00EB1D48">
        <w:rPr>
          <w:bCs/>
        </w:rPr>
        <w:t>a)</w:t>
      </w:r>
      <w:r w:rsidR="005E4DF3" w:rsidRPr="005E4DF3">
        <w:rPr>
          <w:bCs/>
        </w:rPr>
        <w:t xml:space="preserve"> </w:t>
      </w:r>
      <w:r w:rsidR="005E4DF3">
        <w:rPr>
          <w:bCs/>
        </w:rPr>
        <w:t>½ dalį</w:t>
      </w:r>
      <w:r w:rsidR="00B44A8E">
        <w:rPr>
          <w:bCs/>
        </w:rPr>
        <w:t>,</w:t>
      </w:r>
      <w:r w:rsidR="00B44A8E" w:rsidRPr="00B44A8E">
        <w:rPr>
          <w:bCs/>
        </w:rPr>
        <w:t xml:space="preserve"> </w:t>
      </w:r>
      <w:r w:rsidR="00A53400">
        <w:rPr>
          <w:bCs/>
        </w:rPr>
        <w:t>kuri</w:t>
      </w:r>
      <w:r w:rsidR="00EB1D48">
        <w:rPr>
          <w:bCs/>
        </w:rPr>
        <w:t>os</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CB645B">
        <w:t>usi</w:t>
      </w:r>
      <w:r w:rsidR="00A53400">
        <w:t xml:space="preserve"> kitiems asmenims.</w:t>
      </w:r>
      <w:r w:rsidR="00A53400" w:rsidRPr="009D5385">
        <w:rPr>
          <w:bCs/>
        </w:rPr>
        <w:t xml:space="preserve"> </w:t>
      </w:r>
      <w:r w:rsidR="00375BD6" w:rsidRPr="00375BD6">
        <w:rPr>
          <w:bCs/>
        </w:rPr>
        <w:t xml:space="preserve">Nutraukus Nuomos sutartį su nauju </w:t>
      </w:r>
      <w:r w:rsidR="00CB645B">
        <w:rPr>
          <w:bCs/>
        </w:rPr>
        <w:t>Patalpos</w:t>
      </w:r>
      <w:r w:rsidR="0026303E">
        <w:rPr>
          <w:bCs/>
        </w:rPr>
        <w:t xml:space="preserve"> </w:t>
      </w:r>
      <w:r w:rsidR="005E4DF3">
        <w:rPr>
          <w:bCs/>
        </w:rPr>
        <w:t xml:space="preserve">dalies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9447811"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EB1D48">
        <w:rPr>
          <w:lang w:eastAsia="en-US"/>
        </w:rPr>
        <w:t>F. G. (</w:t>
      </w:r>
      <w:r w:rsidR="00EB1D48" w:rsidRPr="00A813F6">
        <w:rPr>
          <w:i/>
          <w:iCs/>
          <w:lang w:eastAsia="en-US"/>
        </w:rPr>
        <w:t>duomenys neskelbtini</w:t>
      </w:r>
      <w:r w:rsidR="00EB1D48">
        <w:rPr>
          <w:lang w:eastAsia="en-US"/>
        </w:rPr>
        <w:t>)</w:t>
      </w:r>
      <w:r w:rsidR="00EB1D48"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3A076DF6"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EB1D48">
        <w:rPr>
          <w:bCs/>
        </w:rPr>
        <w:t>birželio 3</w:t>
      </w:r>
      <w:r w:rsidR="00375BD6">
        <w:rPr>
          <w:bCs/>
        </w:rPr>
        <w:t xml:space="preserve"> d. </w:t>
      </w:r>
      <w:r w:rsidR="003C151C">
        <w:rPr>
          <w:bCs/>
        </w:rPr>
        <w:t xml:space="preserve">gavo </w:t>
      </w:r>
      <w:r w:rsidR="00EB1D48">
        <w:rPr>
          <w:lang w:eastAsia="en-US"/>
        </w:rPr>
        <w:t>F. G. (</w:t>
      </w:r>
      <w:r w:rsidR="00EB1D48" w:rsidRPr="00A813F6">
        <w:rPr>
          <w:i/>
          <w:iCs/>
          <w:lang w:eastAsia="en-US"/>
        </w:rPr>
        <w:t>duomenys neskelbtini</w:t>
      </w:r>
      <w:r w:rsidR="00EB1D48">
        <w:rPr>
          <w:lang w:eastAsia="en-US"/>
        </w:rPr>
        <w:t>)</w:t>
      </w:r>
      <w:r w:rsidR="00EB1D48" w:rsidRPr="00945DEB">
        <w:rPr>
          <w:lang w:eastAsia="en-US"/>
        </w:rPr>
        <w:t xml:space="preserve"> </w:t>
      </w:r>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74223DF3" w:rsidR="00B504D2" w:rsidRDefault="00EB1D48" w:rsidP="000672D6">
      <w:pPr>
        <w:tabs>
          <w:tab w:val="left" w:pos="0"/>
        </w:tabs>
        <w:spacing w:line="360" w:lineRule="exact"/>
        <w:ind w:firstLine="720"/>
        <w:jc w:val="both"/>
      </w:pPr>
      <w:r>
        <w:rPr>
          <w:lang w:eastAsia="en-US"/>
        </w:rPr>
        <w:t>F. G. (</w:t>
      </w:r>
      <w:r w:rsidRPr="00A813F6">
        <w:rPr>
          <w:i/>
          <w:iCs/>
          <w:lang w:eastAsia="en-US"/>
        </w:rPr>
        <w:t>duomenys neskelbtini</w:t>
      </w:r>
      <w:r>
        <w:rPr>
          <w:lang w:eastAsia="en-US"/>
        </w:rPr>
        <w:t>)</w:t>
      </w:r>
      <w:r w:rsidRPr="00945DEB">
        <w:rPr>
          <w:lang w:eastAsia="en-US"/>
        </w:rPr>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00165745" w14:textId="77777777" w:rsidR="00EB1D48" w:rsidRPr="00E30BEC" w:rsidRDefault="00EB1D48" w:rsidP="00EB1D48">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283C1F57" w14:textId="77777777" w:rsidR="00EB1D48" w:rsidRDefault="00EB1D48"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308A67B8" w14:textId="258B0F4B" w:rsidR="00E53E75" w:rsidRPr="00EB1D48" w:rsidRDefault="00B44A8E" w:rsidP="00EB1D48">
      <w:pPr>
        <w:tabs>
          <w:tab w:val="left" w:pos="0"/>
        </w:tabs>
        <w:jc w:val="both"/>
        <w:rPr>
          <w:color w:val="000000" w:themeColor="text1"/>
        </w:rPr>
      </w:pPr>
      <w:r>
        <w:rPr>
          <w:color w:val="000000" w:themeColor="text1"/>
        </w:rPr>
        <w:t xml:space="preserve">Žemėtvarkos poskyrio </w:t>
      </w:r>
      <w:r w:rsidR="0026303E">
        <w:rPr>
          <w:color w:val="000000" w:themeColor="text1"/>
        </w:rPr>
        <w:t>vyriausioji</w:t>
      </w:r>
      <w:r>
        <w:rPr>
          <w:color w:val="000000" w:themeColor="text1"/>
        </w:rPr>
        <w:t xml:space="preserve"> specialistė </w:t>
      </w:r>
      <w:r>
        <w:rPr>
          <w:color w:val="000000" w:themeColor="text1"/>
        </w:rPr>
        <w:tab/>
      </w:r>
      <w:r>
        <w:rPr>
          <w:color w:val="000000" w:themeColor="text1"/>
        </w:rPr>
        <w:tab/>
        <w:t xml:space="preserve">              </w:t>
      </w:r>
      <w:r w:rsidR="0026303E">
        <w:rPr>
          <w:color w:val="000000" w:themeColor="text1"/>
        </w:rPr>
        <w:t xml:space="preserve"> </w:t>
      </w:r>
      <w:r>
        <w:rPr>
          <w:color w:val="000000" w:themeColor="text1"/>
        </w:rPr>
        <w:t xml:space="preserve"> </w:t>
      </w:r>
      <w:r w:rsidR="0026303E">
        <w:rPr>
          <w:color w:val="000000" w:themeColor="text1"/>
        </w:rPr>
        <w:t>Donata Maskaliovienė</w:t>
      </w:r>
    </w:p>
    <w:sectPr w:rsidR="00E53E75" w:rsidRPr="00EB1D48"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94F82" w14:textId="77777777" w:rsidR="004135AA" w:rsidRDefault="004135AA" w:rsidP="00D610C3">
      <w:r>
        <w:separator/>
      </w:r>
    </w:p>
  </w:endnote>
  <w:endnote w:type="continuationSeparator" w:id="0">
    <w:p w14:paraId="2F8595AF" w14:textId="77777777" w:rsidR="004135AA" w:rsidRDefault="004135A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CC6E9" w14:textId="77777777" w:rsidR="004135AA" w:rsidRDefault="004135AA" w:rsidP="00D610C3">
      <w:r>
        <w:separator/>
      </w:r>
    </w:p>
  </w:footnote>
  <w:footnote w:type="continuationSeparator" w:id="0">
    <w:p w14:paraId="5CC40FE4" w14:textId="77777777" w:rsidR="004135AA" w:rsidRDefault="004135A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964B8F">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114DD"/>
    <w:rsid w:val="00012A0B"/>
    <w:rsid w:val="00023946"/>
    <w:rsid w:val="00035DF8"/>
    <w:rsid w:val="0003754D"/>
    <w:rsid w:val="00050CB3"/>
    <w:rsid w:val="00050D33"/>
    <w:rsid w:val="00055711"/>
    <w:rsid w:val="00060F2B"/>
    <w:rsid w:val="00063511"/>
    <w:rsid w:val="00064E1B"/>
    <w:rsid w:val="00064F84"/>
    <w:rsid w:val="0006613B"/>
    <w:rsid w:val="000672D6"/>
    <w:rsid w:val="00067B77"/>
    <w:rsid w:val="000767EB"/>
    <w:rsid w:val="00083AD7"/>
    <w:rsid w:val="000C0158"/>
    <w:rsid w:val="000C1340"/>
    <w:rsid w:val="000C4CD9"/>
    <w:rsid w:val="000D0709"/>
    <w:rsid w:val="000D1CCA"/>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1F734D"/>
    <w:rsid w:val="002036F6"/>
    <w:rsid w:val="002050E9"/>
    <w:rsid w:val="00213057"/>
    <w:rsid w:val="0021352E"/>
    <w:rsid w:val="00213D1E"/>
    <w:rsid w:val="00214043"/>
    <w:rsid w:val="0022576D"/>
    <w:rsid w:val="002316BC"/>
    <w:rsid w:val="0023222B"/>
    <w:rsid w:val="00237E62"/>
    <w:rsid w:val="00244250"/>
    <w:rsid w:val="0025348D"/>
    <w:rsid w:val="002541D9"/>
    <w:rsid w:val="0026303E"/>
    <w:rsid w:val="00264EEB"/>
    <w:rsid w:val="00270283"/>
    <w:rsid w:val="002742F0"/>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49C8"/>
    <w:rsid w:val="002D5815"/>
    <w:rsid w:val="002E30B2"/>
    <w:rsid w:val="002E51AC"/>
    <w:rsid w:val="002F237F"/>
    <w:rsid w:val="002F51BA"/>
    <w:rsid w:val="002F52D8"/>
    <w:rsid w:val="00304F7A"/>
    <w:rsid w:val="00307D6C"/>
    <w:rsid w:val="00310932"/>
    <w:rsid w:val="00311EF9"/>
    <w:rsid w:val="00321C5D"/>
    <w:rsid w:val="00327D6D"/>
    <w:rsid w:val="0033014E"/>
    <w:rsid w:val="00331855"/>
    <w:rsid w:val="0033337C"/>
    <w:rsid w:val="00335733"/>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35AA"/>
    <w:rsid w:val="00414B0D"/>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259A"/>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5E14"/>
    <w:rsid w:val="005865D5"/>
    <w:rsid w:val="005971E5"/>
    <w:rsid w:val="005978A6"/>
    <w:rsid w:val="005A3F6A"/>
    <w:rsid w:val="005A5022"/>
    <w:rsid w:val="005A6191"/>
    <w:rsid w:val="005B5993"/>
    <w:rsid w:val="005B7CC3"/>
    <w:rsid w:val="005C62AE"/>
    <w:rsid w:val="005D2633"/>
    <w:rsid w:val="005D43F9"/>
    <w:rsid w:val="005E399F"/>
    <w:rsid w:val="005E4165"/>
    <w:rsid w:val="005E4BF1"/>
    <w:rsid w:val="005E4DF3"/>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4343"/>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B3D40"/>
    <w:rsid w:val="006C6A89"/>
    <w:rsid w:val="006C7F3A"/>
    <w:rsid w:val="006D1BEC"/>
    <w:rsid w:val="006D67FD"/>
    <w:rsid w:val="006E679A"/>
    <w:rsid w:val="006F6785"/>
    <w:rsid w:val="007010AF"/>
    <w:rsid w:val="00706144"/>
    <w:rsid w:val="00710A07"/>
    <w:rsid w:val="0071245B"/>
    <w:rsid w:val="00714A9E"/>
    <w:rsid w:val="00715C8B"/>
    <w:rsid w:val="007258D5"/>
    <w:rsid w:val="007326EA"/>
    <w:rsid w:val="00751EAE"/>
    <w:rsid w:val="00752186"/>
    <w:rsid w:val="00755C45"/>
    <w:rsid w:val="00761009"/>
    <w:rsid w:val="00766BBC"/>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2B16"/>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8692E"/>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64B8F"/>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2997"/>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0750"/>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AD7"/>
    <w:rsid w:val="00C25BD0"/>
    <w:rsid w:val="00C30DCB"/>
    <w:rsid w:val="00C310F1"/>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1D48"/>
    <w:rsid w:val="00EB2F9A"/>
    <w:rsid w:val="00EB38FF"/>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2FCD"/>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6DCD-2AAF-4A06-9C4D-4C87B662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2350</Words>
  <Characters>1340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2024-06-10T05:25:00Z</dcterms:created>
  <dcterms:modified xsi:type="dcterms:W3CDTF">2024-06-10T05:25:00Z</dcterms:modified>
</cp:coreProperties>
</file>