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09238CC1" w14:textId="708EBA79" w:rsidR="001B4DAD" w:rsidRDefault="00102133" w:rsidP="002C07E7">
      <w:pPr>
        <w:spacing w:after="0" w:line="240" w:lineRule="auto"/>
        <w:jc w:val="both"/>
        <w:rPr>
          <w:rFonts w:ascii="Times New Roman" w:eastAsia="Times New Roman" w:hAnsi="Times New Roman" w:cs="Times New Roman"/>
          <w:i/>
          <w:iCs/>
          <w:sz w:val="24"/>
          <w:szCs w:val="20"/>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615496" w:rsidRPr="004D699D">
        <w:rPr>
          <w:rFonts w:ascii="Times New Roman" w:eastAsia="Times New Roman" w:hAnsi="Times New Roman" w:cs="Times New Roman"/>
          <w:sz w:val="24"/>
          <w:szCs w:val="24"/>
          <w:lang w:eastAsia="lt-LT"/>
        </w:rPr>
        <w:t>Panevėžio miesto savivaldybės</w:t>
      </w:r>
      <w:r w:rsidR="00A0322C">
        <w:rPr>
          <w:rFonts w:ascii="Times New Roman" w:eastAsia="Times New Roman" w:hAnsi="Times New Roman" w:cs="Times New Roman"/>
          <w:sz w:val="24"/>
          <w:szCs w:val="24"/>
          <w:lang w:eastAsia="lt-LT"/>
        </w:rPr>
        <w:t xml:space="preserve"> tarybos sprendimo</w:t>
      </w:r>
      <w:r w:rsidRPr="004D699D">
        <w:rPr>
          <w:rFonts w:ascii="Times New Roman" w:eastAsia="Times New Roman" w:hAnsi="Times New Roman" w:cs="Times New Roman"/>
          <w:sz w:val="24"/>
          <w:szCs w:val="24"/>
          <w:lang w:eastAsia="lt-LT"/>
        </w:rPr>
        <w:t xml:space="preserve"> </w:t>
      </w:r>
      <w:r w:rsidR="001E1C80" w:rsidRPr="004D699D">
        <w:rPr>
          <w:rFonts w:ascii="Times New Roman" w:eastAsia="Times New Roman" w:hAnsi="Times New Roman" w:cs="Times New Roman"/>
          <w:sz w:val="24"/>
          <w:szCs w:val="24"/>
          <w:lang w:eastAsia="lt-LT"/>
        </w:rPr>
        <w:t>„</w:t>
      </w:r>
      <w:r w:rsidR="00115EA8">
        <w:rPr>
          <w:rFonts w:ascii="Times New Roman" w:eastAsia="Times New Roman" w:hAnsi="Times New Roman" w:cs="Times New Roman"/>
          <w:i/>
          <w:iCs/>
          <w:sz w:val="24"/>
          <w:szCs w:val="20"/>
        </w:rPr>
        <w:t>D</w:t>
      </w:r>
      <w:r w:rsidR="00115EA8" w:rsidRPr="00115EA8">
        <w:rPr>
          <w:rFonts w:ascii="Times New Roman" w:eastAsia="Times New Roman" w:hAnsi="Times New Roman" w:cs="Times New Roman"/>
          <w:i/>
          <w:iCs/>
          <w:sz w:val="24"/>
          <w:szCs w:val="20"/>
        </w:rPr>
        <w:t xml:space="preserve">ėl </w:t>
      </w:r>
      <w:r w:rsidR="00115EA8">
        <w:rPr>
          <w:rFonts w:ascii="Times New Roman" w:eastAsia="Times New Roman" w:hAnsi="Times New Roman" w:cs="Times New Roman"/>
          <w:i/>
          <w:iCs/>
          <w:sz w:val="24"/>
          <w:szCs w:val="20"/>
        </w:rPr>
        <w:t>S</w:t>
      </w:r>
      <w:r w:rsidR="00115EA8" w:rsidRPr="00115EA8">
        <w:rPr>
          <w:rFonts w:ascii="Times New Roman" w:eastAsia="Times New Roman" w:hAnsi="Times New Roman" w:cs="Times New Roman"/>
          <w:i/>
          <w:iCs/>
          <w:sz w:val="24"/>
          <w:szCs w:val="20"/>
        </w:rPr>
        <w:t xml:space="preserve">avivaldybės tarybos 2022 m. liepos 11 d. sprendimo </w:t>
      </w:r>
      <w:r w:rsidR="00115EA8">
        <w:rPr>
          <w:rFonts w:ascii="Times New Roman" w:eastAsia="Times New Roman" w:hAnsi="Times New Roman" w:cs="Times New Roman"/>
          <w:i/>
          <w:iCs/>
          <w:sz w:val="24"/>
          <w:szCs w:val="20"/>
        </w:rPr>
        <w:t>N</w:t>
      </w:r>
      <w:r w:rsidR="00115EA8" w:rsidRPr="00115EA8">
        <w:rPr>
          <w:rFonts w:ascii="Times New Roman" w:eastAsia="Times New Roman" w:hAnsi="Times New Roman" w:cs="Times New Roman"/>
          <w:i/>
          <w:iCs/>
          <w:sz w:val="24"/>
          <w:szCs w:val="20"/>
        </w:rPr>
        <w:t>r. 1-234 „</w:t>
      </w:r>
      <w:r w:rsidR="00115EA8">
        <w:rPr>
          <w:rFonts w:ascii="Times New Roman" w:eastAsia="Times New Roman" w:hAnsi="Times New Roman" w:cs="Times New Roman"/>
          <w:i/>
          <w:iCs/>
          <w:sz w:val="24"/>
          <w:szCs w:val="20"/>
        </w:rPr>
        <w:t>D</w:t>
      </w:r>
      <w:r w:rsidR="00115EA8" w:rsidRPr="00115EA8">
        <w:rPr>
          <w:rFonts w:ascii="Times New Roman" w:eastAsia="Times New Roman" w:hAnsi="Times New Roman" w:cs="Times New Roman"/>
          <w:i/>
          <w:iCs/>
          <w:sz w:val="24"/>
          <w:szCs w:val="20"/>
        </w:rPr>
        <w:t xml:space="preserve">ėl atlyginimo už vaikų, ugdomų pagal ikimokyklinio ir priešmokyklinio ugdymo programas, išlaikymą savivaldybės ikimokyklinio ugdymo mokyklose nustatymo tvarkos aprašo patvirtinimo ir </w:t>
      </w:r>
      <w:r w:rsidR="00115EA8">
        <w:rPr>
          <w:rFonts w:ascii="Times New Roman" w:eastAsia="Times New Roman" w:hAnsi="Times New Roman" w:cs="Times New Roman"/>
          <w:i/>
          <w:iCs/>
          <w:sz w:val="24"/>
          <w:szCs w:val="20"/>
        </w:rPr>
        <w:t>S</w:t>
      </w:r>
      <w:r w:rsidR="00115EA8" w:rsidRPr="00115EA8">
        <w:rPr>
          <w:rFonts w:ascii="Times New Roman" w:eastAsia="Times New Roman" w:hAnsi="Times New Roman" w:cs="Times New Roman"/>
          <w:i/>
          <w:iCs/>
          <w:sz w:val="24"/>
          <w:szCs w:val="20"/>
        </w:rPr>
        <w:t xml:space="preserve">avivaldybės tarybos 2014 m. spalio 23 d. sprendimo </w:t>
      </w:r>
      <w:r w:rsidR="00115EA8">
        <w:rPr>
          <w:rFonts w:ascii="Times New Roman" w:eastAsia="Times New Roman" w:hAnsi="Times New Roman" w:cs="Times New Roman"/>
          <w:i/>
          <w:iCs/>
          <w:sz w:val="24"/>
          <w:szCs w:val="20"/>
        </w:rPr>
        <w:t>N</w:t>
      </w:r>
      <w:r w:rsidR="00115EA8" w:rsidRPr="00115EA8">
        <w:rPr>
          <w:rFonts w:ascii="Times New Roman" w:eastAsia="Times New Roman" w:hAnsi="Times New Roman" w:cs="Times New Roman"/>
          <w:i/>
          <w:iCs/>
          <w:sz w:val="24"/>
          <w:szCs w:val="20"/>
        </w:rPr>
        <w:t>r. 1-312 pripažinimo netekusiu galios“ pakeitimo</w:t>
      </w:r>
      <w:r w:rsidR="001E1C80" w:rsidRPr="001E1C80">
        <w:rPr>
          <w:rFonts w:ascii="Times New Roman" w:eastAsia="Times New Roman" w:hAnsi="Times New Roman" w:cs="Times New Roman"/>
          <w:i/>
          <w:iCs/>
          <w:sz w:val="24"/>
          <w:szCs w:val="20"/>
        </w:rPr>
        <w:t xml:space="preserve">“ </w:t>
      </w:r>
      <w:r w:rsidR="00821459" w:rsidRPr="001E1C80">
        <w:rPr>
          <w:rFonts w:ascii="Times New Roman" w:eastAsia="Times New Roman" w:hAnsi="Times New Roman" w:cs="Times New Roman"/>
          <w:i/>
          <w:iCs/>
          <w:sz w:val="24"/>
          <w:szCs w:val="24"/>
          <w:lang w:eastAsia="lt-LT"/>
        </w:rPr>
        <w:t>projektas</w:t>
      </w:r>
      <w:r w:rsidR="00672185" w:rsidRPr="001E1C80">
        <w:rPr>
          <w:rFonts w:ascii="Times New Roman" w:eastAsia="Times New Roman" w:hAnsi="Times New Roman" w:cs="Times New Roman"/>
          <w:i/>
          <w:iCs/>
          <w:sz w:val="24"/>
          <w:szCs w:val="24"/>
          <w:lang w:eastAsia="lt-LT"/>
        </w:rPr>
        <w:t>.</w:t>
      </w:r>
    </w:p>
    <w:p w14:paraId="0638207F" w14:textId="15962DB1" w:rsidR="001B4DAD" w:rsidRDefault="00102133" w:rsidP="001B4DAD">
      <w:pPr>
        <w:spacing w:after="0" w:line="240" w:lineRule="auto"/>
        <w:jc w:val="both"/>
        <w:rPr>
          <w:rFonts w:ascii="Times New Roman" w:hAnsi="Times New Roman" w:cs="Times New Roman"/>
          <w:i/>
          <w:iCs/>
          <w:sz w:val="24"/>
          <w:szCs w:val="24"/>
        </w:rPr>
      </w:pPr>
      <w:r w:rsidRPr="00821459">
        <w:rPr>
          <w:rFonts w:ascii="Times New Roman" w:eastAsia="Times New Roman" w:hAnsi="Times New Roman" w:cs="Times New Roman"/>
          <w:sz w:val="24"/>
          <w:szCs w:val="24"/>
          <w:lang w:eastAsia="lt-LT"/>
        </w:rPr>
        <w:t>Teisės akto projekto tiesioginis rengėjas</w:t>
      </w:r>
      <w:r w:rsidR="002C07E7">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1" w:name="_Hlk93406428"/>
      <w:r w:rsidR="00615496" w:rsidRPr="006956CE">
        <w:rPr>
          <w:rFonts w:ascii="Times New Roman" w:eastAsia="Times New Roman" w:hAnsi="Times New Roman" w:cs="Times New Roman"/>
          <w:i/>
          <w:iCs/>
          <w:sz w:val="24"/>
          <w:szCs w:val="24"/>
          <w:lang w:eastAsia="lt-LT"/>
        </w:rPr>
        <w:t xml:space="preserve">Panevėžio miesto savivaldybės administracijos </w:t>
      </w:r>
      <w:bookmarkEnd w:id="1"/>
      <w:r w:rsidR="00294904" w:rsidRPr="00294904">
        <w:rPr>
          <w:rFonts w:ascii="Times New Roman" w:hAnsi="Times New Roman" w:cs="Times New Roman"/>
          <w:i/>
          <w:iCs/>
          <w:sz w:val="24"/>
          <w:szCs w:val="24"/>
        </w:rPr>
        <w:t>Švietimo skyriaus vyriausioji specialistė</w:t>
      </w:r>
      <w:r w:rsidR="00294904" w:rsidRPr="00294904">
        <w:t xml:space="preserve"> </w:t>
      </w:r>
      <w:r w:rsidR="009E7B37" w:rsidRPr="009E7B37">
        <w:rPr>
          <w:rFonts w:ascii="Times New Roman" w:hAnsi="Times New Roman" w:cs="Times New Roman"/>
          <w:i/>
          <w:iCs/>
          <w:sz w:val="24"/>
          <w:szCs w:val="24"/>
        </w:rPr>
        <w:t>Jolita Glemžienė</w:t>
      </w:r>
      <w:r w:rsidR="008174EA">
        <w:rPr>
          <w:rFonts w:ascii="Times New Roman" w:hAnsi="Times New Roman" w:cs="Times New Roman"/>
          <w:i/>
          <w:iCs/>
          <w:sz w:val="24"/>
          <w:szCs w:val="24"/>
        </w:rPr>
        <w:t>.</w:t>
      </w:r>
      <w:r w:rsidR="00294904" w:rsidRPr="00294904">
        <w:rPr>
          <w:rFonts w:ascii="Times New Roman" w:hAnsi="Times New Roman" w:cs="Times New Roman"/>
          <w:i/>
          <w:iCs/>
          <w:sz w:val="24"/>
          <w:szCs w:val="24"/>
        </w:rPr>
        <w:t xml:space="preserve">                                                                                                                                                                                      </w:t>
      </w:r>
    </w:p>
    <w:p w14:paraId="4808D337" w14:textId="33DB7C31" w:rsidR="00102133" w:rsidRPr="001B4DAD" w:rsidRDefault="00102133" w:rsidP="001B4DAD">
      <w:pPr>
        <w:spacing w:after="0" w:line="240" w:lineRule="auto"/>
        <w:rPr>
          <w:rFonts w:ascii="Times New Roman" w:eastAsia="Times New Roman" w:hAnsi="Times New Roman" w:cs="Times New Roman"/>
          <w:i/>
          <w:iCs/>
          <w:sz w:val="24"/>
          <w:szCs w:val="20"/>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F950B20" w:rsidR="00102133" w:rsidRPr="00102133" w:rsidRDefault="00A1430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A1430D">
              <w:rPr>
                <w:rFonts w:ascii="Times New Roman" w:eastAsia="Times New Roman" w:hAnsi="Times New Roman" w:cs="Times New Roman"/>
                <w:bCs/>
                <w:i/>
                <w:iCs/>
                <w:sz w:val="24"/>
                <w:szCs w:val="24"/>
                <w:lang w:eastAsia="lt-LT"/>
              </w:rPr>
              <w:t xml:space="preserve">Kriterijus nėra teisės akto projekto reglamentavimo dalykas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7DCD5C2B" w:rsidR="00102133" w:rsidRPr="00102133" w:rsidRDefault="008D3FE4"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D3FE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197FE197" w:rsidR="00102133" w:rsidRPr="00102133" w:rsidRDefault="009438B9"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9438B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2F0244E0" w:rsidR="00102133" w:rsidRPr="00102133" w:rsidRDefault="003570E5" w:rsidP="00102133">
            <w:pPr>
              <w:suppressAutoHyphens/>
              <w:spacing w:after="0" w:line="240" w:lineRule="auto"/>
              <w:textAlignment w:val="baseline"/>
              <w:rPr>
                <w:rFonts w:ascii="Times New Roman" w:eastAsia="Times New Roman" w:hAnsi="Times New Roman" w:cs="Times New Roman"/>
                <w:sz w:val="24"/>
                <w:szCs w:val="24"/>
                <w:lang w:eastAsia="lt-LT"/>
              </w:rPr>
            </w:pPr>
            <w:r w:rsidRPr="003570E5">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09EB7E8D" w:rsidR="00102133" w:rsidRPr="00102133" w:rsidRDefault="005A582D" w:rsidP="00102133">
            <w:pPr>
              <w:suppressAutoHyphens/>
              <w:spacing w:after="0" w:line="240" w:lineRule="auto"/>
              <w:textAlignment w:val="baseline"/>
              <w:rPr>
                <w:rFonts w:ascii="Times New Roman" w:eastAsia="Times New Roman" w:hAnsi="Times New Roman" w:cs="Times New Roman"/>
                <w:sz w:val="24"/>
                <w:szCs w:val="24"/>
                <w:lang w:eastAsia="lt-LT"/>
              </w:rPr>
            </w:pPr>
            <w:r w:rsidRPr="005A582D">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3D64F028" w:rsidR="00102133" w:rsidRPr="00102133" w:rsidRDefault="009F4E48"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9F4E48">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479B3784" w:rsidR="00102133" w:rsidRPr="00102133" w:rsidRDefault="003570E5" w:rsidP="00102133">
            <w:pPr>
              <w:suppressAutoHyphens/>
              <w:spacing w:after="0" w:line="240" w:lineRule="auto"/>
              <w:textAlignment w:val="baseline"/>
              <w:rPr>
                <w:rFonts w:ascii="Times New Roman" w:eastAsia="Times New Roman" w:hAnsi="Times New Roman" w:cs="Times New Roman"/>
                <w:sz w:val="24"/>
                <w:szCs w:val="24"/>
                <w:lang w:eastAsia="lt-LT"/>
              </w:rPr>
            </w:pPr>
            <w:r w:rsidRPr="003570E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20E3619C" w:rsidR="00102133" w:rsidRPr="00102133" w:rsidRDefault="003570E5"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3570E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37FB6B35" w:rsidR="00102133" w:rsidRPr="00102133" w:rsidRDefault="00462311" w:rsidP="00102133">
            <w:pPr>
              <w:suppressAutoHyphens/>
              <w:spacing w:after="0" w:line="240" w:lineRule="auto"/>
              <w:textAlignment w:val="baseline"/>
              <w:rPr>
                <w:rFonts w:ascii="Times New Roman" w:eastAsia="Times New Roman" w:hAnsi="Times New Roman" w:cs="Times New Roman"/>
                <w:sz w:val="24"/>
                <w:szCs w:val="24"/>
                <w:lang w:eastAsia="lt-LT"/>
              </w:rPr>
            </w:pPr>
            <w:r w:rsidRPr="0046231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4DF6ED57" w:rsidR="00102133" w:rsidRPr="00102133" w:rsidRDefault="009A2A6F"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33B89470" w:rsidR="00102133" w:rsidRPr="00102133" w:rsidRDefault="00AA6F13" w:rsidP="00102133">
            <w:pPr>
              <w:suppressAutoHyphens/>
              <w:spacing w:after="0" w:line="240" w:lineRule="auto"/>
              <w:textAlignment w:val="baseline"/>
              <w:rPr>
                <w:rFonts w:ascii="Times New Roman" w:eastAsia="Times New Roman" w:hAnsi="Times New Roman" w:cs="Times New Roman"/>
                <w:sz w:val="24"/>
                <w:szCs w:val="24"/>
                <w:lang w:eastAsia="lt-LT"/>
              </w:rPr>
            </w:pPr>
            <w:r w:rsidRPr="00AA6F1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779CF3A4" w:rsidR="00102133" w:rsidRPr="00102133" w:rsidRDefault="00AA6F13" w:rsidP="00102133">
            <w:pPr>
              <w:suppressAutoHyphens/>
              <w:spacing w:after="0" w:line="240" w:lineRule="auto"/>
              <w:textAlignment w:val="baseline"/>
              <w:rPr>
                <w:rFonts w:ascii="Times New Roman" w:eastAsia="Times New Roman" w:hAnsi="Times New Roman" w:cs="Times New Roman"/>
                <w:sz w:val="24"/>
                <w:szCs w:val="24"/>
                <w:lang w:eastAsia="lt-LT"/>
              </w:rPr>
            </w:pPr>
            <w:r w:rsidRPr="00AA6F1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09BE20E0" w14:textId="2B217364" w:rsidR="00C03D4B" w:rsidRDefault="00C03D4B" w:rsidP="0036424F">
      <w:pPr>
        <w:spacing w:after="0" w:line="240" w:lineRule="auto"/>
        <w:rPr>
          <w:rFonts w:ascii="Times New Roman" w:hAnsi="Times New Roman" w:cs="Times New Roman"/>
          <w:sz w:val="24"/>
          <w:szCs w:val="24"/>
        </w:rPr>
      </w:pPr>
      <w:bookmarkStart w:id="2" w:name="_Hlk94699498"/>
      <w:r w:rsidRPr="00C03D4B">
        <w:rPr>
          <w:rFonts w:ascii="Times New Roman" w:hAnsi="Times New Roman" w:cs="Times New Roman"/>
          <w:sz w:val="24"/>
          <w:szCs w:val="24"/>
        </w:rPr>
        <w:t>Švietimo skyri</w:t>
      </w:r>
      <w:bookmarkEnd w:id="2"/>
      <w:r>
        <w:rPr>
          <w:rFonts w:ascii="Times New Roman" w:hAnsi="Times New Roman" w:cs="Times New Roman"/>
          <w:sz w:val="24"/>
          <w:szCs w:val="24"/>
        </w:rPr>
        <w:t xml:space="preserve">aus vyriausioji specialistė </w:t>
      </w:r>
      <w:r w:rsidR="006956CE">
        <w:rPr>
          <w:rFonts w:ascii="Times New Roman" w:hAnsi="Times New Roman" w:cs="Times New Roman"/>
          <w:sz w:val="24"/>
          <w:szCs w:val="24"/>
        </w:rPr>
        <w:t xml:space="preserve">                                     </w:t>
      </w:r>
      <w:r w:rsidR="007E4CB9">
        <w:rPr>
          <w:rFonts w:ascii="Times New Roman" w:hAnsi="Times New Roman" w:cs="Times New Roman"/>
          <w:sz w:val="24"/>
          <w:szCs w:val="24"/>
        </w:rPr>
        <w:t xml:space="preserve">          </w:t>
      </w:r>
      <w:r>
        <w:rPr>
          <w:rFonts w:ascii="Times New Roman" w:hAnsi="Times New Roman" w:cs="Times New Roman"/>
          <w:sz w:val="24"/>
          <w:szCs w:val="24"/>
        </w:rPr>
        <w:t xml:space="preserve">                         </w:t>
      </w:r>
      <w:r w:rsidR="009E7B37">
        <w:rPr>
          <w:rFonts w:ascii="Times New Roman" w:hAnsi="Times New Roman" w:cs="Times New Roman"/>
          <w:sz w:val="24"/>
          <w:szCs w:val="24"/>
        </w:rPr>
        <w:t xml:space="preserve">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bookmarkStart w:id="3" w:name="_Hlk94699532"/>
    </w:p>
    <w:bookmarkEnd w:id="3"/>
    <w:p w14:paraId="0CC1E6BC" w14:textId="5240D35B" w:rsidR="0031306D" w:rsidRPr="001C0DB5" w:rsidRDefault="009E7B37" w:rsidP="0036424F">
      <w:pPr>
        <w:spacing w:after="0" w:line="240" w:lineRule="auto"/>
        <w:rPr>
          <w:rFonts w:ascii="Times New Roman" w:hAnsi="Times New Roman" w:cs="Times New Roman"/>
          <w:b/>
          <w:bCs/>
          <w:sz w:val="24"/>
          <w:szCs w:val="24"/>
        </w:rPr>
      </w:pPr>
      <w:r w:rsidRPr="009E7B37">
        <w:rPr>
          <w:rFonts w:ascii="Times New Roman" w:hAnsi="Times New Roman" w:cs="Times New Roman"/>
          <w:sz w:val="24"/>
          <w:szCs w:val="24"/>
        </w:rPr>
        <w:t xml:space="preserve">Jolita Glemžienė </w:t>
      </w:r>
      <w:r>
        <w:rPr>
          <w:rFonts w:ascii="Times New Roman" w:hAnsi="Times New Roman" w:cs="Times New Roman"/>
          <w:sz w:val="24"/>
          <w:szCs w:val="24"/>
        </w:rPr>
        <w:t xml:space="preserve">                                                                                                               </w:t>
      </w:r>
      <w:r w:rsidR="0036424F">
        <w:rPr>
          <w:rFonts w:ascii="Times New Roman" w:hAnsi="Times New Roman" w:cs="Times New Roman"/>
          <w:sz w:val="24"/>
          <w:szCs w:val="24"/>
        </w:rPr>
        <w:t>202</w:t>
      </w:r>
      <w:r w:rsidR="00DA104C">
        <w:rPr>
          <w:rFonts w:ascii="Times New Roman" w:hAnsi="Times New Roman" w:cs="Times New Roman"/>
          <w:sz w:val="24"/>
          <w:szCs w:val="24"/>
        </w:rPr>
        <w:t>4-0</w:t>
      </w:r>
      <w:r w:rsidR="00115EA8">
        <w:rPr>
          <w:rFonts w:ascii="Times New Roman" w:hAnsi="Times New Roman" w:cs="Times New Roman"/>
          <w:sz w:val="24"/>
          <w:szCs w:val="24"/>
        </w:rPr>
        <w:t>6-07</w:t>
      </w:r>
    </w:p>
    <w:p w14:paraId="7BD4E13B" w14:textId="41D0FD5C"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DA104C">
        <w:rPr>
          <w:rFonts w:ascii="Times New Roman" w:hAnsi="Times New Roman" w:cs="Times New Roman"/>
          <w:sz w:val="24"/>
          <w:szCs w:val="24"/>
        </w:rPr>
        <w:t>4-0</w:t>
      </w:r>
      <w:r w:rsidR="00115EA8">
        <w:rPr>
          <w:rFonts w:ascii="Times New Roman" w:hAnsi="Times New Roman" w:cs="Times New Roman"/>
          <w:sz w:val="24"/>
          <w:szCs w:val="24"/>
        </w:rPr>
        <w:t>6-07</w:t>
      </w:r>
    </w:p>
    <w:sectPr w:rsidR="0031306D" w:rsidRPr="0031306D" w:rsidSect="00CC662B">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25BCA"/>
    <w:rsid w:val="000A27BB"/>
    <w:rsid w:val="000F725D"/>
    <w:rsid w:val="000F77B9"/>
    <w:rsid w:val="00102133"/>
    <w:rsid w:val="00102B98"/>
    <w:rsid w:val="00115EA8"/>
    <w:rsid w:val="00117DA5"/>
    <w:rsid w:val="001617A0"/>
    <w:rsid w:val="001A5D39"/>
    <w:rsid w:val="001B4DAD"/>
    <w:rsid w:val="001C0DB5"/>
    <w:rsid w:val="001C2BBE"/>
    <w:rsid w:val="001E1C80"/>
    <w:rsid w:val="00226471"/>
    <w:rsid w:val="00237FF9"/>
    <w:rsid w:val="00294904"/>
    <w:rsid w:val="002C037D"/>
    <w:rsid w:val="002C07E7"/>
    <w:rsid w:val="002C55E2"/>
    <w:rsid w:val="002D0381"/>
    <w:rsid w:val="0031306D"/>
    <w:rsid w:val="003570E5"/>
    <w:rsid w:val="0036424F"/>
    <w:rsid w:val="00366E57"/>
    <w:rsid w:val="00370ACB"/>
    <w:rsid w:val="003B12DF"/>
    <w:rsid w:val="003F78D5"/>
    <w:rsid w:val="0040134A"/>
    <w:rsid w:val="0042476C"/>
    <w:rsid w:val="00462311"/>
    <w:rsid w:val="0047608A"/>
    <w:rsid w:val="00481D6B"/>
    <w:rsid w:val="004B313E"/>
    <w:rsid w:val="004C0C8A"/>
    <w:rsid w:val="004C491E"/>
    <w:rsid w:val="004D699D"/>
    <w:rsid w:val="00555FA2"/>
    <w:rsid w:val="005A582D"/>
    <w:rsid w:val="005B0255"/>
    <w:rsid w:val="005E5EA1"/>
    <w:rsid w:val="005F504B"/>
    <w:rsid w:val="00605441"/>
    <w:rsid w:val="00615496"/>
    <w:rsid w:val="00631201"/>
    <w:rsid w:val="00672185"/>
    <w:rsid w:val="00690972"/>
    <w:rsid w:val="006956CE"/>
    <w:rsid w:val="006C1572"/>
    <w:rsid w:val="006C4902"/>
    <w:rsid w:val="00717D59"/>
    <w:rsid w:val="00721568"/>
    <w:rsid w:val="007305F4"/>
    <w:rsid w:val="007552F4"/>
    <w:rsid w:val="00765B19"/>
    <w:rsid w:val="00790FD1"/>
    <w:rsid w:val="007E4CB9"/>
    <w:rsid w:val="007F695D"/>
    <w:rsid w:val="008174EA"/>
    <w:rsid w:val="00821459"/>
    <w:rsid w:val="00844142"/>
    <w:rsid w:val="00846198"/>
    <w:rsid w:val="00851A5F"/>
    <w:rsid w:val="008613B2"/>
    <w:rsid w:val="00883052"/>
    <w:rsid w:val="00884A69"/>
    <w:rsid w:val="008C6886"/>
    <w:rsid w:val="008D14A6"/>
    <w:rsid w:val="008D3FE4"/>
    <w:rsid w:val="009239EA"/>
    <w:rsid w:val="009438B9"/>
    <w:rsid w:val="00945C61"/>
    <w:rsid w:val="00965FA0"/>
    <w:rsid w:val="009A2A6F"/>
    <w:rsid w:val="009D7D78"/>
    <w:rsid w:val="009E7B37"/>
    <w:rsid w:val="009F4E48"/>
    <w:rsid w:val="00A0322C"/>
    <w:rsid w:val="00A1430D"/>
    <w:rsid w:val="00A15062"/>
    <w:rsid w:val="00A24913"/>
    <w:rsid w:val="00A468F1"/>
    <w:rsid w:val="00AA60BC"/>
    <w:rsid w:val="00AA6F13"/>
    <w:rsid w:val="00AC2C22"/>
    <w:rsid w:val="00AD5435"/>
    <w:rsid w:val="00BC7C90"/>
    <w:rsid w:val="00BE5128"/>
    <w:rsid w:val="00BE604D"/>
    <w:rsid w:val="00C03D4B"/>
    <w:rsid w:val="00C667D8"/>
    <w:rsid w:val="00C848C6"/>
    <w:rsid w:val="00C878F2"/>
    <w:rsid w:val="00C9627E"/>
    <w:rsid w:val="00CC662B"/>
    <w:rsid w:val="00CF1CBF"/>
    <w:rsid w:val="00D33AE5"/>
    <w:rsid w:val="00D64EC6"/>
    <w:rsid w:val="00D86B03"/>
    <w:rsid w:val="00DA104C"/>
    <w:rsid w:val="00DB50CA"/>
    <w:rsid w:val="00DD2C6D"/>
    <w:rsid w:val="00DD2DE9"/>
    <w:rsid w:val="00DF5E5D"/>
    <w:rsid w:val="00E45201"/>
    <w:rsid w:val="00E534E5"/>
    <w:rsid w:val="00E54525"/>
    <w:rsid w:val="00E770E7"/>
    <w:rsid w:val="00EC21F8"/>
    <w:rsid w:val="00EC7F1D"/>
    <w:rsid w:val="00EF4362"/>
    <w:rsid w:val="00F83043"/>
    <w:rsid w:val="00FA4614"/>
    <w:rsid w:val="00FA6039"/>
    <w:rsid w:val="00FB15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BE512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E512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 w:id="1179344715">
      <w:bodyDiv w:val="1"/>
      <w:marLeft w:val="0"/>
      <w:marRight w:val="0"/>
      <w:marTop w:val="0"/>
      <w:marBottom w:val="0"/>
      <w:divBdr>
        <w:top w:val="none" w:sz="0" w:space="0" w:color="auto"/>
        <w:left w:val="none" w:sz="0" w:space="0" w:color="auto"/>
        <w:bottom w:val="none" w:sz="0" w:space="0" w:color="auto"/>
        <w:right w:val="none" w:sz="0" w:space="0" w:color="auto"/>
      </w:divBdr>
    </w:div>
    <w:div w:id="167176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4936</Words>
  <Characters>2814</Characters>
  <Application>Microsoft Office Word</Application>
  <DocSecurity>4</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2024-06-10T10:57:00Z</dcterms:created>
  <dcterms:modified xsi:type="dcterms:W3CDTF">2024-06-10T10:57:00Z</dcterms:modified>
</cp:coreProperties>
</file>