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0185159B" w14:textId="1FA2E9E0" w:rsidR="00346065" w:rsidRPr="00346065" w:rsidRDefault="00346065" w:rsidP="00346065">
      <w:pPr>
        <w:keepNext/>
        <w:suppressAutoHyphens/>
        <w:contextualSpacing/>
        <w:jc w:val="center"/>
        <w:outlineLvl w:val="2"/>
        <w:rPr>
          <w:b/>
          <w:caps/>
          <w:szCs w:val="26"/>
        </w:rPr>
      </w:pPr>
      <w:r w:rsidRPr="00D24252">
        <w:rPr>
          <w:b/>
        </w:rPr>
        <w:t>DĖL PANEVĖŽIO MIESTO SAVIVALDYBĖS TARYBOS SPRENDIMO</w:t>
      </w:r>
      <w:r>
        <w:rPr>
          <w:b/>
        </w:rPr>
        <w:t xml:space="preserve"> </w:t>
      </w:r>
      <w:r>
        <w:rPr>
          <w:b/>
          <w:caps/>
          <w:szCs w:val="26"/>
        </w:rPr>
        <w:t>„</w:t>
      </w:r>
      <w:r w:rsidR="00BF0FC0" w:rsidRPr="00BF0FC0">
        <w:rPr>
          <w:b/>
          <w:caps/>
          <w:szCs w:val="26"/>
        </w:rPr>
        <w:t>DĖL ŽEMĖS SKLYPO, ESANČIO PANEVĖŽYJE, BERŽŲ G. 6B, DALIES NUOMOS TEISĖS ĮKEITIMO</w:t>
      </w:r>
      <w:r>
        <w:rPr>
          <w:b/>
          <w:caps/>
          <w:szCs w:val="26"/>
        </w:rPr>
        <w:t xml:space="preserve">“ </w:t>
      </w:r>
      <w:r w:rsidRPr="00D24252">
        <w:rPr>
          <w:b/>
        </w:rPr>
        <w:t>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7D78C84C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</w:t>
      </w:r>
      <w:r w:rsidR="00EE4AB8">
        <w:t xml:space="preserve">. </w:t>
      </w:r>
      <w:r w:rsidR="00BF0FC0">
        <w:t>birželio 6</w:t>
      </w:r>
      <w:r w:rsidR="00460193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1588D228" w14:textId="714ED5A5" w:rsidR="00AD14BD" w:rsidRDefault="001217E9" w:rsidP="000672D6">
      <w:pPr>
        <w:spacing w:line="360" w:lineRule="exact"/>
        <w:ind w:firstLine="709"/>
        <w:jc w:val="both"/>
        <w:rPr>
          <w:lang w:eastAsia="en-US"/>
        </w:rPr>
      </w:pPr>
      <w:r w:rsidRPr="0023222B">
        <w:rPr>
          <w:bCs/>
        </w:rPr>
        <w:t xml:space="preserve">Panevėžio miesto savivaldybės </w:t>
      </w:r>
      <w:r w:rsidR="00AC302E" w:rsidRPr="00AC302E">
        <w:rPr>
          <w:bCs/>
        </w:rPr>
        <w:t xml:space="preserve">(toliau – Savivaldybė) </w:t>
      </w:r>
      <w:r w:rsidRPr="0023222B">
        <w:rPr>
          <w:bCs/>
        </w:rPr>
        <w:t>tarybos sprendimo ,,</w:t>
      </w:r>
      <w:r>
        <w:t>D</w:t>
      </w:r>
      <w:r w:rsidRPr="00346065">
        <w:rPr>
          <w:bCs/>
        </w:rPr>
        <w:t>ėl</w:t>
      </w:r>
      <w:r w:rsidR="00FC6B3A" w:rsidRPr="00FC6B3A">
        <w:rPr>
          <w:bCs/>
        </w:rPr>
        <w:t xml:space="preserve"> žemės sklypo, esančio </w:t>
      </w:r>
      <w:r w:rsidR="00FC6B3A">
        <w:rPr>
          <w:bCs/>
        </w:rPr>
        <w:t>P</w:t>
      </w:r>
      <w:r w:rsidR="00FC6B3A" w:rsidRPr="00FC6B3A">
        <w:rPr>
          <w:bCs/>
        </w:rPr>
        <w:t xml:space="preserve">anevėžyje, </w:t>
      </w:r>
      <w:r w:rsidR="00BF0FC0">
        <w:rPr>
          <w:bCs/>
        </w:rPr>
        <w:t>Beržų g. 6B</w:t>
      </w:r>
      <w:r w:rsidR="00FC6B3A" w:rsidRPr="00FC6B3A">
        <w:rPr>
          <w:bCs/>
        </w:rPr>
        <w:t xml:space="preserve">, </w:t>
      </w:r>
      <w:r w:rsidR="00DB4E63">
        <w:rPr>
          <w:bCs/>
        </w:rPr>
        <w:t xml:space="preserve">dalies </w:t>
      </w:r>
      <w:r w:rsidR="00FC6B3A" w:rsidRPr="00FC6B3A">
        <w:rPr>
          <w:bCs/>
        </w:rPr>
        <w:t xml:space="preserve">nuomos teisės </w:t>
      </w:r>
      <w:r w:rsidR="005468A5">
        <w:rPr>
          <w:bCs/>
        </w:rPr>
        <w:t>įkeitimo</w:t>
      </w:r>
      <w:r w:rsidRPr="0023222B">
        <w:rPr>
          <w:bCs/>
        </w:rPr>
        <w:t xml:space="preserve">“ projekto (toliau – </w:t>
      </w:r>
      <w:r w:rsidR="006F46C7">
        <w:rPr>
          <w:bCs/>
        </w:rPr>
        <w:t>P</w:t>
      </w:r>
      <w:r>
        <w:rPr>
          <w:bCs/>
        </w:rPr>
        <w:t>rojektas)</w:t>
      </w:r>
      <w:r w:rsidR="006F46C7">
        <w:rPr>
          <w:bCs/>
        </w:rPr>
        <w:t xml:space="preserve"> </w:t>
      </w:r>
      <w:r w:rsidR="00E3423B" w:rsidRPr="00E3423B">
        <w:t xml:space="preserve">tikslas – </w:t>
      </w:r>
      <w:r w:rsidR="004A20DB">
        <w:rPr>
          <w:lang w:eastAsia="en-US"/>
        </w:rPr>
        <w:t>s</w:t>
      </w:r>
      <w:r w:rsidR="004A20DB" w:rsidRPr="004A20DB">
        <w:rPr>
          <w:lang w:eastAsia="en-US"/>
        </w:rPr>
        <w:t xml:space="preserve">utikti, </w:t>
      </w:r>
      <w:r w:rsidR="00430575" w:rsidRPr="00430575">
        <w:rPr>
          <w:lang w:eastAsia="en-US"/>
        </w:rPr>
        <w:t xml:space="preserve">kad </w:t>
      </w:r>
      <w:bookmarkStart w:id="1" w:name="_Hlk168585053"/>
      <w:bookmarkStart w:id="2" w:name="_Hlk159943594"/>
      <w:r w:rsidR="00BF0FC0" w:rsidRPr="00BF0FC0">
        <w:rPr>
          <w:lang w:eastAsia="en-US"/>
        </w:rPr>
        <w:t xml:space="preserve">UAB „Hausera“ </w:t>
      </w:r>
      <w:bookmarkEnd w:id="1"/>
      <w:r w:rsidR="00460193" w:rsidRPr="00460193">
        <w:rPr>
          <w:lang w:eastAsia="en-US"/>
        </w:rPr>
        <w:t xml:space="preserve">„Swedbank“, AB, įkeistų nuomos teisę žemės sklypo (kadastro Nr. </w:t>
      </w:r>
      <w:r w:rsidR="00BF0FC0">
        <w:rPr>
          <w:lang w:eastAsia="en-US"/>
        </w:rPr>
        <w:t>2701/0028:571</w:t>
      </w:r>
      <w:r w:rsidR="00460193" w:rsidRPr="00460193">
        <w:rPr>
          <w:lang w:eastAsia="en-US"/>
        </w:rPr>
        <w:t xml:space="preserve">), esančio Panevėžyje, </w:t>
      </w:r>
      <w:r w:rsidR="00BF0FC0">
        <w:rPr>
          <w:lang w:eastAsia="en-US"/>
        </w:rPr>
        <w:t>Beržų g. 6B</w:t>
      </w:r>
      <w:r w:rsidR="004664BD">
        <w:rPr>
          <w:lang w:eastAsia="en-US"/>
        </w:rPr>
        <w:t xml:space="preserve"> (toliau – Žemės sklypas)</w:t>
      </w:r>
      <w:r w:rsidR="00460193" w:rsidRPr="00460193">
        <w:rPr>
          <w:lang w:eastAsia="en-US"/>
        </w:rPr>
        <w:t xml:space="preserve">, </w:t>
      </w:r>
      <w:bookmarkStart w:id="3" w:name="_Hlk163215383"/>
      <w:r w:rsidR="00BF0FC0">
        <w:rPr>
          <w:lang w:eastAsia="en-US"/>
        </w:rPr>
        <w:t>0,5251</w:t>
      </w:r>
      <w:r w:rsidR="00460193" w:rsidRPr="00460193">
        <w:rPr>
          <w:lang w:eastAsia="en-US"/>
        </w:rPr>
        <w:t xml:space="preserve"> ha ploto </w:t>
      </w:r>
      <w:bookmarkEnd w:id="3"/>
      <w:r w:rsidR="00460193" w:rsidRPr="00460193">
        <w:rPr>
          <w:lang w:eastAsia="en-US"/>
        </w:rPr>
        <w:t xml:space="preserve">dalies, valdomos patikėjimo teise Panevėžio miesto savivaldybės ir </w:t>
      </w:r>
      <w:bookmarkStart w:id="4" w:name="_Hlk168585072"/>
      <w:bookmarkEnd w:id="2"/>
      <w:r w:rsidR="00BF0FC0" w:rsidRPr="00BF0FC0">
        <w:rPr>
          <w:lang w:eastAsia="en-US"/>
        </w:rPr>
        <w:t>išnuomotos valstybinės žemės nuomos 2005 m. rugsėjo 30 d. sutartimi Nr. N27/05-0075 (2009 m. gegužės 12 d. susitarimas Nr. N27/05-0075, 2014 m. gruodžio 22 d. susitarimas Nr. 23SŽN-(14.23.55.)-131, 2018 m. sausio 24 d. susitarimas Nr. 23SŽN-17-(14.23.55.)), reikalingos įkeičiamam pastatui – paslaugų paskirties pastatui (unikalus Nr. 4400-5035-1454), kitiems inžineriniams statiniams – atviram vandens rezervuarui (unikalus Nr. 4400-2942-8466), kitiems inžineriniams statiniams – priešgaisriniam vandens rezervuarui (unikalus Nr. 4400-2942-8511) eksploatuoti</w:t>
      </w:r>
      <w:r w:rsidR="00AD14BD" w:rsidRPr="00AD14BD">
        <w:rPr>
          <w:lang w:eastAsia="en-US"/>
        </w:rPr>
        <w:t xml:space="preserve">. </w:t>
      </w:r>
      <w:bookmarkEnd w:id="4"/>
    </w:p>
    <w:p w14:paraId="439E9EC5" w14:textId="7B520B4F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4AD4F59" w14:textId="37110996" w:rsidR="009502AB" w:rsidRPr="00882D08" w:rsidRDefault="009502AB" w:rsidP="009502A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</w:t>
      </w:r>
      <w:bookmarkStart w:id="5" w:name="_Hlk158210628"/>
      <w:r>
        <w:rPr>
          <w:bCs/>
        </w:rPr>
        <w:t>Žemės sklyp</w:t>
      </w:r>
      <w:r w:rsidR="00606D13">
        <w:rPr>
          <w:bCs/>
        </w:rPr>
        <w:t xml:space="preserve">o </w:t>
      </w:r>
      <w:r w:rsidR="00BF0FC0">
        <w:rPr>
          <w:bCs/>
        </w:rPr>
        <w:t>0,5251</w:t>
      </w:r>
      <w:r w:rsidR="004664BD" w:rsidRPr="004664BD">
        <w:rPr>
          <w:bCs/>
        </w:rPr>
        <w:t xml:space="preserve"> ha ploto </w:t>
      </w:r>
      <w:r w:rsidR="00606D13">
        <w:rPr>
          <w:bCs/>
        </w:rPr>
        <w:t>dalį</w:t>
      </w:r>
      <w:r>
        <w:rPr>
          <w:bCs/>
        </w:rPr>
        <w:t xml:space="preserve"> </w:t>
      </w:r>
      <w:r w:rsidRPr="00882D08">
        <w:rPr>
          <w:bCs/>
        </w:rPr>
        <w:t xml:space="preserve">Savivaldybė valdo </w:t>
      </w:r>
      <w:r>
        <w:rPr>
          <w:bCs/>
        </w:rPr>
        <w:t>patikėjimo</w:t>
      </w:r>
      <w:r w:rsidRPr="00882D08">
        <w:rPr>
          <w:bCs/>
        </w:rPr>
        <w:t xml:space="preserve"> teise</w:t>
      </w:r>
      <w:bookmarkEnd w:id="5"/>
      <w:r w:rsidRPr="00882D08">
        <w:rPr>
          <w:bCs/>
        </w:rPr>
        <w:t xml:space="preserve">, todėl </w:t>
      </w:r>
      <w:r>
        <w:rPr>
          <w:bCs/>
        </w:rPr>
        <w:t>sprendimą</w:t>
      </w:r>
      <w:r w:rsidRPr="00067B77">
        <w:rPr>
          <w:bCs/>
        </w:rPr>
        <w:t xml:space="preserve"> </w:t>
      </w:r>
      <w:r w:rsidR="003D2A8C">
        <w:rPr>
          <w:bCs/>
        </w:rPr>
        <w:t>įkei</w:t>
      </w:r>
      <w:r w:rsidR="00DC709E">
        <w:rPr>
          <w:bCs/>
        </w:rPr>
        <w:t>s</w:t>
      </w:r>
      <w:r w:rsidR="003D2A8C">
        <w:rPr>
          <w:bCs/>
        </w:rPr>
        <w:t>ti</w:t>
      </w:r>
      <w:r w:rsidR="00EA313F" w:rsidRPr="00EA313F">
        <w:rPr>
          <w:bCs/>
        </w:rPr>
        <w:t xml:space="preserve"> nuomos teisę į </w:t>
      </w:r>
      <w:r w:rsidR="00AE543D">
        <w:rPr>
          <w:bCs/>
        </w:rPr>
        <w:t>Ž</w:t>
      </w:r>
      <w:r w:rsidR="00EA313F" w:rsidRPr="00EA313F">
        <w:rPr>
          <w:bCs/>
        </w:rPr>
        <w:t xml:space="preserve">emės </w:t>
      </w:r>
      <w:r w:rsidR="00F622FD" w:rsidRPr="00EA313F">
        <w:rPr>
          <w:bCs/>
        </w:rPr>
        <w:t>skly</w:t>
      </w:r>
      <w:r w:rsidR="00F622FD">
        <w:rPr>
          <w:bCs/>
        </w:rPr>
        <w:t>po dalį</w:t>
      </w:r>
      <w:r w:rsidR="00F622FD" w:rsidRPr="00EA313F">
        <w:rPr>
          <w:bCs/>
        </w:rPr>
        <w:t xml:space="preserve"> </w:t>
      </w:r>
      <w:r>
        <w:rPr>
          <w:bCs/>
        </w:rPr>
        <w:t>turėtų</w:t>
      </w:r>
      <w:r w:rsidRPr="00067B77">
        <w:rPr>
          <w:bCs/>
        </w:rPr>
        <w:t xml:space="preserve"> </w:t>
      </w:r>
      <w:r>
        <w:rPr>
          <w:bCs/>
        </w:rPr>
        <w:t>priimti</w:t>
      </w:r>
      <w:r w:rsidRPr="00067B77">
        <w:rPr>
          <w:bCs/>
        </w:rPr>
        <w:t xml:space="preserve"> </w:t>
      </w:r>
      <w:r w:rsidRPr="005077DF">
        <w:rPr>
          <w:bCs/>
        </w:rPr>
        <w:t>Savivaldybės taryba</w:t>
      </w:r>
      <w:r w:rsidRPr="00882D08">
        <w:rPr>
          <w:bCs/>
        </w:rPr>
        <w:t>.</w:t>
      </w:r>
    </w:p>
    <w:p w14:paraId="692012CD" w14:textId="716DEF8E" w:rsidR="00F86AE4" w:rsidRDefault="003D2A8C" w:rsidP="00F86AE4">
      <w:pPr>
        <w:spacing w:line="360" w:lineRule="exact"/>
        <w:ind w:firstLine="709"/>
        <w:jc w:val="both"/>
      </w:pPr>
      <w:r w:rsidRPr="003D2A8C">
        <w:t>Savivaldybės tarybai priėmus Projektą</w:t>
      </w:r>
      <w:r w:rsidRPr="001F0108">
        <w:rPr>
          <w:i/>
          <w:iCs/>
        </w:rPr>
        <w:t xml:space="preserve">, </w:t>
      </w:r>
      <w:r w:rsidR="00BF0FC0" w:rsidRPr="00BF0FC0">
        <w:rPr>
          <w:lang w:eastAsia="en-US"/>
        </w:rPr>
        <w:t xml:space="preserve">UAB „Hausera“ </w:t>
      </w:r>
      <w:r w:rsidRPr="003D2A8C">
        <w:t>galės</w:t>
      </w:r>
      <w:r w:rsidR="00F622FD">
        <w:t xml:space="preserve"> </w:t>
      </w:r>
      <w:r w:rsidR="00460193" w:rsidRPr="00460193">
        <w:t>„Swedbank“, AB, įkeist</w:t>
      </w:r>
      <w:r w:rsidR="00460193">
        <w:t>i</w:t>
      </w:r>
      <w:r w:rsidR="00460193" w:rsidRPr="00460193">
        <w:t xml:space="preserve"> nuomos teisę </w:t>
      </w:r>
      <w:r w:rsidR="004664BD">
        <w:t>Žemės sklypo</w:t>
      </w:r>
      <w:r w:rsidR="00460193" w:rsidRPr="00460193">
        <w:t xml:space="preserve"> </w:t>
      </w:r>
      <w:r w:rsidR="00BF0FC0">
        <w:t>0,5251</w:t>
      </w:r>
      <w:r w:rsidR="00460193" w:rsidRPr="00460193">
        <w:t xml:space="preserve"> ha ploto dalies, valdomos patikėjimo teise Panevėžio miesto savivaldybės ir </w:t>
      </w:r>
      <w:r w:rsidR="00BF0FC0" w:rsidRPr="00BF0FC0">
        <w:rPr>
          <w:lang w:eastAsia="en-US"/>
        </w:rPr>
        <w:t>išnuomotos valstybinės žemės nuomos 2005 m. rugsėjo 30 d. sutartimi Nr. N27/05-0075 (2009 m. gegužės 12 d. susitarimas Nr. N27/05-0075, 2014 m. gruodžio 22 d. susitarimas Nr. 23SŽN-(14.23.55.)-131, 2018 m. sausio 24 d. susitarimas Nr. 23SŽN-17-(14.23.55.)), reikalingos įkeičiamam pastatui – paslaugų paskirties pastatui (unikalus Nr. 4400-5035-1454), kitiems inžineriniams statiniams – atviram vandens rezervuarui (unikalus Nr. 4400-2942-8466), kitiems inžineriniams statiniams – priešgaisriniam vandens rezervuarui (unikalus Nr. 4400-2942-8511) eksploatuoti</w:t>
      </w:r>
      <w:r w:rsidR="00BF0FC0" w:rsidRPr="00AD14BD">
        <w:rPr>
          <w:lang w:eastAsia="en-US"/>
        </w:rPr>
        <w:t>.</w:t>
      </w:r>
    </w:p>
    <w:p w14:paraId="5F78A748" w14:textId="6A30B1C0" w:rsidR="000C4CD9" w:rsidRPr="000C4CD9" w:rsidRDefault="000C4CD9" w:rsidP="00F86AE4">
      <w:pPr>
        <w:spacing w:line="360" w:lineRule="exact"/>
        <w:ind w:firstLine="709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59ED3AA9" w14:textId="4B56240B" w:rsidR="000668CC" w:rsidRPr="000668CC" w:rsidRDefault="000668CC" w:rsidP="00FC6B3A">
      <w:pPr>
        <w:ind w:firstLine="709"/>
        <w:rPr>
          <w:bCs/>
        </w:rPr>
      </w:pPr>
      <w:r w:rsidRPr="000668CC">
        <w:rPr>
          <w:bCs/>
        </w:rPr>
        <w:t xml:space="preserve">Papildomo finansavimo nereikės. </w:t>
      </w:r>
    </w:p>
    <w:p w14:paraId="1B8D89EF" w14:textId="77777777" w:rsidR="000C4CD9" w:rsidRPr="000C4CD9" w:rsidRDefault="000C4CD9" w:rsidP="00200DAF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4241B64B" w14:textId="0E739E9E" w:rsidR="00A47A16" w:rsidRDefault="003D2A8C" w:rsidP="00A47A16">
      <w:pPr>
        <w:spacing w:line="360" w:lineRule="exact"/>
        <w:ind w:firstLine="720"/>
        <w:jc w:val="both"/>
        <w:rPr>
          <w:bCs/>
        </w:rPr>
      </w:pPr>
      <w:r w:rsidRPr="003D2A8C">
        <w:rPr>
          <w:bCs/>
        </w:rPr>
        <w:t xml:space="preserve">Panevėžio miesto savivaldybės administracija 2024 m. </w:t>
      </w:r>
      <w:r w:rsidR="00BF0FC0">
        <w:rPr>
          <w:bCs/>
        </w:rPr>
        <w:t>birželio 5</w:t>
      </w:r>
      <w:r w:rsidRPr="003D2A8C">
        <w:rPr>
          <w:bCs/>
        </w:rPr>
        <w:t xml:space="preserve"> d. gavo </w:t>
      </w:r>
      <w:r w:rsidR="00BF0FC0" w:rsidRPr="00BF0FC0">
        <w:rPr>
          <w:lang w:eastAsia="en-US"/>
        </w:rPr>
        <w:t xml:space="preserve">UAB „Hausera“ </w:t>
      </w:r>
      <w:r w:rsidRPr="003D2A8C">
        <w:rPr>
          <w:bCs/>
        </w:rPr>
        <w:t xml:space="preserve">prašymą įkeisti Žemės sklypo </w:t>
      </w:r>
      <w:r w:rsidR="00507F3E">
        <w:rPr>
          <w:bCs/>
        </w:rPr>
        <w:t xml:space="preserve">dalies </w:t>
      </w:r>
      <w:r w:rsidRPr="003D2A8C">
        <w:rPr>
          <w:bCs/>
        </w:rPr>
        <w:t>nuomos teisę.</w:t>
      </w:r>
    </w:p>
    <w:p w14:paraId="30876C6E" w14:textId="11AC5399" w:rsidR="007B1203" w:rsidRDefault="007B1203" w:rsidP="007B1203">
      <w:pPr>
        <w:spacing w:line="360" w:lineRule="exact"/>
        <w:ind w:firstLine="720"/>
        <w:jc w:val="both"/>
        <w:rPr>
          <w:color w:val="000000"/>
        </w:rPr>
      </w:pPr>
      <w:r>
        <w:rPr>
          <w:bCs/>
        </w:rPr>
        <w:t xml:space="preserve">Nuomos teisė įkeičiama </w:t>
      </w:r>
      <w:r w:rsidRPr="00A53400">
        <w:rPr>
          <w:bCs/>
        </w:rPr>
        <w:t xml:space="preserve">pagal </w:t>
      </w:r>
      <w:r w:rsidRPr="00594593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 w:rsidR="005E0E05">
        <w:rPr>
          <w:bCs/>
        </w:rPr>
        <w:t xml:space="preserve"> (toliau – Taisyklės)</w:t>
      </w:r>
      <w:r w:rsidRPr="00594593">
        <w:rPr>
          <w:bCs/>
        </w:rPr>
        <w:t>, 54 punkt</w:t>
      </w:r>
      <w:r>
        <w:rPr>
          <w:bCs/>
        </w:rPr>
        <w:t>o</w:t>
      </w:r>
      <w:r w:rsidRPr="00594593">
        <w:rPr>
          <w:bCs/>
        </w:rPr>
        <w:t xml:space="preserve"> </w:t>
      </w:r>
      <w:r>
        <w:rPr>
          <w:bCs/>
        </w:rPr>
        <w:t>nuostatas, kuriose numatyta</w:t>
      </w:r>
      <w:r>
        <w:rPr>
          <w:color w:val="000000"/>
        </w:rPr>
        <w:t>, kad ž</w:t>
      </w:r>
      <w:r w:rsidRPr="00594593">
        <w:rPr>
          <w:color w:val="000000"/>
        </w:rPr>
        <w:t xml:space="preserve">emės nuomininkas įkeisti žemės sklypo (jo dalies) nuomos teisę gali tik gavęs valstybinės žemės nuomotojo sutikimą, kuris duodamas, kai </w:t>
      </w:r>
      <w:r w:rsidRPr="00594593">
        <w:rPr>
          <w:color w:val="000000"/>
        </w:rPr>
        <w:lastRenderedPageBreak/>
        <w:t>įkeičiami išnuomotame žemės sklype esantys statiniai ar įrenginiai (jų dalys), ir valstybinės žemės sklypo nuomininkas tinkamai vykdo įsipareigojimus pagal nuomos sutartį. Sutikimas išduodamas ne ilgesniam kaip 3 mėnesių terminui. Kai valstybinės žemės sklypo (jo dalies) nuomos teisė įkeičiama paskesniu įkeitimu, prašant išduoti sutikimą, valstybinės žemės nuomotojui pateikiamas pirmesnio kreditoriaus sutikimas.</w:t>
      </w:r>
    </w:p>
    <w:p w14:paraId="7E32EA47" w14:textId="56A1DABF" w:rsidR="00A53400" w:rsidRDefault="00AE543D" w:rsidP="00335FCE">
      <w:pPr>
        <w:tabs>
          <w:tab w:val="left" w:pos="0"/>
        </w:tabs>
        <w:spacing w:line="360" w:lineRule="exact"/>
        <w:ind w:firstLine="720"/>
        <w:jc w:val="both"/>
        <w:rPr>
          <w:color w:val="000000"/>
        </w:rPr>
      </w:pPr>
      <w:r>
        <w:rPr>
          <w:color w:val="000000"/>
        </w:rPr>
        <w:t>Pažymėtina, kad Savivaldybės administracijos Strateginio planavimo ir finansų skyri</w:t>
      </w:r>
      <w:r w:rsidR="00DE2E42">
        <w:rPr>
          <w:color w:val="000000"/>
        </w:rPr>
        <w:t>us</w:t>
      </w:r>
      <w:r>
        <w:rPr>
          <w:color w:val="000000"/>
        </w:rPr>
        <w:t xml:space="preserve"> </w:t>
      </w:r>
      <w:r w:rsidR="000668CC" w:rsidRPr="00537924">
        <w:rPr>
          <w:color w:val="000000"/>
        </w:rPr>
        <w:t>2024</w:t>
      </w:r>
      <w:r w:rsidR="00DE2E42" w:rsidRPr="00537924">
        <w:rPr>
          <w:color w:val="000000"/>
        </w:rPr>
        <w:t> </w:t>
      </w:r>
      <w:r w:rsidR="000668CC" w:rsidRPr="00537924">
        <w:rPr>
          <w:color w:val="000000"/>
        </w:rPr>
        <w:t xml:space="preserve">m. </w:t>
      </w:r>
      <w:r w:rsidR="00537924" w:rsidRPr="00537924">
        <w:rPr>
          <w:color w:val="000000"/>
        </w:rPr>
        <w:t>birželio 10</w:t>
      </w:r>
      <w:r w:rsidR="000668CC" w:rsidRPr="00537924">
        <w:rPr>
          <w:color w:val="000000"/>
        </w:rPr>
        <w:t xml:space="preserve"> d.</w:t>
      </w:r>
      <w:r w:rsidR="00DE2E42" w:rsidRPr="00537924">
        <w:rPr>
          <w:color w:val="000000"/>
        </w:rPr>
        <w:t xml:space="preserve"> raštu </w:t>
      </w:r>
      <w:r w:rsidR="00DE2E42" w:rsidRPr="00426636">
        <w:rPr>
          <w:color w:val="000000"/>
        </w:rPr>
        <w:t>Nr. D2-</w:t>
      </w:r>
      <w:r w:rsidR="00426636" w:rsidRPr="00426636">
        <w:rPr>
          <w:color w:val="000000"/>
        </w:rPr>
        <w:t>914</w:t>
      </w:r>
      <w:r w:rsidR="00DE2E42">
        <w:rPr>
          <w:color w:val="000000"/>
        </w:rPr>
        <w:t xml:space="preserve"> informavo</w:t>
      </w:r>
      <w:r w:rsidR="000668CC">
        <w:rPr>
          <w:color w:val="000000"/>
        </w:rPr>
        <w:t xml:space="preserve">, </w:t>
      </w:r>
      <w:r>
        <w:rPr>
          <w:color w:val="000000"/>
        </w:rPr>
        <w:t xml:space="preserve">jog </w:t>
      </w:r>
      <w:r w:rsidR="000668CC">
        <w:rPr>
          <w:color w:val="000000"/>
        </w:rPr>
        <w:t xml:space="preserve">nuomininkas </w:t>
      </w:r>
      <w:r w:rsidR="00BF0FC0" w:rsidRPr="00BF0FC0">
        <w:rPr>
          <w:lang w:eastAsia="en-US"/>
        </w:rPr>
        <w:t xml:space="preserve">UAB „Hausera“ </w:t>
      </w:r>
      <w:r w:rsidR="000668CC">
        <w:rPr>
          <w:color w:val="000000"/>
        </w:rPr>
        <w:t>nuomos mokestį sumokėjo</w:t>
      </w:r>
      <w:r w:rsidR="00BF0FC0">
        <w:rPr>
          <w:color w:val="000000"/>
        </w:rPr>
        <w:t>, skolų neturi.</w:t>
      </w:r>
    </w:p>
    <w:p w14:paraId="490BF4BA" w14:textId="17B5E871" w:rsidR="00A47A16" w:rsidRDefault="00A47A16" w:rsidP="00A47A16">
      <w:pPr>
        <w:tabs>
          <w:tab w:val="left" w:pos="0"/>
        </w:tabs>
        <w:spacing w:line="360" w:lineRule="exact"/>
        <w:ind w:firstLine="720"/>
        <w:jc w:val="both"/>
        <w:rPr>
          <w:bCs/>
          <w:color w:val="000000"/>
        </w:rPr>
      </w:pPr>
      <w:r w:rsidRPr="00A47A16">
        <w:rPr>
          <w:bCs/>
          <w:color w:val="000000"/>
        </w:rPr>
        <w:t xml:space="preserve">Pagal Lietuvos Respublikos vietos savivaldos įstatymo 15 straipsnio 2 dalies 20 punkto nuostatas, sprendimus dėl savivaldybei patikėjimo teise perduotos valstybinės žemės valdymo, naudojimo ir disponavimo ja, priima savivaldybės taryba. </w:t>
      </w:r>
    </w:p>
    <w:p w14:paraId="5026365D" w14:textId="7C240602" w:rsidR="005E0E05" w:rsidRPr="00866732" w:rsidRDefault="005E0E05" w:rsidP="005E0E05">
      <w:pPr>
        <w:tabs>
          <w:tab w:val="left" w:pos="0"/>
        </w:tabs>
        <w:spacing w:line="360" w:lineRule="exact"/>
        <w:ind w:firstLine="720"/>
        <w:jc w:val="both"/>
        <w:rPr>
          <w:bCs/>
          <w:color w:val="000000"/>
        </w:rPr>
      </w:pPr>
      <w:r w:rsidRPr="005E0E05">
        <w:rPr>
          <w:bCs/>
          <w:color w:val="000000"/>
        </w:rPr>
        <w:t>Taisyklių 2 punkte numatyta, kai valstybinės žemės sklypus patikėjimo teise valdo savivaldybė, sprendimus dėl sutikimų įkeisti nuomos teisę išdavimo priima Žemės įstatymo 9 straipsnio 1 dalies 1 punkte nurodytas valstybinės žemės nuomotojas – savivaldybės taryba.</w:t>
      </w:r>
    </w:p>
    <w:p w14:paraId="5B91EB2E" w14:textId="3D4BA17F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5. Kieno iniciatyva parengtas sprendimo projektas:</w:t>
      </w:r>
      <w:r w:rsidRPr="000C4CD9">
        <w:t xml:space="preserve"> </w:t>
      </w:r>
    </w:p>
    <w:p w14:paraId="586781C8" w14:textId="6D62C4B7" w:rsidR="00C91762" w:rsidRDefault="00BF0FC0" w:rsidP="00C91762">
      <w:pPr>
        <w:tabs>
          <w:tab w:val="left" w:pos="0"/>
        </w:tabs>
        <w:spacing w:line="360" w:lineRule="exact"/>
        <w:ind w:firstLine="720"/>
        <w:jc w:val="both"/>
      </w:pPr>
      <w:r w:rsidRPr="00BF0FC0">
        <w:rPr>
          <w:lang w:eastAsia="en-US"/>
        </w:rPr>
        <w:t xml:space="preserve">UAB „Hausera“ </w:t>
      </w:r>
      <w:r w:rsidR="00C91762">
        <w:rPr>
          <w:lang w:eastAsia="en-US"/>
        </w:rPr>
        <w:t xml:space="preserve">prašymu </w:t>
      </w:r>
      <w:r w:rsidR="00C91762">
        <w:t>Savivaldybės administracijos.</w:t>
      </w:r>
    </w:p>
    <w:p w14:paraId="1AE4B0C6" w14:textId="77777777" w:rsidR="00AC302E" w:rsidRDefault="00AC302E" w:rsidP="00F31ED0">
      <w:pPr>
        <w:tabs>
          <w:tab w:val="left" w:pos="0"/>
        </w:tabs>
        <w:jc w:val="both"/>
        <w:rPr>
          <w:color w:val="000000" w:themeColor="text1"/>
        </w:rPr>
      </w:pPr>
    </w:p>
    <w:p w14:paraId="06D13DB1" w14:textId="77777777" w:rsidR="00AC302E" w:rsidRDefault="00AC302E" w:rsidP="00F31ED0">
      <w:pPr>
        <w:tabs>
          <w:tab w:val="left" w:pos="0"/>
        </w:tabs>
        <w:jc w:val="both"/>
        <w:rPr>
          <w:color w:val="000000" w:themeColor="text1"/>
        </w:rPr>
      </w:pPr>
    </w:p>
    <w:p w14:paraId="19EF9231" w14:textId="77777777" w:rsidR="00C91762" w:rsidRDefault="00C91762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199159B2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C91762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C91762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E6B34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96E0F" w14:textId="77777777" w:rsidR="00E6769D" w:rsidRDefault="00E6769D" w:rsidP="00D610C3">
      <w:r>
        <w:separator/>
      </w:r>
    </w:p>
  </w:endnote>
  <w:endnote w:type="continuationSeparator" w:id="0">
    <w:p w14:paraId="367D46CF" w14:textId="77777777" w:rsidR="00E6769D" w:rsidRDefault="00E6769D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E9E44" w14:textId="77777777" w:rsidR="00E6769D" w:rsidRDefault="00E6769D" w:rsidP="00D610C3">
      <w:r>
        <w:separator/>
      </w:r>
    </w:p>
  </w:footnote>
  <w:footnote w:type="continuationSeparator" w:id="0">
    <w:p w14:paraId="773365AF" w14:textId="77777777" w:rsidR="00E6769D" w:rsidRDefault="00E6769D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D61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24E4B"/>
    <w:rsid w:val="000273F1"/>
    <w:rsid w:val="00035DF8"/>
    <w:rsid w:val="0003754D"/>
    <w:rsid w:val="00050CB3"/>
    <w:rsid w:val="00050D33"/>
    <w:rsid w:val="000545B1"/>
    <w:rsid w:val="00055711"/>
    <w:rsid w:val="00060F2B"/>
    <w:rsid w:val="00064E1B"/>
    <w:rsid w:val="000668CC"/>
    <w:rsid w:val="000672D6"/>
    <w:rsid w:val="00067B77"/>
    <w:rsid w:val="00073D8A"/>
    <w:rsid w:val="000811AB"/>
    <w:rsid w:val="00083AD7"/>
    <w:rsid w:val="00096F0B"/>
    <w:rsid w:val="000C0158"/>
    <w:rsid w:val="000C4CD9"/>
    <w:rsid w:val="000D0709"/>
    <w:rsid w:val="000D1CCA"/>
    <w:rsid w:val="000D7CCC"/>
    <w:rsid w:val="000E525B"/>
    <w:rsid w:val="000E6FCA"/>
    <w:rsid w:val="000F142F"/>
    <w:rsid w:val="000F6EAA"/>
    <w:rsid w:val="00101EF7"/>
    <w:rsid w:val="00105414"/>
    <w:rsid w:val="00105FAF"/>
    <w:rsid w:val="00115F33"/>
    <w:rsid w:val="001160D3"/>
    <w:rsid w:val="00116ED6"/>
    <w:rsid w:val="0011768C"/>
    <w:rsid w:val="001217E9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6D36"/>
    <w:rsid w:val="00170B94"/>
    <w:rsid w:val="00173464"/>
    <w:rsid w:val="00176CDC"/>
    <w:rsid w:val="0019105B"/>
    <w:rsid w:val="00192F17"/>
    <w:rsid w:val="00194B34"/>
    <w:rsid w:val="001A31DD"/>
    <w:rsid w:val="001A3EBD"/>
    <w:rsid w:val="001A59CF"/>
    <w:rsid w:val="001A6841"/>
    <w:rsid w:val="001B1CD5"/>
    <w:rsid w:val="001B7C03"/>
    <w:rsid w:val="001C28AD"/>
    <w:rsid w:val="001C60B4"/>
    <w:rsid w:val="001D621F"/>
    <w:rsid w:val="001F0108"/>
    <w:rsid w:val="001F0F56"/>
    <w:rsid w:val="001F3431"/>
    <w:rsid w:val="00200DAF"/>
    <w:rsid w:val="002036F6"/>
    <w:rsid w:val="00213057"/>
    <w:rsid w:val="0021352E"/>
    <w:rsid w:val="00213D1E"/>
    <w:rsid w:val="00214043"/>
    <w:rsid w:val="00216CE2"/>
    <w:rsid w:val="0022576D"/>
    <w:rsid w:val="002316BC"/>
    <w:rsid w:val="00237E62"/>
    <w:rsid w:val="00244250"/>
    <w:rsid w:val="0025348D"/>
    <w:rsid w:val="002541D9"/>
    <w:rsid w:val="00261DCF"/>
    <w:rsid w:val="00264EEB"/>
    <w:rsid w:val="00274D68"/>
    <w:rsid w:val="00276AD2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47F3"/>
    <w:rsid w:val="002B5A69"/>
    <w:rsid w:val="002C0792"/>
    <w:rsid w:val="002C2927"/>
    <w:rsid w:val="002C333C"/>
    <w:rsid w:val="002D1241"/>
    <w:rsid w:val="002D165A"/>
    <w:rsid w:val="002D1C76"/>
    <w:rsid w:val="002D24EF"/>
    <w:rsid w:val="002D5815"/>
    <w:rsid w:val="002E30B2"/>
    <w:rsid w:val="002E51AC"/>
    <w:rsid w:val="002F0D9A"/>
    <w:rsid w:val="002F237F"/>
    <w:rsid w:val="002F51BA"/>
    <w:rsid w:val="002F52D8"/>
    <w:rsid w:val="00304F7A"/>
    <w:rsid w:val="00307D6C"/>
    <w:rsid w:val="00310932"/>
    <w:rsid w:val="00311EF9"/>
    <w:rsid w:val="00313492"/>
    <w:rsid w:val="00327D6D"/>
    <w:rsid w:val="0033014E"/>
    <w:rsid w:val="00331855"/>
    <w:rsid w:val="00335FCE"/>
    <w:rsid w:val="00341BA1"/>
    <w:rsid w:val="00345F19"/>
    <w:rsid w:val="00346065"/>
    <w:rsid w:val="00347BF7"/>
    <w:rsid w:val="00362F5B"/>
    <w:rsid w:val="003645AE"/>
    <w:rsid w:val="003647E6"/>
    <w:rsid w:val="003666E4"/>
    <w:rsid w:val="00375BA3"/>
    <w:rsid w:val="003A43A7"/>
    <w:rsid w:val="003B1377"/>
    <w:rsid w:val="003C2452"/>
    <w:rsid w:val="003C3E20"/>
    <w:rsid w:val="003C4CFD"/>
    <w:rsid w:val="003C5C95"/>
    <w:rsid w:val="003D09EA"/>
    <w:rsid w:val="003D2A8C"/>
    <w:rsid w:val="003D54F9"/>
    <w:rsid w:val="003E056D"/>
    <w:rsid w:val="003F194A"/>
    <w:rsid w:val="003F3254"/>
    <w:rsid w:val="003F7392"/>
    <w:rsid w:val="003F7786"/>
    <w:rsid w:val="003F7C3E"/>
    <w:rsid w:val="004012B9"/>
    <w:rsid w:val="0040182A"/>
    <w:rsid w:val="004031CA"/>
    <w:rsid w:val="004127D6"/>
    <w:rsid w:val="00414B0D"/>
    <w:rsid w:val="00426636"/>
    <w:rsid w:val="00426C20"/>
    <w:rsid w:val="00430575"/>
    <w:rsid w:val="00430646"/>
    <w:rsid w:val="00433B4B"/>
    <w:rsid w:val="00445877"/>
    <w:rsid w:val="00446785"/>
    <w:rsid w:val="00450D61"/>
    <w:rsid w:val="004535A7"/>
    <w:rsid w:val="00460193"/>
    <w:rsid w:val="0046421B"/>
    <w:rsid w:val="004664BD"/>
    <w:rsid w:val="00466E12"/>
    <w:rsid w:val="004717F3"/>
    <w:rsid w:val="004826A2"/>
    <w:rsid w:val="004839CB"/>
    <w:rsid w:val="00487B2C"/>
    <w:rsid w:val="004929F6"/>
    <w:rsid w:val="00495E89"/>
    <w:rsid w:val="00497269"/>
    <w:rsid w:val="00497568"/>
    <w:rsid w:val="004A0E8E"/>
    <w:rsid w:val="004A20DB"/>
    <w:rsid w:val="004C5BF2"/>
    <w:rsid w:val="004C6F4E"/>
    <w:rsid w:val="004D532F"/>
    <w:rsid w:val="004D7DA8"/>
    <w:rsid w:val="004E0CCC"/>
    <w:rsid w:val="004E19F6"/>
    <w:rsid w:val="004F38E9"/>
    <w:rsid w:val="004F5C9C"/>
    <w:rsid w:val="00501AD3"/>
    <w:rsid w:val="005077DF"/>
    <w:rsid w:val="00507F3E"/>
    <w:rsid w:val="00511F8C"/>
    <w:rsid w:val="00515FD0"/>
    <w:rsid w:val="00517F10"/>
    <w:rsid w:val="00521BB9"/>
    <w:rsid w:val="00530888"/>
    <w:rsid w:val="0053247E"/>
    <w:rsid w:val="00533821"/>
    <w:rsid w:val="0053664B"/>
    <w:rsid w:val="00537924"/>
    <w:rsid w:val="0054024F"/>
    <w:rsid w:val="00542F1D"/>
    <w:rsid w:val="005468A5"/>
    <w:rsid w:val="005546C6"/>
    <w:rsid w:val="00555AA5"/>
    <w:rsid w:val="00556676"/>
    <w:rsid w:val="005618BE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5993"/>
    <w:rsid w:val="005B7CC3"/>
    <w:rsid w:val="005C2FA3"/>
    <w:rsid w:val="005C4134"/>
    <w:rsid w:val="005C62AE"/>
    <w:rsid w:val="005D0CB2"/>
    <w:rsid w:val="005D2633"/>
    <w:rsid w:val="005E0E05"/>
    <w:rsid w:val="005E399F"/>
    <w:rsid w:val="005E4165"/>
    <w:rsid w:val="005E4BF1"/>
    <w:rsid w:val="005F374B"/>
    <w:rsid w:val="005F4AB2"/>
    <w:rsid w:val="0060346B"/>
    <w:rsid w:val="00606D13"/>
    <w:rsid w:val="00607A29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60A3D"/>
    <w:rsid w:val="006633D5"/>
    <w:rsid w:val="00667CAC"/>
    <w:rsid w:val="006731C8"/>
    <w:rsid w:val="00673E98"/>
    <w:rsid w:val="006748A2"/>
    <w:rsid w:val="006748DD"/>
    <w:rsid w:val="00675968"/>
    <w:rsid w:val="0067597D"/>
    <w:rsid w:val="006808AA"/>
    <w:rsid w:val="006832B5"/>
    <w:rsid w:val="00687569"/>
    <w:rsid w:val="006912A8"/>
    <w:rsid w:val="00693C6D"/>
    <w:rsid w:val="006A3F4E"/>
    <w:rsid w:val="006A4BAE"/>
    <w:rsid w:val="006B0E6C"/>
    <w:rsid w:val="006B1E5C"/>
    <w:rsid w:val="006B225C"/>
    <w:rsid w:val="006B38FD"/>
    <w:rsid w:val="006B3B3B"/>
    <w:rsid w:val="006C7F3A"/>
    <w:rsid w:val="006D1BEC"/>
    <w:rsid w:val="006D2756"/>
    <w:rsid w:val="006E05F4"/>
    <w:rsid w:val="006E299E"/>
    <w:rsid w:val="006E679A"/>
    <w:rsid w:val="006F46C7"/>
    <w:rsid w:val="006F6785"/>
    <w:rsid w:val="007010AF"/>
    <w:rsid w:val="00706144"/>
    <w:rsid w:val="00710A07"/>
    <w:rsid w:val="00714A9E"/>
    <w:rsid w:val="00715C8B"/>
    <w:rsid w:val="007258D5"/>
    <w:rsid w:val="00751EAE"/>
    <w:rsid w:val="00755C45"/>
    <w:rsid w:val="00761009"/>
    <w:rsid w:val="00776D79"/>
    <w:rsid w:val="00780382"/>
    <w:rsid w:val="00782C6B"/>
    <w:rsid w:val="007973EE"/>
    <w:rsid w:val="007A0F2E"/>
    <w:rsid w:val="007A19B7"/>
    <w:rsid w:val="007A30DC"/>
    <w:rsid w:val="007A3CA8"/>
    <w:rsid w:val="007A59E2"/>
    <w:rsid w:val="007B11DF"/>
    <w:rsid w:val="007B1203"/>
    <w:rsid w:val="007C0D1B"/>
    <w:rsid w:val="007C6E42"/>
    <w:rsid w:val="007C7593"/>
    <w:rsid w:val="007C7EF6"/>
    <w:rsid w:val="007E075A"/>
    <w:rsid w:val="007E32B2"/>
    <w:rsid w:val="007F0952"/>
    <w:rsid w:val="007F5713"/>
    <w:rsid w:val="008012BF"/>
    <w:rsid w:val="0080253F"/>
    <w:rsid w:val="00802F82"/>
    <w:rsid w:val="00810086"/>
    <w:rsid w:val="00816202"/>
    <w:rsid w:val="00820AAA"/>
    <w:rsid w:val="008217A7"/>
    <w:rsid w:val="00830642"/>
    <w:rsid w:val="00831518"/>
    <w:rsid w:val="008407DC"/>
    <w:rsid w:val="00843093"/>
    <w:rsid w:val="00852119"/>
    <w:rsid w:val="00862D20"/>
    <w:rsid w:val="00866732"/>
    <w:rsid w:val="0087463B"/>
    <w:rsid w:val="00876427"/>
    <w:rsid w:val="00882D08"/>
    <w:rsid w:val="00885D3F"/>
    <w:rsid w:val="00891F8B"/>
    <w:rsid w:val="0089738A"/>
    <w:rsid w:val="008A0B91"/>
    <w:rsid w:val="008A4008"/>
    <w:rsid w:val="008A4728"/>
    <w:rsid w:val="008C6CEF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4915"/>
    <w:rsid w:val="00944EE6"/>
    <w:rsid w:val="009502AB"/>
    <w:rsid w:val="0095674D"/>
    <w:rsid w:val="0095798B"/>
    <w:rsid w:val="00962585"/>
    <w:rsid w:val="0097550D"/>
    <w:rsid w:val="00976D44"/>
    <w:rsid w:val="0099116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2FDE"/>
    <w:rsid w:val="009D4A63"/>
    <w:rsid w:val="009D5385"/>
    <w:rsid w:val="009D68E6"/>
    <w:rsid w:val="009E1DB9"/>
    <w:rsid w:val="009E1E21"/>
    <w:rsid w:val="009E4A13"/>
    <w:rsid w:val="009F327D"/>
    <w:rsid w:val="009F3BCC"/>
    <w:rsid w:val="009F40DC"/>
    <w:rsid w:val="009F4B7A"/>
    <w:rsid w:val="009F706A"/>
    <w:rsid w:val="00A043FD"/>
    <w:rsid w:val="00A10F3E"/>
    <w:rsid w:val="00A13BE9"/>
    <w:rsid w:val="00A26D38"/>
    <w:rsid w:val="00A359FC"/>
    <w:rsid w:val="00A42799"/>
    <w:rsid w:val="00A438F2"/>
    <w:rsid w:val="00A44DE0"/>
    <w:rsid w:val="00A46DF3"/>
    <w:rsid w:val="00A47A16"/>
    <w:rsid w:val="00A53400"/>
    <w:rsid w:val="00A57B12"/>
    <w:rsid w:val="00A60513"/>
    <w:rsid w:val="00A6225C"/>
    <w:rsid w:val="00A750B7"/>
    <w:rsid w:val="00A77EA0"/>
    <w:rsid w:val="00A8179F"/>
    <w:rsid w:val="00A8497A"/>
    <w:rsid w:val="00A84DD9"/>
    <w:rsid w:val="00AA1166"/>
    <w:rsid w:val="00AA3011"/>
    <w:rsid w:val="00AB18B3"/>
    <w:rsid w:val="00AB1A7D"/>
    <w:rsid w:val="00AB2E76"/>
    <w:rsid w:val="00AB4B05"/>
    <w:rsid w:val="00AC1759"/>
    <w:rsid w:val="00AC302E"/>
    <w:rsid w:val="00AC740E"/>
    <w:rsid w:val="00AD14BD"/>
    <w:rsid w:val="00AD19EB"/>
    <w:rsid w:val="00AD7EB7"/>
    <w:rsid w:val="00AE543D"/>
    <w:rsid w:val="00AE7E55"/>
    <w:rsid w:val="00AF1F5C"/>
    <w:rsid w:val="00AF352B"/>
    <w:rsid w:val="00AF45D8"/>
    <w:rsid w:val="00B0063E"/>
    <w:rsid w:val="00B00BE9"/>
    <w:rsid w:val="00B0596B"/>
    <w:rsid w:val="00B060F6"/>
    <w:rsid w:val="00B12A30"/>
    <w:rsid w:val="00B160C7"/>
    <w:rsid w:val="00B16FF1"/>
    <w:rsid w:val="00B20513"/>
    <w:rsid w:val="00B218EF"/>
    <w:rsid w:val="00B31656"/>
    <w:rsid w:val="00B40FB8"/>
    <w:rsid w:val="00B420BD"/>
    <w:rsid w:val="00B45E72"/>
    <w:rsid w:val="00B47208"/>
    <w:rsid w:val="00B500B7"/>
    <w:rsid w:val="00B504D2"/>
    <w:rsid w:val="00B53253"/>
    <w:rsid w:val="00B534BA"/>
    <w:rsid w:val="00B554DA"/>
    <w:rsid w:val="00B64AE4"/>
    <w:rsid w:val="00B64E79"/>
    <w:rsid w:val="00B679D1"/>
    <w:rsid w:val="00B7566C"/>
    <w:rsid w:val="00B7592A"/>
    <w:rsid w:val="00B80086"/>
    <w:rsid w:val="00B8137B"/>
    <w:rsid w:val="00B91427"/>
    <w:rsid w:val="00BA4425"/>
    <w:rsid w:val="00BB1444"/>
    <w:rsid w:val="00BC4C2D"/>
    <w:rsid w:val="00BC4EC5"/>
    <w:rsid w:val="00BC6AFD"/>
    <w:rsid w:val="00BC6C5E"/>
    <w:rsid w:val="00BE171C"/>
    <w:rsid w:val="00BE26DB"/>
    <w:rsid w:val="00BE337E"/>
    <w:rsid w:val="00BE7742"/>
    <w:rsid w:val="00BF0FC0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2698D"/>
    <w:rsid w:val="00C279F7"/>
    <w:rsid w:val="00C30DCB"/>
    <w:rsid w:val="00C501E5"/>
    <w:rsid w:val="00C50D87"/>
    <w:rsid w:val="00C526B7"/>
    <w:rsid w:val="00C56D5C"/>
    <w:rsid w:val="00C56E1F"/>
    <w:rsid w:val="00C60A01"/>
    <w:rsid w:val="00C64801"/>
    <w:rsid w:val="00C67827"/>
    <w:rsid w:val="00C75A8D"/>
    <w:rsid w:val="00C8798B"/>
    <w:rsid w:val="00C91762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4489"/>
    <w:rsid w:val="00CC6D07"/>
    <w:rsid w:val="00CC7B37"/>
    <w:rsid w:val="00CD4463"/>
    <w:rsid w:val="00CE1D30"/>
    <w:rsid w:val="00CE4261"/>
    <w:rsid w:val="00CE6B34"/>
    <w:rsid w:val="00CF6FD9"/>
    <w:rsid w:val="00D019E3"/>
    <w:rsid w:val="00D04B9C"/>
    <w:rsid w:val="00D20793"/>
    <w:rsid w:val="00D24252"/>
    <w:rsid w:val="00D24BC8"/>
    <w:rsid w:val="00D27573"/>
    <w:rsid w:val="00D36807"/>
    <w:rsid w:val="00D43A91"/>
    <w:rsid w:val="00D55101"/>
    <w:rsid w:val="00D55973"/>
    <w:rsid w:val="00D576B1"/>
    <w:rsid w:val="00D605E4"/>
    <w:rsid w:val="00D610C3"/>
    <w:rsid w:val="00D72E08"/>
    <w:rsid w:val="00D91DC5"/>
    <w:rsid w:val="00DA44FE"/>
    <w:rsid w:val="00DA4663"/>
    <w:rsid w:val="00DB4E63"/>
    <w:rsid w:val="00DB7386"/>
    <w:rsid w:val="00DC1ACF"/>
    <w:rsid w:val="00DC2A10"/>
    <w:rsid w:val="00DC709E"/>
    <w:rsid w:val="00DD14EE"/>
    <w:rsid w:val="00DD1CE9"/>
    <w:rsid w:val="00DE01E2"/>
    <w:rsid w:val="00DE2E42"/>
    <w:rsid w:val="00DE774C"/>
    <w:rsid w:val="00DE7DC1"/>
    <w:rsid w:val="00DF0811"/>
    <w:rsid w:val="00DF1461"/>
    <w:rsid w:val="00E01517"/>
    <w:rsid w:val="00E07856"/>
    <w:rsid w:val="00E142DD"/>
    <w:rsid w:val="00E14F26"/>
    <w:rsid w:val="00E17127"/>
    <w:rsid w:val="00E17D52"/>
    <w:rsid w:val="00E27854"/>
    <w:rsid w:val="00E30C40"/>
    <w:rsid w:val="00E3423B"/>
    <w:rsid w:val="00E34D0F"/>
    <w:rsid w:val="00E421BD"/>
    <w:rsid w:val="00E472C4"/>
    <w:rsid w:val="00E47E9C"/>
    <w:rsid w:val="00E53E75"/>
    <w:rsid w:val="00E600EB"/>
    <w:rsid w:val="00E60585"/>
    <w:rsid w:val="00E6133F"/>
    <w:rsid w:val="00E6427C"/>
    <w:rsid w:val="00E6769D"/>
    <w:rsid w:val="00E71E38"/>
    <w:rsid w:val="00E7201B"/>
    <w:rsid w:val="00E739E7"/>
    <w:rsid w:val="00E74AB8"/>
    <w:rsid w:val="00E77D95"/>
    <w:rsid w:val="00E808BB"/>
    <w:rsid w:val="00E90A09"/>
    <w:rsid w:val="00E950C8"/>
    <w:rsid w:val="00E966EA"/>
    <w:rsid w:val="00EA10BE"/>
    <w:rsid w:val="00EA313F"/>
    <w:rsid w:val="00EA6318"/>
    <w:rsid w:val="00EA7709"/>
    <w:rsid w:val="00EB0BEF"/>
    <w:rsid w:val="00EB2F9A"/>
    <w:rsid w:val="00EB65FA"/>
    <w:rsid w:val="00EC373D"/>
    <w:rsid w:val="00EC4035"/>
    <w:rsid w:val="00EC4925"/>
    <w:rsid w:val="00ED4E40"/>
    <w:rsid w:val="00ED5674"/>
    <w:rsid w:val="00ED592F"/>
    <w:rsid w:val="00EE4AB8"/>
    <w:rsid w:val="00EF1E80"/>
    <w:rsid w:val="00F027F3"/>
    <w:rsid w:val="00F0757F"/>
    <w:rsid w:val="00F14A99"/>
    <w:rsid w:val="00F16EA1"/>
    <w:rsid w:val="00F17D6A"/>
    <w:rsid w:val="00F20AA6"/>
    <w:rsid w:val="00F20CFE"/>
    <w:rsid w:val="00F230DC"/>
    <w:rsid w:val="00F24CDA"/>
    <w:rsid w:val="00F2507D"/>
    <w:rsid w:val="00F2547C"/>
    <w:rsid w:val="00F31ED0"/>
    <w:rsid w:val="00F35A4D"/>
    <w:rsid w:val="00F436F6"/>
    <w:rsid w:val="00F45862"/>
    <w:rsid w:val="00F5430F"/>
    <w:rsid w:val="00F622FD"/>
    <w:rsid w:val="00F72C9B"/>
    <w:rsid w:val="00F73A98"/>
    <w:rsid w:val="00F74901"/>
    <w:rsid w:val="00F866CD"/>
    <w:rsid w:val="00F86AE4"/>
    <w:rsid w:val="00F8746D"/>
    <w:rsid w:val="00F931C0"/>
    <w:rsid w:val="00F966EC"/>
    <w:rsid w:val="00FA04C3"/>
    <w:rsid w:val="00FA14B5"/>
    <w:rsid w:val="00FA15D2"/>
    <w:rsid w:val="00FC6B3A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AE543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94C9F-CDE0-42DC-B75F-CC78A438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2773</Words>
  <Characters>1582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2024-06-11T08:26:00Z</dcterms:created>
  <dcterms:modified xsi:type="dcterms:W3CDTF">2024-06-11T08:26:00Z</dcterms:modified>
</cp:coreProperties>
</file>