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4934925C" w14:textId="77777777" w:rsidR="00707212" w:rsidRPr="00D30DB1" w:rsidRDefault="00707212" w:rsidP="00707212">
      <w:pPr>
        <w:pStyle w:val="Antrats"/>
        <w:tabs>
          <w:tab w:val="left" w:pos="5103"/>
        </w:tabs>
        <w:jc w:val="center"/>
        <w:rPr>
          <w:b/>
          <w:caps/>
        </w:rPr>
      </w:pPr>
      <w:r w:rsidRPr="00D30DB1">
        <w:rPr>
          <w:b/>
          <w:caps/>
        </w:rPr>
        <w:t xml:space="preserve">DĖL </w:t>
      </w:r>
      <w:r>
        <w:rPr>
          <w:b/>
        </w:rPr>
        <w:t>NEGYVENAMŲJŲ</w:t>
      </w:r>
      <w:r w:rsidRPr="00E15066">
        <w:rPr>
          <w:b/>
        </w:rPr>
        <w:t xml:space="preserve"> </w:t>
      </w:r>
      <w:r>
        <w:rPr>
          <w:b/>
          <w:caps/>
        </w:rPr>
        <w:t>PATALPŲ, ESANČIŲ ŠV. ZITOS g. 18-1, PERDAVIMO LIETUVOS MOTERŲ LYGOS PANEVĖŽIO SKYRIUI VALDYTI IR NAUDOTI PAGAL PANAUDOS SUTARTĮ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147E879A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241E0F">
        <w:t>4</w:t>
      </w:r>
      <w:r w:rsidRPr="00B332F8">
        <w:t xml:space="preserve"> m. </w:t>
      </w:r>
      <w:r w:rsidR="00E537AD">
        <w:t xml:space="preserve">birželio </w:t>
      </w:r>
      <w:r w:rsidR="00707212">
        <w:t>10</w:t>
      </w:r>
      <w:r w:rsidR="00A1125D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51CD1D5B" w14:textId="09B53D47" w:rsidR="00AA299B" w:rsidRDefault="00D83A57" w:rsidP="009A48AD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274EA56F" w14:textId="486AB3BA" w:rsidR="00CA070D" w:rsidRPr="005354C5" w:rsidRDefault="00707212" w:rsidP="005354C5">
      <w:pPr>
        <w:tabs>
          <w:tab w:val="left" w:pos="0"/>
        </w:tabs>
        <w:ind w:firstLine="720"/>
        <w:jc w:val="both"/>
        <w:rPr>
          <w:color w:val="000000"/>
        </w:rPr>
      </w:pPr>
      <w:r>
        <w:t xml:space="preserve">Lietuvos moterų lygos Panevėžio skyriaus 2024 m. birželio 6 d. prašymu „Dėl leidimo naudotis patalpomis Šv. Zitos g. 18“ </w:t>
      </w:r>
      <w:r w:rsidR="009B7AD9">
        <w:t xml:space="preserve">kreipėsi dėl negyvenamųjų patalpų, esančių </w:t>
      </w:r>
      <w:r>
        <w:t>Šv. Zitos g. 18-1</w:t>
      </w:r>
      <w:r w:rsidR="009B7AD9">
        <w:t xml:space="preserve">, panaudos sutarties sudarymo. </w:t>
      </w:r>
      <w:r>
        <w:t>Šiame name 1932–1943 metais gyveno rašytoja ir visuomenės veikėja, Panevėžio miesto garbės pilietė Gabrielė Petkevičaitė-Bitė. Lietuvos moterų lygos Panevėžio skyrius prižiūri aplinką, rengia talkas, renginius šio pastato teritorijoje. Turtas asociacijai reikalingas Panevėžio miesto garbės pilietės Gabrielė Petkevičaitė-Bitė atminimo išsaugojimui, edukacinėms programoms apie iškilią Panevėžio asmenybę vykdyti.</w:t>
      </w:r>
    </w:p>
    <w:p w14:paraId="611DD38A" w14:textId="77777777" w:rsidR="00155886" w:rsidRDefault="00155886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0736895B" w14:textId="21CFD7AD" w:rsidR="001B4130" w:rsidRDefault="009B7AD9" w:rsidP="009B7AD9">
      <w:pPr>
        <w:ind w:firstLine="709"/>
        <w:jc w:val="both"/>
      </w:pPr>
      <w:r w:rsidRPr="00672517">
        <w:t xml:space="preserve">Vadovaujantis LR Valstybės ir savivaldybių turto valdymo, naudojimo ir disponavimo juo įstatymo 14 straipsniu, savivaldybių turtas gali būti perduodamas valdyti ir naudoti panaudos pagrindais </w:t>
      </w:r>
      <w:r>
        <w:t>asociacijoms</w:t>
      </w:r>
      <w:r w:rsidRPr="00672517">
        <w:t xml:space="preserve">, kurių pagrindinis veiklos tikslas – </w:t>
      </w:r>
      <w:r w:rsidR="00016532">
        <w:rPr>
          <w:sz w:val="23"/>
          <w:szCs w:val="23"/>
        </w:rPr>
        <w:t>tenkinti etninės kultūros, meno kūrėjų ir kultūros darbuotojų poreikius per kultūros ir meno plėtros, kultūrinės edukacijos arba kultūros paveldo apsaugos veiklą</w:t>
      </w:r>
      <w:r w:rsidRPr="00672517">
        <w:t>.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94663A2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2E69B26D" w14:textId="6E2FBE67" w:rsidR="00C858EE" w:rsidRPr="00617034" w:rsidRDefault="009B7AD9" w:rsidP="005C414B">
      <w:pPr>
        <w:tabs>
          <w:tab w:val="left" w:pos="0"/>
        </w:tabs>
        <w:ind w:firstLine="720"/>
        <w:jc w:val="both"/>
      </w:pPr>
      <w:r w:rsidRPr="008C0295">
        <w:t xml:space="preserve">Vadovaujantis Panevėžio miesto savivaldybės turto perdavimo panaudos pagrindais laikinai neatlygintinai valdyti ir naudoti tvarkos aprašu, patvirtintu Panevėžio miesto savivaldybės tarybos </w:t>
      </w:r>
      <w:r>
        <w:t>2016</w:t>
      </w:r>
      <w:r w:rsidRPr="008C0295">
        <w:t xml:space="preserve"> m. </w:t>
      </w:r>
      <w:r>
        <w:t>gruodžio 29</w:t>
      </w:r>
      <w:r w:rsidRPr="008C0295">
        <w:t xml:space="preserve"> d. sprendimu Nr. 1-</w:t>
      </w:r>
      <w:r>
        <w:t>447</w:t>
      </w:r>
      <w:r w:rsidRPr="008C0295">
        <w:t>,</w:t>
      </w:r>
      <w:r>
        <w:t xml:space="preserve"> sprendimą dėl Savivaldybės nekilnojamojo turto perdavimo panaudos pagrindais asociacijoms priima Savivaldybės taryba.</w:t>
      </w:r>
    </w:p>
    <w:p w14:paraId="69A6333B" w14:textId="77777777" w:rsidR="00AA299B" w:rsidRDefault="00AA299B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3B04C341" w:rsidR="00C858EE" w:rsidRDefault="00CA7C28" w:rsidP="00C858EE">
      <w:pPr>
        <w:tabs>
          <w:tab w:val="left" w:pos="0"/>
        </w:tabs>
        <w:ind w:firstLine="720"/>
        <w:jc w:val="both"/>
      </w:pPr>
      <w:r w:rsidRPr="00CA7C28">
        <w:t>Sprendimo projektą parengė Miesto infrastruktūros skyri</w:t>
      </w:r>
      <w:r w:rsidR="005354C5">
        <w:t>us</w:t>
      </w:r>
      <w:r w:rsidR="00CB6628">
        <w:t xml:space="preserve"> </w:t>
      </w:r>
      <w:r w:rsidR="009B7AD9">
        <w:t xml:space="preserve">remdamasis </w:t>
      </w:r>
      <w:r w:rsidR="00707212">
        <w:t>Lietuvos moterų lygos Panevėžio skyriaus 2024 m. birželio 6 d. prašymu „Dėl leidimo naudotis patalpomis Šv. Zitos g. 18“</w:t>
      </w:r>
      <w:r w:rsidR="009B7AD9">
        <w:t>.</w:t>
      </w:r>
    </w:p>
    <w:p w14:paraId="364035AA" w14:textId="58579D83" w:rsidR="00CB6628" w:rsidRDefault="00CB6628" w:rsidP="00C858EE">
      <w:pPr>
        <w:tabs>
          <w:tab w:val="left" w:pos="0"/>
        </w:tabs>
        <w:ind w:firstLine="720"/>
        <w:jc w:val="both"/>
      </w:pPr>
    </w:p>
    <w:p w14:paraId="344293DD" w14:textId="4675C334" w:rsidR="00CB6628" w:rsidRDefault="00CB6628" w:rsidP="00C858EE">
      <w:pPr>
        <w:tabs>
          <w:tab w:val="left" w:pos="0"/>
        </w:tabs>
        <w:ind w:firstLine="720"/>
        <w:jc w:val="both"/>
      </w:pPr>
      <w:r>
        <w:t>PRIDEDAMA:</w:t>
      </w:r>
    </w:p>
    <w:p w14:paraId="1CA7C140" w14:textId="4711FBCB" w:rsidR="00C858EE" w:rsidRDefault="00707212" w:rsidP="00C858EE">
      <w:pPr>
        <w:tabs>
          <w:tab w:val="left" w:pos="0"/>
        </w:tabs>
        <w:ind w:firstLine="720"/>
        <w:jc w:val="both"/>
      </w:pPr>
      <w:r>
        <w:t>Lietuvos moterų lygos Panevėžio skyriaus 2024 m. birželio 6 d. prašymo „Dėl leidimo naudotis patalpomis Šv. Zitos g. 18“</w:t>
      </w:r>
      <w:r w:rsidR="009B7AD9">
        <w:t>kopija</w:t>
      </w:r>
      <w:r w:rsidR="00CB6628">
        <w:t xml:space="preserve">, </w:t>
      </w:r>
      <w:r w:rsidR="009B7AD9">
        <w:t>1</w:t>
      </w:r>
      <w:r w:rsidR="00CB6628">
        <w:t xml:space="preserve"> l.</w:t>
      </w:r>
    </w:p>
    <w:p w14:paraId="360FCE11" w14:textId="535DA347" w:rsidR="005C414B" w:rsidRDefault="005C414B" w:rsidP="00434584">
      <w:pPr>
        <w:spacing w:line="360" w:lineRule="auto"/>
        <w:jc w:val="both"/>
      </w:pPr>
    </w:p>
    <w:p w14:paraId="77C4EA59" w14:textId="15C7C0C4" w:rsidR="0076256E" w:rsidRPr="00B332F8" w:rsidRDefault="001B5C41" w:rsidP="001B5C41">
      <w:pPr>
        <w:tabs>
          <w:tab w:val="left" w:pos="0"/>
        </w:tabs>
        <w:spacing w:line="360" w:lineRule="auto"/>
        <w:jc w:val="both"/>
      </w:pPr>
      <w:r>
        <w:t>Miesto infrastruktūros skyriaus vyr. specialistė</w:t>
      </w:r>
      <w:r>
        <w:tab/>
      </w:r>
      <w:r>
        <w:tab/>
      </w:r>
      <w:r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FBB9BF" w14:textId="77777777" w:rsidR="008C5938" w:rsidRDefault="008C5938" w:rsidP="00A52524">
      <w:r>
        <w:separator/>
      </w:r>
    </w:p>
  </w:endnote>
  <w:endnote w:type="continuationSeparator" w:id="0">
    <w:p w14:paraId="14E87DA9" w14:textId="77777777" w:rsidR="008C5938" w:rsidRDefault="008C5938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583B72" w14:textId="77777777" w:rsidR="008C5938" w:rsidRDefault="008C5938" w:rsidP="00A52524">
      <w:r>
        <w:separator/>
      </w:r>
    </w:p>
  </w:footnote>
  <w:footnote w:type="continuationSeparator" w:id="0">
    <w:p w14:paraId="47A3E2FA" w14:textId="77777777" w:rsidR="008C5938" w:rsidRDefault="008C5938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16532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A1759"/>
    <w:rsid w:val="000C3941"/>
    <w:rsid w:val="000D18A5"/>
    <w:rsid w:val="000D4A32"/>
    <w:rsid w:val="000E1A1E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886"/>
    <w:rsid w:val="00155DE4"/>
    <w:rsid w:val="00163CB6"/>
    <w:rsid w:val="0017148A"/>
    <w:rsid w:val="001744F5"/>
    <w:rsid w:val="0017729E"/>
    <w:rsid w:val="00185F27"/>
    <w:rsid w:val="001868E5"/>
    <w:rsid w:val="00192CD8"/>
    <w:rsid w:val="001A3516"/>
    <w:rsid w:val="001B1B5A"/>
    <w:rsid w:val="001B4130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5B96"/>
    <w:rsid w:val="001F6739"/>
    <w:rsid w:val="00201025"/>
    <w:rsid w:val="0020523D"/>
    <w:rsid w:val="00207563"/>
    <w:rsid w:val="002078F7"/>
    <w:rsid w:val="00210927"/>
    <w:rsid w:val="0021258E"/>
    <w:rsid w:val="00213AB9"/>
    <w:rsid w:val="002225AF"/>
    <w:rsid w:val="00224D53"/>
    <w:rsid w:val="002265FB"/>
    <w:rsid w:val="00241E0F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42B4B"/>
    <w:rsid w:val="00357CB1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5640"/>
    <w:rsid w:val="00434584"/>
    <w:rsid w:val="004406F6"/>
    <w:rsid w:val="00441287"/>
    <w:rsid w:val="00447773"/>
    <w:rsid w:val="00450256"/>
    <w:rsid w:val="00462829"/>
    <w:rsid w:val="004A4F4C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12775"/>
    <w:rsid w:val="00520C5A"/>
    <w:rsid w:val="00531FD1"/>
    <w:rsid w:val="005336FE"/>
    <w:rsid w:val="005354C5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034"/>
    <w:rsid w:val="0061776C"/>
    <w:rsid w:val="00621AC0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0E9B"/>
    <w:rsid w:val="006A5BC0"/>
    <w:rsid w:val="006A7494"/>
    <w:rsid w:val="006B18C5"/>
    <w:rsid w:val="006B75F3"/>
    <w:rsid w:val="006D3591"/>
    <w:rsid w:val="006D4D71"/>
    <w:rsid w:val="006D5BC6"/>
    <w:rsid w:val="00707212"/>
    <w:rsid w:val="00712ADB"/>
    <w:rsid w:val="00714A6C"/>
    <w:rsid w:val="00722BA8"/>
    <w:rsid w:val="00740A90"/>
    <w:rsid w:val="00741BFD"/>
    <w:rsid w:val="0074446C"/>
    <w:rsid w:val="0074451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852E2"/>
    <w:rsid w:val="0089215A"/>
    <w:rsid w:val="008A18CE"/>
    <w:rsid w:val="008C0A9A"/>
    <w:rsid w:val="008C5938"/>
    <w:rsid w:val="008C6757"/>
    <w:rsid w:val="008D23DF"/>
    <w:rsid w:val="008D6C97"/>
    <w:rsid w:val="008D7A7F"/>
    <w:rsid w:val="008F3CEE"/>
    <w:rsid w:val="008F7A51"/>
    <w:rsid w:val="009022A5"/>
    <w:rsid w:val="009129F1"/>
    <w:rsid w:val="009177AB"/>
    <w:rsid w:val="0092588B"/>
    <w:rsid w:val="00931AEB"/>
    <w:rsid w:val="00931EE1"/>
    <w:rsid w:val="00932457"/>
    <w:rsid w:val="00953C44"/>
    <w:rsid w:val="00964813"/>
    <w:rsid w:val="00965126"/>
    <w:rsid w:val="0097074B"/>
    <w:rsid w:val="00994919"/>
    <w:rsid w:val="00997CBF"/>
    <w:rsid w:val="009A020D"/>
    <w:rsid w:val="009A48AD"/>
    <w:rsid w:val="009A5FF0"/>
    <w:rsid w:val="009B0664"/>
    <w:rsid w:val="009B4236"/>
    <w:rsid w:val="009B7AD9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4F0A"/>
    <w:rsid w:val="00AA781A"/>
    <w:rsid w:val="00AB796F"/>
    <w:rsid w:val="00AC1F11"/>
    <w:rsid w:val="00AC2FFA"/>
    <w:rsid w:val="00AD5374"/>
    <w:rsid w:val="00AE703E"/>
    <w:rsid w:val="00AF58BA"/>
    <w:rsid w:val="00AF701E"/>
    <w:rsid w:val="00B0021B"/>
    <w:rsid w:val="00B03B39"/>
    <w:rsid w:val="00B068B5"/>
    <w:rsid w:val="00B06BEE"/>
    <w:rsid w:val="00B15200"/>
    <w:rsid w:val="00B332F8"/>
    <w:rsid w:val="00B3422D"/>
    <w:rsid w:val="00B42A26"/>
    <w:rsid w:val="00B42A83"/>
    <w:rsid w:val="00B47520"/>
    <w:rsid w:val="00B503AA"/>
    <w:rsid w:val="00B70630"/>
    <w:rsid w:val="00B72FC6"/>
    <w:rsid w:val="00B7349A"/>
    <w:rsid w:val="00B80DCA"/>
    <w:rsid w:val="00B813E5"/>
    <w:rsid w:val="00B86A53"/>
    <w:rsid w:val="00BA1BE5"/>
    <w:rsid w:val="00BB1560"/>
    <w:rsid w:val="00BB7453"/>
    <w:rsid w:val="00BB7698"/>
    <w:rsid w:val="00BC6FB1"/>
    <w:rsid w:val="00BD1257"/>
    <w:rsid w:val="00BD74AC"/>
    <w:rsid w:val="00BE0AEF"/>
    <w:rsid w:val="00BE77E6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33B43"/>
    <w:rsid w:val="00C41AA1"/>
    <w:rsid w:val="00C5176B"/>
    <w:rsid w:val="00C6045F"/>
    <w:rsid w:val="00C661EB"/>
    <w:rsid w:val="00C76A01"/>
    <w:rsid w:val="00C83D58"/>
    <w:rsid w:val="00C858EE"/>
    <w:rsid w:val="00C906DE"/>
    <w:rsid w:val="00C94A54"/>
    <w:rsid w:val="00CA0399"/>
    <w:rsid w:val="00CA070D"/>
    <w:rsid w:val="00CA09B4"/>
    <w:rsid w:val="00CA0EF1"/>
    <w:rsid w:val="00CA47D8"/>
    <w:rsid w:val="00CA5474"/>
    <w:rsid w:val="00CA7C28"/>
    <w:rsid w:val="00CB02C9"/>
    <w:rsid w:val="00CB6628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1C90"/>
    <w:rsid w:val="00D432A9"/>
    <w:rsid w:val="00D536E3"/>
    <w:rsid w:val="00D56D4E"/>
    <w:rsid w:val="00D627C1"/>
    <w:rsid w:val="00D66B74"/>
    <w:rsid w:val="00D736F0"/>
    <w:rsid w:val="00D767EA"/>
    <w:rsid w:val="00D82483"/>
    <w:rsid w:val="00D83A57"/>
    <w:rsid w:val="00D872F8"/>
    <w:rsid w:val="00D93128"/>
    <w:rsid w:val="00D96B8F"/>
    <w:rsid w:val="00DA0427"/>
    <w:rsid w:val="00DA31DC"/>
    <w:rsid w:val="00DA4550"/>
    <w:rsid w:val="00DB1804"/>
    <w:rsid w:val="00DB3C73"/>
    <w:rsid w:val="00DC1E3B"/>
    <w:rsid w:val="00DE6688"/>
    <w:rsid w:val="00DE6F9B"/>
    <w:rsid w:val="00DE73A3"/>
    <w:rsid w:val="00E01918"/>
    <w:rsid w:val="00E129C4"/>
    <w:rsid w:val="00E324A6"/>
    <w:rsid w:val="00E34311"/>
    <w:rsid w:val="00E350BE"/>
    <w:rsid w:val="00E537AD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2009</Characters>
  <Application>Microsoft Office Word</Application>
  <DocSecurity>4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2024-06-13T12:06:00Z</dcterms:created>
  <dcterms:modified xsi:type="dcterms:W3CDTF">2024-06-13T12:06:00Z</dcterms:modified>
</cp:coreProperties>
</file>