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B5BE5EB" w:rsidR="00A56ABA" w:rsidRPr="00D35A61"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A364B9">
        <w:rPr>
          <w:rFonts w:ascii="Times New Roman" w:hAnsi="Times New Roman" w:cs="Times New Roman"/>
          <w:i/>
          <w:iCs/>
          <w:color w:val="000000"/>
          <w:sz w:val="24"/>
          <w:szCs w:val="24"/>
          <w:shd w:val="clear" w:color="auto" w:fill="FFFFFF"/>
        </w:rPr>
        <w:t>D</w:t>
      </w:r>
      <w:r w:rsidR="00A364B9" w:rsidRPr="00A364B9">
        <w:rPr>
          <w:rFonts w:ascii="Times New Roman" w:hAnsi="Times New Roman" w:cs="Times New Roman"/>
          <w:i/>
          <w:iCs/>
          <w:color w:val="000000"/>
          <w:sz w:val="24"/>
          <w:szCs w:val="24"/>
          <w:shd w:val="clear" w:color="auto" w:fill="FFFFFF"/>
        </w:rPr>
        <w:t xml:space="preserve">ėl </w:t>
      </w:r>
      <w:r w:rsidR="00A364B9">
        <w:rPr>
          <w:rFonts w:ascii="Times New Roman" w:hAnsi="Times New Roman" w:cs="Times New Roman"/>
          <w:i/>
          <w:iCs/>
          <w:color w:val="000000"/>
          <w:sz w:val="24"/>
          <w:szCs w:val="24"/>
          <w:shd w:val="clear" w:color="auto" w:fill="FFFFFF"/>
        </w:rPr>
        <w:t>S</w:t>
      </w:r>
      <w:r w:rsidR="00A364B9" w:rsidRPr="00A364B9">
        <w:rPr>
          <w:rFonts w:ascii="Times New Roman" w:hAnsi="Times New Roman" w:cs="Times New Roman"/>
          <w:i/>
          <w:iCs/>
          <w:color w:val="000000"/>
          <w:sz w:val="24"/>
          <w:szCs w:val="24"/>
          <w:shd w:val="clear" w:color="auto" w:fill="FFFFFF"/>
        </w:rPr>
        <w:t xml:space="preserve">avivaldybės tarybos 2019 m. spalio 29 d. sprendimo </w:t>
      </w:r>
      <w:r w:rsidR="00A364B9">
        <w:rPr>
          <w:rFonts w:ascii="Times New Roman" w:hAnsi="Times New Roman" w:cs="Times New Roman"/>
          <w:i/>
          <w:iCs/>
          <w:color w:val="000000"/>
          <w:sz w:val="24"/>
          <w:szCs w:val="24"/>
          <w:shd w:val="clear" w:color="auto" w:fill="FFFFFF"/>
        </w:rPr>
        <w:t>N</w:t>
      </w:r>
      <w:r w:rsidR="00A364B9" w:rsidRPr="00A364B9">
        <w:rPr>
          <w:rFonts w:ascii="Times New Roman" w:hAnsi="Times New Roman" w:cs="Times New Roman"/>
          <w:i/>
          <w:iCs/>
          <w:color w:val="000000"/>
          <w:sz w:val="24"/>
          <w:szCs w:val="24"/>
          <w:shd w:val="clear" w:color="auto" w:fill="FFFFFF"/>
        </w:rPr>
        <w:t>r. 1-395 „</w:t>
      </w:r>
      <w:r w:rsidR="00A364B9">
        <w:rPr>
          <w:rFonts w:ascii="Times New Roman" w:hAnsi="Times New Roman" w:cs="Times New Roman"/>
          <w:i/>
          <w:iCs/>
          <w:color w:val="000000"/>
          <w:sz w:val="24"/>
          <w:szCs w:val="24"/>
          <w:shd w:val="clear" w:color="auto" w:fill="FFFFFF"/>
        </w:rPr>
        <w:t>D</w:t>
      </w:r>
      <w:r w:rsidR="00A364B9" w:rsidRPr="00A364B9">
        <w:rPr>
          <w:rFonts w:ascii="Times New Roman" w:hAnsi="Times New Roman" w:cs="Times New Roman"/>
          <w:i/>
          <w:iCs/>
          <w:color w:val="000000"/>
          <w:sz w:val="24"/>
          <w:szCs w:val="24"/>
          <w:shd w:val="clear" w:color="auto" w:fill="FFFFFF"/>
        </w:rPr>
        <w:t xml:space="preserve">ėl pagalbos pinigų mokėjimo už tėvų globos netekusių vaikų globą (rūpybą) </w:t>
      </w:r>
      <w:r w:rsidR="00A364B9">
        <w:rPr>
          <w:rFonts w:ascii="Times New Roman" w:hAnsi="Times New Roman" w:cs="Times New Roman"/>
          <w:i/>
          <w:iCs/>
          <w:color w:val="000000"/>
          <w:sz w:val="24"/>
          <w:szCs w:val="24"/>
          <w:shd w:val="clear" w:color="auto" w:fill="FFFFFF"/>
        </w:rPr>
        <w:t>P</w:t>
      </w:r>
      <w:r w:rsidR="00A364B9" w:rsidRPr="00A364B9">
        <w:rPr>
          <w:rFonts w:ascii="Times New Roman" w:hAnsi="Times New Roman" w:cs="Times New Roman"/>
          <w:i/>
          <w:iCs/>
          <w:color w:val="000000"/>
          <w:sz w:val="24"/>
          <w:szCs w:val="24"/>
          <w:shd w:val="clear" w:color="auto" w:fill="FFFFFF"/>
        </w:rPr>
        <w:t>anevėžio miesto savivaldybėje tvarkos aprašo patvirtinimo“ pripažinimo netekusiu galios</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83BCFC4" w:rsidR="00102133" w:rsidRPr="00102133" w:rsidRDefault="006519F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1B0F20A" w:rsidR="00102133" w:rsidRPr="00102133" w:rsidRDefault="006519F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80D8FB" w:rsidR="00102133" w:rsidRPr="00102133" w:rsidRDefault="006C6FF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6FF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71DE3A10"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w:t>
      </w:r>
      <w:r w:rsidR="00A364B9">
        <w:rPr>
          <w:rFonts w:ascii="Times New Roman" w:hAnsi="Times New Roman" w:cs="Times New Roman"/>
          <w:sz w:val="24"/>
          <w:szCs w:val="24"/>
        </w:rPr>
        <w:t>6-14</w:t>
      </w:r>
      <w:r w:rsidR="0031306D" w:rsidRPr="0031306D">
        <w:rPr>
          <w:rFonts w:ascii="Times New Roman" w:hAnsi="Times New Roman" w:cs="Times New Roman"/>
          <w:sz w:val="24"/>
          <w:szCs w:val="24"/>
        </w:rPr>
        <w:t xml:space="preserve">               </w:t>
      </w:r>
    </w:p>
    <w:p w14:paraId="7BD4E13B" w14:textId="1B03DE48"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w:t>
      </w:r>
      <w:r w:rsidR="003D61E1">
        <w:rPr>
          <w:rFonts w:ascii="Times New Roman" w:hAnsi="Times New Roman" w:cs="Times New Roman"/>
          <w:sz w:val="24"/>
          <w:szCs w:val="24"/>
        </w:rPr>
        <w:t>0</w:t>
      </w:r>
      <w:r w:rsidR="00A364B9">
        <w:rPr>
          <w:rFonts w:ascii="Times New Roman" w:hAnsi="Times New Roman" w:cs="Times New Roman"/>
          <w:sz w:val="24"/>
          <w:szCs w:val="24"/>
        </w:rPr>
        <w:t>6-14</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5FD"/>
    <w:rsid w:val="000859A0"/>
    <w:rsid w:val="00091817"/>
    <w:rsid w:val="000F1816"/>
    <w:rsid w:val="000F1C03"/>
    <w:rsid w:val="000F725D"/>
    <w:rsid w:val="00102133"/>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31092"/>
    <w:rsid w:val="0036424F"/>
    <w:rsid w:val="00366E57"/>
    <w:rsid w:val="003734F4"/>
    <w:rsid w:val="00396F95"/>
    <w:rsid w:val="003D61E1"/>
    <w:rsid w:val="0042476C"/>
    <w:rsid w:val="00484797"/>
    <w:rsid w:val="004C0834"/>
    <w:rsid w:val="00510CBD"/>
    <w:rsid w:val="00544258"/>
    <w:rsid w:val="005642DE"/>
    <w:rsid w:val="00590246"/>
    <w:rsid w:val="005D4176"/>
    <w:rsid w:val="00615496"/>
    <w:rsid w:val="00633D98"/>
    <w:rsid w:val="006519F1"/>
    <w:rsid w:val="00672185"/>
    <w:rsid w:val="00690972"/>
    <w:rsid w:val="006956CE"/>
    <w:rsid w:val="006C6FFA"/>
    <w:rsid w:val="006E5C5A"/>
    <w:rsid w:val="00717D59"/>
    <w:rsid w:val="007305F4"/>
    <w:rsid w:val="00747B94"/>
    <w:rsid w:val="007C07DF"/>
    <w:rsid w:val="007D5E7D"/>
    <w:rsid w:val="00821459"/>
    <w:rsid w:val="00846198"/>
    <w:rsid w:val="00853DE3"/>
    <w:rsid w:val="008708D4"/>
    <w:rsid w:val="008A0A0F"/>
    <w:rsid w:val="008C6886"/>
    <w:rsid w:val="008E0934"/>
    <w:rsid w:val="00945C61"/>
    <w:rsid w:val="009A5AC9"/>
    <w:rsid w:val="009E501A"/>
    <w:rsid w:val="00A1430D"/>
    <w:rsid w:val="00A15062"/>
    <w:rsid w:val="00A24913"/>
    <w:rsid w:val="00A364B9"/>
    <w:rsid w:val="00A468F1"/>
    <w:rsid w:val="00A56ABA"/>
    <w:rsid w:val="00AD54E5"/>
    <w:rsid w:val="00AF279D"/>
    <w:rsid w:val="00AF71F9"/>
    <w:rsid w:val="00B314CD"/>
    <w:rsid w:val="00B37B99"/>
    <w:rsid w:val="00BD4747"/>
    <w:rsid w:val="00BE604D"/>
    <w:rsid w:val="00BE616D"/>
    <w:rsid w:val="00C15563"/>
    <w:rsid w:val="00C22C77"/>
    <w:rsid w:val="00C73D1D"/>
    <w:rsid w:val="00CD7738"/>
    <w:rsid w:val="00D35A61"/>
    <w:rsid w:val="00D415C1"/>
    <w:rsid w:val="00D52632"/>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4850</Words>
  <Characters>2766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2024-06-14T11:34:00Z</dcterms:created>
  <dcterms:modified xsi:type="dcterms:W3CDTF">2024-06-14T11:34:00Z</dcterms:modified>
</cp:coreProperties>
</file>