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4BA87A20" w:rsidR="001B4DAD" w:rsidRDefault="00102133" w:rsidP="001B4DAD">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184221">
        <w:rPr>
          <w:rFonts w:ascii="Times New Roman" w:eastAsia="Times New Roman" w:hAnsi="Times New Roman" w:cs="Times New Roman"/>
          <w:i/>
          <w:iCs/>
          <w:sz w:val="24"/>
          <w:szCs w:val="20"/>
        </w:rPr>
        <w:t>D</w:t>
      </w:r>
      <w:r w:rsidR="00184221" w:rsidRPr="00184221">
        <w:rPr>
          <w:rFonts w:ascii="Times New Roman" w:eastAsia="Times New Roman" w:hAnsi="Times New Roman" w:cs="Times New Roman"/>
          <w:i/>
          <w:iCs/>
          <w:sz w:val="24"/>
          <w:szCs w:val="20"/>
        </w:rPr>
        <w:t xml:space="preserve">ėl </w:t>
      </w:r>
      <w:r w:rsidR="00184221">
        <w:rPr>
          <w:rFonts w:ascii="Times New Roman" w:eastAsia="Times New Roman" w:hAnsi="Times New Roman" w:cs="Times New Roman"/>
          <w:i/>
          <w:iCs/>
          <w:sz w:val="24"/>
          <w:szCs w:val="20"/>
        </w:rPr>
        <w:t>P</w:t>
      </w:r>
      <w:r w:rsidR="00184221" w:rsidRPr="00184221">
        <w:rPr>
          <w:rFonts w:ascii="Times New Roman" w:eastAsia="Times New Roman" w:hAnsi="Times New Roman" w:cs="Times New Roman"/>
          <w:i/>
          <w:iCs/>
          <w:sz w:val="24"/>
          <w:szCs w:val="20"/>
        </w:rPr>
        <w:t xml:space="preserve">anevėžio miesto savivaldybės finansinės paramos trūkstamų specialybių pedagogams skyrimo aprašo patvirtinimo ir </w:t>
      </w:r>
      <w:r w:rsidR="00184221">
        <w:rPr>
          <w:rFonts w:ascii="Times New Roman" w:eastAsia="Times New Roman" w:hAnsi="Times New Roman" w:cs="Times New Roman"/>
          <w:i/>
          <w:iCs/>
          <w:sz w:val="24"/>
          <w:szCs w:val="20"/>
        </w:rPr>
        <w:t>S</w:t>
      </w:r>
      <w:r w:rsidR="00184221" w:rsidRPr="00184221">
        <w:rPr>
          <w:rFonts w:ascii="Times New Roman" w:eastAsia="Times New Roman" w:hAnsi="Times New Roman" w:cs="Times New Roman"/>
          <w:i/>
          <w:iCs/>
          <w:sz w:val="24"/>
          <w:szCs w:val="20"/>
        </w:rPr>
        <w:t xml:space="preserve">avivaldybės tarybos 2018 m. spalio 25 d. sprendimo </w:t>
      </w:r>
      <w:r w:rsidR="00184221">
        <w:rPr>
          <w:rFonts w:ascii="Times New Roman" w:eastAsia="Times New Roman" w:hAnsi="Times New Roman" w:cs="Times New Roman"/>
          <w:i/>
          <w:iCs/>
          <w:sz w:val="24"/>
          <w:szCs w:val="20"/>
        </w:rPr>
        <w:t>N</w:t>
      </w:r>
      <w:r w:rsidR="00184221" w:rsidRPr="00184221">
        <w:rPr>
          <w:rFonts w:ascii="Times New Roman" w:eastAsia="Times New Roman" w:hAnsi="Times New Roman" w:cs="Times New Roman"/>
          <w:i/>
          <w:iCs/>
          <w:sz w:val="24"/>
          <w:szCs w:val="20"/>
        </w:rPr>
        <w:t>r. 1-323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61BD8C6"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A471CF">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proofErr w:type="spellStart"/>
      <w:r w:rsidR="00AC2C22" w:rsidRPr="00AC2C22">
        <w:rPr>
          <w:rFonts w:ascii="Times New Roman" w:hAnsi="Times New Roman" w:cs="Times New Roman"/>
          <w:i/>
          <w:iCs/>
          <w:sz w:val="24"/>
          <w:szCs w:val="24"/>
        </w:rPr>
        <w:t>Eda</w:t>
      </w:r>
      <w:proofErr w:type="spellEnd"/>
      <w:r w:rsidR="00AC2C22" w:rsidRPr="00AC2C22">
        <w:rPr>
          <w:rFonts w:ascii="Times New Roman" w:hAnsi="Times New Roman" w:cs="Times New Roman"/>
          <w:i/>
          <w:iCs/>
          <w:sz w:val="24"/>
          <w:szCs w:val="24"/>
        </w:rPr>
        <w:t xml:space="preserve"> </w:t>
      </w:r>
      <w:proofErr w:type="spellStart"/>
      <w:r w:rsidR="00AC2C22" w:rsidRPr="00AC2C22">
        <w:rPr>
          <w:rFonts w:ascii="Times New Roman" w:hAnsi="Times New Roman" w:cs="Times New Roman"/>
          <w:i/>
          <w:iCs/>
          <w:sz w:val="24"/>
          <w:szCs w:val="24"/>
        </w:rPr>
        <w:t>Vaičiūnė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AB39152" w:rsidR="00102133" w:rsidRPr="00102133" w:rsidRDefault="00DD343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D343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8EC0728" w:rsidR="00102133" w:rsidRPr="00102133" w:rsidRDefault="00D23966"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2396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6D1B6C1" w:rsidR="00102133" w:rsidRPr="00102133" w:rsidRDefault="00D23966" w:rsidP="00102133">
            <w:pPr>
              <w:suppressAutoHyphens/>
              <w:spacing w:after="0" w:line="240" w:lineRule="auto"/>
              <w:textAlignment w:val="baseline"/>
              <w:rPr>
                <w:rFonts w:ascii="Times New Roman" w:eastAsia="Times New Roman" w:hAnsi="Times New Roman" w:cs="Times New Roman"/>
                <w:sz w:val="24"/>
                <w:szCs w:val="24"/>
                <w:lang w:eastAsia="lt-LT"/>
              </w:rPr>
            </w:pPr>
            <w:r w:rsidRPr="00D2396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60B61D6A" w:rsidR="0031306D" w:rsidRPr="001C0DB5" w:rsidRDefault="00AC2C22" w:rsidP="0036424F">
      <w:pPr>
        <w:spacing w:after="0" w:line="240" w:lineRule="auto"/>
        <w:rPr>
          <w:rFonts w:ascii="Times New Roman" w:hAnsi="Times New Roman" w:cs="Times New Roman"/>
          <w:b/>
          <w:bCs/>
          <w:sz w:val="24"/>
          <w:szCs w:val="24"/>
        </w:rPr>
      </w:pPr>
      <w:proofErr w:type="spellStart"/>
      <w:r w:rsidRPr="00AC2C22">
        <w:rPr>
          <w:rFonts w:ascii="Times New Roman" w:hAnsi="Times New Roman" w:cs="Times New Roman"/>
          <w:sz w:val="24"/>
          <w:szCs w:val="24"/>
        </w:rPr>
        <w:t>Eda</w:t>
      </w:r>
      <w:proofErr w:type="spellEnd"/>
      <w:r w:rsidRPr="00AC2C22">
        <w:rPr>
          <w:rFonts w:ascii="Times New Roman" w:hAnsi="Times New Roman" w:cs="Times New Roman"/>
          <w:sz w:val="24"/>
          <w:szCs w:val="24"/>
        </w:rPr>
        <w:t xml:space="preserve"> </w:t>
      </w:r>
      <w:proofErr w:type="spellStart"/>
      <w:r w:rsidRPr="00AC2C22">
        <w:rPr>
          <w:rFonts w:ascii="Times New Roman" w:hAnsi="Times New Roman" w:cs="Times New Roman"/>
          <w:sz w:val="24"/>
          <w:szCs w:val="24"/>
        </w:rPr>
        <w:t>Vaičiūnė</w:t>
      </w:r>
      <w:proofErr w:type="spellEnd"/>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452A44">
        <w:rPr>
          <w:rFonts w:ascii="Times New Roman" w:hAnsi="Times New Roman" w:cs="Times New Roman"/>
          <w:sz w:val="24"/>
          <w:szCs w:val="24"/>
        </w:rPr>
        <w:t>4-</w:t>
      </w:r>
      <w:r w:rsidR="00EA127B">
        <w:rPr>
          <w:rFonts w:ascii="Times New Roman" w:hAnsi="Times New Roman" w:cs="Times New Roman"/>
          <w:sz w:val="24"/>
          <w:szCs w:val="24"/>
        </w:rPr>
        <w:t>0</w:t>
      </w:r>
      <w:r w:rsidR="00184221">
        <w:rPr>
          <w:rFonts w:ascii="Times New Roman" w:hAnsi="Times New Roman" w:cs="Times New Roman"/>
          <w:sz w:val="24"/>
          <w:szCs w:val="24"/>
        </w:rPr>
        <w:t>7-30</w:t>
      </w:r>
    </w:p>
    <w:p w14:paraId="7BD4E13B" w14:textId="2D7B45A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52A44">
        <w:rPr>
          <w:rFonts w:ascii="Times New Roman" w:hAnsi="Times New Roman" w:cs="Times New Roman"/>
          <w:sz w:val="24"/>
          <w:szCs w:val="24"/>
        </w:rPr>
        <w:t>4-0</w:t>
      </w:r>
      <w:r w:rsidR="00184221">
        <w:rPr>
          <w:rFonts w:ascii="Times New Roman" w:hAnsi="Times New Roman" w:cs="Times New Roman"/>
          <w:sz w:val="24"/>
          <w:szCs w:val="24"/>
        </w:rPr>
        <w:t>7-30</w:t>
      </w:r>
    </w:p>
    <w:sectPr w:rsidR="0031306D" w:rsidRPr="0031306D" w:rsidSect="00CE7A76">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22E2"/>
    <w:rsid w:val="000F725D"/>
    <w:rsid w:val="000F77B9"/>
    <w:rsid w:val="00102133"/>
    <w:rsid w:val="00102B98"/>
    <w:rsid w:val="00117DA5"/>
    <w:rsid w:val="001617A0"/>
    <w:rsid w:val="00184221"/>
    <w:rsid w:val="001A5D39"/>
    <w:rsid w:val="001B4DAD"/>
    <w:rsid w:val="001C0DB5"/>
    <w:rsid w:val="001C2BBE"/>
    <w:rsid w:val="001E1C80"/>
    <w:rsid w:val="00200C67"/>
    <w:rsid w:val="00226471"/>
    <w:rsid w:val="00237FF9"/>
    <w:rsid w:val="00294904"/>
    <w:rsid w:val="002C037D"/>
    <w:rsid w:val="002C55E2"/>
    <w:rsid w:val="002D0381"/>
    <w:rsid w:val="0031306D"/>
    <w:rsid w:val="0036424F"/>
    <w:rsid w:val="00366E57"/>
    <w:rsid w:val="00374AC2"/>
    <w:rsid w:val="003B12DF"/>
    <w:rsid w:val="003F78D5"/>
    <w:rsid w:val="0040134A"/>
    <w:rsid w:val="0042476C"/>
    <w:rsid w:val="00452A44"/>
    <w:rsid w:val="00462311"/>
    <w:rsid w:val="0047608A"/>
    <w:rsid w:val="00481D6B"/>
    <w:rsid w:val="004B313E"/>
    <w:rsid w:val="004C491E"/>
    <w:rsid w:val="004D699D"/>
    <w:rsid w:val="00555FA2"/>
    <w:rsid w:val="0058557D"/>
    <w:rsid w:val="005A582D"/>
    <w:rsid w:val="005B0255"/>
    <w:rsid w:val="005E5EA1"/>
    <w:rsid w:val="005F2CD3"/>
    <w:rsid w:val="005F504B"/>
    <w:rsid w:val="00605441"/>
    <w:rsid w:val="00615496"/>
    <w:rsid w:val="00631201"/>
    <w:rsid w:val="00672185"/>
    <w:rsid w:val="00690972"/>
    <w:rsid w:val="006956CE"/>
    <w:rsid w:val="006C1572"/>
    <w:rsid w:val="006C4902"/>
    <w:rsid w:val="006F4E61"/>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F4E48"/>
    <w:rsid w:val="00A0322C"/>
    <w:rsid w:val="00A1430D"/>
    <w:rsid w:val="00A15062"/>
    <w:rsid w:val="00A24913"/>
    <w:rsid w:val="00A34C2F"/>
    <w:rsid w:val="00A468F1"/>
    <w:rsid w:val="00A471CF"/>
    <w:rsid w:val="00AC2C22"/>
    <w:rsid w:val="00AD5435"/>
    <w:rsid w:val="00BC7C90"/>
    <w:rsid w:val="00BE5128"/>
    <w:rsid w:val="00BE604D"/>
    <w:rsid w:val="00C03D4B"/>
    <w:rsid w:val="00C848C6"/>
    <w:rsid w:val="00C878F2"/>
    <w:rsid w:val="00C9627E"/>
    <w:rsid w:val="00CE7A76"/>
    <w:rsid w:val="00D14405"/>
    <w:rsid w:val="00D23966"/>
    <w:rsid w:val="00D33AE5"/>
    <w:rsid w:val="00D64EC6"/>
    <w:rsid w:val="00D73965"/>
    <w:rsid w:val="00D86B03"/>
    <w:rsid w:val="00DB50CA"/>
    <w:rsid w:val="00DD2DE9"/>
    <w:rsid w:val="00DD343E"/>
    <w:rsid w:val="00E45201"/>
    <w:rsid w:val="00E534E5"/>
    <w:rsid w:val="00E54525"/>
    <w:rsid w:val="00EA127B"/>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713044584">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4841</Words>
  <Characters>2760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2024-08-02T08:45:00Z</dcterms:created>
  <dcterms:modified xsi:type="dcterms:W3CDTF">2024-08-02T08:45:00Z</dcterms:modified>
</cp:coreProperties>
</file>