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7F3DBD" w14:textId="6E96BCE0" w:rsidR="003800F3" w:rsidRDefault="00610BE0" w:rsidP="004754E8">
      <w:pPr>
        <w:tabs>
          <w:tab w:val="left" w:pos="6521"/>
        </w:tabs>
        <w:jc w:val="center"/>
        <w:rPr>
          <w:bCs/>
          <w:sz w:val="24"/>
          <w:lang w:eastAsia="en-US"/>
        </w:rPr>
      </w:pPr>
      <w:bookmarkStart w:id="0" w:name="_GoBack"/>
      <w:bookmarkEnd w:id="0"/>
      <w:r w:rsidRPr="003B280C">
        <w:rPr>
          <w:noProof/>
          <w:lang w:eastAsia="lt-LT"/>
        </w:rPr>
        <w:drawing>
          <wp:inline distT="0" distB="0" distL="0" distR="0" wp14:anchorId="79845341" wp14:editId="729D9C0F">
            <wp:extent cx="6031230" cy="518160"/>
            <wp:effectExtent l="0" t="0" r="0" b="0"/>
            <wp:docPr id="810379598"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031230" cy="518160"/>
                    </a:xfrm>
                    <a:prstGeom prst="rect">
                      <a:avLst/>
                    </a:prstGeom>
                    <a:noFill/>
                    <a:ln>
                      <a:noFill/>
                    </a:ln>
                  </pic:spPr>
                </pic:pic>
              </a:graphicData>
            </a:graphic>
          </wp:inline>
        </w:drawing>
      </w:r>
    </w:p>
    <w:p w14:paraId="452C6EED" w14:textId="77777777" w:rsidR="00610BE0" w:rsidRDefault="00610BE0" w:rsidP="004754E8">
      <w:pPr>
        <w:tabs>
          <w:tab w:val="left" w:pos="6521"/>
        </w:tabs>
        <w:jc w:val="center"/>
        <w:rPr>
          <w:b/>
          <w:sz w:val="24"/>
          <w:lang w:val="es-ES"/>
        </w:rPr>
      </w:pPr>
    </w:p>
    <w:p w14:paraId="1DF42B02" w14:textId="4B7D9883" w:rsidR="004754E8" w:rsidRPr="004754E8" w:rsidRDefault="004754E8" w:rsidP="004754E8">
      <w:pPr>
        <w:tabs>
          <w:tab w:val="left" w:pos="6521"/>
        </w:tabs>
        <w:jc w:val="center"/>
        <w:rPr>
          <w:b/>
          <w:sz w:val="24"/>
          <w:lang w:val="es-ES"/>
        </w:rPr>
      </w:pPr>
      <w:r w:rsidRPr="004754E8">
        <w:rPr>
          <w:b/>
          <w:sz w:val="24"/>
          <w:lang w:val="es-ES"/>
        </w:rPr>
        <w:t>SUSITARIMAS</w:t>
      </w:r>
    </w:p>
    <w:p w14:paraId="3B22B130" w14:textId="04471C47" w:rsidR="004754E8" w:rsidRPr="004754E8" w:rsidRDefault="004754E8" w:rsidP="004754E8">
      <w:pPr>
        <w:tabs>
          <w:tab w:val="left" w:pos="6521"/>
        </w:tabs>
        <w:jc w:val="center"/>
        <w:rPr>
          <w:b/>
          <w:sz w:val="24"/>
          <w:lang w:val="es-ES"/>
        </w:rPr>
      </w:pPr>
      <w:bookmarkStart w:id="1" w:name="_Hlk161822338"/>
      <w:r w:rsidRPr="004754E8">
        <w:rPr>
          <w:b/>
          <w:sz w:val="24"/>
          <w:lang w:val="es-ES"/>
        </w:rPr>
        <w:t>DĖL 20</w:t>
      </w:r>
      <w:r w:rsidR="005E65C0">
        <w:rPr>
          <w:b/>
          <w:sz w:val="24"/>
          <w:lang w:val="es-ES"/>
        </w:rPr>
        <w:t>24</w:t>
      </w:r>
      <w:r w:rsidRPr="004754E8">
        <w:rPr>
          <w:b/>
          <w:sz w:val="24"/>
          <w:lang w:val="es-ES"/>
        </w:rPr>
        <w:t xml:space="preserve"> M. </w:t>
      </w:r>
      <w:r w:rsidR="005E65C0">
        <w:rPr>
          <w:b/>
          <w:sz w:val="24"/>
          <w:lang w:val="es-ES"/>
        </w:rPr>
        <w:t>BIRŽELIO 13</w:t>
      </w:r>
      <w:r w:rsidRPr="004754E8">
        <w:rPr>
          <w:b/>
          <w:sz w:val="24"/>
          <w:lang w:val="es-ES"/>
        </w:rPr>
        <w:t xml:space="preserve"> D. VALSTYBINĖS ŽEMĖS NUOMOS</w:t>
      </w:r>
    </w:p>
    <w:p w14:paraId="6CF01CB5" w14:textId="4A149AEE" w:rsidR="004754E8" w:rsidRPr="004754E8" w:rsidRDefault="00241963" w:rsidP="00241963">
      <w:pPr>
        <w:tabs>
          <w:tab w:val="left" w:pos="6521"/>
        </w:tabs>
        <w:jc w:val="center"/>
        <w:rPr>
          <w:b/>
          <w:sz w:val="24"/>
          <w:lang w:val="es-ES"/>
        </w:rPr>
      </w:pPr>
      <w:r>
        <w:rPr>
          <w:b/>
          <w:sz w:val="24"/>
          <w:lang w:val="es-ES"/>
        </w:rPr>
        <w:t xml:space="preserve">SUTARTIES NR. </w:t>
      </w:r>
      <w:bookmarkEnd w:id="1"/>
      <w:r w:rsidR="005E65C0">
        <w:rPr>
          <w:b/>
          <w:sz w:val="24"/>
          <w:lang w:val="es-ES"/>
        </w:rPr>
        <w:t>22-1155</w:t>
      </w:r>
      <w:r w:rsidR="00F164C4">
        <w:rPr>
          <w:b/>
          <w:sz w:val="24"/>
          <w:lang w:val="es-ES"/>
        </w:rPr>
        <w:t xml:space="preserve"> </w:t>
      </w:r>
      <w:r w:rsidR="004754E8" w:rsidRPr="004754E8">
        <w:rPr>
          <w:b/>
          <w:sz w:val="24"/>
          <w:lang w:val="es-ES"/>
        </w:rPr>
        <w:t>PAKEITIMO</w:t>
      </w:r>
    </w:p>
    <w:p w14:paraId="0463C996" w14:textId="77777777" w:rsidR="003800F3" w:rsidRDefault="003800F3" w:rsidP="0094757D">
      <w:pPr>
        <w:rPr>
          <w:sz w:val="24"/>
          <w:lang w:val="es-ES"/>
        </w:rPr>
      </w:pPr>
    </w:p>
    <w:p w14:paraId="7AA8FE94" w14:textId="496C8738" w:rsidR="00204941" w:rsidRPr="001338C4" w:rsidRDefault="00EC5634" w:rsidP="00401830">
      <w:pPr>
        <w:spacing w:after="60"/>
        <w:jc w:val="center"/>
        <w:rPr>
          <w:sz w:val="24"/>
          <w:szCs w:val="24"/>
        </w:rPr>
      </w:pPr>
      <w:r>
        <w:rPr>
          <w:sz w:val="24"/>
          <w:szCs w:val="24"/>
        </w:rPr>
        <w:t>202</w:t>
      </w:r>
      <w:r w:rsidR="002E478B">
        <w:rPr>
          <w:sz w:val="24"/>
          <w:szCs w:val="24"/>
        </w:rPr>
        <w:t>4</w:t>
      </w:r>
      <w:r w:rsidR="00204941" w:rsidRPr="00C13FEF">
        <w:rPr>
          <w:sz w:val="24"/>
          <w:szCs w:val="24"/>
        </w:rPr>
        <w:t xml:space="preserve"> m.</w:t>
      </w:r>
      <w:r w:rsidR="00F164C4">
        <w:rPr>
          <w:sz w:val="24"/>
          <w:szCs w:val="24"/>
        </w:rPr>
        <w:t xml:space="preserve"> </w:t>
      </w:r>
      <w:r w:rsidR="00EE14E7">
        <w:rPr>
          <w:sz w:val="24"/>
          <w:szCs w:val="24"/>
        </w:rPr>
        <w:t xml:space="preserve">   </w:t>
      </w:r>
      <w:r w:rsidR="002E478B">
        <w:rPr>
          <w:sz w:val="24"/>
          <w:szCs w:val="24"/>
        </w:rPr>
        <w:t xml:space="preserve">                     </w:t>
      </w:r>
      <w:r w:rsidR="00EE14E7">
        <w:rPr>
          <w:sz w:val="24"/>
          <w:szCs w:val="24"/>
        </w:rPr>
        <w:t xml:space="preserve"> </w:t>
      </w:r>
      <w:r w:rsidR="00361DE2">
        <w:rPr>
          <w:sz w:val="24"/>
          <w:szCs w:val="24"/>
        </w:rPr>
        <w:t xml:space="preserve">  </w:t>
      </w:r>
      <w:r w:rsidR="00204941" w:rsidRPr="00F27380">
        <w:rPr>
          <w:sz w:val="24"/>
          <w:szCs w:val="24"/>
        </w:rPr>
        <w:t xml:space="preserve"> d. Nr. </w:t>
      </w:r>
    </w:p>
    <w:p w14:paraId="403B7E02" w14:textId="77777777" w:rsidR="00204941" w:rsidRDefault="00204941" w:rsidP="00204941">
      <w:pPr>
        <w:jc w:val="center"/>
        <w:rPr>
          <w:sz w:val="24"/>
          <w:szCs w:val="24"/>
        </w:rPr>
      </w:pPr>
      <w:r w:rsidRPr="00F27380">
        <w:rPr>
          <w:sz w:val="24"/>
          <w:szCs w:val="24"/>
        </w:rPr>
        <w:t>Panevėžys</w:t>
      </w:r>
    </w:p>
    <w:p w14:paraId="44B2C246" w14:textId="77777777" w:rsidR="003800F3" w:rsidRPr="00F27380" w:rsidRDefault="003800F3" w:rsidP="002F00AE">
      <w:pPr>
        <w:rPr>
          <w:sz w:val="24"/>
          <w:szCs w:val="24"/>
        </w:rPr>
      </w:pPr>
    </w:p>
    <w:p w14:paraId="38551606" w14:textId="341E4501" w:rsidR="004754E8" w:rsidRDefault="00F20307" w:rsidP="00CA0C09">
      <w:pPr>
        <w:ind w:firstLine="851"/>
        <w:jc w:val="both"/>
        <w:rPr>
          <w:sz w:val="24"/>
        </w:rPr>
      </w:pPr>
      <w:r w:rsidRPr="008A3B7A">
        <w:rPr>
          <w:sz w:val="24"/>
          <w:szCs w:val="24"/>
        </w:rPr>
        <w:t xml:space="preserve">Lietuvos valstybė, </w:t>
      </w:r>
      <w:r w:rsidR="00D6787C">
        <w:rPr>
          <w:sz w:val="24"/>
          <w:szCs w:val="24"/>
        </w:rPr>
        <w:t xml:space="preserve">atstovaujama </w:t>
      </w:r>
      <w:r w:rsidR="00922E1E">
        <w:rPr>
          <w:rFonts w:ascii="Times New Roman LT" w:hAnsi="Times New Roman LT"/>
          <w:sz w:val="24"/>
        </w:rPr>
        <w:t>Panevėžio miesto savivaldybės administracijos direktor</w:t>
      </w:r>
      <w:r w:rsidR="003B280C">
        <w:rPr>
          <w:rFonts w:ascii="Times New Roman LT" w:hAnsi="Times New Roman LT"/>
          <w:sz w:val="24"/>
        </w:rPr>
        <w:t>ė</w:t>
      </w:r>
      <w:r w:rsidR="00922E1E">
        <w:rPr>
          <w:rFonts w:ascii="Times New Roman LT" w:hAnsi="Times New Roman LT"/>
          <w:sz w:val="24"/>
        </w:rPr>
        <w:t xml:space="preserve">s </w:t>
      </w:r>
      <w:r w:rsidR="003B280C">
        <w:rPr>
          <w:rFonts w:ascii="Times New Roman LT" w:hAnsi="Times New Roman LT"/>
          <w:sz w:val="24"/>
        </w:rPr>
        <w:t>G</w:t>
      </w:r>
      <w:r w:rsidR="00866D5D">
        <w:rPr>
          <w:rFonts w:ascii="Times New Roman LT" w:hAnsi="Times New Roman LT"/>
          <w:sz w:val="24"/>
        </w:rPr>
        <w:t>.</w:t>
      </w:r>
      <w:r w:rsidR="003B280C">
        <w:rPr>
          <w:rFonts w:ascii="Times New Roman LT" w:hAnsi="Times New Roman LT"/>
          <w:sz w:val="24"/>
        </w:rPr>
        <w:t xml:space="preserve"> A</w:t>
      </w:r>
      <w:r w:rsidR="00866D5D">
        <w:rPr>
          <w:rFonts w:ascii="Times New Roman LT" w:hAnsi="Times New Roman LT"/>
          <w:sz w:val="24"/>
        </w:rPr>
        <w:t xml:space="preserve">. </w:t>
      </w:r>
      <w:r w:rsidR="00866D5D" w:rsidRPr="000F54AA">
        <w:rPr>
          <w:i/>
          <w:iCs/>
          <w:sz w:val="24"/>
          <w:szCs w:val="24"/>
        </w:rPr>
        <w:t>(duomenys neskelbtini)</w:t>
      </w:r>
      <w:r w:rsidR="00866D5D" w:rsidRPr="008A3B7A">
        <w:rPr>
          <w:sz w:val="24"/>
          <w:szCs w:val="24"/>
        </w:rPr>
        <w:t>,</w:t>
      </w:r>
      <w:r w:rsidR="00922E1E">
        <w:rPr>
          <w:rFonts w:ascii="Times New Roman LT" w:hAnsi="Times New Roman LT"/>
          <w:sz w:val="24"/>
        </w:rPr>
        <w:t xml:space="preserve"> </w:t>
      </w:r>
      <w:r w:rsidR="00922E1E" w:rsidRPr="00000B73">
        <w:rPr>
          <w:rFonts w:ascii="Times New Roman LT" w:hAnsi="Times New Roman LT"/>
          <w:sz w:val="24"/>
        </w:rPr>
        <w:t>veikiančios pagal Panevėžio miesto savivaldybės tarybos 2023 m. gruodžio 28 d. sprendimą Nr. 1-394 „Dėl Panevėžio miesto savivaldybės vardu sudaromų sutarčių pasirašymo tvarkos aprašo patvirtinimo, Savivaldybės tarybos 2014 m. gegužės 29 d. sprendimo Nr. 1-154 pripažinimo netekusiu galios ir įgaliojimo Savivaldybės merui“ ir Panevėžio miesto savivaldybės mero 2024 m. birželio 27 d. potvarkį Nr. M-408 „Dėl įgaliojimų suteikimo Savivaldybės administracijos direktoriui“</w:t>
      </w:r>
      <w:r w:rsidRPr="008A3B7A">
        <w:rPr>
          <w:sz w:val="24"/>
          <w:szCs w:val="24"/>
        </w:rPr>
        <w:t xml:space="preserve">, toliau vadinama </w:t>
      </w:r>
      <w:r w:rsidR="00CA0C09">
        <w:rPr>
          <w:sz w:val="24"/>
          <w:szCs w:val="24"/>
        </w:rPr>
        <w:t>n</w:t>
      </w:r>
      <w:r w:rsidRPr="008A3B7A">
        <w:rPr>
          <w:sz w:val="24"/>
          <w:szCs w:val="24"/>
        </w:rPr>
        <w:t>uomotoju</w:t>
      </w:r>
      <w:r w:rsidR="00E63591">
        <w:rPr>
          <w:sz w:val="24"/>
          <w:szCs w:val="24"/>
        </w:rPr>
        <w:t>,</w:t>
      </w:r>
      <w:r w:rsidR="00EE14E7">
        <w:rPr>
          <w:sz w:val="24"/>
          <w:szCs w:val="24"/>
        </w:rPr>
        <w:t xml:space="preserve"> </w:t>
      </w:r>
      <w:r w:rsidR="00407982">
        <w:rPr>
          <w:sz w:val="24"/>
        </w:rPr>
        <w:t>ir</w:t>
      </w:r>
      <w:r w:rsidR="005E65C0" w:rsidRPr="006B757F">
        <w:rPr>
          <w:sz w:val="24"/>
        </w:rPr>
        <w:t xml:space="preserve"> </w:t>
      </w:r>
      <w:bookmarkStart w:id="2" w:name="_Hlk166076229"/>
      <w:r w:rsidR="005E65C0" w:rsidRPr="00376747">
        <w:rPr>
          <w:sz w:val="24"/>
        </w:rPr>
        <w:t xml:space="preserve">UAB „ANT“ </w:t>
      </w:r>
      <w:bookmarkEnd w:id="2"/>
      <w:r w:rsidR="005E65C0" w:rsidRPr="00376747">
        <w:rPr>
          <w:sz w:val="24"/>
        </w:rPr>
        <w:t>(juridinio asmens kodas 147968357, buveinės adresas Panevėžys, Pramonės g. 8), atstovaujama direktoriaus R</w:t>
      </w:r>
      <w:r w:rsidR="00866D5D">
        <w:rPr>
          <w:sz w:val="24"/>
        </w:rPr>
        <w:t>.</w:t>
      </w:r>
      <w:r w:rsidR="005E65C0" w:rsidRPr="00376747">
        <w:rPr>
          <w:sz w:val="24"/>
        </w:rPr>
        <w:t xml:space="preserve"> K</w:t>
      </w:r>
      <w:r w:rsidR="00866D5D">
        <w:rPr>
          <w:sz w:val="24"/>
        </w:rPr>
        <w:t xml:space="preserve">. </w:t>
      </w:r>
      <w:r w:rsidR="00866D5D" w:rsidRPr="000F54AA">
        <w:rPr>
          <w:i/>
          <w:iCs/>
          <w:sz w:val="24"/>
          <w:szCs w:val="24"/>
        </w:rPr>
        <w:t>(duomenys neskelbtini)</w:t>
      </w:r>
      <w:r w:rsidR="005E65C0" w:rsidRPr="00376747">
        <w:rPr>
          <w:sz w:val="24"/>
        </w:rPr>
        <w:t xml:space="preserve">, </w:t>
      </w:r>
      <w:r w:rsidR="005E65C0">
        <w:rPr>
          <w:sz w:val="24"/>
        </w:rPr>
        <w:t xml:space="preserve">veikiančio </w:t>
      </w:r>
      <w:r w:rsidR="005E65C0" w:rsidRPr="00376747">
        <w:rPr>
          <w:sz w:val="24"/>
        </w:rPr>
        <w:t>pagal bendrovės įstatus</w:t>
      </w:r>
      <w:r w:rsidR="00922E1E">
        <w:rPr>
          <w:sz w:val="24"/>
        </w:rPr>
        <w:t>,</w:t>
      </w:r>
      <w:r w:rsidR="00573D8F">
        <w:rPr>
          <w:sz w:val="24"/>
        </w:rPr>
        <w:t xml:space="preserve"> </w:t>
      </w:r>
      <w:r w:rsidR="00922E1E" w:rsidRPr="00376747">
        <w:rPr>
          <w:sz w:val="24"/>
        </w:rPr>
        <w:t>toliau vadinama nuomininku</w:t>
      </w:r>
      <w:r w:rsidR="00922E1E">
        <w:rPr>
          <w:sz w:val="24"/>
        </w:rPr>
        <w:t>,</w:t>
      </w:r>
      <w:r w:rsidR="00922E1E" w:rsidRPr="004754E8">
        <w:rPr>
          <w:sz w:val="24"/>
        </w:rPr>
        <w:t xml:space="preserve"> </w:t>
      </w:r>
      <w:r w:rsidR="004754E8" w:rsidRPr="004754E8">
        <w:rPr>
          <w:sz w:val="24"/>
        </w:rPr>
        <w:t xml:space="preserve">atsižvelgdami į </w:t>
      </w:r>
      <w:r w:rsidR="00FF4158">
        <w:rPr>
          <w:rFonts w:ascii="TimesNewRomanPSMT" w:hAnsi="TimesNewRomanPSMT" w:cs="TimesNewRomanPSMT"/>
          <w:sz w:val="24"/>
          <w:szCs w:val="24"/>
          <w:lang w:eastAsia="en-US"/>
        </w:rPr>
        <w:t xml:space="preserve">Nacionalinės žemės </w:t>
      </w:r>
      <w:r w:rsidR="003B280C">
        <w:rPr>
          <w:rFonts w:ascii="TimesNewRomanPSMT" w:hAnsi="TimesNewRomanPSMT" w:cs="TimesNewRomanPSMT"/>
          <w:sz w:val="24"/>
          <w:szCs w:val="24"/>
          <w:lang w:eastAsia="en-US"/>
        </w:rPr>
        <w:t xml:space="preserve">tarnybos </w:t>
      </w:r>
      <w:r w:rsidR="00FF4158">
        <w:rPr>
          <w:rFonts w:ascii="TimesNewRomanPSMT" w:hAnsi="TimesNewRomanPSMT" w:cs="TimesNewRomanPSMT"/>
          <w:sz w:val="24"/>
          <w:szCs w:val="24"/>
          <w:lang w:eastAsia="en-US"/>
        </w:rPr>
        <w:t>prie Aplinkos ministerijos</w:t>
      </w:r>
      <w:r w:rsidR="00F164C4">
        <w:rPr>
          <w:sz w:val="24"/>
        </w:rPr>
        <w:t xml:space="preserve"> </w:t>
      </w:r>
      <w:r w:rsidR="00FF4158">
        <w:rPr>
          <w:sz w:val="24"/>
        </w:rPr>
        <w:t xml:space="preserve">2024 m. birželio 27 d. išvadą Nr. 1SD-39500-(8.5 E.) </w:t>
      </w:r>
      <w:r w:rsidR="00EB3CBF">
        <w:rPr>
          <w:sz w:val="24"/>
        </w:rPr>
        <w:t>„</w:t>
      </w:r>
      <w:r w:rsidR="00FF4158">
        <w:rPr>
          <w:sz w:val="24"/>
        </w:rPr>
        <w:t xml:space="preserve">Dėl sutarties </w:t>
      </w:r>
      <w:r w:rsidR="00922E1E">
        <w:rPr>
          <w:sz w:val="24"/>
        </w:rPr>
        <w:t>atitikties teisės aktų reikalavimams ir galimybės ją registruoti Nekilnojamojo turto registre</w:t>
      </w:r>
      <w:r w:rsidR="00EB3CBF">
        <w:rPr>
          <w:sz w:val="24"/>
        </w:rPr>
        <w:t>“</w:t>
      </w:r>
      <w:r w:rsidR="00922E1E">
        <w:rPr>
          <w:sz w:val="24"/>
        </w:rPr>
        <w:t xml:space="preserve">, </w:t>
      </w:r>
      <w:r w:rsidR="004754E8" w:rsidRPr="004754E8">
        <w:rPr>
          <w:sz w:val="24"/>
        </w:rPr>
        <w:t>s u s i t a r ė m e (toliau – Susitarimas):</w:t>
      </w:r>
    </w:p>
    <w:p w14:paraId="4DCEFE84" w14:textId="34EE8FA5" w:rsidR="00EB3CBF" w:rsidRDefault="00563938" w:rsidP="00CA0C09">
      <w:pPr>
        <w:ind w:firstLine="851"/>
        <w:jc w:val="both"/>
        <w:rPr>
          <w:sz w:val="24"/>
        </w:rPr>
      </w:pPr>
      <w:r w:rsidRPr="00D10318">
        <w:rPr>
          <w:sz w:val="24"/>
        </w:rPr>
        <w:t xml:space="preserve">1. </w:t>
      </w:r>
      <w:r w:rsidR="00246E21" w:rsidRPr="00D10318">
        <w:rPr>
          <w:sz w:val="24"/>
        </w:rPr>
        <w:t>Pakeisti 20</w:t>
      </w:r>
      <w:r w:rsidR="00922E1E">
        <w:rPr>
          <w:sz w:val="24"/>
        </w:rPr>
        <w:t>24</w:t>
      </w:r>
      <w:r w:rsidR="00246E21" w:rsidRPr="00D10318">
        <w:rPr>
          <w:sz w:val="24"/>
        </w:rPr>
        <w:t xml:space="preserve"> m. </w:t>
      </w:r>
      <w:r w:rsidR="00922E1E">
        <w:rPr>
          <w:sz w:val="24"/>
        </w:rPr>
        <w:t>birželio 13</w:t>
      </w:r>
      <w:r w:rsidR="00246E21" w:rsidRPr="00D10318">
        <w:rPr>
          <w:sz w:val="24"/>
        </w:rPr>
        <w:t xml:space="preserve"> d. valstybinės žemės nuomos sutartį Nr. </w:t>
      </w:r>
      <w:r w:rsidR="00D6787C">
        <w:rPr>
          <w:sz w:val="24"/>
        </w:rPr>
        <w:t xml:space="preserve">22-1155 </w:t>
      </w:r>
      <w:r w:rsidR="00246E21" w:rsidRPr="00D10318">
        <w:rPr>
          <w:sz w:val="24"/>
        </w:rPr>
        <w:t>(toliau – Nuomos sutartis)</w:t>
      </w:r>
      <w:r w:rsidR="00922E1E">
        <w:rPr>
          <w:sz w:val="24"/>
        </w:rPr>
        <w:t xml:space="preserve"> </w:t>
      </w:r>
      <w:r w:rsidR="00EB3CBF">
        <w:rPr>
          <w:sz w:val="24"/>
        </w:rPr>
        <w:t>taip:</w:t>
      </w:r>
    </w:p>
    <w:p w14:paraId="54B4A210" w14:textId="6F0C14E3" w:rsidR="00EB3CBF" w:rsidRDefault="00922E1E" w:rsidP="00CA0C09">
      <w:pPr>
        <w:ind w:firstLine="851"/>
        <w:jc w:val="both"/>
        <w:rPr>
          <w:sz w:val="24"/>
        </w:rPr>
      </w:pPr>
      <w:bookmarkStart w:id="3" w:name="_Hlk173140505"/>
      <w:r w:rsidRPr="00922E1E">
        <w:rPr>
          <w:sz w:val="24"/>
        </w:rPr>
        <w:t>1.</w:t>
      </w:r>
      <w:r w:rsidR="00EB3CBF">
        <w:rPr>
          <w:sz w:val="24"/>
        </w:rPr>
        <w:t>1</w:t>
      </w:r>
      <w:r w:rsidRPr="00922E1E">
        <w:rPr>
          <w:sz w:val="24"/>
        </w:rPr>
        <w:t xml:space="preserve">. Išdėstyti Sutarties </w:t>
      </w:r>
      <w:r w:rsidR="00EB3CBF">
        <w:rPr>
          <w:sz w:val="24"/>
        </w:rPr>
        <w:t>4</w:t>
      </w:r>
      <w:r w:rsidRPr="00922E1E">
        <w:rPr>
          <w:sz w:val="24"/>
        </w:rPr>
        <w:t xml:space="preserve"> punktą taip: </w:t>
      </w:r>
    </w:p>
    <w:bookmarkEnd w:id="3"/>
    <w:p w14:paraId="65F9B73A" w14:textId="77777777" w:rsidR="00784CC4" w:rsidRPr="007F5E04" w:rsidRDefault="00EB3CBF" w:rsidP="00784CC4">
      <w:pPr>
        <w:suppressAutoHyphens w:val="0"/>
        <w:overflowPunct w:val="0"/>
        <w:autoSpaceDE w:val="0"/>
        <w:autoSpaceDN w:val="0"/>
        <w:adjustRightInd w:val="0"/>
        <w:ind w:firstLine="720"/>
        <w:jc w:val="both"/>
        <w:textAlignment w:val="baseline"/>
        <w:rPr>
          <w:i/>
          <w:iCs/>
          <w:sz w:val="24"/>
          <w:szCs w:val="24"/>
          <w:lang w:eastAsia="zh-CN"/>
        </w:rPr>
      </w:pPr>
      <w:r>
        <w:rPr>
          <w:sz w:val="24"/>
          <w:szCs w:val="24"/>
          <w:lang w:eastAsia="zh-CN"/>
        </w:rPr>
        <w:t>„</w:t>
      </w:r>
      <w:r w:rsidR="00F20307" w:rsidRPr="006B757F">
        <w:rPr>
          <w:sz w:val="24"/>
          <w:szCs w:val="24"/>
          <w:lang w:eastAsia="zh-CN"/>
        </w:rPr>
        <w:t xml:space="preserve">4. Galimybė keisti žemės sklypo pagrindinę žemės naudojimo paskirtį ir (ar) naudojimo būdą, kai pagal galiojančius teritorijų planavimo dokumentus numatyta galimybė išnuomotame valstybinės žemės sklype pakeisti pagrindinę žemės naudojimo paskirtį ir (ar) būdą kita pagrindine žemės naudojimo paskirtimi ir (ar) būdu. </w:t>
      </w:r>
      <w:r w:rsidR="00784CC4" w:rsidRPr="007F5E04">
        <w:rPr>
          <w:i/>
          <w:iCs/>
          <w:sz w:val="24"/>
          <w:szCs w:val="24"/>
          <w:lang w:eastAsia="zh-CN"/>
        </w:rPr>
        <w:t>Nurodomi pagrindinė žemės naudojimo paskirtis ir galimi naudojimo būdai:</w:t>
      </w:r>
    </w:p>
    <w:p w14:paraId="37F7175E" w14:textId="57F6B1A7" w:rsidR="00784CC4" w:rsidRDefault="00784CC4" w:rsidP="00784CC4">
      <w:pPr>
        <w:suppressAutoHyphens w:val="0"/>
        <w:overflowPunct w:val="0"/>
        <w:autoSpaceDE w:val="0"/>
        <w:autoSpaceDN w:val="0"/>
        <w:adjustRightInd w:val="0"/>
        <w:ind w:firstLine="720"/>
        <w:jc w:val="both"/>
        <w:textAlignment w:val="baseline"/>
        <w:rPr>
          <w:i/>
          <w:iCs/>
          <w:sz w:val="24"/>
          <w:szCs w:val="24"/>
          <w:lang w:eastAsia="zh-CN"/>
        </w:rPr>
      </w:pPr>
      <w:r w:rsidRPr="007F5E04">
        <w:rPr>
          <w:i/>
          <w:iCs/>
          <w:sz w:val="24"/>
          <w:szCs w:val="24"/>
          <w:lang w:eastAsia="zh-CN"/>
        </w:rPr>
        <w:t xml:space="preserve">Pagrindinė žemės naudojimo paskirtis – kitos paskirties žemė; galimi naudojimo būdai: </w:t>
      </w:r>
      <w:r w:rsidRPr="00784CC4">
        <w:rPr>
          <w:i/>
          <w:iCs/>
          <w:sz w:val="24"/>
          <w:szCs w:val="24"/>
          <w:lang w:eastAsia="zh-CN"/>
        </w:rPr>
        <w:t xml:space="preserve">pramonės ir sandėliavimo objektų teritorijos </w:t>
      </w:r>
      <w:r>
        <w:rPr>
          <w:i/>
          <w:iCs/>
          <w:sz w:val="24"/>
          <w:szCs w:val="24"/>
          <w:lang w:eastAsia="zh-CN"/>
        </w:rPr>
        <w:t xml:space="preserve">(P), </w:t>
      </w:r>
      <w:r w:rsidRPr="007F5E04">
        <w:rPr>
          <w:i/>
          <w:iCs/>
          <w:sz w:val="24"/>
          <w:szCs w:val="24"/>
          <w:lang w:eastAsia="zh-CN"/>
        </w:rPr>
        <w:t xml:space="preserve">komercinės paskirties objektų teritorijos (K), susisiekimo ir inžinerinių komunikacijų aptarnavimo objektų teritorijos (I1), susisiekimo ir inžinerinių tinklų koridorių teritorijos (I2), </w:t>
      </w:r>
      <w:r w:rsidRPr="00784CC4">
        <w:rPr>
          <w:i/>
          <w:iCs/>
          <w:sz w:val="24"/>
          <w:szCs w:val="24"/>
          <w:lang w:eastAsia="zh-CN"/>
        </w:rPr>
        <w:t>bendro naudojimo (miestų, miestelių ir kaimų ar savivaldybių bendro naudojimo) teritorijos (B),</w:t>
      </w:r>
      <w:r>
        <w:rPr>
          <w:i/>
          <w:iCs/>
          <w:sz w:val="24"/>
          <w:szCs w:val="24"/>
          <w:lang w:eastAsia="zh-CN"/>
        </w:rPr>
        <w:t xml:space="preserve"> </w:t>
      </w:r>
      <w:r w:rsidRPr="007F5E04">
        <w:rPr>
          <w:i/>
          <w:iCs/>
          <w:sz w:val="24"/>
          <w:szCs w:val="24"/>
          <w:lang w:eastAsia="zh-CN"/>
        </w:rPr>
        <w:t>atskirųjų želdynų teritorijos (E)</w:t>
      </w:r>
      <w:r w:rsidR="001F52A7">
        <w:rPr>
          <w:i/>
          <w:iCs/>
          <w:sz w:val="24"/>
          <w:szCs w:val="24"/>
          <w:lang w:eastAsia="zh-CN"/>
        </w:rPr>
        <w:t xml:space="preserve">; </w:t>
      </w:r>
      <w:r w:rsidR="001F52A7" w:rsidRPr="001F52A7">
        <w:rPr>
          <w:i/>
          <w:iCs/>
          <w:sz w:val="24"/>
          <w:szCs w:val="24"/>
          <w:lang w:eastAsia="zh-CN"/>
        </w:rPr>
        <w:t>visuomeninės paskirties teritorijos (V), jeigu žemės sklypo dalis</w:t>
      </w:r>
      <w:r w:rsidR="0012744C">
        <w:rPr>
          <w:i/>
          <w:iCs/>
          <w:sz w:val="24"/>
          <w:szCs w:val="24"/>
          <w:lang w:eastAsia="zh-CN"/>
        </w:rPr>
        <w:t>, kuriai nustatomas šis naudojimo būdas,</w:t>
      </w:r>
      <w:r w:rsidR="001F52A7" w:rsidRPr="001F52A7">
        <w:rPr>
          <w:i/>
          <w:iCs/>
          <w:sz w:val="24"/>
          <w:szCs w:val="24"/>
          <w:lang w:eastAsia="zh-CN"/>
        </w:rPr>
        <w:t xml:space="preserve"> </w:t>
      </w:r>
      <w:r w:rsidR="001F52A7" w:rsidRPr="0012744C">
        <w:rPr>
          <w:rFonts w:eastAsia="Calibri"/>
          <w:i/>
          <w:iCs/>
          <w:sz w:val="24"/>
          <w:szCs w:val="24"/>
          <w:lang w:eastAsia="en-US"/>
        </w:rPr>
        <w:t>reikalinga esamiems statiniams</w:t>
      </w:r>
      <w:r w:rsidR="0012744C">
        <w:rPr>
          <w:rFonts w:eastAsia="Calibri"/>
          <w:i/>
          <w:iCs/>
          <w:sz w:val="24"/>
          <w:szCs w:val="24"/>
          <w:lang w:eastAsia="en-US"/>
        </w:rPr>
        <w:t xml:space="preserve"> pagal Nekilnojamojo turto registre įregistruotą paskirtį</w:t>
      </w:r>
      <w:r w:rsidR="001F52A7" w:rsidRPr="0012744C">
        <w:rPr>
          <w:rFonts w:eastAsia="Calibri"/>
          <w:i/>
          <w:iCs/>
          <w:sz w:val="24"/>
          <w:szCs w:val="24"/>
          <w:lang w:eastAsia="en-US"/>
        </w:rPr>
        <w:t xml:space="preserve"> eksploatuoti, </w:t>
      </w:r>
      <w:r w:rsidR="001F52A7" w:rsidRPr="0012744C">
        <w:rPr>
          <w:rFonts w:eastAsia="Calibri"/>
          <w:bCs/>
          <w:i/>
          <w:iCs/>
          <w:sz w:val="24"/>
          <w:szCs w:val="24"/>
          <w:lang w:eastAsia="en-US"/>
        </w:rPr>
        <w:t>siekiant tęsti (vykdyti), bet ne vystyti</w:t>
      </w:r>
      <w:r w:rsidR="001F52A7" w:rsidRPr="0012744C">
        <w:rPr>
          <w:rFonts w:eastAsia="Calibri"/>
          <w:i/>
          <w:iCs/>
          <w:sz w:val="24"/>
          <w:szCs w:val="24"/>
          <w:lang w:eastAsia="en-US"/>
        </w:rPr>
        <w:t xml:space="preserve"> </w:t>
      </w:r>
      <w:r w:rsidR="001F52A7" w:rsidRPr="0012744C">
        <w:rPr>
          <w:rFonts w:eastAsia="Calibri"/>
          <w:bCs/>
          <w:i/>
          <w:iCs/>
          <w:sz w:val="24"/>
          <w:szCs w:val="24"/>
          <w:lang w:eastAsia="en-US"/>
        </w:rPr>
        <w:t>esamą veiklą</w:t>
      </w:r>
      <w:r w:rsidR="002B7D3D" w:rsidRPr="001F52A7">
        <w:rPr>
          <w:i/>
          <w:iCs/>
          <w:sz w:val="24"/>
          <w:szCs w:val="24"/>
          <w:lang w:eastAsia="zh-CN"/>
        </w:rPr>
        <w:t>.</w:t>
      </w:r>
      <w:r w:rsidR="00393455">
        <w:rPr>
          <w:i/>
          <w:iCs/>
          <w:sz w:val="24"/>
          <w:szCs w:val="24"/>
          <w:lang w:eastAsia="zh-CN"/>
        </w:rPr>
        <w:t>“</w:t>
      </w:r>
    </w:p>
    <w:p w14:paraId="293CF285" w14:textId="7D309761" w:rsidR="00393455" w:rsidRDefault="00393455" w:rsidP="00D6787C">
      <w:pPr>
        <w:suppressAutoHyphens w:val="0"/>
        <w:ind w:firstLine="851"/>
        <w:jc w:val="both"/>
        <w:rPr>
          <w:sz w:val="24"/>
          <w:szCs w:val="24"/>
          <w:lang w:eastAsia="en-US"/>
        </w:rPr>
      </w:pPr>
      <w:bookmarkStart w:id="4" w:name="part_e308d8cccb304025a9f690eafbceeb93"/>
      <w:bookmarkStart w:id="5" w:name="_Hlk173142072"/>
      <w:bookmarkEnd w:id="4"/>
      <w:r w:rsidRPr="00393455">
        <w:rPr>
          <w:sz w:val="24"/>
          <w:szCs w:val="24"/>
          <w:lang w:eastAsia="en-US"/>
        </w:rPr>
        <w:t>1.</w:t>
      </w:r>
      <w:r>
        <w:rPr>
          <w:sz w:val="24"/>
          <w:szCs w:val="24"/>
          <w:lang w:eastAsia="en-US"/>
        </w:rPr>
        <w:t>2</w:t>
      </w:r>
      <w:r w:rsidRPr="00393455">
        <w:rPr>
          <w:sz w:val="24"/>
          <w:szCs w:val="24"/>
          <w:lang w:eastAsia="en-US"/>
        </w:rPr>
        <w:t xml:space="preserve">. Išdėstyti Sutarties </w:t>
      </w:r>
      <w:r w:rsidR="0045329D">
        <w:rPr>
          <w:sz w:val="24"/>
          <w:szCs w:val="24"/>
          <w:lang w:eastAsia="en-US"/>
        </w:rPr>
        <w:t>12</w:t>
      </w:r>
      <w:r w:rsidRPr="00393455">
        <w:rPr>
          <w:sz w:val="24"/>
          <w:szCs w:val="24"/>
          <w:lang w:eastAsia="en-US"/>
        </w:rPr>
        <w:t xml:space="preserve"> punktą taip:</w:t>
      </w:r>
    </w:p>
    <w:bookmarkEnd w:id="5"/>
    <w:p w14:paraId="3606D8F0" w14:textId="5E8206E6" w:rsidR="00500110" w:rsidRPr="009C1F89" w:rsidRDefault="0045329D" w:rsidP="00D6787C">
      <w:pPr>
        <w:ind w:firstLine="851"/>
        <w:jc w:val="both"/>
        <w:rPr>
          <w:i/>
          <w:iCs/>
          <w:sz w:val="24"/>
        </w:rPr>
      </w:pPr>
      <w:r>
        <w:rPr>
          <w:sz w:val="24"/>
        </w:rPr>
        <w:t>„</w:t>
      </w:r>
      <w:r w:rsidR="00CA0DDA">
        <w:rPr>
          <w:sz w:val="24"/>
        </w:rPr>
        <w:t>12. Žemės sklypo</w:t>
      </w:r>
      <w:r w:rsidR="000943E1">
        <w:rPr>
          <w:sz w:val="24"/>
        </w:rPr>
        <w:t xml:space="preserve"> </w:t>
      </w:r>
      <w:r w:rsidR="00B01A6A">
        <w:rPr>
          <w:sz w:val="24"/>
        </w:rPr>
        <w:t xml:space="preserve">dalies </w:t>
      </w:r>
      <w:r w:rsidR="000943E1">
        <w:rPr>
          <w:sz w:val="24"/>
        </w:rPr>
        <w:t>vertė</w:t>
      </w:r>
      <w:r w:rsidR="00B01A6A">
        <w:rPr>
          <w:sz w:val="24"/>
        </w:rPr>
        <w:t xml:space="preserve"> </w:t>
      </w:r>
      <w:r w:rsidR="000943E1">
        <w:rPr>
          <w:sz w:val="24"/>
        </w:rPr>
        <w:t xml:space="preserve">– </w:t>
      </w:r>
      <w:r w:rsidR="00B01A6A">
        <w:rPr>
          <w:i/>
          <w:iCs/>
          <w:sz w:val="24"/>
        </w:rPr>
        <w:t>13</w:t>
      </w:r>
      <w:r w:rsidR="00417DCF" w:rsidRPr="009C1F89">
        <w:rPr>
          <w:i/>
          <w:iCs/>
          <w:sz w:val="24"/>
        </w:rPr>
        <w:t> </w:t>
      </w:r>
      <w:r w:rsidR="00B01A6A">
        <w:rPr>
          <w:i/>
          <w:iCs/>
          <w:sz w:val="24"/>
        </w:rPr>
        <w:t>579</w:t>
      </w:r>
      <w:r w:rsidR="00CA0DDA" w:rsidRPr="009C1F89">
        <w:rPr>
          <w:i/>
          <w:iCs/>
          <w:sz w:val="24"/>
        </w:rPr>
        <w:t>,00 Eur (</w:t>
      </w:r>
      <w:r w:rsidR="00F56C64" w:rsidRPr="009C1F89">
        <w:rPr>
          <w:i/>
          <w:iCs/>
          <w:sz w:val="24"/>
        </w:rPr>
        <w:t>tr</w:t>
      </w:r>
      <w:r w:rsidR="00B01A6A">
        <w:rPr>
          <w:i/>
          <w:iCs/>
          <w:sz w:val="24"/>
        </w:rPr>
        <w:t xml:space="preserve">ylika </w:t>
      </w:r>
      <w:r w:rsidR="000943E1" w:rsidRPr="009C1F89">
        <w:rPr>
          <w:i/>
          <w:iCs/>
          <w:sz w:val="24"/>
        </w:rPr>
        <w:t>tūkstanči</w:t>
      </w:r>
      <w:r w:rsidR="00B01A6A">
        <w:rPr>
          <w:i/>
          <w:iCs/>
          <w:sz w:val="24"/>
        </w:rPr>
        <w:t>ų penki šimtai septyniasdešimt devyni</w:t>
      </w:r>
      <w:r w:rsidR="000943E1" w:rsidRPr="009C1F89">
        <w:rPr>
          <w:i/>
          <w:iCs/>
          <w:sz w:val="24"/>
        </w:rPr>
        <w:t xml:space="preserve"> eur</w:t>
      </w:r>
      <w:r w:rsidR="00B01A6A">
        <w:rPr>
          <w:i/>
          <w:iCs/>
          <w:sz w:val="24"/>
        </w:rPr>
        <w:t>ai</w:t>
      </w:r>
      <w:r w:rsidR="0039212B" w:rsidRPr="009C1F89">
        <w:rPr>
          <w:i/>
          <w:iCs/>
          <w:sz w:val="24"/>
        </w:rPr>
        <w:t xml:space="preserve">), </w:t>
      </w:r>
      <w:r w:rsidR="0039212B" w:rsidRPr="0045329D">
        <w:rPr>
          <w:i/>
          <w:iCs/>
          <w:sz w:val="24"/>
        </w:rPr>
        <w:t xml:space="preserve">apskaičiuota </w:t>
      </w:r>
      <w:r w:rsidR="00B01A6A" w:rsidRPr="0045329D">
        <w:rPr>
          <w:i/>
          <w:iCs/>
          <w:sz w:val="24"/>
        </w:rPr>
        <w:t>taikant individualų turto vertinimą</w:t>
      </w:r>
      <w:r>
        <w:rPr>
          <w:i/>
          <w:iCs/>
          <w:sz w:val="24"/>
        </w:rPr>
        <w:t xml:space="preserve"> Turto ir verslo vertinimo pagrindų įstatyme nustatyta tvarka ir ji neperskaičiuojama</w:t>
      </w:r>
      <w:r w:rsidR="002B7D3D">
        <w:rPr>
          <w:i/>
          <w:iCs/>
          <w:sz w:val="24"/>
        </w:rPr>
        <w:t>.</w:t>
      </w:r>
      <w:r w:rsidR="00B46B52">
        <w:rPr>
          <w:i/>
          <w:iCs/>
          <w:sz w:val="24"/>
        </w:rPr>
        <w:t>“</w:t>
      </w:r>
    </w:p>
    <w:p w14:paraId="391EC171" w14:textId="24A8E259" w:rsidR="00B46B52" w:rsidRDefault="00B46B52" w:rsidP="00CA0C09">
      <w:pPr>
        <w:suppressAutoHyphens w:val="0"/>
        <w:overflowPunct w:val="0"/>
        <w:autoSpaceDE w:val="0"/>
        <w:autoSpaceDN w:val="0"/>
        <w:adjustRightInd w:val="0"/>
        <w:ind w:firstLine="851"/>
        <w:jc w:val="both"/>
        <w:textAlignment w:val="baseline"/>
        <w:rPr>
          <w:sz w:val="24"/>
          <w:lang w:eastAsia="en-US"/>
        </w:rPr>
      </w:pPr>
      <w:bookmarkStart w:id="6" w:name="_Hlk173146234"/>
      <w:bookmarkStart w:id="7" w:name="_Hlk161741209"/>
      <w:r w:rsidRPr="00B46B52">
        <w:rPr>
          <w:sz w:val="24"/>
          <w:lang w:eastAsia="en-US"/>
        </w:rPr>
        <w:t>1.</w:t>
      </w:r>
      <w:r>
        <w:rPr>
          <w:sz w:val="24"/>
          <w:lang w:eastAsia="en-US"/>
        </w:rPr>
        <w:t>3</w:t>
      </w:r>
      <w:r w:rsidRPr="00B46B52">
        <w:rPr>
          <w:sz w:val="24"/>
          <w:lang w:eastAsia="en-US"/>
        </w:rPr>
        <w:t>. Išdėstyti Sutarties 1</w:t>
      </w:r>
      <w:r>
        <w:rPr>
          <w:sz w:val="24"/>
          <w:lang w:eastAsia="en-US"/>
        </w:rPr>
        <w:t>3</w:t>
      </w:r>
      <w:r w:rsidRPr="00B46B52">
        <w:rPr>
          <w:sz w:val="24"/>
          <w:lang w:eastAsia="en-US"/>
        </w:rPr>
        <w:t xml:space="preserve"> punktą taip:</w:t>
      </w:r>
    </w:p>
    <w:bookmarkEnd w:id="6"/>
    <w:p w14:paraId="438D8E2A" w14:textId="679C4A16" w:rsidR="00B46B52" w:rsidRDefault="00B46B52" w:rsidP="00CA0C09">
      <w:pPr>
        <w:suppressAutoHyphens w:val="0"/>
        <w:overflowPunct w:val="0"/>
        <w:autoSpaceDE w:val="0"/>
        <w:autoSpaceDN w:val="0"/>
        <w:adjustRightInd w:val="0"/>
        <w:ind w:firstLine="851"/>
        <w:jc w:val="both"/>
        <w:textAlignment w:val="baseline"/>
        <w:rPr>
          <w:sz w:val="24"/>
          <w:lang w:eastAsia="en-US"/>
        </w:rPr>
      </w:pPr>
      <w:r>
        <w:rPr>
          <w:sz w:val="24"/>
          <w:lang w:eastAsia="en-US"/>
        </w:rPr>
        <w:t>„</w:t>
      </w:r>
      <w:r w:rsidR="00F20307" w:rsidRPr="006B757F">
        <w:rPr>
          <w:sz w:val="24"/>
          <w:lang w:eastAsia="en-US"/>
        </w:rPr>
        <w:t xml:space="preserve">13. </w:t>
      </w:r>
      <w:r w:rsidR="0045329D" w:rsidRPr="0045329D">
        <w:rPr>
          <w:sz w:val="24"/>
          <w:lang w:eastAsia="en-US"/>
        </w:rPr>
        <w:t xml:space="preserve">Nuomininkas žemės nuomos mokestį moka pagal </w:t>
      </w:r>
      <w:r w:rsidR="003B280C">
        <w:rPr>
          <w:sz w:val="24"/>
          <w:lang w:eastAsia="en-US"/>
        </w:rPr>
        <w:t>S</w:t>
      </w:r>
      <w:r w:rsidR="003B280C" w:rsidRPr="0045329D">
        <w:rPr>
          <w:sz w:val="24"/>
          <w:lang w:eastAsia="en-US"/>
        </w:rPr>
        <w:t xml:space="preserve">avivaldybės </w:t>
      </w:r>
      <w:r w:rsidR="0045329D" w:rsidRPr="0045329D">
        <w:rPr>
          <w:sz w:val="24"/>
          <w:lang w:eastAsia="en-US"/>
        </w:rPr>
        <w:t>tarybos patvirtintą tarifą nuo ši</w:t>
      </w:r>
      <w:r w:rsidR="0045329D">
        <w:rPr>
          <w:sz w:val="24"/>
          <w:lang w:eastAsia="en-US"/>
        </w:rPr>
        <w:t>ame</w:t>
      </w:r>
      <w:r w:rsidR="0045329D" w:rsidRPr="0045329D">
        <w:rPr>
          <w:sz w:val="24"/>
          <w:lang w:eastAsia="en-US"/>
        </w:rPr>
        <w:t xml:space="preserve"> </w:t>
      </w:r>
      <w:r w:rsidR="003B280C">
        <w:rPr>
          <w:sz w:val="24"/>
          <w:lang w:eastAsia="en-US"/>
        </w:rPr>
        <w:t>S</w:t>
      </w:r>
      <w:r w:rsidR="003B280C" w:rsidRPr="0045329D">
        <w:rPr>
          <w:sz w:val="24"/>
          <w:lang w:eastAsia="en-US"/>
        </w:rPr>
        <w:t>u</w:t>
      </w:r>
      <w:r w:rsidR="003B280C">
        <w:rPr>
          <w:sz w:val="24"/>
          <w:lang w:eastAsia="en-US"/>
        </w:rPr>
        <w:t>sitarime</w:t>
      </w:r>
      <w:r w:rsidR="003B280C" w:rsidRPr="0045329D">
        <w:rPr>
          <w:sz w:val="24"/>
          <w:lang w:eastAsia="en-US"/>
        </w:rPr>
        <w:t xml:space="preserve"> </w:t>
      </w:r>
      <w:r w:rsidR="0045329D" w:rsidRPr="0045329D">
        <w:rPr>
          <w:sz w:val="24"/>
          <w:lang w:eastAsia="en-US"/>
        </w:rPr>
        <w:t>nurodytos vertės.</w:t>
      </w:r>
      <w:r w:rsidR="002B7D3D">
        <w:rPr>
          <w:sz w:val="24"/>
          <w:lang w:eastAsia="en-US"/>
        </w:rPr>
        <w:t>“</w:t>
      </w:r>
      <w:r w:rsidR="0045329D" w:rsidRPr="0045329D">
        <w:rPr>
          <w:sz w:val="24"/>
          <w:lang w:eastAsia="en-US"/>
        </w:rPr>
        <w:t xml:space="preserve"> </w:t>
      </w:r>
    </w:p>
    <w:p w14:paraId="2F303A44" w14:textId="4BBB1972" w:rsidR="00B46B52" w:rsidRDefault="00B46B52" w:rsidP="00CA0C09">
      <w:pPr>
        <w:suppressAutoHyphens w:val="0"/>
        <w:overflowPunct w:val="0"/>
        <w:autoSpaceDE w:val="0"/>
        <w:autoSpaceDN w:val="0"/>
        <w:adjustRightInd w:val="0"/>
        <w:ind w:firstLine="851"/>
        <w:jc w:val="both"/>
        <w:textAlignment w:val="baseline"/>
        <w:rPr>
          <w:sz w:val="24"/>
          <w:lang w:eastAsia="en-US"/>
        </w:rPr>
      </w:pPr>
      <w:bookmarkStart w:id="8" w:name="_Hlk173144598"/>
      <w:r>
        <w:rPr>
          <w:sz w:val="24"/>
          <w:lang w:eastAsia="en-US"/>
        </w:rPr>
        <w:t>1.4. Papildyti sutartį 1</w:t>
      </w:r>
      <w:r w:rsidR="00B06ECA">
        <w:rPr>
          <w:sz w:val="24"/>
          <w:lang w:eastAsia="en-US"/>
        </w:rPr>
        <w:t>3</w:t>
      </w:r>
      <w:r w:rsidR="00B06ECA" w:rsidRPr="00B06ECA">
        <w:rPr>
          <w:sz w:val="24"/>
          <w:vertAlign w:val="superscript"/>
          <w:lang w:eastAsia="en-US"/>
        </w:rPr>
        <w:t>1</w:t>
      </w:r>
      <w:r>
        <w:rPr>
          <w:sz w:val="24"/>
          <w:lang w:eastAsia="en-US"/>
        </w:rPr>
        <w:t xml:space="preserve"> punktu:</w:t>
      </w:r>
    </w:p>
    <w:bookmarkEnd w:id="8"/>
    <w:p w14:paraId="0757BE8B" w14:textId="51E86B7D" w:rsidR="005D7A49" w:rsidRPr="006B757F" w:rsidRDefault="00B46B52" w:rsidP="005D7A49">
      <w:pPr>
        <w:suppressAutoHyphens w:val="0"/>
        <w:overflowPunct w:val="0"/>
        <w:autoSpaceDE w:val="0"/>
        <w:autoSpaceDN w:val="0"/>
        <w:adjustRightInd w:val="0"/>
        <w:ind w:firstLine="851"/>
        <w:jc w:val="both"/>
        <w:textAlignment w:val="baseline"/>
        <w:rPr>
          <w:sz w:val="24"/>
          <w:lang w:eastAsia="en-US"/>
        </w:rPr>
      </w:pPr>
      <w:r>
        <w:rPr>
          <w:sz w:val="24"/>
          <w:lang w:eastAsia="en-US"/>
        </w:rPr>
        <w:t>„1</w:t>
      </w:r>
      <w:r w:rsidR="00B06ECA">
        <w:rPr>
          <w:sz w:val="24"/>
          <w:lang w:eastAsia="en-US"/>
        </w:rPr>
        <w:t>3</w:t>
      </w:r>
      <w:r w:rsidR="00B06ECA" w:rsidRPr="00B06ECA">
        <w:rPr>
          <w:sz w:val="24"/>
          <w:vertAlign w:val="superscript"/>
          <w:lang w:eastAsia="en-US"/>
        </w:rPr>
        <w:t>1</w:t>
      </w:r>
      <w:r>
        <w:rPr>
          <w:sz w:val="24"/>
          <w:lang w:eastAsia="en-US"/>
        </w:rPr>
        <w:t>. Sutarties 13 punkt</w:t>
      </w:r>
      <w:r w:rsidR="00B06ECA">
        <w:rPr>
          <w:sz w:val="24"/>
          <w:lang w:eastAsia="en-US"/>
        </w:rPr>
        <w:t>e</w:t>
      </w:r>
      <w:r>
        <w:rPr>
          <w:sz w:val="24"/>
          <w:lang w:eastAsia="en-US"/>
        </w:rPr>
        <w:t xml:space="preserve"> nustatyta tvarka </w:t>
      </w:r>
      <w:r w:rsidR="005D7A49">
        <w:rPr>
          <w:sz w:val="24"/>
          <w:lang w:eastAsia="en-US"/>
        </w:rPr>
        <w:t>apskaičiuotas žemės nuomos mokestis didinamas 10 procentų.</w:t>
      </w:r>
      <w:r w:rsidR="002B7D3D">
        <w:rPr>
          <w:sz w:val="24"/>
          <w:lang w:eastAsia="en-US"/>
        </w:rPr>
        <w:t>“</w:t>
      </w:r>
      <w:r w:rsidR="005D7A49">
        <w:rPr>
          <w:sz w:val="24"/>
          <w:lang w:eastAsia="en-US"/>
        </w:rPr>
        <w:t xml:space="preserve"> </w:t>
      </w:r>
    </w:p>
    <w:p w14:paraId="2B9AC4DE" w14:textId="182F22BE" w:rsidR="00B46B52" w:rsidRDefault="005D7A49" w:rsidP="00CA0C09">
      <w:pPr>
        <w:suppressAutoHyphens w:val="0"/>
        <w:overflowPunct w:val="0"/>
        <w:autoSpaceDE w:val="0"/>
        <w:autoSpaceDN w:val="0"/>
        <w:adjustRightInd w:val="0"/>
        <w:ind w:firstLine="851"/>
        <w:jc w:val="both"/>
        <w:textAlignment w:val="baseline"/>
        <w:rPr>
          <w:sz w:val="24"/>
          <w:lang w:eastAsia="en-US"/>
        </w:rPr>
      </w:pPr>
      <w:bookmarkStart w:id="9" w:name="_Hlk173145087"/>
      <w:r>
        <w:rPr>
          <w:sz w:val="24"/>
          <w:lang w:eastAsia="en-US"/>
        </w:rPr>
        <w:t xml:space="preserve">1.5. Sutarties </w:t>
      </w:r>
      <w:bookmarkEnd w:id="9"/>
      <w:r>
        <w:rPr>
          <w:sz w:val="24"/>
          <w:lang w:eastAsia="en-US"/>
        </w:rPr>
        <w:t>15 punktą pripažinti netekusiu galios.</w:t>
      </w:r>
    </w:p>
    <w:p w14:paraId="27BF46D4" w14:textId="4E82BE92" w:rsidR="00262442" w:rsidRDefault="00262442" w:rsidP="00CA0C09">
      <w:pPr>
        <w:suppressAutoHyphens w:val="0"/>
        <w:overflowPunct w:val="0"/>
        <w:autoSpaceDE w:val="0"/>
        <w:autoSpaceDN w:val="0"/>
        <w:adjustRightInd w:val="0"/>
        <w:ind w:firstLine="851"/>
        <w:jc w:val="both"/>
        <w:textAlignment w:val="baseline"/>
        <w:rPr>
          <w:sz w:val="24"/>
          <w:lang w:eastAsia="en-US"/>
        </w:rPr>
      </w:pPr>
      <w:r>
        <w:rPr>
          <w:sz w:val="24"/>
          <w:lang w:eastAsia="en-US"/>
        </w:rPr>
        <w:t xml:space="preserve">1.6. </w:t>
      </w:r>
      <w:r w:rsidRPr="00262442">
        <w:rPr>
          <w:sz w:val="24"/>
          <w:lang w:eastAsia="en-US"/>
        </w:rPr>
        <w:t>Papildyti sutartį 1</w:t>
      </w:r>
      <w:r w:rsidR="000F1336">
        <w:rPr>
          <w:sz w:val="24"/>
          <w:lang w:eastAsia="en-US"/>
        </w:rPr>
        <w:t>5</w:t>
      </w:r>
      <w:r w:rsidR="000F1336" w:rsidRPr="000F1336">
        <w:rPr>
          <w:sz w:val="24"/>
          <w:vertAlign w:val="superscript"/>
          <w:lang w:eastAsia="en-US"/>
        </w:rPr>
        <w:t>1</w:t>
      </w:r>
      <w:r w:rsidRPr="00262442">
        <w:rPr>
          <w:sz w:val="24"/>
          <w:lang w:eastAsia="en-US"/>
        </w:rPr>
        <w:t xml:space="preserve"> punktu:</w:t>
      </w:r>
    </w:p>
    <w:p w14:paraId="4DB13EF0" w14:textId="2E0A4B2E" w:rsidR="00262442" w:rsidRDefault="00262442" w:rsidP="00CA0C09">
      <w:pPr>
        <w:suppressAutoHyphens w:val="0"/>
        <w:overflowPunct w:val="0"/>
        <w:autoSpaceDE w:val="0"/>
        <w:autoSpaceDN w:val="0"/>
        <w:adjustRightInd w:val="0"/>
        <w:ind w:firstLine="851"/>
        <w:jc w:val="both"/>
        <w:textAlignment w:val="baseline"/>
        <w:rPr>
          <w:sz w:val="24"/>
          <w:lang w:eastAsia="en-US"/>
        </w:rPr>
      </w:pPr>
      <w:r>
        <w:rPr>
          <w:sz w:val="24"/>
          <w:lang w:eastAsia="en-US"/>
        </w:rPr>
        <w:t>„1</w:t>
      </w:r>
      <w:r w:rsidR="00C53715">
        <w:rPr>
          <w:sz w:val="24"/>
          <w:lang w:eastAsia="en-US"/>
        </w:rPr>
        <w:t>5</w:t>
      </w:r>
      <w:r w:rsidR="00C53715" w:rsidRPr="00C53715">
        <w:rPr>
          <w:sz w:val="24"/>
          <w:vertAlign w:val="superscript"/>
          <w:lang w:eastAsia="en-US"/>
        </w:rPr>
        <w:t>1</w:t>
      </w:r>
      <w:r>
        <w:rPr>
          <w:sz w:val="24"/>
          <w:lang w:eastAsia="en-US"/>
        </w:rPr>
        <w:t>. Terminas, per kurį statinių savininkas turėtų pakeisti išsinuomoto valstybinės žemės sklypo pagrindinę žemės naudojimo paskirtį ir (ar) naudojimo būdą arba statinio paskirtį</w:t>
      </w:r>
      <w:r w:rsidR="00B06ECA">
        <w:rPr>
          <w:sz w:val="24"/>
          <w:lang w:eastAsia="en-US"/>
        </w:rPr>
        <w:t xml:space="preserve">: </w:t>
      </w:r>
      <w:r w:rsidR="00B06ECA" w:rsidRPr="0012744C">
        <w:rPr>
          <w:i/>
          <w:iCs/>
          <w:sz w:val="24"/>
          <w:lang w:eastAsia="en-US"/>
        </w:rPr>
        <w:t xml:space="preserve">2 metų </w:t>
      </w:r>
      <w:r w:rsidR="00B06ECA" w:rsidRPr="0012744C">
        <w:rPr>
          <w:i/>
          <w:iCs/>
          <w:sz w:val="24"/>
          <w:lang w:eastAsia="en-US"/>
        </w:rPr>
        <w:lastRenderedPageBreak/>
        <w:t>terminas</w:t>
      </w:r>
      <w:r w:rsidR="00B06ECA" w:rsidRPr="0012744C">
        <w:rPr>
          <w:sz w:val="24"/>
          <w:lang w:eastAsia="en-US"/>
        </w:rPr>
        <w:t>.</w:t>
      </w:r>
      <w:r w:rsidR="00B06ECA">
        <w:rPr>
          <w:sz w:val="24"/>
          <w:lang w:eastAsia="en-US"/>
        </w:rPr>
        <w:t xml:space="preserve"> </w:t>
      </w:r>
      <w:r w:rsidRPr="002B7D3D">
        <w:rPr>
          <w:i/>
          <w:iCs/>
          <w:sz w:val="24"/>
          <w:lang w:eastAsia="en-US"/>
        </w:rPr>
        <w:t>Nuomininkas per šį terminą privalo pateikti nuomotojui dokumentą apie statinio paskirties atitiktį žemės sklypo pagrindinei žemės naudojimo paskirčiai ir (ar) naudojimo būdui. Nepateikus šio dokumento, nuomininkas moka dvigubo dydžio valstybinės žemės nuomos mokestį kol pateiks šį dokumentą arba nuomotojui prašymą nutraukti sutartį.“</w:t>
      </w:r>
    </w:p>
    <w:p w14:paraId="79C7113F" w14:textId="79862861" w:rsidR="00096EF3" w:rsidRDefault="00096EF3" w:rsidP="00096EF3">
      <w:pPr>
        <w:suppressAutoHyphens w:val="0"/>
        <w:overflowPunct w:val="0"/>
        <w:autoSpaceDE w:val="0"/>
        <w:autoSpaceDN w:val="0"/>
        <w:adjustRightInd w:val="0"/>
        <w:ind w:firstLine="851"/>
        <w:jc w:val="both"/>
        <w:textAlignment w:val="baseline"/>
        <w:rPr>
          <w:sz w:val="24"/>
          <w:lang w:eastAsia="en-US"/>
        </w:rPr>
      </w:pPr>
      <w:bookmarkStart w:id="10" w:name="_Hlk173146279"/>
      <w:r>
        <w:rPr>
          <w:sz w:val="24"/>
          <w:lang w:eastAsia="en-US"/>
        </w:rPr>
        <w:t>1.</w:t>
      </w:r>
      <w:r w:rsidR="00C53715">
        <w:rPr>
          <w:sz w:val="24"/>
          <w:lang w:eastAsia="en-US"/>
        </w:rPr>
        <w:t>7</w:t>
      </w:r>
      <w:r>
        <w:rPr>
          <w:sz w:val="24"/>
          <w:lang w:eastAsia="en-US"/>
        </w:rPr>
        <w:t>.</w:t>
      </w:r>
      <w:r w:rsidRPr="00096EF3">
        <w:rPr>
          <w:sz w:val="24"/>
          <w:lang w:eastAsia="en-US"/>
        </w:rPr>
        <w:t xml:space="preserve"> Išdėstyti Sutarties </w:t>
      </w:r>
      <w:r>
        <w:rPr>
          <w:sz w:val="24"/>
          <w:lang w:eastAsia="en-US"/>
        </w:rPr>
        <w:t>2</w:t>
      </w:r>
      <w:r w:rsidR="00C53715">
        <w:rPr>
          <w:sz w:val="24"/>
          <w:lang w:eastAsia="en-US"/>
        </w:rPr>
        <w:t>1</w:t>
      </w:r>
      <w:r w:rsidRPr="00096EF3">
        <w:rPr>
          <w:sz w:val="24"/>
          <w:lang w:eastAsia="en-US"/>
        </w:rPr>
        <w:t xml:space="preserve"> punktą taip:</w:t>
      </w:r>
    </w:p>
    <w:bookmarkEnd w:id="10"/>
    <w:p w14:paraId="2EE44B48" w14:textId="59408323" w:rsidR="00096EF3" w:rsidRPr="00096EF3" w:rsidRDefault="00096EF3" w:rsidP="00096EF3">
      <w:pPr>
        <w:suppressAutoHyphens w:val="0"/>
        <w:overflowPunct w:val="0"/>
        <w:autoSpaceDE w:val="0"/>
        <w:autoSpaceDN w:val="0"/>
        <w:adjustRightInd w:val="0"/>
        <w:ind w:firstLine="851"/>
        <w:jc w:val="both"/>
        <w:textAlignment w:val="baseline"/>
        <w:rPr>
          <w:i/>
          <w:iCs/>
          <w:sz w:val="24"/>
          <w:lang w:eastAsia="en-US"/>
        </w:rPr>
      </w:pPr>
      <w:r>
        <w:rPr>
          <w:sz w:val="24"/>
          <w:lang w:eastAsia="en-US"/>
        </w:rPr>
        <w:t>„</w:t>
      </w:r>
      <w:r w:rsidRPr="00096EF3">
        <w:rPr>
          <w:sz w:val="24"/>
          <w:lang w:eastAsia="en-US"/>
        </w:rPr>
        <w:t>2</w:t>
      </w:r>
      <w:r w:rsidR="00C53715">
        <w:rPr>
          <w:sz w:val="24"/>
          <w:lang w:eastAsia="en-US"/>
        </w:rPr>
        <w:t>1</w:t>
      </w:r>
      <w:r w:rsidRPr="00096EF3">
        <w:rPr>
          <w:sz w:val="24"/>
          <w:lang w:eastAsia="en-US"/>
        </w:rPr>
        <w:t xml:space="preserve">. Žemės nuomos sutartis pratęsiama pagal Kitos paskirties valstybinės žemės sklypų pardavimo ir nuomos taisykles, patvirtintas Lietuvos Respublikos Vyriausybės 1999 m. kovo 9 d. nutarimu Nr. 260 „Dėl Kitos paskirties valstybinės žemės sklypų pardavimo ir nuomos“: </w:t>
      </w:r>
      <w:r w:rsidRPr="00096EF3">
        <w:rPr>
          <w:i/>
          <w:iCs/>
          <w:sz w:val="24"/>
          <w:lang w:eastAsia="en-US"/>
        </w:rPr>
        <w:t>sprendimas pratęsti valstybinės žemės nuomos terminą priimamas, jeigu pagal teritorijų planavimo dokumentą ar žemės valdos projektą žemės sklypo neplanuojama naudoti kitoms reikmėms ir nuomininkas tinkamai vykdė įsipareigojimus pagal valstybinės žemės nuomos sutartį. Žemės nuomos terminas pratęsiamas iki statinio ar įrenginio, esančio žemės sklype, ekonomiškai pagrįstos naudojimo trukmės termino (naudojimo termino) pabaigos. Jeigu statinio ar įrenginio nustatytas ekonomiškai pagrįsto naudojimo trukmės terminas suėjęs, tačiau statinys neišregistruotas iš Nekilnojamojo turto registro ir, Naudojamų žemės sklypų administravimo metodikoje nustatyta tvarka patikrinus galimybę naudoti statinį ar įrenginį, nustatoma, kad valstybinės žemės sklypas naudojamas šiam statiniui ar įrenginiui eksploatuoti pagal valstybinės žemės sklypo nuomos sutartyje numatytą žemės sklypo pagrindinę naudojimo paskirtį, statinys ar įrenginys nėra visiškai ar iš dalies nugriautas, sunykęs, sugriuvęs, perstatytas, valstybinės žemės nuomos sutarties terminas gali būti pratęsiamas papildomam terminui (vieną ar daugiau kartų). Vieno pratęsimo terminas kiekvieną kartą nustatomas ne ilgesnis kaip viena dešimtoji dalis nustatytos statinio ar įrenginio ekonomiškai pagrįstos naudojimo trukmės“.</w:t>
      </w:r>
    </w:p>
    <w:p w14:paraId="3306A52F" w14:textId="779A7696" w:rsidR="00096EF3" w:rsidRDefault="00096EF3" w:rsidP="00096EF3">
      <w:pPr>
        <w:suppressAutoHyphens w:val="0"/>
        <w:overflowPunct w:val="0"/>
        <w:autoSpaceDE w:val="0"/>
        <w:autoSpaceDN w:val="0"/>
        <w:adjustRightInd w:val="0"/>
        <w:ind w:firstLine="851"/>
        <w:jc w:val="both"/>
        <w:textAlignment w:val="baseline"/>
        <w:rPr>
          <w:sz w:val="24"/>
          <w:lang w:eastAsia="en-US"/>
        </w:rPr>
      </w:pPr>
      <w:r w:rsidRPr="00096EF3">
        <w:rPr>
          <w:sz w:val="24"/>
          <w:lang w:eastAsia="en-US"/>
        </w:rPr>
        <w:t>1.</w:t>
      </w:r>
      <w:r w:rsidR="00C53715">
        <w:rPr>
          <w:sz w:val="24"/>
          <w:lang w:eastAsia="en-US"/>
        </w:rPr>
        <w:t>8</w:t>
      </w:r>
      <w:r w:rsidRPr="00096EF3">
        <w:rPr>
          <w:sz w:val="24"/>
          <w:lang w:eastAsia="en-US"/>
        </w:rPr>
        <w:t xml:space="preserve">. </w:t>
      </w:r>
      <w:bookmarkStart w:id="11" w:name="_Hlk173149704"/>
      <w:r w:rsidRPr="00096EF3">
        <w:rPr>
          <w:sz w:val="24"/>
          <w:lang w:eastAsia="en-US"/>
        </w:rPr>
        <w:t>Išdėstyti Sutarties 2</w:t>
      </w:r>
      <w:r w:rsidR="00C53715">
        <w:rPr>
          <w:sz w:val="24"/>
          <w:lang w:eastAsia="en-US"/>
        </w:rPr>
        <w:t>2</w:t>
      </w:r>
      <w:r w:rsidRPr="00096EF3">
        <w:rPr>
          <w:sz w:val="24"/>
          <w:lang w:eastAsia="en-US"/>
        </w:rPr>
        <w:t xml:space="preserve"> punktą taip:</w:t>
      </w:r>
      <w:bookmarkEnd w:id="11"/>
    </w:p>
    <w:p w14:paraId="098871DB" w14:textId="659533F0" w:rsidR="00096EF3" w:rsidRDefault="00C53715" w:rsidP="00D6787C">
      <w:pPr>
        <w:suppressAutoHyphens w:val="0"/>
        <w:overflowPunct w:val="0"/>
        <w:autoSpaceDE w:val="0"/>
        <w:autoSpaceDN w:val="0"/>
        <w:adjustRightInd w:val="0"/>
        <w:ind w:firstLine="851"/>
        <w:jc w:val="both"/>
        <w:textAlignment w:val="baseline"/>
        <w:rPr>
          <w:i/>
          <w:iCs/>
          <w:sz w:val="24"/>
          <w:lang w:eastAsia="en-US"/>
        </w:rPr>
      </w:pPr>
      <w:r>
        <w:rPr>
          <w:sz w:val="24"/>
          <w:lang w:eastAsia="en-US"/>
        </w:rPr>
        <w:t>„</w:t>
      </w:r>
      <w:r w:rsidR="00096EF3" w:rsidRPr="00096EF3">
        <w:rPr>
          <w:sz w:val="24"/>
          <w:lang w:eastAsia="en-US"/>
        </w:rPr>
        <w:t>2</w:t>
      </w:r>
      <w:r>
        <w:rPr>
          <w:sz w:val="24"/>
          <w:lang w:eastAsia="en-US"/>
        </w:rPr>
        <w:t>2</w:t>
      </w:r>
      <w:r w:rsidR="00096EF3" w:rsidRPr="00096EF3">
        <w:rPr>
          <w:sz w:val="24"/>
          <w:lang w:eastAsia="en-US"/>
        </w:rPr>
        <w:t xml:space="preserve">. Nuomininko teisė subnuomoti žemės sklypą įgyvendinama pagal minėtas Kitos paskirties valstybinės žemės sklypų pardavimo ir nuomos taisykles: </w:t>
      </w:r>
      <w:r w:rsidR="00096EF3" w:rsidRPr="00096EF3">
        <w:rPr>
          <w:i/>
          <w:iCs/>
          <w:sz w:val="24"/>
          <w:lang w:eastAsia="en-US"/>
        </w:rPr>
        <w:t>žemės nuomininkas subnuomoti valstybinės žemės sklypą kitiems asmenims gali tik gavęs rašytinį valstybinės žemės nuomotojo sutikimą. Sutikimas subnuomoti valstybinės žemės sklypą (jo dalį) duodamas, jeigu žemės sklypas subnuomojamas asmeniui, su kuriuo sudaryta statinių ar įrenginių (jų dalies), kuriems eksploatuoti žemės sklypas išnuomotas, nuomos ar kito naudojimo sutartis ne ilgiau kaip 5 metams, ir valstybinės žemės sklypo nuomininkas tinkamai vykdo įsipareigojimus pagal nuomos sutartį</w:t>
      </w:r>
      <w:r w:rsidR="00096EF3">
        <w:rPr>
          <w:i/>
          <w:iCs/>
          <w:sz w:val="24"/>
          <w:lang w:eastAsia="en-US"/>
        </w:rPr>
        <w:t>“</w:t>
      </w:r>
      <w:r w:rsidR="00096EF3" w:rsidRPr="00096EF3">
        <w:rPr>
          <w:i/>
          <w:iCs/>
          <w:sz w:val="24"/>
          <w:lang w:eastAsia="en-US"/>
        </w:rPr>
        <w:t>.</w:t>
      </w:r>
    </w:p>
    <w:p w14:paraId="0AFCFF9B" w14:textId="35B1FBA2" w:rsidR="00983F53" w:rsidRPr="00D6787C" w:rsidRDefault="00983F53" w:rsidP="00D6787C">
      <w:pPr>
        <w:suppressAutoHyphens w:val="0"/>
        <w:overflowPunct w:val="0"/>
        <w:autoSpaceDE w:val="0"/>
        <w:autoSpaceDN w:val="0"/>
        <w:adjustRightInd w:val="0"/>
        <w:ind w:firstLine="851"/>
        <w:jc w:val="both"/>
        <w:textAlignment w:val="baseline"/>
        <w:rPr>
          <w:sz w:val="24"/>
          <w:lang w:eastAsia="en-US"/>
        </w:rPr>
      </w:pPr>
      <w:r w:rsidRPr="00D6787C">
        <w:rPr>
          <w:sz w:val="24"/>
          <w:lang w:eastAsia="en-US"/>
        </w:rPr>
        <w:t xml:space="preserve">1.8. </w:t>
      </w:r>
      <w:r w:rsidR="00D6787C" w:rsidRPr="00D6787C">
        <w:rPr>
          <w:sz w:val="24"/>
          <w:lang w:eastAsia="en-US"/>
        </w:rPr>
        <w:t>Išdėstyti Sutarties 2</w:t>
      </w:r>
      <w:r w:rsidR="00C53715">
        <w:rPr>
          <w:sz w:val="24"/>
          <w:lang w:eastAsia="en-US"/>
        </w:rPr>
        <w:t>7</w:t>
      </w:r>
      <w:r w:rsidR="00D6787C" w:rsidRPr="00D6787C">
        <w:rPr>
          <w:sz w:val="24"/>
          <w:lang w:eastAsia="en-US"/>
        </w:rPr>
        <w:t xml:space="preserve"> punktą taip:</w:t>
      </w:r>
    </w:p>
    <w:bookmarkEnd w:id="7"/>
    <w:p w14:paraId="4AB415F1" w14:textId="5DFB12FA" w:rsidR="00983F53" w:rsidRPr="006B757F" w:rsidRDefault="00D6787C" w:rsidP="00D6787C">
      <w:pPr>
        <w:widowControl w:val="0"/>
        <w:suppressAutoHyphens w:val="0"/>
        <w:ind w:firstLine="851"/>
        <w:jc w:val="both"/>
        <w:rPr>
          <w:sz w:val="24"/>
          <w:lang w:eastAsia="en-US"/>
        </w:rPr>
      </w:pPr>
      <w:r>
        <w:rPr>
          <w:sz w:val="24"/>
          <w:lang w:eastAsia="en-US"/>
        </w:rPr>
        <w:t>„</w:t>
      </w:r>
      <w:r w:rsidR="00983F53" w:rsidRPr="006B757F">
        <w:rPr>
          <w:sz w:val="24"/>
          <w:lang w:eastAsia="en-US"/>
        </w:rPr>
        <w:t>2</w:t>
      </w:r>
      <w:r w:rsidR="00C53715">
        <w:rPr>
          <w:sz w:val="24"/>
          <w:lang w:eastAsia="en-US"/>
        </w:rPr>
        <w:t>7</w:t>
      </w:r>
      <w:r w:rsidR="00983F53" w:rsidRPr="006B757F">
        <w:rPr>
          <w:sz w:val="24"/>
          <w:lang w:eastAsia="en-US"/>
        </w:rPr>
        <w:t>. Prie šios sutarties pridedamas išnuomojamo žemės sklypo planas M 1:</w:t>
      </w:r>
      <w:r>
        <w:rPr>
          <w:sz w:val="24"/>
          <w:lang w:eastAsia="en-US"/>
        </w:rPr>
        <w:t>1</w:t>
      </w:r>
      <w:r w:rsidR="00983F53">
        <w:rPr>
          <w:sz w:val="24"/>
          <w:lang w:eastAsia="en-US"/>
        </w:rPr>
        <w:t>000</w:t>
      </w:r>
      <w:r w:rsidR="00983F53" w:rsidRPr="006B757F">
        <w:rPr>
          <w:sz w:val="24"/>
          <w:lang w:eastAsia="en-US"/>
        </w:rPr>
        <w:t xml:space="preserve"> kaip neatskiriama sudedamoji šios sutarties dalis</w:t>
      </w:r>
      <w:r w:rsidR="003B280C">
        <w:rPr>
          <w:sz w:val="24"/>
          <w:lang w:eastAsia="en-US"/>
        </w:rPr>
        <w:t>.</w:t>
      </w:r>
      <w:r>
        <w:rPr>
          <w:sz w:val="24"/>
          <w:lang w:eastAsia="en-US"/>
        </w:rPr>
        <w:t>“</w:t>
      </w:r>
    </w:p>
    <w:p w14:paraId="468AB4DA" w14:textId="55287C14" w:rsidR="00C864A9" w:rsidRPr="00C864A9" w:rsidRDefault="000913B9" w:rsidP="00D6787C">
      <w:pPr>
        <w:ind w:firstLine="851"/>
        <w:jc w:val="both"/>
        <w:rPr>
          <w:sz w:val="24"/>
        </w:rPr>
      </w:pPr>
      <w:r>
        <w:rPr>
          <w:sz w:val="24"/>
        </w:rPr>
        <w:t>2. Nuomininka</w:t>
      </w:r>
      <w:r w:rsidR="009129A5">
        <w:rPr>
          <w:sz w:val="24"/>
        </w:rPr>
        <w:t>s</w:t>
      </w:r>
      <w:r w:rsidR="00C864A9" w:rsidRPr="00C864A9">
        <w:rPr>
          <w:sz w:val="24"/>
        </w:rPr>
        <w:t xml:space="preserve"> įsipareigoja laikytis šiuo Susitarimu pakeistos </w:t>
      </w:r>
      <w:r w:rsidR="00F32902">
        <w:rPr>
          <w:sz w:val="24"/>
        </w:rPr>
        <w:t>N</w:t>
      </w:r>
      <w:r w:rsidR="00C50252">
        <w:rPr>
          <w:sz w:val="24"/>
        </w:rPr>
        <w:t>uomos</w:t>
      </w:r>
      <w:r w:rsidR="00363DE7">
        <w:rPr>
          <w:sz w:val="24"/>
        </w:rPr>
        <w:t xml:space="preserve"> sutarties</w:t>
      </w:r>
      <w:r w:rsidR="00F32902">
        <w:rPr>
          <w:sz w:val="24"/>
        </w:rPr>
        <w:t xml:space="preserve"> </w:t>
      </w:r>
      <w:r w:rsidR="000943E1">
        <w:rPr>
          <w:sz w:val="24"/>
        </w:rPr>
        <w:t>nuostatų. Už jų nevykdymą ji</w:t>
      </w:r>
      <w:r w:rsidR="00F32902">
        <w:rPr>
          <w:sz w:val="24"/>
        </w:rPr>
        <w:t>s</w:t>
      </w:r>
      <w:r w:rsidR="000943E1">
        <w:rPr>
          <w:sz w:val="24"/>
        </w:rPr>
        <w:t xml:space="preserve"> </w:t>
      </w:r>
      <w:r w:rsidR="00C864A9" w:rsidRPr="00C864A9">
        <w:rPr>
          <w:sz w:val="24"/>
        </w:rPr>
        <w:t xml:space="preserve">atsako </w:t>
      </w:r>
      <w:r w:rsidR="001558C9">
        <w:rPr>
          <w:sz w:val="24"/>
        </w:rPr>
        <w:t>Nuomos s</w:t>
      </w:r>
      <w:r w:rsidR="00C864A9" w:rsidRPr="00C864A9">
        <w:rPr>
          <w:sz w:val="24"/>
        </w:rPr>
        <w:t>utarties ir įstatymų nustatyta tvarka.</w:t>
      </w:r>
    </w:p>
    <w:p w14:paraId="5248E9C8" w14:textId="0AF4FCAD" w:rsidR="00C864A9" w:rsidRPr="00C864A9" w:rsidRDefault="00C864A9" w:rsidP="00D6787C">
      <w:pPr>
        <w:ind w:firstLine="851"/>
        <w:jc w:val="both"/>
        <w:rPr>
          <w:sz w:val="24"/>
        </w:rPr>
      </w:pPr>
      <w:r w:rsidRPr="00655E67">
        <w:rPr>
          <w:sz w:val="24"/>
        </w:rPr>
        <w:t xml:space="preserve">3. Susitarimas yra neatskiriamoji </w:t>
      </w:r>
      <w:r w:rsidR="00F32902" w:rsidRPr="00655E67">
        <w:rPr>
          <w:sz w:val="24"/>
        </w:rPr>
        <w:t>N</w:t>
      </w:r>
      <w:r w:rsidR="00363DE7" w:rsidRPr="00655E67">
        <w:rPr>
          <w:sz w:val="24"/>
        </w:rPr>
        <w:t>uom</w:t>
      </w:r>
      <w:r w:rsidR="00C50252" w:rsidRPr="00655E67">
        <w:rPr>
          <w:sz w:val="24"/>
        </w:rPr>
        <w:t>os</w:t>
      </w:r>
      <w:r w:rsidR="00363DE7" w:rsidRPr="00655E67">
        <w:rPr>
          <w:sz w:val="24"/>
        </w:rPr>
        <w:t xml:space="preserve"> sutarties</w:t>
      </w:r>
      <w:r w:rsidR="00081EBA" w:rsidRPr="00655E67">
        <w:rPr>
          <w:sz w:val="24"/>
        </w:rPr>
        <w:t xml:space="preserve"> </w:t>
      </w:r>
      <w:r w:rsidRPr="00655E67">
        <w:rPr>
          <w:sz w:val="24"/>
        </w:rPr>
        <w:t>dalis ir įsigalioja nuo jo pasirašymo dienos.</w:t>
      </w:r>
    </w:p>
    <w:p w14:paraId="3399B21F" w14:textId="43C083D9" w:rsidR="009905A7" w:rsidRDefault="000943E1" w:rsidP="00D6787C">
      <w:pPr>
        <w:ind w:firstLine="851"/>
        <w:jc w:val="both"/>
        <w:rPr>
          <w:sz w:val="24"/>
        </w:rPr>
      </w:pPr>
      <w:r>
        <w:rPr>
          <w:sz w:val="24"/>
        </w:rPr>
        <w:t xml:space="preserve">4. </w:t>
      </w:r>
      <w:r w:rsidR="009905A7" w:rsidRPr="009905A7">
        <w:rPr>
          <w:sz w:val="24"/>
        </w:rPr>
        <w:t xml:space="preserve">Juridinį faktą apie sudarytą </w:t>
      </w:r>
      <w:r w:rsidR="001558C9">
        <w:rPr>
          <w:sz w:val="24"/>
        </w:rPr>
        <w:t>S</w:t>
      </w:r>
      <w:r w:rsidR="009905A7" w:rsidRPr="009905A7">
        <w:rPr>
          <w:sz w:val="24"/>
        </w:rPr>
        <w:t>usitarimą nuomininkas savo lėšomis per 3 mėnesius įregistruoja Nekilnojamojo turto registre.</w:t>
      </w:r>
    </w:p>
    <w:p w14:paraId="7DD7996B" w14:textId="0413D81E" w:rsidR="00CA0DDA" w:rsidRPr="00B4767E" w:rsidRDefault="00D6787C" w:rsidP="00D6787C">
      <w:pPr>
        <w:suppressAutoHyphens w:val="0"/>
        <w:overflowPunct w:val="0"/>
        <w:autoSpaceDE w:val="0"/>
        <w:autoSpaceDN w:val="0"/>
        <w:adjustRightInd w:val="0"/>
        <w:ind w:firstLine="851"/>
        <w:jc w:val="both"/>
        <w:textAlignment w:val="baseline"/>
        <w:rPr>
          <w:sz w:val="24"/>
        </w:rPr>
      </w:pPr>
      <w:r>
        <w:rPr>
          <w:sz w:val="24"/>
          <w:szCs w:val="24"/>
          <w:lang w:eastAsia="zh-CN"/>
        </w:rPr>
        <w:t>5</w:t>
      </w:r>
      <w:r w:rsidR="00CA0DDA" w:rsidRPr="00B4767E">
        <w:rPr>
          <w:sz w:val="24"/>
          <w:szCs w:val="24"/>
          <w:lang w:eastAsia="zh-CN"/>
        </w:rPr>
        <w:t>.</w:t>
      </w:r>
      <w:r w:rsidR="00CA0DDA" w:rsidRPr="00CA0DDA">
        <w:rPr>
          <w:rFonts w:ascii="Times New Roman LT" w:hAnsi="Times New Roman LT"/>
          <w:sz w:val="24"/>
          <w:lang w:eastAsia="zh-CN"/>
        </w:rPr>
        <w:t xml:space="preserve"> </w:t>
      </w:r>
      <w:r w:rsidR="00F20307" w:rsidRPr="00F20307">
        <w:rPr>
          <w:rFonts w:ascii="Times New Roman LT" w:hAnsi="Times New Roman LT"/>
          <w:sz w:val="24"/>
          <w:lang w:eastAsia="zh-CN"/>
        </w:rPr>
        <w:t xml:space="preserve">Susitarimas surašytas </w:t>
      </w:r>
      <w:r>
        <w:rPr>
          <w:rFonts w:ascii="Times New Roman LT" w:hAnsi="Times New Roman LT"/>
          <w:sz w:val="24"/>
          <w:lang w:eastAsia="zh-CN"/>
        </w:rPr>
        <w:t>1</w:t>
      </w:r>
      <w:r w:rsidR="00F20307" w:rsidRPr="00F20307">
        <w:rPr>
          <w:rFonts w:ascii="Times New Roman LT" w:hAnsi="Times New Roman LT"/>
          <w:sz w:val="24"/>
          <w:lang w:eastAsia="zh-CN"/>
        </w:rPr>
        <w:t xml:space="preserve"> (</w:t>
      </w:r>
      <w:r>
        <w:rPr>
          <w:rFonts w:ascii="Times New Roman LT" w:hAnsi="Times New Roman LT"/>
          <w:sz w:val="24"/>
          <w:lang w:eastAsia="zh-CN"/>
        </w:rPr>
        <w:t>vienu</w:t>
      </w:r>
      <w:r w:rsidR="00F20307" w:rsidRPr="00F20307">
        <w:rPr>
          <w:rFonts w:ascii="Times New Roman LT" w:hAnsi="Times New Roman LT"/>
          <w:sz w:val="24"/>
          <w:lang w:eastAsia="zh-CN"/>
        </w:rPr>
        <w:t xml:space="preserve">) </w:t>
      </w:r>
      <w:r w:rsidRPr="00D6787C">
        <w:rPr>
          <w:sz w:val="24"/>
        </w:rPr>
        <w:t>egzemplioriumi ir pasirašoma</w:t>
      </w:r>
      <w:r w:rsidR="003B280C">
        <w:rPr>
          <w:sz w:val="24"/>
        </w:rPr>
        <w:t>s</w:t>
      </w:r>
      <w:r w:rsidRPr="00D6787C">
        <w:rPr>
          <w:sz w:val="24"/>
        </w:rPr>
        <w:t xml:space="preserve"> kvalifikuotais elektroniniais parašais</w:t>
      </w:r>
      <w:r>
        <w:rPr>
          <w:sz w:val="24"/>
        </w:rPr>
        <w:t xml:space="preserve">, </w:t>
      </w:r>
      <w:r w:rsidR="00F20307" w:rsidRPr="00F20307">
        <w:rPr>
          <w:rFonts w:ascii="Times New Roman LT" w:hAnsi="Times New Roman LT"/>
          <w:sz w:val="24"/>
          <w:lang w:eastAsia="zh-CN"/>
        </w:rPr>
        <w:t xml:space="preserve">kuriuo šalys </w:t>
      </w:r>
      <w:r w:rsidR="003B280C" w:rsidRPr="00F20307">
        <w:rPr>
          <w:rFonts w:ascii="Times New Roman LT" w:hAnsi="Times New Roman LT"/>
          <w:sz w:val="24"/>
          <w:lang w:eastAsia="zh-CN"/>
        </w:rPr>
        <w:t>pasidali</w:t>
      </w:r>
      <w:r w:rsidR="003B280C">
        <w:rPr>
          <w:rFonts w:ascii="Times New Roman LT" w:hAnsi="Times New Roman LT"/>
          <w:sz w:val="24"/>
          <w:lang w:eastAsia="zh-CN"/>
        </w:rPr>
        <w:t>j</w:t>
      </w:r>
      <w:r w:rsidR="003B280C" w:rsidRPr="00F20307">
        <w:rPr>
          <w:rFonts w:ascii="Times New Roman LT" w:hAnsi="Times New Roman LT"/>
          <w:sz w:val="24"/>
          <w:lang w:eastAsia="zh-CN"/>
        </w:rPr>
        <w:t xml:space="preserve">a </w:t>
      </w:r>
      <w:r w:rsidR="00F20307" w:rsidRPr="00F20307">
        <w:rPr>
          <w:rFonts w:ascii="Times New Roman LT" w:hAnsi="Times New Roman LT"/>
          <w:sz w:val="24"/>
          <w:lang w:eastAsia="zh-CN"/>
        </w:rPr>
        <w:t>elektroninių ryšių priemonėmis.</w:t>
      </w:r>
    </w:p>
    <w:p w14:paraId="5844C822" w14:textId="5A994308" w:rsidR="00CA0C09" w:rsidRPr="00D10318" w:rsidRDefault="00CA0C09" w:rsidP="00CA0DDA">
      <w:pPr>
        <w:spacing w:before="120"/>
        <w:rPr>
          <w:sz w:val="24"/>
        </w:rPr>
      </w:pPr>
    </w:p>
    <w:p w14:paraId="53259AB3" w14:textId="4396983D" w:rsidR="00CA0DDA" w:rsidRPr="00C52A24" w:rsidRDefault="00CA0DDA" w:rsidP="00CA0DDA">
      <w:pPr>
        <w:spacing w:before="120"/>
        <w:rPr>
          <w:sz w:val="24"/>
          <w:szCs w:val="24"/>
        </w:rPr>
      </w:pPr>
      <w:r w:rsidRPr="00C52A24">
        <w:rPr>
          <w:sz w:val="24"/>
        </w:rPr>
        <w:t>Nuomotoja</w:t>
      </w:r>
      <w:r w:rsidRPr="00C52A24">
        <w:rPr>
          <w:sz w:val="24"/>
        </w:rPr>
        <w:tab/>
      </w:r>
      <w:r w:rsidRPr="00C52A24">
        <w:rPr>
          <w:sz w:val="24"/>
        </w:rPr>
        <w:tab/>
      </w:r>
      <w:r w:rsidRPr="00C52A24">
        <w:rPr>
          <w:sz w:val="24"/>
        </w:rPr>
        <w:tab/>
      </w:r>
      <w:r w:rsidR="009229ED" w:rsidRPr="00C52A24">
        <w:rPr>
          <w:sz w:val="24"/>
        </w:rPr>
        <w:tab/>
      </w:r>
      <w:r w:rsidR="009229ED" w:rsidRPr="00C52A24">
        <w:rPr>
          <w:sz w:val="24"/>
        </w:rPr>
        <w:tab/>
      </w:r>
      <w:r w:rsidR="009229ED" w:rsidRPr="00C52A24">
        <w:rPr>
          <w:sz w:val="24"/>
        </w:rPr>
        <w:tab/>
      </w:r>
      <w:r w:rsidR="009229ED" w:rsidRPr="00C52A24">
        <w:rPr>
          <w:sz w:val="24"/>
        </w:rPr>
        <w:tab/>
      </w:r>
      <w:r w:rsidR="009229ED" w:rsidRPr="00C52A24">
        <w:rPr>
          <w:sz w:val="24"/>
        </w:rPr>
        <w:tab/>
      </w:r>
      <w:r w:rsidR="009229ED" w:rsidRPr="00C52A24">
        <w:rPr>
          <w:sz w:val="24"/>
        </w:rPr>
        <w:tab/>
      </w:r>
      <w:r w:rsidRPr="00C52A24">
        <w:rPr>
          <w:sz w:val="24"/>
        </w:rPr>
        <w:tab/>
      </w:r>
      <w:r w:rsidRPr="00C52A24">
        <w:rPr>
          <w:sz w:val="12"/>
        </w:rPr>
        <w:t>__________________________________</w:t>
      </w:r>
      <w:r w:rsidRPr="00C52A24">
        <w:rPr>
          <w:sz w:val="12"/>
        </w:rPr>
        <w:tab/>
      </w:r>
      <w:r w:rsidRPr="00C52A24">
        <w:rPr>
          <w:sz w:val="12"/>
        </w:rPr>
        <w:tab/>
      </w:r>
      <w:r w:rsidRPr="00C52A24">
        <w:rPr>
          <w:sz w:val="12"/>
        </w:rPr>
        <w:tab/>
      </w:r>
      <w:r w:rsidR="00D568A2" w:rsidRPr="00C52A24">
        <w:rPr>
          <w:sz w:val="12"/>
        </w:rPr>
        <w:t xml:space="preserve">  </w:t>
      </w:r>
      <w:r w:rsidR="003B280C">
        <w:rPr>
          <w:rFonts w:ascii="Times New Roman LT" w:hAnsi="Times New Roman LT"/>
          <w:sz w:val="24"/>
        </w:rPr>
        <w:t>G</w:t>
      </w:r>
      <w:r w:rsidR="00866D5D">
        <w:rPr>
          <w:rFonts w:ascii="Times New Roman LT" w:hAnsi="Times New Roman LT"/>
          <w:sz w:val="24"/>
        </w:rPr>
        <w:t>.</w:t>
      </w:r>
      <w:r w:rsidR="003B280C">
        <w:rPr>
          <w:rFonts w:ascii="Times New Roman LT" w:hAnsi="Times New Roman LT"/>
          <w:sz w:val="24"/>
        </w:rPr>
        <w:t xml:space="preserve"> A</w:t>
      </w:r>
      <w:r w:rsidR="00866D5D">
        <w:rPr>
          <w:rFonts w:ascii="Times New Roman LT" w:hAnsi="Times New Roman LT"/>
          <w:sz w:val="24"/>
        </w:rPr>
        <w:t xml:space="preserve">. </w:t>
      </w:r>
      <w:r w:rsidR="00866D5D" w:rsidRPr="00866D5D">
        <w:rPr>
          <w:rFonts w:ascii="Times New Roman LT" w:hAnsi="Times New Roman LT"/>
          <w:i/>
          <w:iCs/>
          <w:sz w:val="24"/>
        </w:rPr>
        <w:t>(duomenys neskelbtini)</w:t>
      </w:r>
    </w:p>
    <w:p w14:paraId="64ACB68B" w14:textId="551F950F" w:rsidR="00CA0DDA" w:rsidRPr="00C52A24" w:rsidRDefault="00CA0DDA" w:rsidP="00CA0DDA">
      <w:pPr>
        <w:ind w:left="3005"/>
        <w:rPr>
          <w:sz w:val="18"/>
        </w:rPr>
      </w:pPr>
      <w:r w:rsidRPr="00C52A24">
        <w:rPr>
          <w:sz w:val="18"/>
        </w:rPr>
        <w:t xml:space="preserve">                                     (parašas)</w:t>
      </w:r>
      <w:r w:rsidR="002E79FF" w:rsidRPr="00C52A24">
        <w:rPr>
          <w:sz w:val="18"/>
        </w:rPr>
        <w:tab/>
      </w:r>
      <w:r w:rsidR="002E79FF" w:rsidRPr="00C52A24">
        <w:rPr>
          <w:sz w:val="18"/>
        </w:rPr>
        <w:tab/>
      </w:r>
      <w:r w:rsidR="002E79FF" w:rsidRPr="00C52A24">
        <w:rPr>
          <w:sz w:val="18"/>
        </w:rPr>
        <w:tab/>
      </w:r>
      <w:r w:rsidR="002E79FF" w:rsidRPr="00C52A24">
        <w:rPr>
          <w:sz w:val="18"/>
        </w:rPr>
        <w:tab/>
      </w:r>
      <w:r w:rsidR="002E79FF" w:rsidRPr="00C52A24">
        <w:rPr>
          <w:sz w:val="18"/>
        </w:rPr>
        <w:tab/>
      </w:r>
      <w:r w:rsidR="002E79FF" w:rsidRPr="00C52A24">
        <w:rPr>
          <w:sz w:val="18"/>
        </w:rPr>
        <w:tab/>
      </w:r>
      <w:r w:rsidR="002E79FF" w:rsidRPr="00C52A24">
        <w:rPr>
          <w:sz w:val="18"/>
        </w:rPr>
        <w:tab/>
      </w:r>
      <w:r w:rsidR="002E79FF" w:rsidRPr="00C52A24">
        <w:rPr>
          <w:sz w:val="18"/>
        </w:rPr>
        <w:tab/>
      </w:r>
      <w:r w:rsidR="002E79FF" w:rsidRPr="00C52A24">
        <w:rPr>
          <w:sz w:val="18"/>
        </w:rPr>
        <w:tab/>
      </w:r>
      <w:r w:rsidR="002E79FF" w:rsidRPr="00C52A24">
        <w:rPr>
          <w:sz w:val="18"/>
        </w:rPr>
        <w:tab/>
      </w:r>
      <w:r w:rsidR="002E79FF" w:rsidRPr="00C52A24">
        <w:rPr>
          <w:sz w:val="18"/>
          <w:lang w:eastAsia="zh-CN"/>
        </w:rPr>
        <w:t>(vardas, pavardė</w:t>
      </w:r>
    </w:p>
    <w:p w14:paraId="119186ED" w14:textId="77777777" w:rsidR="003800F3" w:rsidRPr="00C52A24" w:rsidRDefault="003800F3" w:rsidP="00CA0DDA">
      <w:pPr>
        <w:suppressAutoHyphens w:val="0"/>
        <w:overflowPunct w:val="0"/>
        <w:autoSpaceDE w:val="0"/>
        <w:autoSpaceDN w:val="0"/>
        <w:adjustRightInd w:val="0"/>
        <w:jc w:val="both"/>
        <w:textAlignment w:val="baseline"/>
        <w:rPr>
          <w:sz w:val="24"/>
          <w:lang w:eastAsia="zh-CN"/>
        </w:rPr>
      </w:pPr>
    </w:p>
    <w:p w14:paraId="14D6C603" w14:textId="18D3D4A5" w:rsidR="00CA0DDA" w:rsidRPr="00CA0DDA" w:rsidRDefault="009229ED" w:rsidP="00CA0DDA">
      <w:pPr>
        <w:suppressAutoHyphens w:val="0"/>
        <w:overflowPunct w:val="0"/>
        <w:autoSpaceDE w:val="0"/>
        <w:autoSpaceDN w:val="0"/>
        <w:adjustRightInd w:val="0"/>
        <w:jc w:val="both"/>
        <w:textAlignment w:val="baseline"/>
        <w:rPr>
          <w:sz w:val="24"/>
          <w:lang w:val="es-ES" w:eastAsia="zh-CN"/>
        </w:rPr>
      </w:pPr>
      <w:r>
        <w:rPr>
          <w:sz w:val="24"/>
          <w:lang w:val="es-ES" w:eastAsia="zh-CN"/>
        </w:rPr>
        <w:t xml:space="preserve">Sutinku su </w:t>
      </w:r>
      <w:r w:rsidR="001558C9">
        <w:rPr>
          <w:sz w:val="24"/>
          <w:lang w:val="es-ES" w:eastAsia="zh-CN"/>
        </w:rPr>
        <w:t>S</w:t>
      </w:r>
      <w:r>
        <w:rPr>
          <w:sz w:val="24"/>
          <w:lang w:val="es-ES" w:eastAsia="zh-CN"/>
        </w:rPr>
        <w:t>usitarimo projekte išdėstytomis žemės nuomos</w:t>
      </w:r>
      <w:r w:rsidR="00CA0DDA" w:rsidRPr="00CA0DDA">
        <w:rPr>
          <w:sz w:val="24"/>
          <w:lang w:val="es-ES" w:eastAsia="zh-CN"/>
        </w:rPr>
        <w:t xml:space="preserve"> sąlygomis:</w:t>
      </w:r>
    </w:p>
    <w:p w14:paraId="0CF4A6F7" w14:textId="77777777" w:rsidR="00CA0DDA" w:rsidRPr="00CA0DDA" w:rsidRDefault="00CA0DDA" w:rsidP="00CA0DDA">
      <w:pPr>
        <w:suppressAutoHyphens w:val="0"/>
        <w:overflowPunct w:val="0"/>
        <w:autoSpaceDE w:val="0"/>
        <w:autoSpaceDN w:val="0"/>
        <w:adjustRightInd w:val="0"/>
        <w:jc w:val="both"/>
        <w:textAlignment w:val="baseline"/>
        <w:rPr>
          <w:sz w:val="24"/>
          <w:lang w:val="es-ES" w:eastAsia="zh-CN"/>
        </w:rPr>
      </w:pPr>
    </w:p>
    <w:p w14:paraId="20B61CBC" w14:textId="00076C1E" w:rsidR="00CA0DDA" w:rsidRPr="00866D5D" w:rsidRDefault="00CA0DDA" w:rsidP="00CA0DDA">
      <w:pPr>
        <w:suppressAutoHyphens w:val="0"/>
        <w:overflowPunct w:val="0"/>
        <w:autoSpaceDE w:val="0"/>
        <w:autoSpaceDN w:val="0"/>
        <w:adjustRightInd w:val="0"/>
        <w:jc w:val="both"/>
        <w:textAlignment w:val="baseline"/>
        <w:rPr>
          <w:sz w:val="18"/>
          <w:lang w:val="en-US" w:eastAsia="zh-CN"/>
        </w:rPr>
      </w:pPr>
      <w:r w:rsidRPr="00866D5D">
        <w:rPr>
          <w:sz w:val="24"/>
          <w:lang w:val="en-US" w:eastAsia="zh-CN"/>
        </w:rPr>
        <w:t>Nuomininkas</w:t>
      </w:r>
      <w:r w:rsidRPr="00866D5D">
        <w:rPr>
          <w:sz w:val="24"/>
          <w:lang w:val="en-US" w:eastAsia="zh-CN"/>
        </w:rPr>
        <w:tab/>
      </w:r>
      <w:r w:rsidRPr="00866D5D">
        <w:rPr>
          <w:sz w:val="24"/>
          <w:lang w:val="en-US" w:eastAsia="zh-CN"/>
        </w:rPr>
        <w:tab/>
      </w:r>
      <w:r w:rsidR="009229ED" w:rsidRPr="00866D5D">
        <w:rPr>
          <w:sz w:val="24"/>
          <w:lang w:val="en-US" w:eastAsia="zh-CN"/>
        </w:rPr>
        <w:tab/>
      </w:r>
      <w:r w:rsidR="002E79FF" w:rsidRPr="00866D5D">
        <w:rPr>
          <w:sz w:val="24"/>
          <w:lang w:val="en-US" w:eastAsia="zh-CN"/>
        </w:rPr>
        <w:tab/>
      </w:r>
      <w:r w:rsidR="002E79FF" w:rsidRPr="00866D5D">
        <w:rPr>
          <w:sz w:val="24"/>
          <w:lang w:val="en-US" w:eastAsia="zh-CN"/>
        </w:rPr>
        <w:tab/>
      </w:r>
      <w:r w:rsidR="002E79FF" w:rsidRPr="00866D5D">
        <w:rPr>
          <w:sz w:val="24"/>
          <w:lang w:val="en-US" w:eastAsia="zh-CN"/>
        </w:rPr>
        <w:tab/>
      </w:r>
      <w:r w:rsidR="002E79FF" w:rsidRPr="00866D5D">
        <w:rPr>
          <w:sz w:val="24"/>
          <w:lang w:val="en-US" w:eastAsia="zh-CN"/>
        </w:rPr>
        <w:tab/>
      </w:r>
      <w:r w:rsidR="002E79FF" w:rsidRPr="00866D5D">
        <w:rPr>
          <w:sz w:val="24"/>
          <w:lang w:val="en-US" w:eastAsia="zh-CN"/>
        </w:rPr>
        <w:tab/>
      </w:r>
      <w:r w:rsidR="002E79FF" w:rsidRPr="00866D5D">
        <w:rPr>
          <w:sz w:val="24"/>
          <w:lang w:val="en-US" w:eastAsia="zh-CN"/>
        </w:rPr>
        <w:tab/>
      </w:r>
      <w:r w:rsidR="002E79FF" w:rsidRPr="00866D5D">
        <w:rPr>
          <w:sz w:val="24"/>
          <w:lang w:val="en-US" w:eastAsia="zh-CN"/>
        </w:rPr>
        <w:tab/>
      </w:r>
      <w:r w:rsidRPr="00866D5D">
        <w:rPr>
          <w:sz w:val="12"/>
          <w:lang w:val="en-US" w:eastAsia="zh-CN"/>
        </w:rPr>
        <w:t>______________________________</w:t>
      </w:r>
      <w:r w:rsidRPr="00866D5D">
        <w:rPr>
          <w:sz w:val="12"/>
          <w:lang w:val="en-US" w:eastAsia="zh-CN"/>
        </w:rPr>
        <w:tab/>
      </w:r>
      <w:r w:rsidR="00655E67" w:rsidRPr="00866D5D">
        <w:rPr>
          <w:sz w:val="12"/>
          <w:lang w:val="en-US" w:eastAsia="zh-CN"/>
        </w:rPr>
        <w:tab/>
      </w:r>
      <w:r w:rsidR="00655E67" w:rsidRPr="00866D5D">
        <w:rPr>
          <w:sz w:val="12"/>
          <w:lang w:val="en-US" w:eastAsia="zh-CN"/>
        </w:rPr>
        <w:tab/>
      </w:r>
      <w:r w:rsidR="00D6787C" w:rsidRPr="00866D5D">
        <w:rPr>
          <w:sz w:val="24"/>
          <w:szCs w:val="24"/>
          <w:lang w:val="en-US" w:eastAsia="zh-CN"/>
        </w:rPr>
        <w:t>R</w:t>
      </w:r>
      <w:r w:rsidR="00866D5D" w:rsidRPr="00866D5D">
        <w:rPr>
          <w:sz w:val="24"/>
          <w:szCs w:val="24"/>
          <w:lang w:val="en-US" w:eastAsia="zh-CN"/>
        </w:rPr>
        <w:t>.</w:t>
      </w:r>
      <w:r w:rsidR="00D6787C" w:rsidRPr="00866D5D">
        <w:rPr>
          <w:sz w:val="24"/>
          <w:szCs w:val="24"/>
          <w:lang w:val="en-US" w:eastAsia="zh-CN"/>
        </w:rPr>
        <w:t xml:space="preserve"> K</w:t>
      </w:r>
      <w:r w:rsidR="00866D5D">
        <w:rPr>
          <w:sz w:val="24"/>
          <w:szCs w:val="24"/>
          <w:lang w:val="en-US" w:eastAsia="zh-CN"/>
        </w:rPr>
        <w:t>.</w:t>
      </w:r>
      <w:r w:rsidRPr="00866D5D">
        <w:rPr>
          <w:sz w:val="18"/>
          <w:lang w:val="en-US" w:eastAsia="zh-CN"/>
        </w:rPr>
        <w:t xml:space="preserve"> </w:t>
      </w:r>
      <w:r w:rsidR="00866D5D" w:rsidRPr="000F54AA">
        <w:rPr>
          <w:i/>
          <w:iCs/>
          <w:sz w:val="24"/>
          <w:szCs w:val="24"/>
        </w:rPr>
        <w:t>(duomenys neskelbtini)</w:t>
      </w:r>
      <w:r w:rsidRPr="00866D5D">
        <w:rPr>
          <w:sz w:val="18"/>
          <w:lang w:val="en-US" w:eastAsia="zh-CN"/>
        </w:rPr>
        <w:t xml:space="preserve">   </w:t>
      </w:r>
    </w:p>
    <w:p w14:paraId="23E1BD54" w14:textId="7DD2292A" w:rsidR="00CA0DDA" w:rsidRPr="000059C1" w:rsidRDefault="00CA0DDA" w:rsidP="000059C1">
      <w:pPr>
        <w:suppressAutoHyphens w:val="0"/>
        <w:overflowPunct w:val="0"/>
        <w:autoSpaceDE w:val="0"/>
        <w:autoSpaceDN w:val="0"/>
        <w:adjustRightInd w:val="0"/>
        <w:ind w:left="2880" w:hanging="2160"/>
        <w:jc w:val="both"/>
        <w:textAlignment w:val="baseline"/>
        <w:rPr>
          <w:sz w:val="18"/>
          <w:lang w:val="es-ES" w:eastAsia="zh-CN"/>
        </w:rPr>
      </w:pPr>
      <w:r w:rsidRPr="00866D5D">
        <w:rPr>
          <w:sz w:val="18"/>
          <w:lang w:val="en-US" w:eastAsia="zh-CN"/>
        </w:rPr>
        <w:t xml:space="preserve">                                          </w:t>
      </w:r>
      <w:r w:rsidR="002E79FF" w:rsidRPr="00866D5D">
        <w:rPr>
          <w:sz w:val="18"/>
          <w:lang w:val="en-US" w:eastAsia="zh-CN"/>
        </w:rPr>
        <w:tab/>
      </w:r>
      <w:r w:rsidR="002E79FF" w:rsidRPr="00866D5D">
        <w:rPr>
          <w:sz w:val="18"/>
          <w:lang w:val="en-US" w:eastAsia="zh-CN"/>
        </w:rPr>
        <w:tab/>
      </w:r>
      <w:r w:rsidR="002E79FF" w:rsidRPr="00866D5D">
        <w:rPr>
          <w:sz w:val="18"/>
          <w:lang w:val="en-US" w:eastAsia="zh-CN"/>
        </w:rPr>
        <w:tab/>
        <w:t xml:space="preserve">                </w:t>
      </w:r>
      <w:r w:rsidRPr="00866D5D">
        <w:rPr>
          <w:sz w:val="18"/>
          <w:lang w:val="en-US" w:eastAsia="zh-CN"/>
        </w:rPr>
        <w:t xml:space="preserve">       </w:t>
      </w:r>
      <w:r w:rsidRPr="00B4767E">
        <w:rPr>
          <w:sz w:val="18"/>
          <w:lang w:val="es-ES" w:eastAsia="zh-CN"/>
        </w:rPr>
        <w:t>(parašas)</w:t>
      </w:r>
      <w:r w:rsidR="00655E67">
        <w:rPr>
          <w:sz w:val="18"/>
          <w:lang w:val="es-ES" w:eastAsia="zh-CN"/>
        </w:rPr>
        <w:tab/>
      </w:r>
      <w:r w:rsidR="00655E67">
        <w:rPr>
          <w:sz w:val="18"/>
          <w:lang w:val="es-ES" w:eastAsia="zh-CN"/>
        </w:rPr>
        <w:tab/>
      </w:r>
      <w:r w:rsidR="00655E67">
        <w:rPr>
          <w:sz w:val="18"/>
          <w:lang w:val="es-ES" w:eastAsia="zh-CN"/>
        </w:rPr>
        <w:tab/>
      </w:r>
      <w:r w:rsidR="00655E67">
        <w:rPr>
          <w:sz w:val="18"/>
          <w:lang w:val="es-ES" w:eastAsia="zh-CN"/>
        </w:rPr>
        <w:tab/>
      </w:r>
      <w:r w:rsidR="00655E67">
        <w:rPr>
          <w:sz w:val="18"/>
          <w:lang w:val="es-ES" w:eastAsia="zh-CN"/>
        </w:rPr>
        <w:tab/>
      </w:r>
      <w:r w:rsidRPr="00B4767E">
        <w:rPr>
          <w:sz w:val="18"/>
          <w:lang w:val="es-ES" w:eastAsia="zh-CN"/>
        </w:rPr>
        <w:tab/>
      </w:r>
      <w:r w:rsidR="002E79FF">
        <w:rPr>
          <w:sz w:val="18"/>
          <w:lang w:val="es-ES" w:eastAsia="zh-CN"/>
        </w:rPr>
        <w:tab/>
      </w:r>
      <w:r w:rsidR="002E79FF">
        <w:rPr>
          <w:sz w:val="18"/>
          <w:lang w:val="es-ES" w:eastAsia="zh-CN"/>
        </w:rPr>
        <w:tab/>
      </w:r>
      <w:r w:rsidR="002E79FF">
        <w:rPr>
          <w:sz w:val="18"/>
          <w:lang w:val="es-ES" w:eastAsia="zh-CN"/>
        </w:rPr>
        <w:tab/>
      </w:r>
      <w:r w:rsidR="002E79FF">
        <w:rPr>
          <w:sz w:val="18"/>
          <w:lang w:val="es-ES" w:eastAsia="zh-CN"/>
        </w:rPr>
        <w:tab/>
      </w:r>
      <w:r w:rsidR="002E79FF">
        <w:rPr>
          <w:sz w:val="18"/>
          <w:lang w:val="es-ES" w:eastAsia="zh-CN"/>
        </w:rPr>
        <w:tab/>
      </w:r>
      <w:bookmarkStart w:id="12" w:name="_Hlk161744311"/>
      <w:r w:rsidRPr="00B4767E">
        <w:rPr>
          <w:sz w:val="18"/>
          <w:lang w:val="es-ES" w:eastAsia="zh-CN"/>
        </w:rPr>
        <w:t>(vardas, pa</w:t>
      </w:r>
      <w:r w:rsidR="002E79FF">
        <w:rPr>
          <w:sz w:val="18"/>
          <w:lang w:val="es-ES" w:eastAsia="zh-CN"/>
        </w:rPr>
        <w:t>vardė</w:t>
      </w:r>
      <w:bookmarkEnd w:id="12"/>
      <w:r w:rsidR="002E79FF">
        <w:rPr>
          <w:sz w:val="18"/>
          <w:lang w:val="es-ES" w:eastAsia="zh-CN"/>
        </w:rPr>
        <w:t>)</w:t>
      </w:r>
    </w:p>
    <w:sectPr w:rsidR="00CA0DDA" w:rsidRPr="000059C1" w:rsidSect="003800F3">
      <w:headerReference w:type="default" r:id="rId12"/>
      <w:footnotePr>
        <w:pos w:val="beneathText"/>
      </w:footnotePr>
      <w:pgSz w:w="11905" w:h="16837" w:code="9"/>
      <w:pgMar w:top="1134" w:right="706" w:bottom="907" w:left="1701" w:header="567" w:footer="567" w:gutter="0"/>
      <w:pgNumType w:start="1"/>
      <w:cols w:space="1296"/>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1D5184" w14:textId="77777777" w:rsidR="002F7998" w:rsidRDefault="002F7998">
      <w:r>
        <w:separator/>
      </w:r>
    </w:p>
  </w:endnote>
  <w:endnote w:type="continuationSeparator" w:id="0">
    <w:p w14:paraId="5C08100E" w14:textId="77777777" w:rsidR="002F7998" w:rsidRDefault="002F79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Times New Roman LT">
    <w:altName w:val="Times New Roman"/>
    <w:charset w:val="00"/>
    <w:family w:val="roman"/>
    <w:pitch w:val="variable"/>
    <w:sig w:usb0="00000003" w:usb1="00000000" w:usb2="00000000" w:usb3="00000000" w:csb0="00000001"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BB88F7" w14:textId="77777777" w:rsidR="002F7998" w:rsidRDefault="002F7998">
      <w:r>
        <w:separator/>
      </w:r>
    </w:p>
  </w:footnote>
  <w:footnote w:type="continuationSeparator" w:id="0">
    <w:p w14:paraId="37B7261D" w14:textId="77777777" w:rsidR="002F7998" w:rsidRDefault="002F79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F98F78" w14:textId="54D78FD0" w:rsidR="00F634A1" w:rsidRPr="00246E21" w:rsidRDefault="00F634A1">
    <w:pPr>
      <w:pStyle w:val="Antrats"/>
      <w:jc w:val="center"/>
      <w:rPr>
        <w:sz w:val="24"/>
        <w:szCs w:val="24"/>
      </w:rPr>
    </w:pPr>
    <w:r w:rsidRPr="00246E21">
      <w:rPr>
        <w:sz w:val="24"/>
        <w:szCs w:val="24"/>
      </w:rPr>
      <w:fldChar w:fldCharType="begin"/>
    </w:r>
    <w:r w:rsidRPr="00246E21">
      <w:rPr>
        <w:sz w:val="24"/>
        <w:szCs w:val="24"/>
      </w:rPr>
      <w:instrText xml:space="preserve"> PAGE </w:instrText>
    </w:r>
    <w:r w:rsidRPr="00246E21">
      <w:rPr>
        <w:sz w:val="24"/>
        <w:szCs w:val="24"/>
      </w:rPr>
      <w:fldChar w:fldCharType="separate"/>
    </w:r>
    <w:r w:rsidR="00CE0E19">
      <w:rPr>
        <w:noProof/>
        <w:sz w:val="24"/>
        <w:szCs w:val="24"/>
      </w:rPr>
      <w:t>2</w:t>
    </w:r>
    <w:r w:rsidRPr="00246E21">
      <w:rPr>
        <w:sz w:val="24"/>
        <w:szCs w:val="24"/>
      </w:rPr>
      <w:fldChar w:fldCharType="end"/>
    </w:r>
  </w:p>
  <w:p w14:paraId="3701C0B7" w14:textId="77777777" w:rsidR="00F634A1" w:rsidRDefault="00F634A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FC17A9"/>
    <w:multiLevelType w:val="hybridMultilevel"/>
    <w:tmpl w:val="315053D0"/>
    <w:lvl w:ilvl="0" w:tplc="65749D2C">
      <w:start w:val="1"/>
      <w:numFmt w:val="upperLetter"/>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 w15:restartNumberingAfterBreak="0">
    <w:nsid w:val="430C6D09"/>
    <w:multiLevelType w:val="hybridMultilevel"/>
    <w:tmpl w:val="944EF8E0"/>
    <w:lvl w:ilvl="0" w:tplc="D27692AE">
      <w:start w:val="1"/>
      <w:numFmt w:val="upperLetter"/>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2" w15:restartNumberingAfterBreak="0">
    <w:nsid w:val="78CB5238"/>
    <w:multiLevelType w:val="hybridMultilevel"/>
    <w:tmpl w:val="CD9A2DC0"/>
    <w:lvl w:ilvl="0" w:tplc="89E0E460">
      <w:start w:val="1"/>
      <w:numFmt w:val="upperLetter"/>
      <w:lvlText w:val="%1."/>
      <w:lvlJc w:val="left"/>
      <w:pPr>
        <w:ind w:left="1095" w:hanging="360"/>
      </w:pPr>
      <w:rPr>
        <w:rFonts w:hint="default"/>
      </w:rPr>
    </w:lvl>
    <w:lvl w:ilvl="1" w:tplc="04270019" w:tentative="1">
      <w:start w:val="1"/>
      <w:numFmt w:val="lowerLetter"/>
      <w:lvlText w:val="%2."/>
      <w:lvlJc w:val="left"/>
      <w:pPr>
        <w:ind w:left="1815" w:hanging="360"/>
      </w:pPr>
    </w:lvl>
    <w:lvl w:ilvl="2" w:tplc="0427001B" w:tentative="1">
      <w:start w:val="1"/>
      <w:numFmt w:val="lowerRoman"/>
      <w:lvlText w:val="%3."/>
      <w:lvlJc w:val="right"/>
      <w:pPr>
        <w:ind w:left="2535" w:hanging="180"/>
      </w:pPr>
    </w:lvl>
    <w:lvl w:ilvl="3" w:tplc="0427000F" w:tentative="1">
      <w:start w:val="1"/>
      <w:numFmt w:val="decimal"/>
      <w:lvlText w:val="%4."/>
      <w:lvlJc w:val="left"/>
      <w:pPr>
        <w:ind w:left="3255" w:hanging="360"/>
      </w:pPr>
    </w:lvl>
    <w:lvl w:ilvl="4" w:tplc="04270019" w:tentative="1">
      <w:start w:val="1"/>
      <w:numFmt w:val="lowerLetter"/>
      <w:lvlText w:val="%5."/>
      <w:lvlJc w:val="left"/>
      <w:pPr>
        <w:ind w:left="3975" w:hanging="360"/>
      </w:pPr>
    </w:lvl>
    <w:lvl w:ilvl="5" w:tplc="0427001B" w:tentative="1">
      <w:start w:val="1"/>
      <w:numFmt w:val="lowerRoman"/>
      <w:lvlText w:val="%6."/>
      <w:lvlJc w:val="right"/>
      <w:pPr>
        <w:ind w:left="4695" w:hanging="180"/>
      </w:pPr>
    </w:lvl>
    <w:lvl w:ilvl="6" w:tplc="0427000F" w:tentative="1">
      <w:start w:val="1"/>
      <w:numFmt w:val="decimal"/>
      <w:lvlText w:val="%7."/>
      <w:lvlJc w:val="left"/>
      <w:pPr>
        <w:ind w:left="5415" w:hanging="360"/>
      </w:pPr>
    </w:lvl>
    <w:lvl w:ilvl="7" w:tplc="04270019" w:tentative="1">
      <w:start w:val="1"/>
      <w:numFmt w:val="lowerLetter"/>
      <w:lvlText w:val="%8."/>
      <w:lvlJc w:val="left"/>
      <w:pPr>
        <w:ind w:left="6135" w:hanging="360"/>
      </w:pPr>
    </w:lvl>
    <w:lvl w:ilvl="8" w:tplc="0427001B" w:tentative="1">
      <w:start w:val="1"/>
      <w:numFmt w:val="lowerRoman"/>
      <w:lvlText w:val="%9."/>
      <w:lvlJc w:val="right"/>
      <w:pPr>
        <w:ind w:left="6855"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isplayBackgroundShape/>
  <w:revisionView w:inkAnnotations="0"/>
  <w:defaultTabStop w:val="284"/>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57E"/>
    <w:rsid w:val="00000C06"/>
    <w:rsid w:val="000015F5"/>
    <w:rsid w:val="00003668"/>
    <w:rsid w:val="000053CD"/>
    <w:rsid w:val="0000565C"/>
    <w:rsid w:val="000059C1"/>
    <w:rsid w:val="00006B31"/>
    <w:rsid w:val="00007DE8"/>
    <w:rsid w:val="00011D53"/>
    <w:rsid w:val="00012520"/>
    <w:rsid w:val="00014A74"/>
    <w:rsid w:val="00015D5C"/>
    <w:rsid w:val="00016A9E"/>
    <w:rsid w:val="00017453"/>
    <w:rsid w:val="00020B38"/>
    <w:rsid w:val="00021D63"/>
    <w:rsid w:val="0002593B"/>
    <w:rsid w:val="000266D5"/>
    <w:rsid w:val="000269DE"/>
    <w:rsid w:val="00027D59"/>
    <w:rsid w:val="00035421"/>
    <w:rsid w:val="000362F4"/>
    <w:rsid w:val="00040593"/>
    <w:rsid w:val="0004199D"/>
    <w:rsid w:val="00042811"/>
    <w:rsid w:val="000436CC"/>
    <w:rsid w:val="00044F7F"/>
    <w:rsid w:val="00046E6A"/>
    <w:rsid w:val="0004711E"/>
    <w:rsid w:val="00053F95"/>
    <w:rsid w:val="00054349"/>
    <w:rsid w:val="0005485D"/>
    <w:rsid w:val="00056211"/>
    <w:rsid w:val="00056709"/>
    <w:rsid w:val="00061637"/>
    <w:rsid w:val="000632E3"/>
    <w:rsid w:val="00063E94"/>
    <w:rsid w:val="00064A0A"/>
    <w:rsid w:val="00072D4A"/>
    <w:rsid w:val="00081EBA"/>
    <w:rsid w:val="0008339B"/>
    <w:rsid w:val="000906FE"/>
    <w:rsid w:val="00091262"/>
    <w:rsid w:val="000913B9"/>
    <w:rsid w:val="00092A4F"/>
    <w:rsid w:val="00093C56"/>
    <w:rsid w:val="00093D47"/>
    <w:rsid w:val="000943E1"/>
    <w:rsid w:val="000955C6"/>
    <w:rsid w:val="00096EF3"/>
    <w:rsid w:val="000A0D3E"/>
    <w:rsid w:val="000A2976"/>
    <w:rsid w:val="000A6675"/>
    <w:rsid w:val="000B1C2C"/>
    <w:rsid w:val="000B56B9"/>
    <w:rsid w:val="000B7C40"/>
    <w:rsid w:val="000C11CA"/>
    <w:rsid w:val="000C1263"/>
    <w:rsid w:val="000C3C98"/>
    <w:rsid w:val="000C495E"/>
    <w:rsid w:val="000C5E53"/>
    <w:rsid w:val="000C6046"/>
    <w:rsid w:val="000C6527"/>
    <w:rsid w:val="000C6AE1"/>
    <w:rsid w:val="000C70A6"/>
    <w:rsid w:val="000D0497"/>
    <w:rsid w:val="000D330C"/>
    <w:rsid w:val="000D401D"/>
    <w:rsid w:val="000D4FCA"/>
    <w:rsid w:val="000D60EC"/>
    <w:rsid w:val="000D782B"/>
    <w:rsid w:val="000E2E09"/>
    <w:rsid w:val="000E6297"/>
    <w:rsid w:val="000F1336"/>
    <w:rsid w:val="000F2994"/>
    <w:rsid w:val="000F3A77"/>
    <w:rsid w:val="000F5F5A"/>
    <w:rsid w:val="000F6B72"/>
    <w:rsid w:val="00100906"/>
    <w:rsid w:val="00101857"/>
    <w:rsid w:val="00106A89"/>
    <w:rsid w:val="00107935"/>
    <w:rsid w:val="00107F07"/>
    <w:rsid w:val="00110A52"/>
    <w:rsid w:val="00110F5E"/>
    <w:rsid w:val="00113CFC"/>
    <w:rsid w:val="00114529"/>
    <w:rsid w:val="00114BA6"/>
    <w:rsid w:val="00115190"/>
    <w:rsid w:val="00116840"/>
    <w:rsid w:val="0011686E"/>
    <w:rsid w:val="00120D7D"/>
    <w:rsid w:val="00121786"/>
    <w:rsid w:val="001255F0"/>
    <w:rsid w:val="0012744C"/>
    <w:rsid w:val="001318E7"/>
    <w:rsid w:val="0013397A"/>
    <w:rsid w:val="00134099"/>
    <w:rsid w:val="00134661"/>
    <w:rsid w:val="00144196"/>
    <w:rsid w:val="00144820"/>
    <w:rsid w:val="00145F6A"/>
    <w:rsid w:val="00153979"/>
    <w:rsid w:val="00154830"/>
    <w:rsid w:val="00154AC3"/>
    <w:rsid w:val="001558C9"/>
    <w:rsid w:val="00156E38"/>
    <w:rsid w:val="0016120D"/>
    <w:rsid w:val="001613D4"/>
    <w:rsid w:val="00161DAE"/>
    <w:rsid w:val="00161F03"/>
    <w:rsid w:val="00162B9B"/>
    <w:rsid w:val="00166D64"/>
    <w:rsid w:val="00170A47"/>
    <w:rsid w:val="0017155A"/>
    <w:rsid w:val="0017796E"/>
    <w:rsid w:val="0018191C"/>
    <w:rsid w:val="00182EAE"/>
    <w:rsid w:val="00187DE1"/>
    <w:rsid w:val="00191397"/>
    <w:rsid w:val="00193C92"/>
    <w:rsid w:val="00196173"/>
    <w:rsid w:val="00197CAE"/>
    <w:rsid w:val="001A0AF2"/>
    <w:rsid w:val="001A4BD8"/>
    <w:rsid w:val="001A79B8"/>
    <w:rsid w:val="001B1915"/>
    <w:rsid w:val="001B357E"/>
    <w:rsid w:val="001B66D7"/>
    <w:rsid w:val="001C4885"/>
    <w:rsid w:val="001C6E08"/>
    <w:rsid w:val="001D214E"/>
    <w:rsid w:val="001E14ED"/>
    <w:rsid w:val="001E152C"/>
    <w:rsid w:val="001E1EEA"/>
    <w:rsid w:val="001E3540"/>
    <w:rsid w:val="001F04A8"/>
    <w:rsid w:val="001F15DB"/>
    <w:rsid w:val="001F3B19"/>
    <w:rsid w:val="001F4287"/>
    <w:rsid w:val="001F4636"/>
    <w:rsid w:val="001F52A7"/>
    <w:rsid w:val="001F7505"/>
    <w:rsid w:val="00202A1B"/>
    <w:rsid w:val="00202EA8"/>
    <w:rsid w:val="00204941"/>
    <w:rsid w:val="00207718"/>
    <w:rsid w:val="00210F66"/>
    <w:rsid w:val="002112B6"/>
    <w:rsid w:val="00211301"/>
    <w:rsid w:val="00214403"/>
    <w:rsid w:val="002155FD"/>
    <w:rsid w:val="0022068F"/>
    <w:rsid w:val="00222CD2"/>
    <w:rsid w:val="002243AE"/>
    <w:rsid w:val="00230C0C"/>
    <w:rsid w:val="00232967"/>
    <w:rsid w:val="00232FAE"/>
    <w:rsid w:val="00234D42"/>
    <w:rsid w:val="0023612A"/>
    <w:rsid w:val="00236B3F"/>
    <w:rsid w:val="002370A7"/>
    <w:rsid w:val="00241963"/>
    <w:rsid w:val="00243543"/>
    <w:rsid w:val="00243C11"/>
    <w:rsid w:val="00244AB7"/>
    <w:rsid w:val="0024613A"/>
    <w:rsid w:val="00246E21"/>
    <w:rsid w:val="00246FAD"/>
    <w:rsid w:val="00256231"/>
    <w:rsid w:val="0025679B"/>
    <w:rsid w:val="00262442"/>
    <w:rsid w:val="00265ABF"/>
    <w:rsid w:val="00265B6C"/>
    <w:rsid w:val="00265DDA"/>
    <w:rsid w:val="00270C22"/>
    <w:rsid w:val="00272775"/>
    <w:rsid w:val="00276621"/>
    <w:rsid w:val="00276F11"/>
    <w:rsid w:val="002803F1"/>
    <w:rsid w:val="00284DE1"/>
    <w:rsid w:val="00285D27"/>
    <w:rsid w:val="002869EA"/>
    <w:rsid w:val="002968E4"/>
    <w:rsid w:val="002B0330"/>
    <w:rsid w:val="002B0724"/>
    <w:rsid w:val="002B0A97"/>
    <w:rsid w:val="002B314A"/>
    <w:rsid w:val="002B7D3D"/>
    <w:rsid w:val="002C23A5"/>
    <w:rsid w:val="002C34E1"/>
    <w:rsid w:val="002C4BEC"/>
    <w:rsid w:val="002C6271"/>
    <w:rsid w:val="002D19C7"/>
    <w:rsid w:val="002D211C"/>
    <w:rsid w:val="002D3341"/>
    <w:rsid w:val="002D568E"/>
    <w:rsid w:val="002D5B80"/>
    <w:rsid w:val="002D7788"/>
    <w:rsid w:val="002E05EE"/>
    <w:rsid w:val="002E122E"/>
    <w:rsid w:val="002E33C8"/>
    <w:rsid w:val="002E3B96"/>
    <w:rsid w:val="002E478B"/>
    <w:rsid w:val="002E5484"/>
    <w:rsid w:val="002E79FF"/>
    <w:rsid w:val="002F00AE"/>
    <w:rsid w:val="002F07EE"/>
    <w:rsid w:val="002F23FE"/>
    <w:rsid w:val="002F3BA7"/>
    <w:rsid w:val="002F7998"/>
    <w:rsid w:val="0030147D"/>
    <w:rsid w:val="0030450B"/>
    <w:rsid w:val="00304D5D"/>
    <w:rsid w:val="003147A2"/>
    <w:rsid w:val="00314968"/>
    <w:rsid w:val="0031534F"/>
    <w:rsid w:val="003157C4"/>
    <w:rsid w:val="00315D78"/>
    <w:rsid w:val="00316FD5"/>
    <w:rsid w:val="003210F7"/>
    <w:rsid w:val="003264B9"/>
    <w:rsid w:val="00332E4D"/>
    <w:rsid w:val="00334231"/>
    <w:rsid w:val="00335FCC"/>
    <w:rsid w:val="003377F7"/>
    <w:rsid w:val="00346082"/>
    <w:rsid w:val="003474B6"/>
    <w:rsid w:val="003477F7"/>
    <w:rsid w:val="003510CB"/>
    <w:rsid w:val="00351637"/>
    <w:rsid w:val="00353B22"/>
    <w:rsid w:val="0035561B"/>
    <w:rsid w:val="00356A06"/>
    <w:rsid w:val="00361DE2"/>
    <w:rsid w:val="00363DE7"/>
    <w:rsid w:val="00365593"/>
    <w:rsid w:val="0036649E"/>
    <w:rsid w:val="00366797"/>
    <w:rsid w:val="00367D3E"/>
    <w:rsid w:val="00374850"/>
    <w:rsid w:val="00375B7B"/>
    <w:rsid w:val="00376FB1"/>
    <w:rsid w:val="003800F3"/>
    <w:rsid w:val="00380DA9"/>
    <w:rsid w:val="00383950"/>
    <w:rsid w:val="00384553"/>
    <w:rsid w:val="00390508"/>
    <w:rsid w:val="0039212B"/>
    <w:rsid w:val="00393455"/>
    <w:rsid w:val="00397DA5"/>
    <w:rsid w:val="003A644C"/>
    <w:rsid w:val="003B280C"/>
    <w:rsid w:val="003B52D8"/>
    <w:rsid w:val="003B6913"/>
    <w:rsid w:val="003B7204"/>
    <w:rsid w:val="003B7A14"/>
    <w:rsid w:val="003C5BEB"/>
    <w:rsid w:val="003D09F6"/>
    <w:rsid w:val="003D1011"/>
    <w:rsid w:val="003D1191"/>
    <w:rsid w:val="003D2BBA"/>
    <w:rsid w:val="003D413D"/>
    <w:rsid w:val="003D62B3"/>
    <w:rsid w:val="003D6F81"/>
    <w:rsid w:val="003E174E"/>
    <w:rsid w:val="003E3BE3"/>
    <w:rsid w:val="003E3D47"/>
    <w:rsid w:val="003E46A8"/>
    <w:rsid w:val="003E550C"/>
    <w:rsid w:val="003E7D04"/>
    <w:rsid w:val="003F0464"/>
    <w:rsid w:val="003F0C8C"/>
    <w:rsid w:val="003F5634"/>
    <w:rsid w:val="003F5DAD"/>
    <w:rsid w:val="003F6665"/>
    <w:rsid w:val="003F7933"/>
    <w:rsid w:val="0040061F"/>
    <w:rsid w:val="00401830"/>
    <w:rsid w:val="00402992"/>
    <w:rsid w:val="004059FC"/>
    <w:rsid w:val="0040747C"/>
    <w:rsid w:val="00407982"/>
    <w:rsid w:val="00407C04"/>
    <w:rsid w:val="00411267"/>
    <w:rsid w:val="00411C2E"/>
    <w:rsid w:val="00412712"/>
    <w:rsid w:val="00413A7F"/>
    <w:rsid w:val="00417056"/>
    <w:rsid w:val="004171A4"/>
    <w:rsid w:val="00417DCF"/>
    <w:rsid w:val="00417FA0"/>
    <w:rsid w:val="00422DC1"/>
    <w:rsid w:val="0042623D"/>
    <w:rsid w:val="004338FB"/>
    <w:rsid w:val="00433C3A"/>
    <w:rsid w:val="00434DD8"/>
    <w:rsid w:val="00437035"/>
    <w:rsid w:val="00437BA3"/>
    <w:rsid w:val="00440107"/>
    <w:rsid w:val="0044058A"/>
    <w:rsid w:val="004416BC"/>
    <w:rsid w:val="00442C6D"/>
    <w:rsid w:val="0044566F"/>
    <w:rsid w:val="00447E9C"/>
    <w:rsid w:val="00453116"/>
    <w:rsid w:val="0045329D"/>
    <w:rsid w:val="00456BD8"/>
    <w:rsid w:val="00462298"/>
    <w:rsid w:val="00465459"/>
    <w:rsid w:val="00466352"/>
    <w:rsid w:val="00467E11"/>
    <w:rsid w:val="0047194D"/>
    <w:rsid w:val="00472E7C"/>
    <w:rsid w:val="00474290"/>
    <w:rsid w:val="0047549B"/>
    <w:rsid w:val="004754E8"/>
    <w:rsid w:val="00475C70"/>
    <w:rsid w:val="00475E03"/>
    <w:rsid w:val="004817DD"/>
    <w:rsid w:val="004819A8"/>
    <w:rsid w:val="00484C88"/>
    <w:rsid w:val="004902BD"/>
    <w:rsid w:val="00491E27"/>
    <w:rsid w:val="00492331"/>
    <w:rsid w:val="00492E62"/>
    <w:rsid w:val="004953AE"/>
    <w:rsid w:val="00496A2E"/>
    <w:rsid w:val="00497591"/>
    <w:rsid w:val="004A275D"/>
    <w:rsid w:val="004A3B14"/>
    <w:rsid w:val="004A431F"/>
    <w:rsid w:val="004A50F3"/>
    <w:rsid w:val="004B0C22"/>
    <w:rsid w:val="004B106D"/>
    <w:rsid w:val="004B2C58"/>
    <w:rsid w:val="004B39D6"/>
    <w:rsid w:val="004B42A8"/>
    <w:rsid w:val="004C0B5C"/>
    <w:rsid w:val="004C0DF6"/>
    <w:rsid w:val="004C2C74"/>
    <w:rsid w:val="004C3084"/>
    <w:rsid w:val="004C4D18"/>
    <w:rsid w:val="004C500F"/>
    <w:rsid w:val="004C7725"/>
    <w:rsid w:val="004C7EC0"/>
    <w:rsid w:val="004D4F93"/>
    <w:rsid w:val="004D68F7"/>
    <w:rsid w:val="004D740D"/>
    <w:rsid w:val="004E053B"/>
    <w:rsid w:val="004E2144"/>
    <w:rsid w:val="004E46EF"/>
    <w:rsid w:val="004F0925"/>
    <w:rsid w:val="004F337D"/>
    <w:rsid w:val="004F6E75"/>
    <w:rsid w:val="00500110"/>
    <w:rsid w:val="00505EA1"/>
    <w:rsid w:val="005071DE"/>
    <w:rsid w:val="00507A2F"/>
    <w:rsid w:val="0051355A"/>
    <w:rsid w:val="00513EB5"/>
    <w:rsid w:val="00515881"/>
    <w:rsid w:val="00516CA7"/>
    <w:rsid w:val="0051742F"/>
    <w:rsid w:val="0052283B"/>
    <w:rsid w:val="0052537D"/>
    <w:rsid w:val="005340F4"/>
    <w:rsid w:val="0053588B"/>
    <w:rsid w:val="00540D1C"/>
    <w:rsid w:val="00541474"/>
    <w:rsid w:val="005430EB"/>
    <w:rsid w:val="005458A3"/>
    <w:rsid w:val="005468CB"/>
    <w:rsid w:val="005505EA"/>
    <w:rsid w:val="005512F9"/>
    <w:rsid w:val="005515A8"/>
    <w:rsid w:val="00553596"/>
    <w:rsid w:val="00557291"/>
    <w:rsid w:val="00563938"/>
    <w:rsid w:val="00565165"/>
    <w:rsid w:val="005703F5"/>
    <w:rsid w:val="005707E6"/>
    <w:rsid w:val="00570E95"/>
    <w:rsid w:val="00573ADB"/>
    <w:rsid w:val="00573D8F"/>
    <w:rsid w:val="00574EC8"/>
    <w:rsid w:val="0058041E"/>
    <w:rsid w:val="005827CF"/>
    <w:rsid w:val="00583DEA"/>
    <w:rsid w:val="00585E83"/>
    <w:rsid w:val="0058723A"/>
    <w:rsid w:val="00590F3B"/>
    <w:rsid w:val="005966C4"/>
    <w:rsid w:val="005A48E9"/>
    <w:rsid w:val="005B2BE5"/>
    <w:rsid w:val="005B5882"/>
    <w:rsid w:val="005B59BB"/>
    <w:rsid w:val="005B6D87"/>
    <w:rsid w:val="005C1B2A"/>
    <w:rsid w:val="005C33A3"/>
    <w:rsid w:val="005C440B"/>
    <w:rsid w:val="005D7A49"/>
    <w:rsid w:val="005E07FB"/>
    <w:rsid w:val="005E2427"/>
    <w:rsid w:val="005E27E6"/>
    <w:rsid w:val="005E4098"/>
    <w:rsid w:val="005E581E"/>
    <w:rsid w:val="005E65C0"/>
    <w:rsid w:val="005E6E4A"/>
    <w:rsid w:val="005E71B8"/>
    <w:rsid w:val="005F006A"/>
    <w:rsid w:val="005F012C"/>
    <w:rsid w:val="005F2B4C"/>
    <w:rsid w:val="005F3374"/>
    <w:rsid w:val="005F380B"/>
    <w:rsid w:val="005F5390"/>
    <w:rsid w:val="00600856"/>
    <w:rsid w:val="00601129"/>
    <w:rsid w:val="00607A0A"/>
    <w:rsid w:val="00610BE0"/>
    <w:rsid w:val="0062568B"/>
    <w:rsid w:val="00631C8C"/>
    <w:rsid w:val="00633FB0"/>
    <w:rsid w:val="00636660"/>
    <w:rsid w:val="00643258"/>
    <w:rsid w:val="00643FBE"/>
    <w:rsid w:val="00645569"/>
    <w:rsid w:val="00650E56"/>
    <w:rsid w:val="006538E5"/>
    <w:rsid w:val="0065486E"/>
    <w:rsid w:val="00655E67"/>
    <w:rsid w:val="00656D69"/>
    <w:rsid w:val="00662F92"/>
    <w:rsid w:val="00667A1B"/>
    <w:rsid w:val="006702EC"/>
    <w:rsid w:val="00672EC2"/>
    <w:rsid w:val="00675E4A"/>
    <w:rsid w:val="00676660"/>
    <w:rsid w:val="006771C9"/>
    <w:rsid w:val="00682AD1"/>
    <w:rsid w:val="006848F4"/>
    <w:rsid w:val="006874DB"/>
    <w:rsid w:val="006906A5"/>
    <w:rsid w:val="00692712"/>
    <w:rsid w:val="00694B3F"/>
    <w:rsid w:val="00695BFF"/>
    <w:rsid w:val="006A4B7D"/>
    <w:rsid w:val="006A4EC7"/>
    <w:rsid w:val="006B135C"/>
    <w:rsid w:val="006B1F2E"/>
    <w:rsid w:val="006B310E"/>
    <w:rsid w:val="006B36F4"/>
    <w:rsid w:val="006B482B"/>
    <w:rsid w:val="006C024E"/>
    <w:rsid w:val="006C1042"/>
    <w:rsid w:val="006C75E8"/>
    <w:rsid w:val="006C764D"/>
    <w:rsid w:val="006C7C45"/>
    <w:rsid w:val="006D633F"/>
    <w:rsid w:val="006D7347"/>
    <w:rsid w:val="006E17B7"/>
    <w:rsid w:val="006E3B0D"/>
    <w:rsid w:val="006E4666"/>
    <w:rsid w:val="006E6B70"/>
    <w:rsid w:val="006F200B"/>
    <w:rsid w:val="006F3144"/>
    <w:rsid w:val="007002E1"/>
    <w:rsid w:val="00700A7C"/>
    <w:rsid w:val="00702FDA"/>
    <w:rsid w:val="00703E38"/>
    <w:rsid w:val="007067AC"/>
    <w:rsid w:val="00710079"/>
    <w:rsid w:val="0071062D"/>
    <w:rsid w:val="00712333"/>
    <w:rsid w:val="00714F8A"/>
    <w:rsid w:val="00715AE3"/>
    <w:rsid w:val="00716C3B"/>
    <w:rsid w:val="007203DA"/>
    <w:rsid w:val="00726159"/>
    <w:rsid w:val="0073275D"/>
    <w:rsid w:val="007362C5"/>
    <w:rsid w:val="0073747C"/>
    <w:rsid w:val="007449A3"/>
    <w:rsid w:val="007460C6"/>
    <w:rsid w:val="00747EAC"/>
    <w:rsid w:val="00754D28"/>
    <w:rsid w:val="00755A3D"/>
    <w:rsid w:val="00755FE9"/>
    <w:rsid w:val="00756338"/>
    <w:rsid w:val="0076149A"/>
    <w:rsid w:val="0076254A"/>
    <w:rsid w:val="00763A72"/>
    <w:rsid w:val="00763F67"/>
    <w:rsid w:val="00764587"/>
    <w:rsid w:val="00765FF3"/>
    <w:rsid w:val="0077012E"/>
    <w:rsid w:val="00770E80"/>
    <w:rsid w:val="00772641"/>
    <w:rsid w:val="00781586"/>
    <w:rsid w:val="00784252"/>
    <w:rsid w:val="00784BD0"/>
    <w:rsid w:val="00784CC4"/>
    <w:rsid w:val="00785FEE"/>
    <w:rsid w:val="00793807"/>
    <w:rsid w:val="007962E2"/>
    <w:rsid w:val="00797870"/>
    <w:rsid w:val="007A2717"/>
    <w:rsid w:val="007B32CE"/>
    <w:rsid w:val="007B67A4"/>
    <w:rsid w:val="007B7383"/>
    <w:rsid w:val="007B7870"/>
    <w:rsid w:val="007C2619"/>
    <w:rsid w:val="007C27D4"/>
    <w:rsid w:val="007C6405"/>
    <w:rsid w:val="007D05C4"/>
    <w:rsid w:val="007D0DA2"/>
    <w:rsid w:val="007D2ACD"/>
    <w:rsid w:val="007D5152"/>
    <w:rsid w:val="007D5294"/>
    <w:rsid w:val="007E0057"/>
    <w:rsid w:val="007E2E65"/>
    <w:rsid w:val="007E53B8"/>
    <w:rsid w:val="007E56F8"/>
    <w:rsid w:val="007E5D08"/>
    <w:rsid w:val="007E660B"/>
    <w:rsid w:val="007E7CD2"/>
    <w:rsid w:val="007F05DC"/>
    <w:rsid w:val="007F0C70"/>
    <w:rsid w:val="007F146E"/>
    <w:rsid w:val="007F176F"/>
    <w:rsid w:val="007F4F27"/>
    <w:rsid w:val="007F690D"/>
    <w:rsid w:val="00802C7E"/>
    <w:rsid w:val="0080343C"/>
    <w:rsid w:val="008076EC"/>
    <w:rsid w:val="00807CBA"/>
    <w:rsid w:val="00822DCE"/>
    <w:rsid w:val="008232C9"/>
    <w:rsid w:val="00826CE9"/>
    <w:rsid w:val="00830ABB"/>
    <w:rsid w:val="00833891"/>
    <w:rsid w:val="008364D4"/>
    <w:rsid w:val="008402D6"/>
    <w:rsid w:val="00842367"/>
    <w:rsid w:val="008443E7"/>
    <w:rsid w:val="008471E2"/>
    <w:rsid w:val="008479E3"/>
    <w:rsid w:val="00850F50"/>
    <w:rsid w:val="00853FB6"/>
    <w:rsid w:val="00863510"/>
    <w:rsid w:val="008650AD"/>
    <w:rsid w:val="00866D5D"/>
    <w:rsid w:val="00867A77"/>
    <w:rsid w:val="008829E0"/>
    <w:rsid w:val="00883582"/>
    <w:rsid w:val="00885402"/>
    <w:rsid w:val="008854EC"/>
    <w:rsid w:val="00890106"/>
    <w:rsid w:val="00890495"/>
    <w:rsid w:val="008A003D"/>
    <w:rsid w:val="008A2AB5"/>
    <w:rsid w:val="008A3833"/>
    <w:rsid w:val="008A4E12"/>
    <w:rsid w:val="008A6220"/>
    <w:rsid w:val="008B0372"/>
    <w:rsid w:val="008B0679"/>
    <w:rsid w:val="008B1204"/>
    <w:rsid w:val="008B223B"/>
    <w:rsid w:val="008B2377"/>
    <w:rsid w:val="008B543B"/>
    <w:rsid w:val="008B56EB"/>
    <w:rsid w:val="008B7C71"/>
    <w:rsid w:val="008C1DF5"/>
    <w:rsid w:val="008C453F"/>
    <w:rsid w:val="008C5324"/>
    <w:rsid w:val="008D030E"/>
    <w:rsid w:val="008D1B30"/>
    <w:rsid w:val="008D3226"/>
    <w:rsid w:val="008D6738"/>
    <w:rsid w:val="008E2B86"/>
    <w:rsid w:val="008E308F"/>
    <w:rsid w:val="008E45FF"/>
    <w:rsid w:val="008E49AE"/>
    <w:rsid w:val="008E6671"/>
    <w:rsid w:val="008E7D10"/>
    <w:rsid w:val="008F09E9"/>
    <w:rsid w:val="008F14C7"/>
    <w:rsid w:val="008F3C98"/>
    <w:rsid w:val="008F5779"/>
    <w:rsid w:val="008F6C16"/>
    <w:rsid w:val="00901C5B"/>
    <w:rsid w:val="00906774"/>
    <w:rsid w:val="009067FB"/>
    <w:rsid w:val="00911D34"/>
    <w:rsid w:val="009129A5"/>
    <w:rsid w:val="00913A53"/>
    <w:rsid w:val="00916210"/>
    <w:rsid w:val="009229ED"/>
    <w:rsid w:val="00922E1E"/>
    <w:rsid w:val="009230CB"/>
    <w:rsid w:val="00924BDE"/>
    <w:rsid w:val="00930E9F"/>
    <w:rsid w:val="00934C6B"/>
    <w:rsid w:val="00940D89"/>
    <w:rsid w:val="009447A0"/>
    <w:rsid w:val="009466A1"/>
    <w:rsid w:val="00946DE7"/>
    <w:rsid w:val="0094757D"/>
    <w:rsid w:val="009529E8"/>
    <w:rsid w:val="00954578"/>
    <w:rsid w:val="009550CE"/>
    <w:rsid w:val="00955FCA"/>
    <w:rsid w:val="0095732D"/>
    <w:rsid w:val="0096133C"/>
    <w:rsid w:val="009678A1"/>
    <w:rsid w:val="009742CB"/>
    <w:rsid w:val="00975221"/>
    <w:rsid w:val="0098003E"/>
    <w:rsid w:val="00983F53"/>
    <w:rsid w:val="00984F0E"/>
    <w:rsid w:val="009905A7"/>
    <w:rsid w:val="00991687"/>
    <w:rsid w:val="00994C61"/>
    <w:rsid w:val="00997388"/>
    <w:rsid w:val="009A40F0"/>
    <w:rsid w:val="009A47A6"/>
    <w:rsid w:val="009A6BB1"/>
    <w:rsid w:val="009A6F6E"/>
    <w:rsid w:val="009B46F5"/>
    <w:rsid w:val="009B5296"/>
    <w:rsid w:val="009B5D84"/>
    <w:rsid w:val="009B6075"/>
    <w:rsid w:val="009B60C7"/>
    <w:rsid w:val="009B631B"/>
    <w:rsid w:val="009B6FDD"/>
    <w:rsid w:val="009B7B82"/>
    <w:rsid w:val="009B7D99"/>
    <w:rsid w:val="009C1F89"/>
    <w:rsid w:val="009C34EF"/>
    <w:rsid w:val="009C431C"/>
    <w:rsid w:val="009D1AAF"/>
    <w:rsid w:val="009D30D6"/>
    <w:rsid w:val="009E102D"/>
    <w:rsid w:val="009E11C9"/>
    <w:rsid w:val="009E1DC2"/>
    <w:rsid w:val="009E58A1"/>
    <w:rsid w:val="009F4CF6"/>
    <w:rsid w:val="009F5B4C"/>
    <w:rsid w:val="009F7370"/>
    <w:rsid w:val="00A02D6F"/>
    <w:rsid w:val="00A048DE"/>
    <w:rsid w:val="00A04D07"/>
    <w:rsid w:val="00A05F44"/>
    <w:rsid w:val="00A1024B"/>
    <w:rsid w:val="00A13315"/>
    <w:rsid w:val="00A146A1"/>
    <w:rsid w:val="00A17867"/>
    <w:rsid w:val="00A2281D"/>
    <w:rsid w:val="00A239EE"/>
    <w:rsid w:val="00A24957"/>
    <w:rsid w:val="00A261B3"/>
    <w:rsid w:val="00A27F9D"/>
    <w:rsid w:val="00A30210"/>
    <w:rsid w:val="00A30C27"/>
    <w:rsid w:val="00A36C47"/>
    <w:rsid w:val="00A429A2"/>
    <w:rsid w:val="00A42F20"/>
    <w:rsid w:val="00A4340D"/>
    <w:rsid w:val="00A444C1"/>
    <w:rsid w:val="00A47B85"/>
    <w:rsid w:val="00A51BA0"/>
    <w:rsid w:val="00A560AF"/>
    <w:rsid w:val="00A56BA9"/>
    <w:rsid w:val="00A61CBB"/>
    <w:rsid w:val="00A62609"/>
    <w:rsid w:val="00A63F06"/>
    <w:rsid w:val="00A66537"/>
    <w:rsid w:val="00A66746"/>
    <w:rsid w:val="00A6706F"/>
    <w:rsid w:val="00A670C7"/>
    <w:rsid w:val="00A7702A"/>
    <w:rsid w:val="00A80705"/>
    <w:rsid w:val="00A8330F"/>
    <w:rsid w:val="00A83C11"/>
    <w:rsid w:val="00A869D8"/>
    <w:rsid w:val="00A90DCE"/>
    <w:rsid w:val="00A9475E"/>
    <w:rsid w:val="00A9499D"/>
    <w:rsid w:val="00A9551B"/>
    <w:rsid w:val="00AA46D3"/>
    <w:rsid w:val="00AA4E82"/>
    <w:rsid w:val="00AA60BB"/>
    <w:rsid w:val="00AB7C93"/>
    <w:rsid w:val="00AB7D77"/>
    <w:rsid w:val="00AD20D7"/>
    <w:rsid w:val="00AE3472"/>
    <w:rsid w:val="00AE4CAB"/>
    <w:rsid w:val="00AE6EFC"/>
    <w:rsid w:val="00AE7008"/>
    <w:rsid w:val="00AF15AD"/>
    <w:rsid w:val="00AF174F"/>
    <w:rsid w:val="00AF2B7D"/>
    <w:rsid w:val="00AF3F0C"/>
    <w:rsid w:val="00AF43B5"/>
    <w:rsid w:val="00AF4AFD"/>
    <w:rsid w:val="00AF7A85"/>
    <w:rsid w:val="00B01A6A"/>
    <w:rsid w:val="00B053C2"/>
    <w:rsid w:val="00B06ECA"/>
    <w:rsid w:val="00B1088E"/>
    <w:rsid w:val="00B10971"/>
    <w:rsid w:val="00B109BF"/>
    <w:rsid w:val="00B11903"/>
    <w:rsid w:val="00B142F8"/>
    <w:rsid w:val="00B14E57"/>
    <w:rsid w:val="00B1513A"/>
    <w:rsid w:val="00B17722"/>
    <w:rsid w:val="00B205AD"/>
    <w:rsid w:val="00B21DC1"/>
    <w:rsid w:val="00B2362F"/>
    <w:rsid w:val="00B2384C"/>
    <w:rsid w:val="00B25222"/>
    <w:rsid w:val="00B266F5"/>
    <w:rsid w:val="00B26E4B"/>
    <w:rsid w:val="00B3230C"/>
    <w:rsid w:val="00B32EAF"/>
    <w:rsid w:val="00B44320"/>
    <w:rsid w:val="00B46AC0"/>
    <w:rsid w:val="00B46B52"/>
    <w:rsid w:val="00B46C22"/>
    <w:rsid w:val="00B4767E"/>
    <w:rsid w:val="00B4783B"/>
    <w:rsid w:val="00B51115"/>
    <w:rsid w:val="00B602CF"/>
    <w:rsid w:val="00B6257E"/>
    <w:rsid w:val="00B64C21"/>
    <w:rsid w:val="00B64EBF"/>
    <w:rsid w:val="00B726E8"/>
    <w:rsid w:val="00B75382"/>
    <w:rsid w:val="00B77122"/>
    <w:rsid w:val="00B777A5"/>
    <w:rsid w:val="00B85549"/>
    <w:rsid w:val="00B85C1E"/>
    <w:rsid w:val="00B907C2"/>
    <w:rsid w:val="00B9216A"/>
    <w:rsid w:val="00B934FD"/>
    <w:rsid w:val="00BA0269"/>
    <w:rsid w:val="00BA3080"/>
    <w:rsid w:val="00BA652E"/>
    <w:rsid w:val="00BB2ADC"/>
    <w:rsid w:val="00BB32A2"/>
    <w:rsid w:val="00BB617C"/>
    <w:rsid w:val="00BB61B8"/>
    <w:rsid w:val="00BB73E3"/>
    <w:rsid w:val="00BB7C23"/>
    <w:rsid w:val="00BC09A8"/>
    <w:rsid w:val="00BC3AAD"/>
    <w:rsid w:val="00BC3ED5"/>
    <w:rsid w:val="00BC6729"/>
    <w:rsid w:val="00BC79EF"/>
    <w:rsid w:val="00BC7FD4"/>
    <w:rsid w:val="00BD1632"/>
    <w:rsid w:val="00BD3F39"/>
    <w:rsid w:val="00BD4767"/>
    <w:rsid w:val="00BD61F9"/>
    <w:rsid w:val="00BE476B"/>
    <w:rsid w:val="00BE4E9E"/>
    <w:rsid w:val="00BF0A27"/>
    <w:rsid w:val="00BF0CB2"/>
    <w:rsid w:val="00BF0EC9"/>
    <w:rsid w:val="00BF13AC"/>
    <w:rsid w:val="00BF1408"/>
    <w:rsid w:val="00BF2C8C"/>
    <w:rsid w:val="00BF6B99"/>
    <w:rsid w:val="00C05290"/>
    <w:rsid w:val="00C07559"/>
    <w:rsid w:val="00C11B29"/>
    <w:rsid w:val="00C13FEF"/>
    <w:rsid w:val="00C168BD"/>
    <w:rsid w:val="00C2214B"/>
    <w:rsid w:val="00C251A7"/>
    <w:rsid w:val="00C27B38"/>
    <w:rsid w:val="00C3225C"/>
    <w:rsid w:val="00C333E0"/>
    <w:rsid w:val="00C36AB3"/>
    <w:rsid w:val="00C4159E"/>
    <w:rsid w:val="00C436E6"/>
    <w:rsid w:val="00C451D8"/>
    <w:rsid w:val="00C463E9"/>
    <w:rsid w:val="00C46A2A"/>
    <w:rsid w:val="00C50252"/>
    <w:rsid w:val="00C51013"/>
    <w:rsid w:val="00C52A24"/>
    <w:rsid w:val="00C53500"/>
    <w:rsid w:val="00C53715"/>
    <w:rsid w:val="00C55229"/>
    <w:rsid w:val="00C5574E"/>
    <w:rsid w:val="00C572C3"/>
    <w:rsid w:val="00C636D9"/>
    <w:rsid w:val="00C67667"/>
    <w:rsid w:val="00C728EA"/>
    <w:rsid w:val="00C72F08"/>
    <w:rsid w:val="00C73808"/>
    <w:rsid w:val="00C74241"/>
    <w:rsid w:val="00C75639"/>
    <w:rsid w:val="00C80057"/>
    <w:rsid w:val="00C804E7"/>
    <w:rsid w:val="00C82206"/>
    <w:rsid w:val="00C82340"/>
    <w:rsid w:val="00C83611"/>
    <w:rsid w:val="00C83BDF"/>
    <w:rsid w:val="00C8541F"/>
    <w:rsid w:val="00C85EFA"/>
    <w:rsid w:val="00C864A9"/>
    <w:rsid w:val="00C86D57"/>
    <w:rsid w:val="00C86F27"/>
    <w:rsid w:val="00C90B6D"/>
    <w:rsid w:val="00C925F2"/>
    <w:rsid w:val="00CA0C09"/>
    <w:rsid w:val="00CA0DDA"/>
    <w:rsid w:val="00CA302C"/>
    <w:rsid w:val="00CA411A"/>
    <w:rsid w:val="00CA77D4"/>
    <w:rsid w:val="00CB00A1"/>
    <w:rsid w:val="00CB160F"/>
    <w:rsid w:val="00CB2F96"/>
    <w:rsid w:val="00CC1897"/>
    <w:rsid w:val="00CC4F3A"/>
    <w:rsid w:val="00CC52F7"/>
    <w:rsid w:val="00CC5A35"/>
    <w:rsid w:val="00CC7AAB"/>
    <w:rsid w:val="00CD07DE"/>
    <w:rsid w:val="00CD2318"/>
    <w:rsid w:val="00CD4B3E"/>
    <w:rsid w:val="00CD5E9D"/>
    <w:rsid w:val="00CD6CA6"/>
    <w:rsid w:val="00CE000D"/>
    <w:rsid w:val="00CE0934"/>
    <w:rsid w:val="00CE0E19"/>
    <w:rsid w:val="00CE2B16"/>
    <w:rsid w:val="00CE2DFA"/>
    <w:rsid w:val="00CE447F"/>
    <w:rsid w:val="00CE509B"/>
    <w:rsid w:val="00CE5DCE"/>
    <w:rsid w:val="00CE6B64"/>
    <w:rsid w:val="00CF203D"/>
    <w:rsid w:val="00CF5CEE"/>
    <w:rsid w:val="00CF645A"/>
    <w:rsid w:val="00D01ECF"/>
    <w:rsid w:val="00D05E42"/>
    <w:rsid w:val="00D06E37"/>
    <w:rsid w:val="00D10318"/>
    <w:rsid w:val="00D1158E"/>
    <w:rsid w:val="00D14181"/>
    <w:rsid w:val="00D15339"/>
    <w:rsid w:val="00D214DD"/>
    <w:rsid w:val="00D232D6"/>
    <w:rsid w:val="00D25BFC"/>
    <w:rsid w:val="00D30312"/>
    <w:rsid w:val="00D30485"/>
    <w:rsid w:val="00D34EAC"/>
    <w:rsid w:val="00D36A8E"/>
    <w:rsid w:val="00D4051E"/>
    <w:rsid w:val="00D445EB"/>
    <w:rsid w:val="00D454BD"/>
    <w:rsid w:val="00D45AE4"/>
    <w:rsid w:val="00D50BA1"/>
    <w:rsid w:val="00D52A1D"/>
    <w:rsid w:val="00D54143"/>
    <w:rsid w:val="00D568A2"/>
    <w:rsid w:val="00D56A59"/>
    <w:rsid w:val="00D600F2"/>
    <w:rsid w:val="00D61778"/>
    <w:rsid w:val="00D61C67"/>
    <w:rsid w:val="00D61DAE"/>
    <w:rsid w:val="00D62B86"/>
    <w:rsid w:val="00D6390B"/>
    <w:rsid w:val="00D6787C"/>
    <w:rsid w:val="00D72402"/>
    <w:rsid w:val="00D73E6B"/>
    <w:rsid w:val="00D76FFC"/>
    <w:rsid w:val="00D770FD"/>
    <w:rsid w:val="00D772FF"/>
    <w:rsid w:val="00D82668"/>
    <w:rsid w:val="00D87FED"/>
    <w:rsid w:val="00D90F10"/>
    <w:rsid w:val="00D94A56"/>
    <w:rsid w:val="00D95E34"/>
    <w:rsid w:val="00DA03FE"/>
    <w:rsid w:val="00DA38F4"/>
    <w:rsid w:val="00DA5E8E"/>
    <w:rsid w:val="00DA6301"/>
    <w:rsid w:val="00DC327F"/>
    <w:rsid w:val="00DC3691"/>
    <w:rsid w:val="00DC49CF"/>
    <w:rsid w:val="00DC4C8F"/>
    <w:rsid w:val="00DC627F"/>
    <w:rsid w:val="00DD2504"/>
    <w:rsid w:val="00DD4ADD"/>
    <w:rsid w:val="00DD5BD1"/>
    <w:rsid w:val="00DD614F"/>
    <w:rsid w:val="00DE38B7"/>
    <w:rsid w:val="00DE409A"/>
    <w:rsid w:val="00DE69D4"/>
    <w:rsid w:val="00DE6D94"/>
    <w:rsid w:val="00DF19FA"/>
    <w:rsid w:val="00DF2665"/>
    <w:rsid w:val="00DF28EE"/>
    <w:rsid w:val="00DF2E20"/>
    <w:rsid w:val="00DF4858"/>
    <w:rsid w:val="00DF550E"/>
    <w:rsid w:val="00DF7E48"/>
    <w:rsid w:val="00E06536"/>
    <w:rsid w:val="00E115A1"/>
    <w:rsid w:val="00E1223C"/>
    <w:rsid w:val="00E14033"/>
    <w:rsid w:val="00E150FF"/>
    <w:rsid w:val="00E15497"/>
    <w:rsid w:val="00E24CA9"/>
    <w:rsid w:val="00E27020"/>
    <w:rsid w:val="00E33687"/>
    <w:rsid w:val="00E33CA3"/>
    <w:rsid w:val="00E369B5"/>
    <w:rsid w:val="00E377C4"/>
    <w:rsid w:val="00E37ABF"/>
    <w:rsid w:val="00E41403"/>
    <w:rsid w:val="00E467FF"/>
    <w:rsid w:val="00E469B8"/>
    <w:rsid w:val="00E46FFA"/>
    <w:rsid w:val="00E508F3"/>
    <w:rsid w:val="00E53EFE"/>
    <w:rsid w:val="00E574F7"/>
    <w:rsid w:val="00E61070"/>
    <w:rsid w:val="00E63591"/>
    <w:rsid w:val="00E64140"/>
    <w:rsid w:val="00E657A7"/>
    <w:rsid w:val="00E661BC"/>
    <w:rsid w:val="00E708FB"/>
    <w:rsid w:val="00E71823"/>
    <w:rsid w:val="00E74556"/>
    <w:rsid w:val="00E826B8"/>
    <w:rsid w:val="00E8374D"/>
    <w:rsid w:val="00E86D82"/>
    <w:rsid w:val="00E878CF"/>
    <w:rsid w:val="00E90086"/>
    <w:rsid w:val="00E913AD"/>
    <w:rsid w:val="00E9603F"/>
    <w:rsid w:val="00EA2183"/>
    <w:rsid w:val="00EB0610"/>
    <w:rsid w:val="00EB07E3"/>
    <w:rsid w:val="00EB21DF"/>
    <w:rsid w:val="00EB3CBF"/>
    <w:rsid w:val="00EB5057"/>
    <w:rsid w:val="00EB5754"/>
    <w:rsid w:val="00EB5D72"/>
    <w:rsid w:val="00EC3E6D"/>
    <w:rsid w:val="00EC5634"/>
    <w:rsid w:val="00EC6221"/>
    <w:rsid w:val="00EC6738"/>
    <w:rsid w:val="00EC725C"/>
    <w:rsid w:val="00ED07B4"/>
    <w:rsid w:val="00ED12DF"/>
    <w:rsid w:val="00ED2BA7"/>
    <w:rsid w:val="00ED2FF3"/>
    <w:rsid w:val="00ED3546"/>
    <w:rsid w:val="00ED460E"/>
    <w:rsid w:val="00ED5B5A"/>
    <w:rsid w:val="00ED5FB1"/>
    <w:rsid w:val="00ED6CAA"/>
    <w:rsid w:val="00EE090B"/>
    <w:rsid w:val="00EE14E7"/>
    <w:rsid w:val="00EE2CFF"/>
    <w:rsid w:val="00EE39C7"/>
    <w:rsid w:val="00EE511A"/>
    <w:rsid w:val="00EE7FA6"/>
    <w:rsid w:val="00EF106E"/>
    <w:rsid w:val="00EF3D5E"/>
    <w:rsid w:val="00EF4073"/>
    <w:rsid w:val="00F07280"/>
    <w:rsid w:val="00F07D90"/>
    <w:rsid w:val="00F122E6"/>
    <w:rsid w:val="00F164C4"/>
    <w:rsid w:val="00F1775E"/>
    <w:rsid w:val="00F20307"/>
    <w:rsid w:val="00F2438C"/>
    <w:rsid w:val="00F3068F"/>
    <w:rsid w:val="00F31FE5"/>
    <w:rsid w:val="00F32902"/>
    <w:rsid w:val="00F35F10"/>
    <w:rsid w:val="00F44FAB"/>
    <w:rsid w:val="00F46264"/>
    <w:rsid w:val="00F51C89"/>
    <w:rsid w:val="00F51D6A"/>
    <w:rsid w:val="00F54FE3"/>
    <w:rsid w:val="00F55ABA"/>
    <w:rsid w:val="00F56123"/>
    <w:rsid w:val="00F56478"/>
    <w:rsid w:val="00F56C64"/>
    <w:rsid w:val="00F634A1"/>
    <w:rsid w:val="00F63900"/>
    <w:rsid w:val="00F81F35"/>
    <w:rsid w:val="00F832A9"/>
    <w:rsid w:val="00F836FB"/>
    <w:rsid w:val="00F84398"/>
    <w:rsid w:val="00F84608"/>
    <w:rsid w:val="00F865A7"/>
    <w:rsid w:val="00F879B9"/>
    <w:rsid w:val="00F93CA3"/>
    <w:rsid w:val="00F97F9F"/>
    <w:rsid w:val="00FA315C"/>
    <w:rsid w:val="00FA3C01"/>
    <w:rsid w:val="00FA3C30"/>
    <w:rsid w:val="00FA72BE"/>
    <w:rsid w:val="00FB03AC"/>
    <w:rsid w:val="00FB150D"/>
    <w:rsid w:val="00FC4DD4"/>
    <w:rsid w:val="00FD333E"/>
    <w:rsid w:val="00FD60BE"/>
    <w:rsid w:val="00FE05C2"/>
    <w:rsid w:val="00FE3609"/>
    <w:rsid w:val="00FE441D"/>
    <w:rsid w:val="00FE4A9E"/>
    <w:rsid w:val="00FE53BC"/>
    <w:rsid w:val="00FE543A"/>
    <w:rsid w:val="00FE6132"/>
    <w:rsid w:val="00FE6CE2"/>
    <w:rsid w:val="00FF4158"/>
    <w:rsid w:val="00FF4445"/>
    <w:rsid w:val="00FF4F1B"/>
    <w:rsid w:val="00FF6B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2A812"/>
  <w15:chartTrackingRefBased/>
  <w15:docId w15:val="{50CCE8B5-75A9-4C1E-B6F6-D63B2BBA0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07CBA"/>
    <w:pPr>
      <w:suppressAutoHyphens/>
    </w:pPr>
    <w:rPr>
      <w:lang w:val="lt-LT"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rPr>
      <w:rFonts w:ascii="Symbol" w:hAnsi="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BodyTextIndentChar">
    <w:name w:val="Body Text Indent Char"/>
    <w:rPr>
      <w:sz w:val="24"/>
      <w:lang w:val="en-US"/>
    </w:rPr>
  </w:style>
  <w:style w:type="character" w:customStyle="1" w:styleId="BodyTextChar">
    <w:name w:val="Body Text Char"/>
    <w:rPr>
      <w:sz w:val="24"/>
      <w:lang w:val="en-US"/>
    </w:rPr>
  </w:style>
  <w:style w:type="character" w:customStyle="1" w:styleId="FooterChar">
    <w:name w:val="Footer Char"/>
    <w:rPr>
      <w:lang w:val="en-GB"/>
    </w:rPr>
  </w:style>
  <w:style w:type="character" w:customStyle="1" w:styleId="HeaderChar">
    <w:name w:val="Header Char"/>
    <w:uiPriority w:val="99"/>
    <w:rPr>
      <w:lang w:val="en-US"/>
    </w:rPr>
  </w:style>
  <w:style w:type="character" w:customStyle="1" w:styleId="TitleChar">
    <w:name w:val="Title Char"/>
    <w:rPr>
      <w:b/>
      <w:sz w:val="24"/>
      <w:lang w:val="en-US"/>
    </w:rPr>
  </w:style>
  <w:style w:type="paragraph" w:customStyle="1" w:styleId="Antrat1">
    <w:name w:val="Antraštė1"/>
    <w:basedOn w:val="prastasis"/>
    <w:next w:val="Pagrindinistekstas"/>
    <w:pPr>
      <w:keepNext/>
      <w:spacing w:before="240" w:after="120"/>
    </w:pPr>
    <w:rPr>
      <w:rFonts w:ascii="Arial" w:eastAsia="Lucida Sans Unicode" w:hAnsi="Arial" w:cs="Tahoma"/>
      <w:sz w:val="28"/>
      <w:szCs w:val="28"/>
    </w:rPr>
  </w:style>
  <w:style w:type="paragraph" w:styleId="Pagrindinistekstas">
    <w:name w:val="Body Text"/>
    <w:basedOn w:val="prastasis"/>
    <w:semiHidden/>
    <w:pPr>
      <w:spacing w:after="80"/>
      <w:jc w:val="both"/>
    </w:pPr>
    <w:rPr>
      <w:sz w:val="24"/>
    </w:rPr>
  </w:style>
  <w:style w:type="paragraph" w:styleId="Sraas">
    <w:name w:val="List"/>
    <w:basedOn w:val="Pagrindinistekstas"/>
    <w:semiHidden/>
    <w:rPr>
      <w:rFonts w:cs="Tahoma"/>
    </w:rPr>
  </w:style>
  <w:style w:type="paragraph" w:customStyle="1" w:styleId="Pavadinimas1">
    <w:name w:val="Pavadinimas1"/>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Tahoma"/>
    </w:rPr>
  </w:style>
  <w:style w:type="paragraph" w:styleId="Pagrindiniotekstotrauka">
    <w:name w:val="Body Text Indent"/>
    <w:basedOn w:val="prastasis"/>
    <w:pPr>
      <w:ind w:firstLine="1134"/>
      <w:jc w:val="both"/>
    </w:pPr>
    <w:rPr>
      <w:sz w:val="24"/>
    </w:rPr>
  </w:style>
  <w:style w:type="paragraph" w:styleId="Pavadinimas">
    <w:name w:val="Title"/>
    <w:basedOn w:val="prastasis"/>
    <w:next w:val="Paantrat"/>
    <w:qFormat/>
    <w:pPr>
      <w:tabs>
        <w:tab w:val="left" w:pos="6521"/>
      </w:tabs>
      <w:jc w:val="center"/>
    </w:pPr>
    <w:rPr>
      <w:b/>
      <w:sz w:val="24"/>
    </w:rPr>
  </w:style>
  <w:style w:type="paragraph" w:styleId="Paantrat">
    <w:name w:val="Subtitle"/>
    <w:basedOn w:val="Antrat1"/>
    <w:next w:val="Pagrindinistekstas"/>
    <w:qFormat/>
    <w:pPr>
      <w:jc w:val="center"/>
    </w:pPr>
    <w:rPr>
      <w:i/>
      <w:iCs/>
    </w:rPr>
  </w:style>
  <w:style w:type="paragraph" w:styleId="Pagrindiniotekstotrauka2">
    <w:name w:val="Body Text Indent 2"/>
    <w:basedOn w:val="prastasis"/>
    <w:pPr>
      <w:spacing w:after="80"/>
      <w:ind w:firstLine="1077"/>
      <w:jc w:val="both"/>
    </w:pPr>
    <w:rPr>
      <w:sz w:val="24"/>
    </w:rPr>
  </w:style>
  <w:style w:type="paragraph" w:styleId="Debesliotekstas">
    <w:name w:val="Balloon Text"/>
    <w:basedOn w:val="prastasis"/>
    <w:rPr>
      <w:rFonts w:ascii="Tahoma" w:hAnsi="Tahoma" w:cs="Tahoma"/>
      <w:sz w:val="16"/>
      <w:szCs w:val="16"/>
    </w:rPr>
  </w:style>
  <w:style w:type="paragraph" w:styleId="Porat">
    <w:name w:val="footer"/>
    <w:basedOn w:val="prastasis"/>
    <w:semiHidden/>
    <w:pPr>
      <w:tabs>
        <w:tab w:val="center" w:pos="4153"/>
        <w:tab w:val="right" w:pos="8306"/>
      </w:tabs>
    </w:pPr>
    <w:rPr>
      <w:lang w:val="en-GB"/>
    </w:rPr>
  </w:style>
  <w:style w:type="paragraph" w:styleId="Antrats">
    <w:name w:val="header"/>
    <w:basedOn w:val="prastasis"/>
    <w:uiPriority w:val="99"/>
    <w:pPr>
      <w:tabs>
        <w:tab w:val="center" w:pos="4819"/>
        <w:tab w:val="right" w:pos="9638"/>
      </w:tabs>
    </w:pPr>
  </w:style>
  <w:style w:type="paragraph" w:styleId="Betarp">
    <w:name w:val="No Spacing"/>
    <w:uiPriority w:val="1"/>
    <w:qFormat/>
    <w:pPr>
      <w:suppressAutoHyphens/>
    </w:pPr>
    <w:rPr>
      <w:rFonts w:eastAsia="Arial"/>
      <w:caps/>
      <w:sz w:val="24"/>
      <w:lang w:val="lt-LT" w:eastAsia="ar-SA"/>
    </w:rPr>
  </w:style>
  <w:style w:type="paragraph" w:styleId="Pataisymai">
    <w:name w:val="Revision"/>
    <w:hidden/>
    <w:uiPriority w:val="99"/>
    <w:semiHidden/>
    <w:rsid w:val="00F84608"/>
    <w:rPr>
      <w:lang w:val="lt-LT" w:eastAsia="ar-SA"/>
    </w:rPr>
  </w:style>
  <w:style w:type="character" w:styleId="Komentaronuoroda">
    <w:name w:val="annotation reference"/>
    <w:basedOn w:val="Numatytasispastraiposriftas"/>
    <w:uiPriority w:val="99"/>
    <w:semiHidden/>
    <w:unhideWhenUsed/>
    <w:rsid w:val="00655E67"/>
    <w:rPr>
      <w:sz w:val="16"/>
      <w:szCs w:val="16"/>
    </w:rPr>
  </w:style>
  <w:style w:type="paragraph" w:styleId="Komentarotekstas">
    <w:name w:val="annotation text"/>
    <w:basedOn w:val="prastasis"/>
    <w:link w:val="KomentarotekstasDiagrama"/>
    <w:uiPriority w:val="99"/>
    <w:semiHidden/>
    <w:unhideWhenUsed/>
    <w:rsid w:val="00655E67"/>
  </w:style>
  <w:style w:type="character" w:customStyle="1" w:styleId="KomentarotekstasDiagrama">
    <w:name w:val="Komentaro tekstas Diagrama"/>
    <w:basedOn w:val="Numatytasispastraiposriftas"/>
    <w:link w:val="Komentarotekstas"/>
    <w:uiPriority w:val="99"/>
    <w:semiHidden/>
    <w:rsid w:val="00655E67"/>
    <w:rPr>
      <w:lang w:val="lt-LT" w:eastAsia="ar-SA"/>
    </w:rPr>
  </w:style>
  <w:style w:type="paragraph" w:styleId="Komentarotema">
    <w:name w:val="annotation subject"/>
    <w:basedOn w:val="Komentarotekstas"/>
    <w:next w:val="Komentarotekstas"/>
    <w:link w:val="KomentarotemaDiagrama"/>
    <w:uiPriority w:val="99"/>
    <w:semiHidden/>
    <w:unhideWhenUsed/>
    <w:rsid w:val="00655E67"/>
    <w:rPr>
      <w:b/>
      <w:bCs/>
    </w:rPr>
  </w:style>
  <w:style w:type="character" w:customStyle="1" w:styleId="KomentarotemaDiagrama">
    <w:name w:val="Komentaro tema Diagrama"/>
    <w:basedOn w:val="KomentarotekstasDiagrama"/>
    <w:link w:val="Komentarotema"/>
    <w:uiPriority w:val="99"/>
    <w:semiHidden/>
    <w:rsid w:val="00655E67"/>
    <w:rPr>
      <w:b/>
      <w:bCs/>
      <w:lang w:val="lt-LT" w:eastAsia="ar-SA"/>
    </w:rPr>
  </w:style>
  <w:style w:type="paragraph" w:styleId="Sraopastraipa">
    <w:name w:val="List Paragraph"/>
    <w:basedOn w:val="prastasis"/>
    <w:uiPriority w:val="34"/>
    <w:qFormat/>
    <w:rsid w:val="00655E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4657750">
      <w:bodyDiv w:val="1"/>
      <w:marLeft w:val="0"/>
      <w:marRight w:val="0"/>
      <w:marTop w:val="0"/>
      <w:marBottom w:val="0"/>
      <w:divBdr>
        <w:top w:val="none" w:sz="0" w:space="0" w:color="auto"/>
        <w:left w:val="none" w:sz="0" w:space="0" w:color="auto"/>
        <w:bottom w:val="none" w:sz="0" w:space="0" w:color="auto"/>
        <w:right w:val="none" w:sz="0" w:space="0" w:color="auto"/>
      </w:divBdr>
    </w:div>
    <w:div w:id="589578906">
      <w:bodyDiv w:val="1"/>
      <w:marLeft w:val="0"/>
      <w:marRight w:val="0"/>
      <w:marTop w:val="0"/>
      <w:marBottom w:val="0"/>
      <w:divBdr>
        <w:top w:val="none" w:sz="0" w:space="0" w:color="auto"/>
        <w:left w:val="none" w:sz="0" w:space="0" w:color="auto"/>
        <w:bottom w:val="none" w:sz="0" w:space="0" w:color="auto"/>
        <w:right w:val="none" w:sz="0" w:space="0" w:color="auto"/>
      </w:divBdr>
    </w:div>
    <w:div w:id="664168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1DC6248817D324092CB8CCC7E156554" ma:contentTypeVersion="12" ma:contentTypeDescription="Create a new document." ma:contentTypeScope="" ma:versionID="f639d5c3d3426e58c2975e68357429a6">
  <xsd:schema xmlns:xsd="http://www.w3.org/2001/XMLSchema" xmlns:xs="http://www.w3.org/2001/XMLSchema" xmlns:p="http://schemas.microsoft.com/office/2006/metadata/properties" xmlns:ns3="2d4b52e3-d30b-44a0-a8e1-1efde94fc7cd" xmlns:ns4="e847d82d-b97e-4716-b8cd-9ca8cf006b80" targetNamespace="http://schemas.microsoft.com/office/2006/metadata/properties" ma:root="true" ma:fieldsID="2772e087769ff496a13cd2068f6befd7" ns3:_="" ns4:_="">
    <xsd:import namespace="2d4b52e3-d30b-44a0-a8e1-1efde94fc7cd"/>
    <xsd:import namespace="e847d82d-b97e-4716-b8cd-9ca8cf006b8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4b52e3-d30b-44a0-a8e1-1efde94fc7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847d82d-b97e-4716-b8cd-9ca8cf006b8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676425-2937-4DF3-B26E-229FEAC5A4B7}">
  <ds:schemaRefs>
    <ds:schemaRef ds:uri="http://schemas.microsoft.com/office/2006/documentManagement/types"/>
    <ds:schemaRef ds:uri="http://purl.org/dc/terms/"/>
    <ds:schemaRef ds:uri="http://www.w3.org/XML/1998/namespace"/>
    <ds:schemaRef ds:uri="e847d82d-b97e-4716-b8cd-9ca8cf006b80"/>
    <ds:schemaRef ds:uri="http://purl.org/dc/dcmitype/"/>
    <ds:schemaRef ds:uri="http://schemas.microsoft.com/office/infopath/2007/PartnerControls"/>
    <ds:schemaRef ds:uri="http://schemas.openxmlformats.org/package/2006/metadata/core-properties"/>
    <ds:schemaRef ds:uri="2d4b52e3-d30b-44a0-a8e1-1efde94fc7cd"/>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CAA86AF7-B060-4D5D-8206-FEDD7E56912E}">
  <ds:schemaRefs>
    <ds:schemaRef ds:uri="http://schemas.microsoft.com/sharepoint/v3/contenttype/forms"/>
  </ds:schemaRefs>
</ds:datastoreItem>
</file>

<file path=customXml/itemProps3.xml><?xml version="1.0" encoding="utf-8"?>
<ds:datastoreItem xmlns:ds="http://schemas.openxmlformats.org/officeDocument/2006/customXml" ds:itemID="{FB1E87C2-F058-4D8B-9906-DBBA6E484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4b52e3-d30b-44a0-a8e1-1efde94fc7cd"/>
    <ds:schemaRef ds:uri="e847d82d-b97e-4716-b8cd-9ca8cf006b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E31F0C-6A96-4465-A0AE-6BF2787FC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4558</Words>
  <Characters>2599</Characters>
  <Application>Microsoft Office Word</Application>
  <DocSecurity>4</DocSecurity>
  <Lines>21</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	S U T A R T I S</vt:lpstr>
      <vt:lpstr>projektas	S U T A R T I S</vt:lpstr>
    </vt:vector>
  </TitlesOfParts>
  <Company>SNAPE</Company>
  <LinksUpToDate>false</LinksUpToDate>
  <CharactersWithSpaces>7143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	S U T A R T I S</dc:title>
  <dc:creator>Zemetvarka</dc:creator>
  <cp:lastModifiedBy>Diana Brazdžiunienė</cp:lastModifiedBy>
  <cp:revision>2</cp:revision>
  <cp:lastPrinted>2024-05-23T13:21:00Z</cp:lastPrinted>
  <dcterms:created xsi:type="dcterms:W3CDTF">2024-08-08T13:12:00Z</dcterms:created>
  <dcterms:modified xsi:type="dcterms:W3CDTF">2024-08-08T13:12:00Z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0x010100C1DC6248817D324092CB8CCC7E156554</vt:lpwstr>
  </property>
</Properties>
</file>