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0F6FE5" w14:textId="77777777" w:rsidR="000C4CD9" w:rsidRDefault="000C4CD9" w:rsidP="000C4CD9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CC063E">
        <w:rPr>
          <w:b/>
        </w:rPr>
        <w:t>AIŠKINAMASIS RAŠTAS</w:t>
      </w:r>
    </w:p>
    <w:p w14:paraId="4225649A" w14:textId="77777777" w:rsidR="0086104A" w:rsidRDefault="00346065" w:rsidP="0086104A">
      <w:pPr>
        <w:spacing w:line="276" w:lineRule="auto"/>
        <w:jc w:val="center"/>
        <w:rPr>
          <w:b/>
        </w:rPr>
      </w:pPr>
      <w:r w:rsidRPr="0086104A">
        <w:rPr>
          <w:b/>
        </w:rPr>
        <w:t xml:space="preserve">DĖL PANEVĖŽIO MIESTO SAVIVALDYBĖS TARYBOS SPRENDIMO </w:t>
      </w:r>
    </w:p>
    <w:p w14:paraId="58B05659" w14:textId="77777777" w:rsidR="00D32F2F" w:rsidRDefault="00346065" w:rsidP="00D32F2F">
      <w:pPr>
        <w:jc w:val="center"/>
        <w:rPr>
          <w:b/>
          <w:bCs/>
          <w:caps/>
        </w:rPr>
      </w:pPr>
      <w:r w:rsidRPr="0086104A">
        <w:rPr>
          <w:b/>
          <w:caps/>
          <w:szCs w:val="26"/>
        </w:rPr>
        <w:t>„</w:t>
      </w:r>
      <w:r w:rsidR="00D32F2F" w:rsidRPr="00520E39">
        <w:rPr>
          <w:b/>
          <w:bCs/>
          <w:caps/>
        </w:rPr>
        <w:t xml:space="preserve">DĖL </w:t>
      </w:r>
      <w:r w:rsidR="00D32F2F">
        <w:rPr>
          <w:b/>
          <w:bCs/>
          <w:caps/>
        </w:rPr>
        <w:t>PRITARIMO</w:t>
      </w:r>
      <w:r w:rsidR="00D32F2F" w:rsidRPr="00520E39">
        <w:rPr>
          <w:b/>
          <w:bCs/>
          <w:caps/>
        </w:rPr>
        <w:t xml:space="preserve"> </w:t>
      </w:r>
      <w:r w:rsidR="00D32F2F">
        <w:rPr>
          <w:b/>
          <w:bCs/>
          <w:caps/>
        </w:rPr>
        <w:t xml:space="preserve">SERVITUTO NUSTATYMO SUTARTIES SUDARYMUI </w:t>
      </w:r>
    </w:p>
    <w:p w14:paraId="0185159B" w14:textId="7FED7549" w:rsidR="00346065" w:rsidRPr="00185DCD" w:rsidRDefault="00D32F2F" w:rsidP="00D32F2F">
      <w:pPr>
        <w:jc w:val="center"/>
        <w:rPr>
          <w:b/>
          <w:bCs/>
          <w:caps/>
        </w:rPr>
      </w:pPr>
      <w:r w:rsidRPr="00520E39">
        <w:rPr>
          <w:b/>
          <w:bCs/>
          <w:caps/>
        </w:rPr>
        <w:t>IR ĮGALIOJIMO SUTEIKIMO</w:t>
      </w:r>
      <w:r w:rsidR="00346065" w:rsidRPr="0086104A">
        <w:rPr>
          <w:b/>
          <w:caps/>
          <w:szCs w:val="26"/>
        </w:rPr>
        <w:t xml:space="preserve">“ </w:t>
      </w:r>
      <w:r w:rsidR="00346065" w:rsidRPr="0086104A">
        <w:rPr>
          <w:b/>
        </w:rPr>
        <w:t>PROJEKTO</w:t>
      </w:r>
      <w:r w:rsidR="001373F7" w:rsidRPr="0086104A">
        <w:rPr>
          <w:b/>
        </w:rPr>
        <w:t xml:space="preserve"> </w:t>
      </w:r>
    </w:p>
    <w:p w14:paraId="5ABD6F02" w14:textId="77777777" w:rsidR="00B91427" w:rsidRPr="0086104A" w:rsidRDefault="00B91427" w:rsidP="0086104A">
      <w:pPr>
        <w:pStyle w:val="Pagrindinistekstas3"/>
        <w:spacing w:line="276" w:lineRule="auto"/>
        <w:jc w:val="left"/>
        <w:rPr>
          <w:bCs/>
          <w:szCs w:val="24"/>
        </w:rPr>
      </w:pPr>
    </w:p>
    <w:p w14:paraId="3058845B" w14:textId="0AF1308D" w:rsidR="00CE4261" w:rsidRPr="0086104A" w:rsidRDefault="00B91427" w:rsidP="0086104A">
      <w:pPr>
        <w:tabs>
          <w:tab w:val="left" w:pos="0"/>
        </w:tabs>
        <w:spacing w:line="276" w:lineRule="auto"/>
        <w:jc w:val="center"/>
      </w:pPr>
      <w:r w:rsidRPr="0086104A">
        <w:t>202</w:t>
      </w:r>
      <w:r w:rsidR="00D24252" w:rsidRPr="0086104A">
        <w:t>4</w:t>
      </w:r>
      <w:r w:rsidR="009D0F94" w:rsidRPr="0086104A">
        <w:t xml:space="preserve"> m</w:t>
      </w:r>
      <w:r w:rsidR="00EE4AB8" w:rsidRPr="0086104A">
        <w:t xml:space="preserve">. </w:t>
      </w:r>
      <w:r w:rsidR="003E4585" w:rsidRPr="0086104A">
        <w:t>rugpjūčio</w:t>
      </w:r>
      <w:r w:rsidR="00460193" w:rsidRPr="0086104A">
        <w:t xml:space="preserve"> </w:t>
      </w:r>
      <w:r w:rsidR="00185DCD">
        <w:t>1</w:t>
      </w:r>
      <w:r w:rsidR="00D32F2F">
        <w:rPr>
          <w:lang w:val="en-US"/>
        </w:rPr>
        <w:t>4</w:t>
      </w:r>
      <w:r w:rsidR="0086104A">
        <w:t xml:space="preserve"> </w:t>
      </w:r>
      <w:r w:rsidR="00CE4261" w:rsidRPr="0086104A">
        <w:t>d.</w:t>
      </w:r>
      <w:r w:rsidR="001373F7" w:rsidRPr="0086104A">
        <w:t xml:space="preserve"> </w:t>
      </w:r>
    </w:p>
    <w:p w14:paraId="4EDA6EB9" w14:textId="0EEC4E5C" w:rsidR="00C0510E" w:rsidRPr="0086104A" w:rsidRDefault="00C0510E" w:rsidP="0086104A">
      <w:pPr>
        <w:tabs>
          <w:tab w:val="left" w:pos="0"/>
        </w:tabs>
        <w:spacing w:line="276" w:lineRule="auto"/>
        <w:jc w:val="center"/>
      </w:pPr>
      <w:r w:rsidRPr="0086104A">
        <w:t>Panevėžys</w:t>
      </w:r>
      <w:r w:rsidR="001373F7" w:rsidRPr="0086104A">
        <w:t xml:space="preserve"> </w:t>
      </w:r>
    </w:p>
    <w:p w14:paraId="2CD69CFA" w14:textId="77777777" w:rsidR="00C0510E" w:rsidRPr="0086104A" w:rsidRDefault="00C0510E" w:rsidP="0086104A">
      <w:pPr>
        <w:tabs>
          <w:tab w:val="left" w:pos="0"/>
        </w:tabs>
        <w:spacing w:line="276" w:lineRule="auto"/>
        <w:jc w:val="center"/>
      </w:pPr>
    </w:p>
    <w:p w14:paraId="405100A1" w14:textId="77777777" w:rsidR="000C4CD9" w:rsidRPr="0086104A" w:rsidRDefault="000C4CD9" w:rsidP="0086104A">
      <w:pPr>
        <w:tabs>
          <w:tab w:val="left" w:pos="0"/>
        </w:tabs>
        <w:spacing w:line="276" w:lineRule="auto"/>
        <w:ind w:firstLine="720"/>
        <w:jc w:val="both"/>
      </w:pPr>
      <w:r w:rsidRPr="0086104A">
        <w:rPr>
          <w:b/>
        </w:rPr>
        <w:t>1. Sprendimo projekto tikslai ir uždaviniai:</w:t>
      </w:r>
      <w:r w:rsidRPr="0086104A">
        <w:t xml:space="preserve"> </w:t>
      </w:r>
    </w:p>
    <w:p w14:paraId="3F79BDC4" w14:textId="03F94F02" w:rsidR="00E572A0" w:rsidRPr="00E572A0" w:rsidRDefault="001217E9" w:rsidP="0086104A">
      <w:pPr>
        <w:tabs>
          <w:tab w:val="left" w:pos="1134"/>
        </w:tabs>
        <w:spacing w:line="276" w:lineRule="auto"/>
        <w:ind w:firstLine="720"/>
        <w:jc w:val="both"/>
      </w:pPr>
      <w:r w:rsidRPr="00E572A0">
        <w:rPr>
          <w:bCs/>
        </w:rPr>
        <w:t xml:space="preserve">Panevėžio miesto savivaldybės </w:t>
      </w:r>
      <w:r w:rsidR="00AC302E" w:rsidRPr="00E572A0">
        <w:rPr>
          <w:bCs/>
        </w:rPr>
        <w:t xml:space="preserve">(toliau – Savivaldybė) </w:t>
      </w:r>
      <w:r w:rsidRPr="00E572A0">
        <w:rPr>
          <w:bCs/>
        </w:rPr>
        <w:t>tarybos sprendimo ,,</w:t>
      </w:r>
      <w:r w:rsidR="00982908" w:rsidRPr="00E572A0">
        <w:t xml:space="preserve">Dėl </w:t>
      </w:r>
      <w:r w:rsidR="00185DCD" w:rsidRPr="00E572A0">
        <w:t>pritarimo</w:t>
      </w:r>
      <w:r w:rsidR="008E38E2" w:rsidRPr="00E572A0">
        <w:t xml:space="preserve"> servitut</w:t>
      </w:r>
      <w:r w:rsidR="00E51EE8">
        <w:t>o nustatymo sutarties sudarymui</w:t>
      </w:r>
      <w:r w:rsidR="00B84BF9" w:rsidRPr="00E572A0">
        <w:t xml:space="preserve"> </w:t>
      </w:r>
      <w:r w:rsidR="008E38E2" w:rsidRPr="00E572A0">
        <w:t xml:space="preserve">ir įgaliojimo </w:t>
      </w:r>
      <w:r w:rsidR="00E572A0" w:rsidRPr="00E572A0">
        <w:t>suteikimo</w:t>
      </w:r>
      <w:r w:rsidR="00E572A0" w:rsidRPr="00E572A0">
        <w:rPr>
          <w:bCs/>
        </w:rPr>
        <w:t>“ projekto</w:t>
      </w:r>
      <w:r w:rsidRPr="00E572A0">
        <w:rPr>
          <w:bCs/>
        </w:rPr>
        <w:t xml:space="preserve"> (toliau – </w:t>
      </w:r>
      <w:r w:rsidR="006F46C7" w:rsidRPr="00E572A0">
        <w:rPr>
          <w:bCs/>
        </w:rPr>
        <w:t>P</w:t>
      </w:r>
      <w:r w:rsidRPr="00E572A0">
        <w:rPr>
          <w:bCs/>
        </w:rPr>
        <w:t>rojektas)</w:t>
      </w:r>
      <w:r w:rsidR="006F46C7" w:rsidRPr="00E572A0">
        <w:rPr>
          <w:bCs/>
        </w:rPr>
        <w:t xml:space="preserve"> </w:t>
      </w:r>
      <w:r w:rsidR="00E3423B" w:rsidRPr="00E572A0">
        <w:t>tiksla</w:t>
      </w:r>
      <w:r w:rsidR="00B84BF9" w:rsidRPr="00E572A0">
        <w:t>s</w:t>
      </w:r>
      <w:r w:rsidR="004B0679" w:rsidRPr="00E572A0">
        <w:t xml:space="preserve"> – </w:t>
      </w:r>
      <w:r w:rsidR="00185DCD" w:rsidRPr="00E572A0">
        <w:t xml:space="preserve">pritarti, </w:t>
      </w:r>
      <w:r w:rsidR="000828D3" w:rsidRPr="00E572A0">
        <w:t xml:space="preserve">kad </w:t>
      </w:r>
      <w:r w:rsidR="00185DCD" w:rsidRPr="00E572A0">
        <w:t xml:space="preserve">privačiame, </w:t>
      </w:r>
      <w:r w:rsidR="00E51EE8" w:rsidRPr="00E51EE8">
        <w:t xml:space="preserve">EfTEN RYO UAB, </w:t>
      </w:r>
      <w:r w:rsidR="00E51EE8">
        <w:t>į</w:t>
      </w:r>
      <w:r w:rsidR="00E51EE8" w:rsidRPr="00E51EE8">
        <w:t>.k. 300565433</w:t>
      </w:r>
      <w:r w:rsidR="00185DCD" w:rsidRPr="00E572A0">
        <w:t xml:space="preserve"> valdomame sklype sandoriu, neatlygintinai būtu nustatytas </w:t>
      </w:r>
      <w:r w:rsidR="00E572A0">
        <w:rPr>
          <w:lang w:val="en-US"/>
        </w:rPr>
        <w:t xml:space="preserve">1461 </w:t>
      </w:r>
      <w:r w:rsidR="00E572A0" w:rsidRPr="00E572A0">
        <w:rPr>
          <w:lang w:val="en-US"/>
        </w:rPr>
        <w:t>m</w:t>
      </w:r>
      <w:r w:rsidR="00E572A0">
        <w:rPr>
          <w:vertAlign w:val="superscript"/>
          <w:lang w:val="en-US"/>
        </w:rPr>
        <w:t>2</w:t>
      </w:r>
      <w:r w:rsidR="00E572A0">
        <w:rPr>
          <w:lang w:val="en-US"/>
        </w:rPr>
        <w:t xml:space="preserve"> </w:t>
      </w:r>
      <w:r w:rsidR="00185DCD" w:rsidRPr="00E572A0">
        <w:t xml:space="preserve">servitutas suteikiantis </w:t>
      </w:r>
      <w:r w:rsidR="00E572A0" w:rsidRPr="00E572A0">
        <w:t>S</w:t>
      </w:r>
      <w:r w:rsidR="00185DCD" w:rsidRPr="00E572A0">
        <w:t xml:space="preserve">avivaldybei teisę </w:t>
      </w:r>
      <w:r w:rsidR="00E572A0" w:rsidRPr="00E572A0">
        <w:t>tiesti, aptarnauti, naudoti požemines, antžemines komunikacijas (tarnaujantis, kodas 222) ir teisę naudotis pėsčiųjų taku (tarnaujantis, kodas 202). Nustatyto servituto dalyje, projektuojant Vakarinės g. – Klaipėdos g. rekonstrukciją į žiedinę sankryžą bus suprojektuoti šaligatviai ir kita reikalinga infrastruktūra.</w:t>
      </w:r>
      <w:r w:rsidR="00185DCD" w:rsidRPr="00E572A0">
        <w:t xml:space="preserve"> </w:t>
      </w:r>
    </w:p>
    <w:p w14:paraId="79DC7BF0" w14:textId="77777777" w:rsidR="00E572A0" w:rsidRDefault="00E572A0" w:rsidP="0086104A">
      <w:pPr>
        <w:tabs>
          <w:tab w:val="left" w:pos="1134"/>
        </w:tabs>
        <w:spacing w:line="276" w:lineRule="auto"/>
        <w:ind w:firstLine="720"/>
        <w:jc w:val="both"/>
      </w:pPr>
    </w:p>
    <w:p w14:paraId="439E9EC5" w14:textId="4F20E5A3" w:rsidR="005077DF" w:rsidRPr="0086104A" w:rsidRDefault="000C4CD9" w:rsidP="0086104A">
      <w:pPr>
        <w:spacing w:line="276" w:lineRule="auto"/>
        <w:ind w:firstLine="720"/>
        <w:jc w:val="both"/>
      </w:pPr>
      <w:r w:rsidRPr="0086104A">
        <w:rPr>
          <w:b/>
        </w:rPr>
        <w:t xml:space="preserve">2. </w:t>
      </w:r>
      <w:r w:rsidRPr="0086104A">
        <w:rPr>
          <w:b/>
          <w:bCs/>
        </w:rPr>
        <w:t>Siūlomos teisinio reguliavimo nuostatos, laukiami rezultatai:</w:t>
      </w:r>
      <w:r w:rsidRPr="0086104A">
        <w:t xml:space="preserve"> </w:t>
      </w:r>
    </w:p>
    <w:p w14:paraId="28930E0C" w14:textId="6D578694" w:rsidR="00813C2D" w:rsidRDefault="00813C2D" w:rsidP="0086104A">
      <w:pPr>
        <w:tabs>
          <w:tab w:val="left" w:pos="0"/>
        </w:tabs>
        <w:spacing w:line="276" w:lineRule="auto"/>
        <w:ind w:firstLine="720"/>
        <w:jc w:val="both"/>
      </w:pPr>
      <w:bookmarkStart w:id="1" w:name="_Hlk158210628"/>
      <w:r w:rsidRPr="00520E39">
        <w:rPr>
          <w:shd w:val="clear" w:color="auto" w:fill="FFFFFF"/>
        </w:rPr>
        <w:t>Panevėžio miesto savivaldybės vardu sudaromų sutarčių pasirašymo tvarkos aprašo</w:t>
      </w:r>
      <w:r w:rsidRPr="00520E39">
        <w:t>, patvirtinto Panevėžio miesto savivaldybės tarybos 2023 m. gruodžio 28 d. sprendimu Nr. 1-394 „</w:t>
      </w:r>
      <w:r w:rsidRPr="00520E39">
        <w:rPr>
          <w:bCs/>
        </w:rPr>
        <w:t>Dėl Panevėžio miesto savivaldybės vardu sudaromų sutarčių pasirašymo tvarkos aprašo patvirtinimo, Savivaldybės tarybos 2014 m. gegužės 29 d. sprendimo Nr. 1-154 pripažinimo netekusiu galios ir įgaliojimo Savivaldybės merui</w:t>
      </w:r>
      <w:r w:rsidRPr="00520E39">
        <w:t>“ 6.14 papunk</w:t>
      </w:r>
      <w:r>
        <w:t>tyje nustatyta, kad b</w:t>
      </w:r>
      <w:r w:rsidRPr="00813C2D">
        <w:t>e išankstinio Tarybos pritarimo negali būti sudaromos sutartys dėl</w:t>
      </w:r>
      <w:r>
        <w:t xml:space="preserve"> servitutų nustatymo ir</w:t>
      </w:r>
      <w:r w:rsidRPr="00520E39">
        <w:t xml:space="preserve"> 32 punkt</w:t>
      </w:r>
      <w:r>
        <w:t>e - s</w:t>
      </w:r>
      <w:r w:rsidRPr="00813C2D">
        <w:t>ervitutų nustatymo sutartį, vadovaudamiesi Tarybos sprendimu, sudaro ir pasirašo Savivaldybės meras arba jo įgaliotas Savivaldybės administracijos direktorius.</w:t>
      </w:r>
    </w:p>
    <w:bookmarkEnd w:id="1"/>
    <w:p w14:paraId="692012CD" w14:textId="52AB753A" w:rsidR="00F86AE4" w:rsidRDefault="00286E8A" w:rsidP="0086104A">
      <w:pPr>
        <w:spacing w:line="276" w:lineRule="auto"/>
        <w:ind w:firstLine="720"/>
        <w:jc w:val="both"/>
      </w:pPr>
      <w:r w:rsidRPr="0086104A">
        <w:t xml:space="preserve">Savivaldybės tarybai priėmus Projektą, </w:t>
      </w:r>
      <w:r w:rsidR="00E002C2" w:rsidRPr="0086104A">
        <w:t xml:space="preserve">su </w:t>
      </w:r>
      <w:r w:rsidR="00813C2D">
        <w:t xml:space="preserve">sklypo </w:t>
      </w:r>
      <w:r w:rsidR="00813C2D" w:rsidRPr="00E572A0">
        <w:t>(kadastro Nr. 2701/0033:50), esanči</w:t>
      </w:r>
      <w:r w:rsidR="00813C2D">
        <w:t>o</w:t>
      </w:r>
      <w:r w:rsidR="00813C2D" w:rsidRPr="00E572A0">
        <w:t xml:space="preserve"> Savitiškio g. 61, Panevėžyje</w:t>
      </w:r>
      <w:r w:rsidR="00813C2D">
        <w:t xml:space="preserve"> valdytoju </w:t>
      </w:r>
      <w:r w:rsidR="00E002C2" w:rsidRPr="0086104A">
        <w:t>galės būti sudarom</w:t>
      </w:r>
      <w:r w:rsidR="00D72B13" w:rsidRPr="0086104A">
        <w:t>a</w:t>
      </w:r>
      <w:r w:rsidR="00E002C2" w:rsidRPr="0086104A">
        <w:t xml:space="preserve"> notarinė sutart</w:t>
      </w:r>
      <w:r w:rsidR="00D72B13" w:rsidRPr="0086104A">
        <w:t>i</w:t>
      </w:r>
      <w:r w:rsidR="00E002C2" w:rsidRPr="0086104A">
        <w:t>s dėl servitut</w:t>
      </w:r>
      <w:r w:rsidR="00D72B13" w:rsidRPr="0086104A">
        <w:t>o</w:t>
      </w:r>
      <w:r w:rsidR="00E002C2" w:rsidRPr="0086104A">
        <w:t>, suteikianči</w:t>
      </w:r>
      <w:r w:rsidR="00D72B13" w:rsidRPr="0086104A">
        <w:t>o</w:t>
      </w:r>
      <w:r w:rsidR="00E002C2" w:rsidRPr="0086104A">
        <w:t xml:space="preserve"> teisę tiesti, aptarnauti, naudoti požemines, antžemines komunikacijas (tarnaujantis</w:t>
      </w:r>
      <w:r w:rsidR="00D72B13" w:rsidRPr="0086104A">
        <w:t xml:space="preserve">, </w:t>
      </w:r>
      <w:r w:rsidR="00E002C2" w:rsidRPr="0086104A">
        <w:t>kodas 222)</w:t>
      </w:r>
      <w:r w:rsidR="00813C2D">
        <w:t xml:space="preserve"> </w:t>
      </w:r>
      <w:r w:rsidR="00813C2D" w:rsidRPr="00E572A0">
        <w:t>ir teisę naudotis pėsčiųjų taku (tarnaujantis, kodas 202</w:t>
      </w:r>
      <w:r w:rsidR="00813C2D">
        <w:t>).</w:t>
      </w:r>
      <w:r w:rsidR="002B293B" w:rsidRPr="0086104A">
        <w:t xml:space="preserve"> </w:t>
      </w:r>
    </w:p>
    <w:p w14:paraId="437E0141" w14:textId="77777777" w:rsidR="00813C2D" w:rsidRPr="0086104A" w:rsidRDefault="00813C2D" w:rsidP="0086104A">
      <w:pPr>
        <w:spacing w:line="276" w:lineRule="auto"/>
        <w:ind w:firstLine="720"/>
        <w:jc w:val="both"/>
      </w:pPr>
    </w:p>
    <w:p w14:paraId="5F78A748" w14:textId="6A30B1C0" w:rsidR="000C4CD9" w:rsidRPr="0086104A" w:rsidRDefault="000C4CD9" w:rsidP="0086104A">
      <w:pPr>
        <w:spacing w:line="276" w:lineRule="auto"/>
        <w:ind w:firstLine="720"/>
        <w:jc w:val="both"/>
      </w:pPr>
      <w:r w:rsidRPr="0086104A">
        <w:rPr>
          <w:b/>
        </w:rPr>
        <w:t xml:space="preserve">3. </w:t>
      </w:r>
      <w:r w:rsidRPr="0086104A">
        <w:rPr>
          <w:b/>
          <w:bCs/>
        </w:rPr>
        <w:t>Lėšų poreikis ir šaltiniai:</w:t>
      </w:r>
      <w:r w:rsidRPr="0086104A">
        <w:t xml:space="preserve"> </w:t>
      </w:r>
    </w:p>
    <w:p w14:paraId="59ED3AA9" w14:textId="4B56240B" w:rsidR="000668CC" w:rsidRDefault="000668CC" w:rsidP="0086104A">
      <w:pPr>
        <w:spacing w:line="276" w:lineRule="auto"/>
        <w:ind w:firstLine="720"/>
        <w:rPr>
          <w:bCs/>
        </w:rPr>
      </w:pPr>
      <w:r w:rsidRPr="0086104A">
        <w:rPr>
          <w:bCs/>
        </w:rPr>
        <w:t xml:space="preserve">Papildomo finansavimo nereikės. </w:t>
      </w:r>
    </w:p>
    <w:p w14:paraId="0E57EF9D" w14:textId="77777777" w:rsidR="00813C2D" w:rsidRPr="0086104A" w:rsidRDefault="00813C2D" w:rsidP="0086104A">
      <w:pPr>
        <w:spacing w:line="276" w:lineRule="auto"/>
        <w:ind w:firstLine="720"/>
        <w:rPr>
          <w:bCs/>
        </w:rPr>
      </w:pPr>
    </w:p>
    <w:p w14:paraId="16747FCA" w14:textId="6990D9FD" w:rsidR="001C04CC" w:rsidRPr="0086104A" w:rsidRDefault="00813C2D" w:rsidP="0086104A">
      <w:pPr>
        <w:pStyle w:val="Pagrindinistekstas"/>
        <w:spacing w:after="0" w:line="276" w:lineRule="auto"/>
        <w:ind w:firstLine="720"/>
        <w:jc w:val="both"/>
      </w:pPr>
      <w:r>
        <w:rPr>
          <w:b/>
          <w:lang w:val="en-US"/>
        </w:rPr>
        <w:t>4</w:t>
      </w:r>
      <w:r w:rsidR="001C04CC" w:rsidRPr="0086104A">
        <w:rPr>
          <w:b/>
        </w:rPr>
        <w:t>. Kieno iniciatyva parengtas sprendimo projektas:</w:t>
      </w:r>
      <w:r w:rsidR="001C04CC" w:rsidRPr="0086104A">
        <w:t xml:space="preserve"> </w:t>
      </w:r>
    </w:p>
    <w:p w14:paraId="0E571A5D" w14:textId="5E900412" w:rsidR="001C04CC" w:rsidRPr="0086104A" w:rsidRDefault="001C04CC" w:rsidP="0086104A">
      <w:pPr>
        <w:tabs>
          <w:tab w:val="left" w:pos="0"/>
        </w:tabs>
        <w:spacing w:line="276" w:lineRule="auto"/>
        <w:ind w:firstLine="720"/>
        <w:jc w:val="both"/>
      </w:pPr>
      <w:r w:rsidRPr="0086104A">
        <w:t xml:space="preserve">Savivaldybės administracijos. </w:t>
      </w:r>
    </w:p>
    <w:p w14:paraId="58676A92" w14:textId="77777777" w:rsidR="00E05FF9" w:rsidRPr="0086104A" w:rsidRDefault="00E05FF9" w:rsidP="0086104A">
      <w:pPr>
        <w:tabs>
          <w:tab w:val="left" w:pos="0"/>
        </w:tabs>
        <w:spacing w:line="276" w:lineRule="auto"/>
        <w:ind w:firstLine="720"/>
        <w:jc w:val="both"/>
      </w:pPr>
    </w:p>
    <w:p w14:paraId="7968D80D" w14:textId="77777777" w:rsidR="00E05FF9" w:rsidRPr="0086104A" w:rsidRDefault="00E05FF9" w:rsidP="0086104A">
      <w:pPr>
        <w:tabs>
          <w:tab w:val="left" w:pos="0"/>
        </w:tabs>
        <w:spacing w:line="276" w:lineRule="auto"/>
        <w:ind w:firstLine="720"/>
        <w:jc w:val="both"/>
      </w:pPr>
    </w:p>
    <w:p w14:paraId="5943464A" w14:textId="1D7D0B81" w:rsidR="00D561F8" w:rsidRPr="0086104A" w:rsidRDefault="00813C2D" w:rsidP="0086104A">
      <w:pPr>
        <w:tabs>
          <w:tab w:val="left" w:pos="0"/>
        </w:tabs>
        <w:spacing w:line="276" w:lineRule="auto"/>
        <w:jc w:val="both"/>
      </w:pPr>
      <w:r>
        <w:t>Miesto infrastruktūros skyriaus vedėjas</w:t>
      </w:r>
      <w:r w:rsidR="00E05FF9" w:rsidRPr="0086104A">
        <w:tab/>
      </w:r>
      <w:r w:rsidR="00E05FF9" w:rsidRPr="0086104A">
        <w:tab/>
      </w:r>
      <w:r w:rsidR="00E05FF9" w:rsidRPr="0086104A">
        <w:tab/>
      </w:r>
      <w:r>
        <w:t>Dalius Vadluga</w:t>
      </w:r>
    </w:p>
    <w:sectPr w:rsidR="00D561F8" w:rsidRPr="0086104A" w:rsidSect="00B0706B">
      <w:headerReference w:type="default" r:id="rId8"/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74287C" w14:textId="77777777" w:rsidR="005F01DA" w:rsidRDefault="005F01DA" w:rsidP="00D610C3">
      <w:r>
        <w:separator/>
      </w:r>
    </w:p>
  </w:endnote>
  <w:endnote w:type="continuationSeparator" w:id="0">
    <w:p w14:paraId="09EAFA25" w14:textId="77777777" w:rsidR="005F01DA" w:rsidRDefault="005F01DA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D3DA19" w14:textId="77777777" w:rsidR="005F01DA" w:rsidRDefault="005F01DA" w:rsidP="00D610C3">
      <w:r>
        <w:separator/>
      </w:r>
    </w:p>
  </w:footnote>
  <w:footnote w:type="continuationSeparator" w:id="0">
    <w:p w14:paraId="482D1528" w14:textId="77777777" w:rsidR="005F01DA" w:rsidRDefault="005F01DA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7924769"/>
      <w:docPartObj>
        <w:docPartGallery w:val="Page Numbers (Top of Page)"/>
        <w:docPartUnique/>
      </w:docPartObj>
    </w:sdtPr>
    <w:sdtEndPr/>
    <w:sdtContent>
      <w:p w14:paraId="279A43B4" w14:textId="77777777"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36F6">
          <w:rPr>
            <w:noProof/>
          </w:rPr>
          <w:t>2</w:t>
        </w:r>
        <w:r>
          <w:fldChar w:fldCharType="end"/>
        </w:r>
      </w:p>
    </w:sdtContent>
  </w:sdt>
  <w:p w14:paraId="64241E64" w14:textId="77777777" w:rsidR="00D610C3" w:rsidRDefault="00D610C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77071"/>
    <w:multiLevelType w:val="hybridMultilevel"/>
    <w:tmpl w:val="6F3CB73A"/>
    <w:lvl w:ilvl="0" w:tplc="37983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A30CD"/>
    <w:multiLevelType w:val="hybridMultilevel"/>
    <w:tmpl w:val="D8524614"/>
    <w:lvl w:ilvl="0" w:tplc="4704CE1E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21196F02"/>
    <w:multiLevelType w:val="hybridMultilevel"/>
    <w:tmpl w:val="63E6D1FA"/>
    <w:lvl w:ilvl="0" w:tplc="3B1AB0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175EBE"/>
    <w:multiLevelType w:val="multilevel"/>
    <w:tmpl w:val="0427001F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655" w:hanging="432"/>
      </w:pPr>
    </w:lvl>
    <w:lvl w:ilvl="2">
      <w:start w:val="1"/>
      <w:numFmt w:val="decimal"/>
      <w:lvlText w:val="%1.%2.%3."/>
      <w:lvlJc w:val="left"/>
      <w:pPr>
        <w:ind w:left="8596" w:hanging="504"/>
      </w:pPr>
    </w:lvl>
    <w:lvl w:ilvl="3">
      <w:start w:val="1"/>
      <w:numFmt w:val="decimal"/>
      <w:lvlText w:val="%1.%2.%3.%4."/>
      <w:lvlJc w:val="left"/>
      <w:pPr>
        <w:ind w:left="9100" w:hanging="648"/>
      </w:pPr>
    </w:lvl>
    <w:lvl w:ilvl="4">
      <w:start w:val="1"/>
      <w:numFmt w:val="decimal"/>
      <w:lvlText w:val="%1.%2.%3.%4.%5."/>
      <w:lvlJc w:val="left"/>
      <w:pPr>
        <w:ind w:left="9604" w:hanging="792"/>
      </w:pPr>
    </w:lvl>
    <w:lvl w:ilvl="5">
      <w:start w:val="1"/>
      <w:numFmt w:val="decimal"/>
      <w:lvlText w:val="%1.%2.%3.%4.%5.%6."/>
      <w:lvlJc w:val="left"/>
      <w:pPr>
        <w:ind w:left="10108" w:hanging="936"/>
      </w:pPr>
    </w:lvl>
    <w:lvl w:ilvl="6">
      <w:start w:val="1"/>
      <w:numFmt w:val="decimal"/>
      <w:lvlText w:val="%1.%2.%3.%4.%5.%6.%7."/>
      <w:lvlJc w:val="left"/>
      <w:pPr>
        <w:ind w:left="10612" w:hanging="1080"/>
      </w:pPr>
    </w:lvl>
    <w:lvl w:ilvl="7">
      <w:start w:val="1"/>
      <w:numFmt w:val="decimal"/>
      <w:lvlText w:val="%1.%2.%3.%4.%5.%6.%7.%8."/>
      <w:lvlJc w:val="left"/>
      <w:pPr>
        <w:ind w:left="11116" w:hanging="1224"/>
      </w:pPr>
    </w:lvl>
    <w:lvl w:ilvl="8">
      <w:start w:val="1"/>
      <w:numFmt w:val="decimal"/>
      <w:lvlText w:val="%1.%2.%3.%4.%5.%6.%7.%8.%9."/>
      <w:lvlJc w:val="left"/>
      <w:pPr>
        <w:ind w:left="11692" w:hanging="1440"/>
      </w:pPr>
    </w:lvl>
  </w:abstractNum>
  <w:abstractNum w:abstractNumId="6" w15:restartNumberingAfterBreak="0">
    <w:nsid w:val="53E95A0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C30303C"/>
    <w:multiLevelType w:val="multilevel"/>
    <w:tmpl w:val="0427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11" w15:restartNumberingAfterBreak="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705C389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9272CDD"/>
    <w:multiLevelType w:val="hybridMultilevel"/>
    <w:tmpl w:val="E570AF58"/>
    <w:lvl w:ilvl="0" w:tplc="E6165C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7E6005E9"/>
    <w:multiLevelType w:val="hybridMultilevel"/>
    <w:tmpl w:val="07CC6D72"/>
    <w:lvl w:ilvl="0" w:tplc="A75E3E3C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3"/>
  </w:num>
  <w:num w:numId="3">
    <w:abstractNumId w:val="3"/>
  </w:num>
  <w:num w:numId="4">
    <w:abstractNumId w:val="9"/>
  </w:num>
  <w:num w:numId="5">
    <w:abstractNumId w:val="11"/>
  </w:num>
  <w:num w:numId="6">
    <w:abstractNumId w:val="8"/>
  </w:num>
  <w:num w:numId="7">
    <w:abstractNumId w:val="4"/>
  </w:num>
  <w:num w:numId="8">
    <w:abstractNumId w:val="16"/>
  </w:num>
  <w:num w:numId="9">
    <w:abstractNumId w:val="14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0"/>
  </w:num>
  <w:num w:numId="13">
    <w:abstractNumId w:val="7"/>
  </w:num>
  <w:num w:numId="14">
    <w:abstractNumId w:val="2"/>
  </w:num>
  <w:num w:numId="15">
    <w:abstractNumId w:val="15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revisionView w:inkAnnotations="0"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61"/>
    <w:rsid w:val="00000FE5"/>
    <w:rsid w:val="00003C8C"/>
    <w:rsid w:val="00004577"/>
    <w:rsid w:val="000114DD"/>
    <w:rsid w:val="00012A0B"/>
    <w:rsid w:val="00021E3C"/>
    <w:rsid w:val="00023946"/>
    <w:rsid w:val="00024E4B"/>
    <w:rsid w:val="000273F1"/>
    <w:rsid w:val="00035DF8"/>
    <w:rsid w:val="0003754D"/>
    <w:rsid w:val="000432C6"/>
    <w:rsid w:val="00050C9F"/>
    <w:rsid w:val="00050CB3"/>
    <w:rsid w:val="00050D33"/>
    <w:rsid w:val="00052164"/>
    <w:rsid w:val="000545B1"/>
    <w:rsid w:val="00055711"/>
    <w:rsid w:val="00060F2B"/>
    <w:rsid w:val="00064E1B"/>
    <w:rsid w:val="000668CC"/>
    <w:rsid w:val="000672D6"/>
    <w:rsid w:val="00067B77"/>
    <w:rsid w:val="00071608"/>
    <w:rsid w:val="0007314E"/>
    <w:rsid w:val="00073D8A"/>
    <w:rsid w:val="000811AB"/>
    <w:rsid w:val="000828D3"/>
    <w:rsid w:val="00083AD7"/>
    <w:rsid w:val="000874C0"/>
    <w:rsid w:val="00094A11"/>
    <w:rsid w:val="00095905"/>
    <w:rsid w:val="00096F0B"/>
    <w:rsid w:val="000C0158"/>
    <w:rsid w:val="000C4CD9"/>
    <w:rsid w:val="000D0709"/>
    <w:rsid w:val="000D1CCA"/>
    <w:rsid w:val="000E2876"/>
    <w:rsid w:val="000E525B"/>
    <w:rsid w:val="000E6FCA"/>
    <w:rsid w:val="000F142F"/>
    <w:rsid w:val="000F26AB"/>
    <w:rsid w:val="000F56A0"/>
    <w:rsid w:val="000F6EAA"/>
    <w:rsid w:val="00100299"/>
    <w:rsid w:val="00101EF7"/>
    <w:rsid w:val="00103353"/>
    <w:rsid w:val="00105414"/>
    <w:rsid w:val="00105FAF"/>
    <w:rsid w:val="00106FFE"/>
    <w:rsid w:val="00115F33"/>
    <w:rsid w:val="001160D3"/>
    <w:rsid w:val="00116ED6"/>
    <w:rsid w:val="0011768C"/>
    <w:rsid w:val="001217E9"/>
    <w:rsid w:val="001252B0"/>
    <w:rsid w:val="001339CC"/>
    <w:rsid w:val="00134410"/>
    <w:rsid w:val="00136C8F"/>
    <w:rsid w:val="001373F7"/>
    <w:rsid w:val="00144285"/>
    <w:rsid w:val="0015278F"/>
    <w:rsid w:val="00153CDD"/>
    <w:rsid w:val="00153D8F"/>
    <w:rsid w:val="00156131"/>
    <w:rsid w:val="00163648"/>
    <w:rsid w:val="001636E3"/>
    <w:rsid w:val="00165B25"/>
    <w:rsid w:val="00166D36"/>
    <w:rsid w:val="00170B94"/>
    <w:rsid w:val="00171E21"/>
    <w:rsid w:val="00173464"/>
    <w:rsid w:val="00176CDC"/>
    <w:rsid w:val="00185DCD"/>
    <w:rsid w:val="0019105B"/>
    <w:rsid w:val="00192F17"/>
    <w:rsid w:val="00194B34"/>
    <w:rsid w:val="001956B5"/>
    <w:rsid w:val="001A31DD"/>
    <w:rsid w:val="001A3E63"/>
    <w:rsid w:val="001A3EBD"/>
    <w:rsid w:val="001A59CF"/>
    <w:rsid w:val="001A6841"/>
    <w:rsid w:val="001A7F69"/>
    <w:rsid w:val="001B1CD5"/>
    <w:rsid w:val="001B291E"/>
    <w:rsid w:val="001B7C03"/>
    <w:rsid w:val="001C04CC"/>
    <w:rsid w:val="001C28AD"/>
    <w:rsid w:val="001C60B4"/>
    <w:rsid w:val="001D5AA2"/>
    <w:rsid w:val="001D621F"/>
    <w:rsid w:val="001E4B68"/>
    <w:rsid w:val="001F0F56"/>
    <w:rsid w:val="001F3431"/>
    <w:rsid w:val="00200DAF"/>
    <w:rsid w:val="002036F6"/>
    <w:rsid w:val="00210B0C"/>
    <w:rsid w:val="00213057"/>
    <w:rsid w:val="0021352E"/>
    <w:rsid w:val="00213D1E"/>
    <w:rsid w:val="00214043"/>
    <w:rsid w:val="00222E35"/>
    <w:rsid w:val="0022576D"/>
    <w:rsid w:val="00227439"/>
    <w:rsid w:val="002316BC"/>
    <w:rsid w:val="00237E62"/>
    <w:rsid w:val="00244250"/>
    <w:rsid w:val="0024617A"/>
    <w:rsid w:val="0025348D"/>
    <w:rsid w:val="002541D9"/>
    <w:rsid w:val="00255F34"/>
    <w:rsid w:val="00256307"/>
    <w:rsid w:val="0025636B"/>
    <w:rsid w:val="00261DCF"/>
    <w:rsid w:val="00264EEB"/>
    <w:rsid w:val="00266833"/>
    <w:rsid w:val="00274D68"/>
    <w:rsid w:val="00276AD2"/>
    <w:rsid w:val="002807C5"/>
    <w:rsid w:val="0028385C"/>
    <w:rsid w:val="00283DDC"/>
    <w:rsid w:val="00286E8A"/>
    <w:rsid w:val="00292C3E"/>
    <w:rsid w:val="00292DCE"/>
    <w:rsid w:val="0029507D"/>
    <w:rsid w:val="00296235"/>
    <w:rsid w:val="00296CB0"/>
    <w:rsid w:val="002A0912"/>
    <w:rsid w:val="002A2E19"/>
    <w:rsid w:val="002A3649"/>
    <w:rsid w:val="002A40B1"/>
    <w:rsid w:val="002B293B"/>
    <w:rsid w:val="002B5A69"/>
    <w:rsid w:val="002C0792"/>
    <w:rsid w:val="002C2927"/>
    <w:rsid w:val="002C333C"/>
    <w:rsid w:val="002D1241"/>
    <w:rsid w:val="002D165A"/>
    <w:rsid w:val="002D1C76"/>
    <w:rsid w:val="002D24EF"/>
    <w:rsid w:val="002D5815"/>
    <w:rsid w:val="002D6736"/>
    <w:rsid w:val="002E30B2"/>
    <w:rsid w:val="002E51AC"/>
    <w:rsid w:val="002E67AC"/>
    <w:rsid w:val="002F0D9A"/>
    <w:rsid w:val="002F237F"/>
    <w:rsid w:val="002F51BA"/>
    <w:rsid w:val="002F52D8"/>
    <w:rsid w:val="00304F7A"/>
    <w:rsid w:val="00307D6C"/>
    <w:rsid w:val="00310932"/>
    <w:rsid w:val="00311EF9"/>
    <w:rsid w:val="00313492"/>
    <w:rsid w:val="00325409"/>
    <w:rsid w:val="00327D6D"/>
    <w:rsid w:val="0033014E"/>
    <w:rsid w:val="00331855"/>
    <w:rsid w:val="00335FCE"/>
    <w:rsid w:val="00341BA1"/>
    <w:rsid w:val="003436A1"/>
    <w:rsid w:val="00344B23"/>
    <w:rsid w:val="00345F19"/>
    <w:rsid w:val="00346065"/>
    <w:rsid w:val="00347BF7"/>
    <w:rsid w:val="0035112A"/>
    <w:rsid w:val="003645AE"/>
    <w:rsid w:val="003647E6"/>
    <w:rsid w:val="003666E4"/>
    <w:rsid w:val="00375BA3"/>
    <w:rsid w:val="003A1B81"/>
    <w:rsid w:val="003A2301"/>
    <w:rsid w:val="003A43A7"/>
    <w:rsid w:val="003B0135"/>
    <w:rsid w:val="003B1377"/>
    <w:rsid w:val="003B70CC"/>
    <w:rsid w:val="003C2452"/>
    <w:rsid w:val="003C3E20"/>
    <w:rsid w:val="003C4CFD"/>
    <w:rsid w:val="003C5C95"/>
    <w:rsid w:val="003D09EA"/>
    <w:rsid w:val="003D2A8C"/>
    <w:rsid w:val="003D54F9"/>
    <w:rsid w:val="003E056D"/>
    <w:rsid w:val="003E4585"/>
    <w:rsid w:val="003E69A3"/>
    <w:rsid w:val="003F194A"/>
    <w:rsid w:val="003F3254"/>
    <w:rsid w:val="003F7786"/>
    <w:rsid w:val="003F7C3E"/>
    <w:rsid w:val="004012B9"/>
    <w:rsid w:val="0040182A"/>
    <w:rsid w:val="004031CA"/>
    <w:rsid w:val="004107BB"/>
    <w:rsid w:val="004127D6"/>
    <w:rsid w:val="004133DD"/>
    <w:rsid w:val="00414B0D"/>
    <w:rsid w:val="00426A50"/>
    <w:rsid w:val="00426C20"/>
    <w:rsid w:val="00430575"/>
    <w:rsid w:val="00430646"/>
    <w:rsid w:val="00433B4B"/>
    <w:rsid w:val="00445877"/>
    <w:rsid w:val="00446785"/>
    <w:rsid w:val="004535A7"/>
    <w:rsid w:val="00460193"/>
    <w:rsid w:val="0046421B"/>
    <w:rsid w:val="004649F6"/>
    <w:rsid w:val="00466E12"/>
    <w:rsid w:val="00470A69"/>
    <w:rsid w:val="004717F3"/>
    <w:rsid w:val="004826A2"/>
    <w:rsid w:val="004839CB"/>
    <w:rsid w:val="00487B2C"/>
    <w:rsid w:val="004929F6"/>
    <w:rsid w:val="004939EE"/>
    <w:rsid w:val="00495E89"/>
    <w:rsid w:val="00497269"/>
    <w:rsid w:val="00497568"/>
    <w:rsid w:val="004A0E8E"/>
    <w:rsid w:val="004A20DB"/>
    <w:rsid w:val="004B0679"/>
    <w:rsid w:val="004C5BF2"/>
    <w:rsid w:val="004C6F4E"/>
    <w:rsid w:val="004D532F"/>
    <w:rsid w:val="004D7DA8"/>
    <w:rsid w:val="004E0CCC"/>
    <w:rsid w:val="004E19F6"/>
    <w:rsid w:val="004E375C"/>
    <w:rsid w:val="004F38E9"/>
    <w:rsid w:val="004F5C9C"/>
    <w:rsid w:val="00501AD3"/>
    <w:rsid w:val="00505FB0"/>
    <w:rsid w:val="005077DF"/>
    <w:rsid w:val="00507F3E"/>
    <w:rsid w:val="00511F8C"/>
    <w:rsid w:val="00515FD0"/>
    <w:rsid w:val="00517F10"/>
    <w:rsid w:val="00521BB9"/>
    <w:rsid w:val="00530888"/>
    <w:rsid w:val="0053247E"/>
    <w:rsid w:val="00533821"/>
    <w:rsid w:val="0053664B"/>
    <w:rsid w:val="0054024F"/>
    <w:rsid w:val="00542F1D"/>
    <w:rsid w:val="005468A5"/>
    <w:rsid w:val="005546C6"/>
    <w:rsid w:val="00555AA5"/>
    <w:rsid w:val="00556676"/>
    <w:rsid w:val="00557522"/>
    <w:rsid w:val="005618BE"/>
    <w:rsid w:val="00580FF4"/>
    <w:rsid w:val="005817D7"/>
    <w:rsid w:val="005821EF"/>
    <w:rsid w:val="00585E14"/>
    <w:rsid w:val="00586322"/>
    <w:rsid w:val="005865D5"/>
    <w:rsid w:val="005978A6"/>
    <w:rsid w:val="005A3F6A"/>
    <w:rsid w:val="005A5022"/>
    <w:rsid w:val="005A6191"/>
    <w:rsid w:val="005B5993"/>
    <w:rsid w:val="005B7CC3"/>
    <w:rsid w:val="005C2FA3"/>
    <w:rsid w:val="005C4134"/>
    <w:rsid w:val="005C62AE"/>
    <w:rsid w:val="005D0CB2"/>
    <w:rsid w:val="005D0F19"/>
    <w:rsid w:val="005D2633"/>
    <w:rsid w:val="005D7EC2"/>
    <w:rsid w:val="005E074B"/>
    <w:rsid w:val="005E399F"/>
    <w:rsid w:val="005E4165"/>
    <w:rsid w:val="005E4BF1"/>
    <w:rsid w:val="005F01DA"/>
    <w:rsid w:val="005F374B"/>
    <w:rsid w:val="005F4AB2"/>
    <w:rsid w:val="0060346B"/>
    <w:rsid w:val="00606121"/>
    <w:rsid w:val="00606D13"/>
    <w:rsid w:val="00607A29"/>
    <w:rsid w:val="00616A7A"/>
    <w:rsid w:val="006232CD"/>
    <w:rsid w:val="00623A80"/>
    <w:rsid w:val="006240D6"/>
    <w:rsid w:val="00627099"/>
    <w:rsid w:val="00633E32"/>
    <w:rsid w:val="00642F57"/>
    <w:rsid w:val="00643BDB"/>
    <w:rsid w:val="00647C0A"/>
    <w:rsid w:val="00651020"/>
    <w:rsid w:val="00652065"/>
    <w:rsid w:val="006571B6"/>
    <w:rsid w:val="00660A3D"/>
    <w:rsid w:val="006633D5"/>
    <w:rsid w:val="00667CAC"/>
    <w:rsid w:val="006731C8"/>
    <w:rsid w:val="00673E98"/>
    <w:rsid w:val="006748A2"/>
    <w:rsid w:val="006748DD"/>
    <w:rsid w:val="00675968"/>
    <w:rsid w:val="0067597D"/>
    <w:rsid w:val="00677726"/>
    <w:rsid w:val="006808AA"/>
    <w:rsid w:val="006832B5"/>
    <w:rsid w:val="00687569"/>
    <w:rsid w:val="006912A8"/>
    <w:rsid w:val="00693384"/>
    <w:rsid w:val="00693C6D"/>
    <w:rsid w:val="006A3F4E"/>
    <w:rsid w:val="006A4BAE"/>
    <w:rsid w:val="006A593A"/>
    <w:rsid w:val="006B0E6C"/>
    <w:rsid w:val="006B1E5C"/>
    <w:rsid w:val="006B38FD"/>
    <w:rsid w:val="006B3B3B"/>
    <w:rsid w:val="006C7F3A"/>
    <w:rsid w:val="006D1BEC"/>
    <w:rsid w:val="006D2756"/>
    <w:rsid w:val="006E299E"/>
    <w:rsid w:val="006E679A"/>
    <w:rsid w:val="006E6852"/>
    <w:rsid w:val="006F46C7"/>
    <w:rsid w:val="006F6785"/>
    <w:rsid w:val="007010AF"/>
    <w:rsid w:val="00706144"/>
    <w:rsid w:val="00710A07"/>
    <w:rsid w:val="00714A9E"/>
    <w:rsid w:val="00715C8B"/>
    <w:rsid w:val="007258D5"/>
    <w:rsid w:val="007472A4"/>
    <w:rsid w:val="00747C53"/>
    <w:rsid w:val="00751EAE"/>
    <w:rsid w:val="00755C45"/>
    <w:rsid w:val="00761009"/>
    <w:rsid w:val="00776D79"/>
    <w:rsid w:val="00777FED"/>
    <w:rsid w:val="00780382"/>
    <w:rsid w:val="00782C6B"/>
    <w:rsid w:val="00794AD5"/>
    <w:rsid w:val="007973EE"/>
    <w:rsid w:val="007A0F2E"/>
    <w:rsid w:val="007A19B7"/>
    <w:rsid w:val="007A19CE"/>
    <w:rsid w:val="007A30DC"/>
    <w:rsid w:val="007A3CA8"/>
    <w:rsid w:val="007A59E2"/>
    <w:rsid w:val="007B11DF"/>
    <w:rsid w:val="007B1203"/>
    <w:rsid w:val="007C0D1B"/>
    <w:rsid w:val="007C7593"/>
    <w:rsid w:val="007C7EF6"/>
    <w:rsid w:val="007E075A"/>
    <w:rsid w:val="007E32B2"/>
    <w:rsid w:val="007E3CD0"/>
    <w:rsid w:val="007F0952"/>
    <w:rsid w:val="007F5713"/>
    <w:rsid w:val="008012BF"/>
    <w:rsid w:val="0080253F"/>
    <w:rsid w:val="00802F82"/>
    <w:rsid w:val="00810086"/>
    <w:rsid w:val="0081037A"/>
    <w:rsid w:val="00813C2D"/>
    <w:rsid w:val="00816202"/>
    <w:rsid w:val="00820AAA"/>
    <w:rsid w:val="008217A7"/>
    <w:rsid w:val="00830642"/>
    <w:rsid w:val="00831518"/>
    <w:rsid w:val="008407DC"/>
    <w:rsid w:val="00843093"/>
    <w:rsid w:val="00845F1C"/>
    <w:rsid w:val="00852119"/>
    <w:rsid w:val="0086104A"/>
    <w:rsid w:val="00862D20"/>
    <w:rsid w:val="00866732"/>
    <w:rsid w:val="0087463B"/>
    <w:rsid w:val="00876427"/>
    <w:rsid w:val="00882D08"/>
    <w:rsid w:val="00885D3F"/>
    <w:rsid w:val="00891F8B"/>
    <w:rsid w:val="0089738A"/>
    <w:rsid w:val="008A0B91"/>
    <w:rsid w:val="008A1330"/>
    <w:rsid w:val="008A4008"/>
    <w:rsid w:val="008A4728"/>
    <w:rsid w:val="008A564F"/>
    <w:rsid w:val="008C6CEF"/>
    <w:rsid w:val="008C7A8F"/>
    <w:rsid w:val="008D65D6"/>
    <w:rsid w:val="008E0B2F"/>
    <w:rsid w:val="008E38E2"/>
    <w:rsid w:val="008F7852"/>
    <w:rsid w:val="00900807"/>
    <w:rsid w:val="009013ED"/>
    <w:rsid w:val="00906880"/>
    <w:rsid w:val="009072D8"/>
    <w:rsid w:val="009104ED"/>
    <w:rsid w:val="009108FE"/>
    <w:rsid w:val="00915CAB"/>
    <w:rsid w:val="00916F0F"/>
    <w:rsid w:val="00924E14"/>
    <w:rsid w:val="00925A83"/>
    <w:rsid w:val="00925F27"/>
    <w:rsid w:val="009268AA"/>
    <w:rsid w:val="00934EE7"/>
    <w:rsid w:val="009359BE"/>
    <w:rsid w:val="00943C80"/>
    <w:rsid w:val="00944915"/>
    <w:rsid w:val="00944EE6"/>
    <w:rsid w:val="009502AB"/>
    <w:rsid w:val="009542A6"/>
    <w:rsid w:val="0095674D"/>
    <w:rsid w:val="0095798B"/>
    <w:rsid w:val="00962585"/>
    <w:rsid w:val="00964059"/>
    <w:rsid w:val="0097138C"/>
    <w:rsid w:val="00972D86"/>
    <w:rsid w:val="0097550D"/>
    <w:rsid w:val="00976D44"/>
    <w:rsid w:val="00976E54"/>
    <w:rsid w:val="00982908"/>
    <w:rsid w:val="00991168"/>
    <w:rsid w:val="00992021"/>
    <w:rsid w:val="00996164"/>
    <w:rsid w:val="00996F5A"/>
    <w:rsid w:val="009A096E"/>
    <w:rsid w:val="009A5834"/>
    <w:rsid w:val="009A6C31"/>
    <w:rsid w:val="009A6DA4"/>
    <w:rsid w:val="009B127A"/>
    <w:rsid w:val="009B2D57"/>
    <w:rsid w:val="009B3C7F"/>
    <w:rsid w:val="009B5DBB"/>
    <w:rsid w:val="009B6303"/>
    <w:rsid w:val="009B751C"/>
    <w:rsid w:val="009B787D"/>
    <w:rsid w:val="009C2673"/>
    <w:rsid w:val="009C35F4"/>
    <w:rsid w:val="009C7FBB"/>
    <w:rsid w:val="009D0F94"/>
    <w:rsid w:val="009D2FDE"/>
    <w:rsid w:val="009D49EF"/>
    <w:rsid w:val="009D4A63"/>
    <w:rsid w:val="009D5385"/>
    <w:rsid w:val="009D7E1E"/>
    <w:rsid w:val="009E1DB9"/>
    <w:rsid w:val="009E1E21"/>
    <w:rsid w:val="009E4A13"/>
    <w:rsid w:val="009E6729"/>
    <w:rsid w:val="009F327D"/>
    <w:rsid w:val="009F3BCC"/>
    <w:rsid w:val="009F40DC"/>
    <w:rsid w:val="009F4B7A"/>
    <w:rsid w:val="009F706A"/>
    <w:rsid w:val="00A043FD"/>
    <w:rsid w:val="00A10F3E"/>
    <w:rsid w:val="00A13BE9"/>
    <w:rsid w:val="00A26D38"/>
    <w:rsid w:val="00A359FC"/>
    <w:rsid w:val="00A367C2"/>
    <w:rsid w:val="00A42799"/>
    <w:rsid w:val="00A438F2"/>
    <w:rsid w:val="00A44DE0"/>
    <w:rsid w:val="00A46A75"/>
    <w:rsid w:val="00A46DF3"/>
    <w:rsid w:val="00A47A16"/>
    <w:rsid w:val="00A53400"/>
    <w:rsid w:val="00A57B12"/>
    <w:rsid w:val="00A60513"/>
    <w:rsid w:val="00A6225C"/>
    <w:rsid w:val="00A640B1"/>
    <w:rsid w:val="00A64C24"/>
    <w:rsid w:val="00A72FDA"/>
    <w:rsid w:val="00A750B7"/>
    <w:rsid w:val="00A77EA0"/>
    <w:rsid w:val="00A8179F"/>
    <w:rsid w:val="00A8497A"/>
    <w:rsid w:val="00A84DD9"/>
    <w:rsid w:val="00A863CE"/>
    <w:rsid w:val="00A92FA4"/>
    <w:rsid w:val="00AA1166"/>
    <w:rsid w:val="00AA3011"/>
    <w:rsid w:val="00AA6142"/>
    <w:rsid w:val="00AA6558"/>
    <w:rsid w:val="00AB18B3"/>
    <w:rsid w:val="00AB1A7D"/>
    <w:rsid w:val="00AB2E76"/>
    <w:rsid w:val="00AB4B05"/>
    <w:rsid w:val="00AC1759"/>
    <w:rsid w:val="00AC302E"/>
    <w:rsid w:val="00AC740E"/>
    <w:rsid w:val="00AD14BD"/>
    <w:rsid w:val="00AD19EB"/>
    <w:rsid w:val="00AD7EB7"/>
    <w:rsid w:val="00AE0AE9"/>
    <w:rsid w:val="00AE543D"/>
    <w:rsid w:val="00AE7E55"/>
    <w:rsid w:val="00AF1F5C"/>
    <w:rsid w:val="00AF352B"/>
    <w:rsid w:val="00AF45D8"/>
    <w:rsid w:val="00B0063E"/>
    <w:rsid w:val="00B0596B"/>
    <w:rsid w:val="00B060F6"/>
    <w:rsid w:val="00B0706B"/>
    <w:rsid w:val="00B12A30"/>
    <w:rsid w:val="00B160C7"/>
    <w:rsid w:val="00B16FF1"/>
    <w:rsid w:val="00B20513"/>
    <w:rsid w:val="00B301FE"/>
    <w:rsid w:val="00B31656"/>
    <w:rsid w:val="00B40FB8"/>
    <w:rsid w:val="00B420BD"/>
    <w:rsid w:val="00B45E72"/>
    <w:rsid w:val="00B46253"/>
    <w:rsid w:val="00B47208"/>
    <w:rsid w:val="00B500B7"/>
    <w:rsid w:val="00B504D2"/>
    <w:rsid w:val="00B53253"/>
    <w:rsid w:val="00B534BA"/>
    <w:rsid w:val="00B554DA"/>
    <w:rsid w:val="00B60788"/>
    <w:rsid w:val="00B64AE4"/>
    <w:rsid w:val="00B64E79"/>
    <w:rsid w:val="00B679D1"/>
    <w:rsid w:val="00B752F0"/>
    <w:rsid w:val="00B7566C"/>
    <w:rsid w:val="00B7592A"/>
    <w:rsid w:val="00B80086"/>
    <w:rsid w:val="00B8137B"/>
    <w:rsid w:val="00B81C25"/>
    <w:rsid w:val="00B84BF9"/>
    <w:rsid w:val="00B91427"/>
    <w:rsid w:val="00BA4425"/>
    <w:rsid w:val="00BB1444"/>
    <w:rsid w:val="00BC4C2D"/>
    <w:rsid w:val="00BC4EC5"/>
    <w:rsid w:val="00BC6AFD"/>
    <w:rsid w:val="00BC6C5E"/>
    <w:rsid w:val="00BE171C"/>
    <w:rsid w:val="00BE26DB"/>
    <w:rsid w:val="00BE337E"/>
    <w:rsid w:val="00BE5636"/>
    <w:rsid w:val="00BE7742"/>
    <w:rsid w:val="00BF4BB8"/>
    <w:rsid w:val="00BF5709"/>
    <w:rsid w:val="00BF6771"/>
    <w:rsid w:val="00C00249"/>
    <w:rsid w:val="00C00266"/>
    <w:rsid w:val="00C01DF2"/>
    <w:rsid w:val="00C0510E"/>
    <w:rsid w:val="00C0667D"/>
    <w:rsid w:val="00C10FB4"/>
    <w:rsid w:val="00C1284A"/>
    <w:rsid w:val="00C14522"/>
    <w:rsid w:val="00C17D3E"/>
    <w:rsid w:val="00C212BD"/>
    <w:rsid w:val="00C22CD9"/>
    <w:rsid w:val="00C23621"/>
    <w:rsid w:val="00C25BD0"/>
    <w:rsid w:val="00C2698D"/>
    <w:rsid w:val="00C279F7"/>
    <w:rsid w:val="00C30DCB"/>
    <w:rsid w:val="00C3107D"/>
    <w:rsid w:val="00C501E5"/>
    <w:rsid w:val="00C50D87"/>
    <w:rsid w:val="00C526B7"/>
    <w:rsid w:val="00C5544C"/>
    <w:rsid w:val="00C56D5C"/>
    <w:rsid w:val="00C56E1F"/>
    <w:rsid w:val="00C60A01"/>
    <w:rsid w:val="00C64801"/>
    <w:rsid w:val="00C75A8D"/>
    <w:rsid w:val="00C86DA8"/>
    <w:rsid w:val="00C8798B"/>
    <w:rsid w:val="00C91762"/>
    <w:rsid w:val="00C9221F"/>
    <w:rsid w:val="00C96D4D"/>
    <w:rsid w:val="00C97E0F"/>
    <w:rsid w:val="00CA0636"/>
    <w:rsid w:val="00CA23AE"/>
    <w:rsid w:val="00CA5002"/>
    <w:rsid w:val="00CA56F9"/>
    <w:rsid w:val="00CA7E83"/>
    <w:rsid w:val="00CB35CE"/>
    <w:rsid w:val="00CB3638"/>
    <w:rsid w:val="00CC063E"/>
    <w:rsid w:val="00CC3337"/>
    <w:rsid w:val="00CC4489"/>
    <w:rsid w:val="00CC6D07"/>
    <w:rsid w:val="00CC7B37"/>
    <w:rsid w:val="00CD4463"/>
    <w:rsid w:val="00CD747D"/>
    <w:rsid w:val="00CE1D30"/>
    <w:rsid w:val="00CE4261"/>
    <w:rsid w:val="00CF5A1E"/>
    <w:rsid w:val="00CF6FD9"/>
    <w:rsid w:val="00D019E3"/>
    <w:rsid w:val="00D04B9C"/>
    <w:rsid w:val="00D20793"/>
    <w:rsid w:val="00D20AA2"/>
    <w:rsid w:val="00D23A04"/>
    <w:rsid w:val="00D24252"/>
    <w:rsid w:val="00D24BC8"/>
    <w:rsid w:val="00D27573"/>
    <w:rsid w:val="00D32F2F"/>
    <w:rsid w:val="00D36807"/>
    <w:rsid w:val="00D43A91"/>
    <w:rsid w:val="00D44E74"/>
    <w:rsid w:val="00D55101"/>
    <w:rsid w:val="00D55973"/>
    <w:rsid w:val="00D561F8"/>
    <w:rsid w:val="00D576B1"/>
    <w:rsid w:val="00D605E4"/>
    <w:rsid w:val="00D610C3"/>
    <w:rsid w:val="00D63253"/>
    <w:rsid w:val="00D72B13"/>
    <w:rsid w:val="00D72E08"/>
    <w:rsid w:val="00D91DC5"/>
    <w:rsid w:val="00DA44FE"/>
    <w:rsid w:val="00DA4663"/>
    <w:rsid w:val="00DB4E63"/>
    <w:rsid w:val="00DB7386"/>
    <w:rsid w:val="00DC1ACF"/>
    <w:rsid w:val="00DC2A10"/>
    <w:rsid w:val="00DC709E"/>
    <w:rsid w:val="00DD14EE"/>
    <w:rsid w:val="00DD1CE9"/>
    <w:rsid w:val="00DD747C"/>
    <w:rsid w:val="00DE01E2"/>
    <w:rsid w:val="00DE2E42"/>
    <w:rsid w:val="00DE774C"/>
    <w:rsid w:val="00DE7DC1"/>
    <w:rsid w:val="00DF0811"/>
    <w:rsid w:val="00DF1461"/>
    <w:rsid w:val="00E002C2"/>
    <w:rsid w:val="00E01517"/>
    <w:rsid w:val="00E05FF9"/>
    <w:rsid w:val="00E07856"/>
    <w:rsid w:val="00E11E20"/>
    <w:rsid w:val="00E142DD"/>
    <w:rsid w:val="00E14F26"/>
    <w:rsid w:val="00E17127"/>
    <w:rsid w:val="00E17D52"/>
    <w:rsid w:val="00E17F7A"/>
    <w:rsid w:val="00E23ABB"/>
    <w:rsid w:val="00E27854"/>
    <w:rsid w:val="00E30C40"/>
    <w:rsid w:val="00E32FCD"/>
    <w:rsid w:val="00E3423B"/>
    <w:rsid w:val="00E34D0F"/>
    <w:rsid w:val="00E421BD"/>
    <w:rsid w:val="00E44C7F"/>
    <w:rsid w:val="00E472C4"/>
    <w:rsid w:val="00E47E9C"/>
    <w:rsid w:val="00E51EE8"/>
    <w:rsid w:val="00E53E75"/>
    <w:rsid w:val="00E572A0"/>
    <w:rsid w:val="00E600EB"/>
    <w:rsid w:val="00E60585"/>
    <w:rsid w:val="00E6133F"/>
    <w:rsid w:val="00E6427C"/>
    <w:rsid w:val="00E71E38"/>
    <w:rsid w:val="00E7201B"/>
    <w:rsid w:val="00E739E7"/>
    <w:rsid w:val="00E74AB8"/>
    <w:rsid w:val="00E77D95"/>
    <w:rsid w:val="00E808BB"/>
    <w:rsid w:val="00E87D31"/>
    <w:rsid w:val="00E90A09"/>
    <w:rsid w:val="00E950C8"/>
    <w:rsid w:val="00E966EA"/>
    <w:rsid w:val="00EA10BE"/>
    <w:rsid w:val="00EA1DA0"/>
    <w:rsid w:val="00EA2D47"/>
    <w:rsid w:val="00EA313F"/>
    <w:rsid w:val="00EA6318"/>
    <w:rsid w:val="00EA65A3"/>
    <w:rsid w:val="00EA7709"/>
    <w:rsid w:val="00EB0BEF"/>
    <w:rsid w:val="00EB2F9A"/>
    <w:rsid w:val="00EB65FA"/>
    <w:rsid w:val="00EC373D"/>
    <w:rsid w:val="00EC4035"/>
    <w:rsid w:val="00EC4925"/>
    <w:rsid w:val="00ED4D62"/>
    <w:rsid w:val="00ED4E40"/>
    <w:rsid w:val="00ED5674"/>
    <w:rsid w:val="00ED592F"/>
    <w:rsid w:val="00EE4AB8"/>
    <w:rsid w:val="00EF1E80"/>
    <w:rsid w:val="00EF584A"/>
    <w:rsid w:val="00F027F3"/>
    <w:rsid w:val="00F0757F"/>
    <w:rsid w:val="00F14A99"/>
    <w:rsid w:val="00F16EA1"/>
    <w:rsid w:val="00F17D6A"/>
    <w:rsid w:val="00F20AA6"/>
    <w:rsid w:val="00F20CFE"/>
    <w:rsid w:val="00F230DC"/>
    <w:rsid w:val="00F24CDA"/>
    <w:rsid w:val="00F2507D"/>
    <w:rsid w:val="00F2547C"/>
    <w:rsid w:val="00F31ED0"/>
    <w:rsid w:val="00F32E92"/>
    <w:rsid w:val="00F35A4D"/>
    <w:rsid w:val="00F436F6"/>
    <w:rsid w:val="00F45862"/>
    <w:rsid w:val="00F5430F"/>
    <w:rsid w:val="00F622FD"/>
    <w:rsid w:val="00F65646"/>
    <w:rsid w:val="00F72C9B"/>
    <w:rsid w:val="00F73A98"/>
    <w:rsid w:val="00F74901"/>
    <w:rsid w:val="00F808B9"/>
    <w:rsid w:val="00F82417"/>
    <w:rsid w:val="00F866CD"/>
    <w:rsid w:val="00F86AE4"/>
    <w:rsid w:val="00F8746D"/>
    <w:rsid w:val="00F931C0"/>
    <w:rsid w:val="00F966EC"/>
    <w:rsid w:val="00FA04C3"/>
    <w:rsid w:val="00FA14B5"/>
    <w:rsid w:val="00FA15D2"/>
    <w:rsid w:val="00FA50C3"/>
    <w:rsid w:val="00FC6B3A"/>
    <w:rsid w:val="00FD106B"/>
    <w:rsid w:val="00FD4F97"/>
    <w:rsid w:val="00FD615E"/>
    <w:rsid w:val="00FE4127"/>
    <w:rsid w:val="00FE7068"/>
    <w:rsid w:val="00FE73F9"/>
    <w:rsid w:val="00FF0392"/>
    <w:rsid w:val="00FF18D9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39991"/>
  <w15:docId w15:val="{88B1D3C4-4FA0-45FC-A072-628CA762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72FDA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paragraph" w:customStyle="1" w:styleId="normal-p">
    <w:name w:val="normal-p"/>
    <w:basedOn w:val="prastasis"/>
    <w:rsid w:val="009D0F94"/>
    <w:pPr>
      <w:spacing w:before="100" w:beforeAutospacing="1" w:after="100" w:afterAutospacing="1"/>
    </w:pPr>
  </w:style>
  <w:style w:type="character" w:customStyle="1" w:styleId="normal-h">
    <w:name w:val="normal-h"/>
    <w:basedOn w:val="Numatytasispastraiposriftas"/>
    <w:rsid w:val="009D0F94"/>
  </w:style>
  <w:style w:type="character" w:customStyle="1" w:styleId="Style3">
    <w:name w:val="Style3"/>
    <w:uiPriority w:val="99"/>
    <w:rsid w:val="0003754D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rsid w:val="00852119"/>
    <w:pPr>
      <w:spacing w:before="280" w:after="280"/>
    </w:pPr>
    <w:rPr>
      <w:rFonts w:ascii="Cambria" w:eastAsia="Calibri" w:hAnsi="Cambria" w:cs="Cambria"/>
      <w:b/>
      <w:bCs/>
      <w:kern w:val="2"/>
      <w:sz w:val="32"/>
      <w:szCs w:val="32"/>
      <w:lang w:eastAsia="zh-CN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521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52119"/>
    <w:rPr>
      <w:rFonts w:eastAsia="Times New Roman"/>
      <w:sz w:val="24"/>
      <w:szCs w:val="24"/>
    </w:rPr>
  </w:style>
  <w:style w:type="paragraph" w:styleId="Betarp">
    <w:name w:val="No Spacing"/>
    <w:qFormat/>
    <w:rsid w:val="003D54F9"/>
    <w:rPr>
      <w:rFonts w:ascii="Calibri" w:hAnsi="Calibri"/>
      <w:sz w:val="22"/>
      <w:szCs w:val="22"/>
      <w:lang w:eastAsia="zh-CN"/>
    </w:rPr>
  </w:style>
  <w:style w:type="paragraph" w:styleId="Pataisymai">
    <w:name w:val="Revision"/>
    <w:hidden/>
    <w:uiPriority w:val="99"/>
    <w:semiHidden/>
    <w:rsid w:val="00AE543D"/>
    <w:rPr>
      <w:rFonts w:eastAsia="Times New Roman"/>
      <w:sz w:val="24"/>
      <w:szCs w:val="24"/>
    </w:rPr>
  </w:style>
  <w:style w:type="character" w:customStyle="1" w:styleId="nobr">
    <w:name w:val="nobr"/>
    <w:basedOn w:val="Numatytasispastraiposriftas"/>
    <w:rsid w:val="00D44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5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6E76C-0BCC-45D6-ABE7-FC952917B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1427</Words>
  <Characters>814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Microsoft</Company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Diana Brazdžiunienė</cp:lastModifiedBy>
  <cp:revision>2</cp:revision>
  <cp:lastPrinted>2023-05-09T14:46:00Z</cp:lastPrinted>
  <dcterms:created xsi:type="dcterms:W3CDTF">2024-08-14T10:31:00Z</dcterms:created>
  <dcterms:modified xsi:type="dcterms:W3CDTF">2024-08-14T10:31:00Z</dcterms:modified>
</cp:coreProperties>
</file>