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25BC4" w14:textId="77777777" w:rsidR="00A26C97" w:rsidRDefault="00A26C97" w:rsidP="00A26C97">
      <w:pPr>
        <w:tabs>
          <w:tab w:val="left" w:pos="6521"/>
        </w:tabs>
        <w:suppressAutoHyphens w:val="0"/>
        <w:ind w:firstLine="4962"/>
        <w:rPr>
          <w:bCs/>
          <w:sz w:val="24"/>
          <w:lang w:eastAsia="en-US"/>
        </w:rPr>
      </w:pPr>
      <w:bookmarkStart w:id="0" w:name="_GoBack"/>
      <w:bookmarkEnd w:id="0"/>
      <w:r>
        <w:rPr>
          <w:bCs/>
          <w:sz w:val="24"/>
          <w:lang w:eastAsia="en-US"/>
        </w:rPr>
        <w:t xml:space="preserve">Panevėžio miesto savivaldybės tarybos </w:t>
      </w:r>
    </w:p>
    <w:p w14:paraId="11272EDF" w14:textId="77777777" w:rsidR="00A26C97" w:rsidRDefault="00A26C97" w:rsidP="00A26C97">
      <w:pPr>
        <w:tabs>
          <w:tab w:val="left" w:pos="6521"/>
        </w:tabs>
        <w:suppressAutoHyphens w:val="0"/>
        <w:ind w:firstLine="4962"/>
        <w:rPr>
          <w:bCs/>
          <w:sz w:val="24"/>
          <w:lang w:eastAsia="en-US"/>
        </w:rPr>
      </w:pPr>
      <w:r>
        <w:rPr>
          <w:bCs/>
          <w:sz w:val="24"/>
          <w:lang w:eastAsia="en-US"/>
        </w:rPr>
        <w:t xml:space="preserve">                                sprendimo Nr. </w:t>
      </w:r>
    </w:p>
    <w:p w14:paraId="32D12994" w14:textId="2A9D2022" w:rsidR="00A26C97" w:rsidRDefault="00A26C97" w:rsidP="00A26C97">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Cs/>
          <w:sz w:val="24"/>
          <w:lang w:eastAsia="en-US"/>
        </w:rPr>
        <w:t xml:space="preserve">                   priedas</w:t>
      </w:r>
    </w:p>
    <w:p w14:paraId="40225B01" w14:textId="221C4D60"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520DBD99" w:rsidR="0030053C" w:rsidRPr="006B757F" w:rsidRDefault="001F3B19" w:rsidP="00A26C97">
      <w:pPr>
        <w:spacing w:line="300" w:lineRule="atLeast"/>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 xml:space="preserve">atstovaujama </w:t>
      </w:r>
      <w:r w:rsidR="0094642C">
        <w:rPr>
          <w:rFonts w:ascii="Times New Roman LT" w:hAnsi="Times New Roman LT"/>
          <w:sz w:val="24"/>
        </w:rPr>
        <w:t xml:space="preserve">Panevėžio miesto savivaldybės administracijos direktorės </w:t>
      </w:r>
      <w:r w:rsidR="001643ED">
        <w:rPr>
          <w:sz w:val="24"/>
          <w:szCs w:val="24"/>
          <w:lang w:eastAsia="lt-LT"/>
        </w:rPr>
        <w:t>G</w:t>
      </w:r>
      <w:r w:rsidR="001643ED" w:rsidRPr="0013422C">
        <w:rPr>
          <w:sz w:val="24"/>
          <w:szCs w:val="24"/>
          <w:lang w:eastAsia="lt-LT"/>
        </w:rPr>
        <w:t xml:space="preserve">. </w:t>
      </w:r>
      <w:r w:rsidR="001643ED">
        <w:rPr>
          <w:sz w:val="24"/>
          <w:szCs w:val="24"/>
          <w:lang w:eastAsia="lt-LT"/>
        </w:rPr>
        <w:t>A</w:t>
      </w:r>
      <w:r w:rsidR="001643ED" w:rsidRPr="0013422C">
        <w:rPr>
          <w:sz w:val="24"/>
          <w:szCs w:val="24"/>
          <w:lang w:eastAsia="lt-LT"/>
        </w:rPr>
        <w:t xml:space="preserve">. </w:t>
      </w:r>
      <w:r w:rsidR="001643ED" w:rsidRPr="0013422C">
        <w:rPr>
          <w:i/>
          <w:iCs/>
          <w:sz w:val="24"/>
          <w:szCs w:val="24"/>
          <w:lang w:eastAsia="lt-LT"/>
        </w:rPr>
        <w:t>(duomenys neskelbtini)</w:t>
      </w:r>
      <w:r w:rsidR="0094642C">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birželio 27 d. potvarkį Nr. M-408 „Dėl įgaliojimų suteikimo Savivaldybės administracijos direktoriui“,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1643ED">
        <w:rPr>
          <w:sz w:val="24"/>
          <w:szCs w:val="24"/>
          <w:lang w:eastAsia="lt-LT"/>
        </w:rPr>
        <w:t>I</w:t>
      </w:r>
      <w:r w:rsidR="001643ED" w:rsidRPr="0013422C">
        <w:rPr>
          <w:sz w:val="24"/>
          <w:szCs w:val="24"/>
          <w:lang w:eastAsia="lt-LT"/>
        </w:rPr>
        <w:t xml:space="preserve">. </w:t>
      </w:r>
      <w:r w:rsidR="001643ED">
        <w:rPr>
          <w:sz w:val="24"/>
          <w:szCs w:val="24"/>
          <w:lang w:eastAsia="lt-LT"/>
        </w:rPr>
        <w:t>M</w:t>
      </w:r>
      <w:r w:rsidR="001643ED" w:rsidRPr="0013422C">
        <w:rPr>
          <w:sz w:val="24"/>
          <w:szCs w:val="24"/>
          <w:lang w:eastAsia="lt-LT"/>
        </w:rPr>
        <w:t xml:space="preserve">. </w:t>
      </w:r>
      <w:r w:rsidR="001643ED" w:rsidRPr="0013422C">
        <w:rPr>
          <w:i/>
          <w:iCs/>
          <w:sz w:val="24"/>
          <w:szCs w:val="24"/>
          <w:lang w:eastAsia="lt-LT"/>
        </w:rPr>
        <w:t>(duomenys neskelbtini)</w:t>
      </w:r>
      <w:r w:rsidR="00693BBA" w:rsidRPr="00F16635">
        <w:rPr>
          <w:sz w:val="24"/>
        </w:rPr>
        <w:t>,</w:t>
      </w:r>
      <w:r w:rsidR="00693BBA" w:rsidRPr="006B757F">
        <w:rPr>
          <w:sz w:val="24"/>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00DDDC94" w14:textId="082422A7" w:rsidR="0094642C" w:rsidRDefault="0030053C" w:rsidP="00A26C97">
      <w:pPr>
        <w:suppressAutoHyphens w:val="0"/>
        <w:overflowPunct w:val="0"/>
        <w:autoSpaceDE w:val="0"/>
        <w:autoSpaceDN w:val="0"/>
        <w:adjustRightInd w:val="0"/>
        <w:spacing w:line="300" w:lineRule="atLeast"/>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94642C">
        <w:rPr>
          <w:sz w:val="24"/>
          <w:szCs w:val="24"/>
          <w:lang w:eastAsia="zh-CN"/>
        </w:rPr>
        <w:t xml:space="preserve">0,0596 ha žemės sklypo, kadastro Nr. 2701/0017:213 Panevėžio m. k. v., unikalus Nr. 4400-1566-4962, esančio Panevėžyje, M. Valančiaus g. 9, 0,0220 ha ploto dalį </w:t>
      </w:r>
      <w:r w:rsidR="0094642C" w:rsidRPr="008B678E">
        <w:rPr>
          <w:sz w:val="24"/>
          <w:szCs w:val="24"/>
          <w:lang w:eastAsia="zh-CN"/>
        </w:rPr>
        <w:t>(</w:t>
      </w:r>
      <w:r w:rsidR="0094642C">
        <w:rPr>
          <w:sz w:val="24"/>
          <w:szCs w:val="24"/>
          <w:lang w:eastAsia="zh-CN"/>
        </w:rPr>
        <w:t>pastat</w:t>
      </w:r>
      <w:r w:rsidR="009D5E78">
        <w:rPr>
          <w:sz w:val="24"/>
          <w:szCs w:val="24"/>
          <w:lang w:eastAsia="zh-CN"/>
        </w:rPr>
        <w:t xml:space="preserve">o </w:t>
      </w:r>
      <w:r w:rsidR="0094642C">
        <w:rPr>
          <w:sz w:val="24"/>
          <w:szCs w:val="24"/>
          <w:lang w:eastAsia="zh-CN"/>
        </w:rPr>
        <w:t>– gyvenam</w:t>
      </w:r>
      <w:r w:rsidR="009D5E78">
        <w:rPr>
          <w:sz w:val="24"/>
          <w:szCs w:val="24"/>
          <w:lang w:eastAsia="zh-CN"/>
        </w:rPr>
        <w:t>o</w:t>
      </w:r>
      <w:r w:rsidR="00336F40">
        <w:rPr>
          <w:sz w:val="24"/>
          <w:szCs w:val="24"/>
          <w:lang w:eastAsia="zh-CN"/>
        </w:rPr>
        <w:t>jo</w:t>
      </w:r>
      <w:r w:rsidR="0094642C">
        <w:rPr>
          <w:sz w:val="24"/>
          <w:szCs w:val="24"/>
          <w:lang w:eastAsia="zh-CN"/>
        </w:rPr>
        <w:t xml:space="preserve"> nam</w:t>
      </w:r>
      <w:r w:rsidR="009D5E78">
        <w:rPr>
          <w:sz w:val="24"/>
          <w:szCs w:val="24"/>
          <w:lang w:eastAsia="zh-CN"/>
        </w:rPr>
        <w:t>o</w:t>
      </w:r>
      <w:r w:rsidR="0094642C" w:rsidRPr="008B678E">
        <w:rPr>
          <w:sz w:val="24"/>
          <w:szCs w:val="24"/>
          <w:lang w:eastAsia="zh-CN"/>
        </w:rPr>
        <w:t xml:space="preserve"> (unikalus Nr. 27</w:t>
      </w:r>
      <w:r w:rsidR="0094642C">
        <w:rPr>
          <w:sz w:val="24"/>
          <w:szCs w:val="24"/>
          <w:lang w:eastAsia="zh-CN"/>
        </w:rPr>
        <w:t>9</w:t>
      </w:r>
      <w:r w:rsidR="009D5E78">
        <w:rPr>
          <w:sz w:val="24"/>
          <w:szCs w:val="24"/>
          <w:lang w:eastAsia="zh-CN"/>
        </w:rPr>
        <w:t>3-4004-6016</w:t>
      </w:r>
      <w:r w:rsidR="0094642C" w:rsidRPr="008B678E">
        <w:rPr>
          <w:sz w:val="24"/>
          <w:szCs w:val="24"/>
          <w:lang w:eastAsia="zh-CN"/>
        </w:rPr>
        <w:t>)</w:t>
      </w:r>
      <w:r w:rsidR="009D5E78">
        <w:rPr>
          <w:sz w:val="24"/>
          <w:szCs w:val="24"/>
          <w:lang w:eastAsia="zh-CN"/>
        </w:rPr>
        <w:t xml:space="preserve"> </w:t>
      </w:r>
      <w:r w:rsidR="0094642C">
        <w:rPr>
          <w:sz w:val="24"/>
          <w:szCs w:val="24"/>
          <w:lang w:eastAsia="zh-CN"/>
        </w:rPr>
        <w:t>pastat</w:t>
      </w:r>
      <w:r w:rsidR="009D5E78">
        <w:rPr>
          <w:sz w:val="24"/>
          <w:szCs w:val="24"/>
          <w:lang w:eastAsia="zh-CN"/>
        </w:rPr>
        <w:t>o</w:t>
      </w:r>
      <w:r w:rsidR="0094642C">
        <w:rPr>
          <w:sz w:val="24"/>
          <w:szCs w:val="24"/>
          <w:lang w:eastAsia="zh-CN"/>
        </w:rPr>
        <w:t xml:space="preserve"> – </w:t>
      </w:r>
      <w:r w:rsidR="009D5E78">
        <w:rPr>
          <w:sz w:val="24"/>
          <w:szCs w:val="24"/>
          <w:lang w:eastAsia="zh-CN"/>
        </w:rPr>
        <w:t>ūkinio</w:t>
      </w:r>
      <w:r w:rsidR="0094642C">
        <w:rPr>
          <w:sz w:val="24"/>
          <w:szCs w:val="24"/>
          <w:lang w:eastAsia="zh-CN"/>
        </w:rPr>
        <w:t xml:space="preserve"> pastat</w:t>
      </w:r>
      <w:r w:rsidR="009D5E78">
        <w:rPr>
          <w:sz w:val="24"/>
          <w:szCs w:val="24"/>
          <w:lang w:eastAsia="zh-CN"/>
        </w:rPr>
        <w:t>o</w:t>
      </w:r>
      <w:r w:rsidR="0094642C" w:rsidRPr="008B678E">
        <w:rPr>
          <w:sz w:val="24"/>
          <w:szCs w:val="24"/>
          <w:lang w:eastAsia="zh-CN"/>
        </w:rPr>
        <w:t xml:space="preserve"> </w:t>
      </w:r>
      <w:bookmarkStart w:id="1" w:name="_Hlk174707627"/>
      <w:r w:rsidR="0094642C" w:rsidRPr="008B678E">
        <w:rPr>
          <w:sz w:val="24"/>
          <w:szCs w:val="24"/>
          <w:lang w:eastAsia="zh-CN"/>
        </w:rPr>
        <w:t>(unikalus Nr. 279</w:t>
      </w:r>
      <w:r w:rsidR="009D5E78">
        <w:rPr>
          <w:sz w:val="24"/>
          <w:szCs w:val="24"/>
          <w:lang w:eastAsia="zh-CN"/>
        </w:rPr>
        <w:t>3-4004-6027</w:t>
      </w:r>
      <w:r w:rsidR="0094642C" w:rsidRPr="008B678E">
        <w:rPr>
          <w:sz w:val="24"/>
          <w:szCs w:val="24"/>
          <w:lang w:eastAsia="zh-CN"/>
        </w:rPr>
        <w:t>)</w:t>
      </w:r>
      <w:r w:rsidR="009D5E78">
        <w:rPr>
          <w:sz w:val="24"/>
          <w:szCs w:val="24"/>
          <w:lang w:eastAsia="zh-CN"/>
        </w:rPr>
        <w:t xml:space="preserve"> </w:t>
      </w:r>
      <w:bookmarkEnd w:id="1"/>
      <w:r w:rsidR="009D5E78">
        <w:rPr>
          <w:sz w:val="24"/>
          <w:szCs w:val="24"/>
          <w:lang w:eastAsia="zh-CN"/>
        </w:rPr>
        <w:t>ir kitų inžinerinių statinių – kiemo statinių</w:t>
      </w:r>
      <w:r w:rsidR="0094642C" w:rsidRPr="008B678E">
        <w:rPr>
          <w:sz w:val="24"/>
          <w:szCs w:val="24"/>
          <w:lang w:eastAsia="zh-CN"/>
        </w:rPr>
        <w:t xml:space="preserve"> </w:t>
      </w:r>
      <w:r w:rsidR="009D5E78" w:rsidRPr="008B678E">
        <w:rPr>
          <w:sz w:val="24"/>
          <w:szCs w:val="24"/>
          <w:lang w:eastAsia="zh-CN"/>
        </w:rPr>
        <w:t>(unikalus Nr. 279</w:t>
      </w:r>
      <w:r w:rsidR="009D5E78">
        <w:rPr>
          <w:sz w:val="24"/>
          <w:szCs w:val="24"/>
          <w:lang w:eastAsia="zh-CN"/>
        </w:rPr>
        <w:t>3-4004-6038</w:t>
      </w:r>
      <w:r w:rsidR="009D5E78" w:rsidRPr="008B678E">
        <w:rPr>
          <w:sz w:val="24"/>
          <w:szCs w:val="24"/>
          <w:lang w:eastAsia="zh-CN"/>
        </w:rPr>
        <w:t>)</w:t>
      </w:r>
      <w:r w:rsidR="009D5E78">
        <w:rPr>
          <w:sz w:val="24"/>
          <w:szCs w:val="24"/>
          <w:lang w:eastAsia="zh-CN"/>
        </w:rPr>
        <w:t xml:space="preserve"> 37/100 dalims </w:t>
      </w:r>
      <w:r w:rsidR="0094642C" w:rsidRPr="008B678E">
        <w:rPr>
          <w:sz w:val="24"/>
          <w:szCs w:val="24"/>
          <w:lang w:eastAsia="zh-CN"/>
        </w:rPr>
        <w:t>eksploatuoti</w:t>
      </w:r>
      <w:r w:rsidR="00272BDC">
        <w:rPr>
          <w:sz w:val="24"/>
          <w:szCs w:val="24"/>
          <w:lang w:eastAsia="zh-CN"/>
        </w:rPr>
        <w:t xml:space="preserve"> (</w:t>
      </w:r>
      <w:r w:rsidR="009D5E78">
        <w:rPr>
          <w:sz w:val="24"/>
          <w:szCs w:val="24"/>
          <w:lang w:eastAsia="zh-CN"/>
        </w:rPr>
        <w:t xml:space="preserve">žemės sklypo </w:t>
      </w:r>
      <w:r w:rsidR="0094642C">
        <w:rPr>
          <w:sz w:val="24"/>
          <w:szCs w:val="24"/>
          <w:lang w:eastAsia="zh-CN"/>
        </w:rPr>
        <w:t xml:space="preserve">plane pažymėta ind. </w:t>
      </w:r>
      <w:r w:rsidR="009D5E78">
        <w:rPr>
          <w:sz w:val="24"/>
          <w:szCs w:val="24"/>
          <w:lang w:eastAsia="zh-CN"/>
        </w:rPr>
        <w:t>1</w:t>
      </w:r>
      <w:r w:rsidR="0094642C" w:rsidRPr="008B678E">
        <w:rPr>
          <w:sz w:val="24"/>
          <w:szCs w:val="24"/>
          <w:lang w:eastAsia="zh-CN"/>
        </w:rPr>
        <w:t>)</w:t>
      </w:r>
      <w:r w:rsidR="0094642C" w:rsidRPr="00F16635">
        <w:rPr>
          <w:sz w:val="24"/>
          <w:szCs w:val="24"/>
          <w:lang w:eastAsia="zh-CN"/>
        </w:rPr>
        <w:t>.</w:t>
      </w:r>
    </w:p>
    <w:p w14:paraId="4B9F7EAA" w14:textId="0F9C5938" w:rsidR="0030053C" w:rsidRPr="006B757F" w:rsidRDefault="0030053C"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6B757F">
        <w:rPr>
          <w:sz w:val="24"/>
          <w:szCs w:val="24"/>
          <w:lang w:eastAsia="zh-CN"/>
        </w:rPr>
        <w:t>2. Žemės sklyp</w:t>
      </w:r>
      <w:r w:rsidR="009D5E78">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E6E0B">
        <w:rPr>
          <w:i/>
          <w:iCs/>
          <w:sz w:val="24"/>
          <w:szCs w:val="24"/>
          <w:lang w:eastAsia="zh-CN"/>
        </w:rPr>
        <w:t>6</w:t>
      </w:r>
      <w:r w:rsidR="0098470C" w:rsidRPr="006B757F">
        <w:rPr>
          <w:i/>
          <w:iCs/>
          <w:sz w:val="24"/>
          <w:szCs w:val="24"/>
          <w:lang w:eastAsia="zh-CN"/>
        </w:rPr>
        <w:t xml:space="preserve"> </w:t>
      </w:r>
      <w:r w:rsidRPr="006B757F">
        <w:rPr>
          <w:i/>
          <w:iCs/>
          <w:sz w:val="24"/>
          <w:szCs w:val="24"/>
          <w:lang w:eastAsia="zh-CN"/>
        </w:rPr>
        <w:t>metams</w:t>
      </w:r>
      <w:r w:rsidR="00067ABB">
        <w:rPr>
          <w:i/>
          <w:iCs/>
          <w:sz w:val="24"/>
          <w:szCs w:val="24"/>
          <w:lang w:eastAsia="zh-CN"/>
        </w:rPr>
        <w:t xml:space="preserve"> (1/10 nustatytos statinio ekonomiškai pagrįstos naudojimo trukmės)</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00336F40">
        <w:rPr>
          <w:i/>
          <w:iCs/>
          <w:sz w:val="24"/>
          <w:szCs w:val="24"/>
          <w:lang w:eastAsia="zh-CN"/>
        </w:rPr>
        <w:t>.</w:t>
      </w:r>
      <w:r w:rsidR="009D5E78">
        <w:rPr>
          <w:i/>
          <w:iCs/>
          <w:sz w:val="24"/>
          <w:szCs w:val="24"/>
          <w:lang w:eastAsia="zh-CN"/>
        </w:rPr>
        <w:t xml:space="preserve"> </w:t>
      </w:r>
    </w:p>
    <w:p w14:paraId="40CB0B96" w14:textId="05BFE09A" w:rsidR="0030053C" w:rsidRPr="006B757F" w:rsidRDefault="0030053C" w:rsidP="00A26C97">
      <w:pPr>
        <w:suppressAutoHyphens w:val="0"/>
        <w:overflowPunct w:val="0"/>
        <w:autoSpaceDE w:val="0"/>
        <w:autoSpaceDN w:val="0"/>
        <w:adjustRightInd w:val="0"/>
        <w:spacing w:line="300" w:lineRule="atLeast"/>
        <w:ind w:firstLine="720"/>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336F40">
        <w:rPr>
          <w:sz w:val="24"/>
          <w:szCs w:val="24"/>
          <w:lang w:eastAsia="zh-CN"/>
        </w:rPr>
        <w:t>,</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5D0F68" w:rsidRPr="006B757F">
        <w:rPr>
          <w:i/>
          <w:iCs/>
          <w:sz w:val="24"/>
          <w:szCs w:val="24"/>
          <w:lang w:eastAsia="zh-CN"/>
        </w:rPr>
        <w:t xml:space="preserve"> </w:t>
      </w:r>
      <w:r w:rsidR="00891883" w:rsidRPr="006B757F">
        <w:rPr>
          <w:i/>
          <w:iCs/>
          <w:sz w:val="24"/>
          <w:szCs w:val="24"/>
          <w:lang w:eastAsia="zh-CN"/>
        </w:rPr>
        <w:t xml:space="preserve">– </w:t>
      </w:r>
      <w:r w:rsidR="00067ABB">
        <w:rPr>
          <w:i/>
          <w:iCs/>
          <w:sz w:val="24"/>
          <w:szCs w:val="24"/>
          <w:lang w:eastAsia="zh-CN"/>
        </w:rPr>
        <w:t>gyvenamosios</w:t>
      </w:r>
      <w:r w:rsidR="008B678E" w:rsidRPr="008B678E">
        <w:rPr>
          <w:i/>
          <w:iCs/>
          <w:sz w:val="24"/>
          <w:szCs w:val="24"/>
          <w:lang w:eastAsia="zh-CN"/>
        </w:rPr>
        <w:t xml:space="preserve"> teritorijos</w:t>
      </w:r>
      <w:r w:rsidR="00067ABB" w:rsidRPr="00272BDC">
        <w:rPr>
          <w:sz w:val="24"/>
          <w:szCs w:val="24"/>
          <w:lang w:eastAsia="zh-CN"/>
        </w:rPr>
        <w:t>,</w:t>
      </w:r>
      <w:r w:rsidR="00067ABB">
        <w:rPr>
          <w:i/>
          <w:iCs/>
          <w:sz w:val="24"/>
          <w:szCs w:val="24"/>
          <w:lang w:eastAsia="zh-CN"/>
        </w:rPr>
        <w:t xml:space="preserve"> </w:t>
      </w:r>
      <w:r w:rsidR="00067ABB" w:rsidRPr="00272BDC">
        <w:rPr>
          <w:sz w:val="24"/>
          <w:szCs w:val="24"/>
          <w:lang w:eastAsia="zh-CN"/>
        </w:rPr>
        <w:t>pobūdi</w:t>
      </w:r>
      <w:r w:rsidR="00067ABB">
        <w:rPr>
          <w:i/>
          <w:iCs/>
          <w:sz w:val="24"/>
          <w:szCs w:val="24"/>
          <w:lang w:eastAsia="zh-CN"/>
        </w:rPr>
        <w:t>s – mažaaukščių gyvenamųjų namų statybos).</w:t>
      </w:r>
    </w:p>
    <w:bookmarkEnd w:id="3"/>
    <w:p w14:paraId="269BF9EC" w14:textId="77777777" w:rsidR="007F5E04" w:rsidRPr="007F5E04" w:rsidRDefault="0030053C"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p>
    <w:p w14:paraId="56FE1C0E" w14:textId="3CEE6FFF" w:rsidR="007F5E04" w:rsidRPr="00D75AEA" w:rsidRDefault="007F5E04"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7F5E04">
        <w:rPr>
          <w:i/>
          <w:iCs/>
          <w:sz w:val="24"/>
          <w:szCs w:val="24"/>
          <w:lang w:eastAsia="zh-CN"/>
        </w:rPr>
        <w:t xml:space="preserve">Pagrindinė žemės naudojimo paskirtis – kitos paskirties žemė; galimi naudojimo būdai: vienbučių ir dvibučių gyvenamųjų pastatų teritorijos (G1), daugiabučių gyvenamųjų pastatų ir bendrabučių teritorijos (G2), komercinės paskirties objektų teritorijos (K), </w:t>
      </w:r>
      <w:r w:rsidR="00067ABB" w:rsidRPr="006B5F96">
        <w:rPr>
          <w:i/>
          <w:iCs/>
          <w:sz w:val="24"/>
          <w:szCs w:val="24"/>
          <w:lang w:eastAsia="en-US"/>
        </w:rPr>
        <w:t>visuomeninės paskirties teritorijos (V), rekreacinės teritorijos (R)</w:t>
      </w:r>
      <w:r w:rsidR="00067ABB" w:rsidRPr="00450878">
        <w:rPr>
          <w:sz w:val="24"/>
          <w:szCs w:val="24"/>
          <w:lang w:eastAsia="en-US"/>
        </w:rPr>
        <w:t xml:space="preserve">, </w:t>
      </w:r>
      <w:r w:rsidRPr="007F5E04">
        <w:rPr>
          <w:i/>
          <w:iCs/>
          <w:sz w:val="24"/>
          <w:szCs w:val="24"/>
          <w:lang w:eastAsia="zh-CN"/>
        </w:rPr>
        <w:t xml:space="preserve">susisiekimo ir inžinerinių komunikacijų aptarnavimo objektų teritorijos (I1), susisiekimo ir inžinerinių tinklų koridorių teritorijos (I2), </w:t>
      </w:r>
      <w:r w:rsidR="00D75AEA" w:rsidRPr="00D75AEA">
        <w:rPr>
          <w:i/>
          <w:iCs/>
          <w:sz w:val="24"/>
          <w:szCs w:val="24"/>
          <w:lang w:eastAsia="zh-CN"/>
        </w:rPr>
        <w:t xml:space="preserve">bendro naudojimo (miestų, miestelių ir kaimų ar savivaldybių bendro naudojimo) teritorijos (B), </w:t>
      </w:r>
      <w:r w:rsidRPr="007F5E04">
        <w:rPr>
          <w:i/>
          <w:iCs/>
          <w:sz w:val="24"/>
          <w:szCs w:val="24"/>
          <w:lang w:eastAsia="zh-CN"/>
        </w:rPr>
        <w:t xml:space="preserve">atskirųjų želdynų </w:t>
      </w:r>
      <w:r w:rsidRPr="00D75AEA">
        <w:rPr>
          <w:i/>
          <w:iCs/>
          <w:sz w:val="24"/>
          <w:szCs w:val="24"/>
          <w:lang w:eastAsia="zh-CN"/>
        </w:rPr>
        <w:t>teritorijos (E)</w:t>
      </w:r>
      <w:r w:rsidR="00D75AEA" w:rsidRPr="00D75AEA">
        <w:rPr>
          <w:i/>
          <w:iCs/>
          <w:sz w:val="24"/>
          <w:szCs w:val="24"/>
          <w:lang w:eastAsia="zh-CN"/>
        </w:rPr>
        <w:t xml:space="preserve">, </w:t>
      </w:r>
      <w:r w:rsidR="00D75AEA" w:rsidRPr="00D75AEA">
        <w:rPr>
          <w:i/>
          <w:iCs/>
          <w:sz w:val="24"/>
          <w:szCs w:val="24"/>
          <w:lang w:eastAsia="en-US"/>
        </w:rPr>
        <w:t>atskirųjų želdynų teritorijos (E).</w:t>
      </w:r>
    </w:p>
    <w:p w14:paraId="2FE94173" w14:textId="4328556E" w:rsidR="0030053C" w:rsidRPr="006B757F" w:rsidRDefault="0030053C" w:rsidP="00A26C97">
      <w:pPr>
        <w:suppressAutoHyphens w:val="0"/>
        <w:overflowPunct w:val="0"/>
        <w:autoSpaceDE w:val="0"/>
        <w:autoSpaceDN w:val="0"/>
        <w:adjustRightInd w:val="0"/>
        <w:spacing w:line="300" w:lineRule="atLeast"/>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w:t>
      </w:r>
      <w:r w:rsidR="004409A0">
        <w:rPr>
          <w:i/>
          <w:iCs/>
          <w:sz w:val="24"/>
          <w:szCs w:val="24"/>
          <w:lang w:eastAsia="en-US"/>
        </w:rPr>
        <w:t>s</w:t>
      </w:r>
      <w:r w:rsidRPr="006B757F">
        <w:rPr>
          <w:i/>
          <w:iCs/>
          <w:sz w:val="24"/>
          <w:szCs w:val="24"/>
          <w:lang w:eastAsia="en-US"/>
        </w:rPr>
        <w:t xml:space="preserve"> privalo nugriauti ir sutvarkyti </w:t>
      </w:r>
      <w:r w:rsidRPr="006B757F">
        <w:rPr>
          <w:i/>
          <w:iCs/>
          <w:sz w:val="24"/>
          <w:szCs w:val="24"/>
          <w:lang w:eastAsia="en-US"/>
        </w:rPr>
        <w:lastRenderedPageBreak/>
        <w:t>žemės sklypą. Pasibaigus nuomos sutarties terminui, nuomininka</w:t>
      </w:r>
      <w:r w:rsidR="004409A0">
        <w:rPr>
          <w:i/>
          <w:iCs/>
          <w:sz w:val="24"/>
          <w:szCs w:val="24"/>
          <w:lang w:eastAsia="en-US"/>
        </w:rPr>
        <w:t>s</w:t>
      </w:r>
      <w:r w:rsidRPr="006B757F">
        <w:rPr>
          <w:i/>
          <w:iCs/>
          <w:sz w:val="24"/>
          <w:szCs w:val="24"/>
          <w:lang w:eastAsia="en-US"/>
        </w:rPr>
        <w:t xml:space="preserve"> privalo nugriauti pastatytus laikinus statinius, sutvarkyti žemės sklypą.</w:t>
      </w:r>
    </w:p>
    <w:p w14:paraId="2280ADAC" w14:textId="78739229" w:rsidR="0030053C" w:rsidRPr="006B757F" w:rsidRDefault="0030053C" w:rsidP="00A26C97">
      <w:pPr>
        <w:suppressAutoHyphens w:val="0"/>
        <w:spacing w:line="300" w:lineRule="atLeast"/>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75AEA">
        <w:rPr>
          <w:i/>
          <w:iCs/>
          <w:sz w:val="24"/>
          <w:szCs w:val="24"/>
          <w:lang w:eastAsia="en-US"/>
        </w:rPr>
        <w:t>nėra</w:t>
      </w:r>
      <w:r w:rsidR="007F5E04">
        <w:rPr>
          <w:i/>
          <w:iCs/>
          <w:sz w:val="24"/>
          <w:szCs w:val="24"/>
          <w:lang w:eastAsia="en-US"/>
        </w:rPr>
        <w:t>.</w:t>
      </w:r>
      <w:r w:rsidRPr="006B757F">
        <w:rPr>
          <w:i/>
          <w:iCs/>
          <w:sz w:val="24"/>
          <w:szCs w:val="24"/>
          <w:lang w:eastAsia="en-US"/>
        </w:rPr>
        <w:t xml:space="preserve"> </w:t>
      </w:r>
    </w:p>
    <w:p w14:paraId="3D93719B" w14:textId="475ADD8C" w:rsidR="0030053C" w:rsidRPr="006B757F" w:rsidRDefault="0030053C" w:rsidP="00A26C97">
      <w:pPr>
        <w:suppressAutoHyphens w:val="0"/>
        <w:spacing w:line="300" w:lineRule="atLeast"/>
        <w:ind w:firstLine="720"/>
        <w:jc w:val="both"/>
        <w:rPr>
          <w:i/>
          <w:iCs/>
          <w:sz w:val="24"/>
          <w:szCs w:val="24"/>
          <w:lang w:eastAsia="en-US"/>
        </w:rPr>
      </w:pPr>
      <w:bookmarkStart w:id="5" w:name="part_99e5e30cc5ca4df38307ba992da9a367"/>
      <w:bookmarkEnd w:id="5"/>
      <w:r w:rsidRPr="006B757F">
        <w:rPr>
          <w:sz w:val="24"/>
          <w:szCs w:val="24"/>
          <w:lang w:eastAsia="en-US"/>
        </w:rPr>
        <w:t xml:space="preserve">7. </w:t>
      </w:r>
      <w:r w:rsidR="00891883" w:rsidRPr="006B757F">
        <w:rPr>
          <w:color w:val="000000"/>
          <w:sz w:val="24"/>
          <w:lang w:eastAsia="en-US"/>
        </w:rPr>
        <w:t>Žemės sklypo nuomininka</w:t>
      </w:r>
      <w:r w:rsidR="002368B4">
        <w:rPr>
          <w:color w:val="000000"/>
          <w:sz w:val="24"/>
          <w:lang w:eastAsia="en-US"/>
        </w:rPr>
        <w:t>s</w:t>
      </w:r>
      <w:r w:rsidR="00891883" w:rsidRPr="006B757F">
        <w:rPr>
          <w:color w:val="000000"/>
          <w:sz w:val="24"/>
          <w:lang w:eastAsia="en-US"/>
        </w:rPr>
        <w:t xml:space="preserve"> galimybę statyti ir (ar) rekonstruoti statinius įgyja tik sumokėję</w:t>
      </w:r>
      <w:r w:rsidR="00272BDC">
        <w:rPr>
          <w:color w:val="000000"/>
          <w:sz w:val="24"/>
          <w:lang w:eastAsia="en-US"/>
        </w:rPr>
        <w:t>s</w:t>
      </w:r>
      <w:r w:rsidR="00E32CF9" w:rsidRPr="006B757F">
        <w:rPr>
          <w:color w:val="000000"/>
          <w:sz w:val="24"/>
          <w:lang w:eastAsia="en-US"/>
        </w:rPr>
        <w:t xml:space="preserve"> </w:t>
      </w:r>
      <w:r w:rsidR="00891883" w:rsidRPr="006B757F">
        <w:rPr>
          <w:color w:val="000000"/>
          <w:sz w:val="24"/>
          <w:lang w:eastAsia="en-US"/>
        </w:rPr>
        <w:t xml:space="preserve">savivaldybės, kurios teritorijoje yra žemės sklypas, administracijos apskaičiuotą </w:t>
      </w:r>
      <w:r w:rsidR="00523CEE" w:rsidRPr="00523CEE">
        <w:rPr>
          <w:color w:val="000000"/>
          <w:sz w:val="24"/>
          <w:lang w:eastAsia="en-US"/>
        </w:rPr>
        <w:t xml:space="preserve">Lietuvos Respublikos </w:t>
      </w:r>
      <w:r w:rsidR="00523CEE">
        <w:rPr>
          <w:color w:val="000000"/>
          <w:sz w:val="24"/>
          <w:lang w:eastAsia="en-US"/>
        </w:rPr>
        <w:t>ž</w:t>
      </w:r>
      <w:r w:rsidR="00891883"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F64D97" w:rsidRPr="006B757F">
        <w:rPr>
          <w:i/>
          <w:iCs/>
          <w:sz w:val="24"/>
          <w:szCs w:val="24"/>
          <w:lang w:eastAsia="en-US"/>
        </w:rPr>
        <w:t xml:space="preserve">. </w:t>
      </w:r>
    </w:p>
    <w:p w14:paraId="5C7A2425" w14:textId="7903C772" w:rsidR="0030053C" w:rsidRPr="006B757F" w:rsidRDefault="0030053C" w:rsidP="00A26C97">
      <w:pPr>
        <w:suppressAutoHyphens w:val="0"/>
        <w:spacing w:line="300" w:lineRule="atLeast"/>
        <w:ind w:firstLine="720"/>
        <w:jc w:val="both"/>
        <w:rPr>
          <w:sz w:val="24"/>
          <w:szCs w:val="24"/>
          <w:lang w:eastAsia="en-US"/>
        </w:rPr>
      </w:pPr>
      <w:bookmarkStart w:id="6" w:name="part_0cfcfaafd0de4467962fda1247b4d1f9"/>
      <w:bookmarkEnd w:id="6"/>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47F2B4F7" w14:textId="6696A2D2" w:rsidR="00640999" w:rsidRDefault="0030053C"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6B757F">
        <w:rPr>
          <w:sz w:val="24"/>
          <w:szCs w:val="24"/>
          <w:lang w:eastAsia="zh-CN"/>
        </w:rPr>
        <w:t xml:space="preserve">9.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0CD3786" w:rsidR="0030053C" w:rsidRPr="006B757F" w:rsidRDefault="0030053C" w:rsidP="00A26C97">
      <w:pPr>
        <w:suppressAutoHyphens w:val="0"/>
        <w:overflowPunct w:val="0"/>
        <w:autoSpaceDE w:val="0"/>
        <w:autoSpaceDN w:val="0"/>
        <w:adjustRightInd w:val="0"/>
        <w:spacing w:line="300" w:lineRule="atLeast"/>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3B4ADD7A" w:rsidR="0030053C" w:rsidRPr="006B757F" w:rsidRDefault="00EB27EE"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607034F3" w:rsidR="0030053C" w:rsidRPr="006B757F" w:rsidRDefault="00EB27EE"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A26C97">
      <w:pPr>
        <w:suppressAutoHyphens w:val="0"/>
        <w:overflowPunct w:val="0"/>
        <w:autoSpaceDE w:val="0"/>
        <w:autoSpaceDN w:val="0"/>
        <w:adjustRightInd w:val="0"/>
        <w:spacing w:line="300" w:lineRule="atLeast"/>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03A2A473" w14:textId="54417D0E" w:rsidR="0030053C" w:rsidRPr="006B757F" w:rsidRDefault="0030053C" w:rsidP="00A26C97">
      <w:pPr>
        <w:suppressAutoHyphens w:val="0"/>
        <w:overflowPunct w:val="0"/>
        <w:autoSpaceDE w:val="0"/>
        <w:autoSpaceDN w:val="0"/>
        <w:adjustRightInd w:val="0"/>
        <w:spacing w:line="300" w:lineRule="atLeast"/>
        <w:ind w:firstLine="720"/>
        <w:jc w:val="both"/>
        <w:textAlignment w:val="baseline"/>
        <w:rPr>
          <w:sz w:val="24"/>
          <w:szCs w:val="24"/>
          <w:lang w:eastAsia="zh-CN"/>
        </w:rPr>
      </w:pPr>
      <w:r w:rsidRPr="006B757F">
        <w:rPr>
          <w:sz w:val="24"/>
          <w:szCs w:val="24"/>
          <w:lang w:eastAsia="zh-CN"/>
        </w:rPr>
        <w:t>12. Žemės sklypo</w:t>
      </w:r>
      <w:r w:rsidR="00D75AEA">
        <w:rPr>
          <w:sz w:val="24"/>
          <w:szCs w:val="24"/>
          <w:lang w:eastAsia="zh-CN"/>
        </w:rPr>
        <w:t xml:space="preserve"> dalies</w:t>
      </w:r>
      <w:r w:rsidR="008B678E">
        <w:rPr>
          <w:sz w:val="24"/>
          <w:szCs w:val="24"/>
          <w:lang w:eastAsia="zh-CN"/>
        </w:rPr>
        <w:t xml:space="preserve"> </w:t>
      </w:r>
      <w:r w:rsidRPr="006B757F">
        <w:rPr>
          <w:sz w:val="24"/>
          <w:szCs w:val="24"/>
          <w:lang w:eastAsia="zh-CN"/>
        </w:rPr>
        <w:t xml:space="preserve">vertė </w:t>
      </w:r>
      <w:r w:rsidRPr="00F16635">
        <w:rPr>
          <w:sz w:val="24"/>
          <w:szCs w:val="24"/>
          <w:lang w:eastAsia="zh-CN"/>
        </w:rPr>
        <w:t xml:space="preserve">– </w:t>
      </w:r>
      <w:r w:rsidR="00D75AEA">
        <w:rPr>
          <w:i/>
          <w:sz w:val="24"/>
          <w:szCs w:val="24"/>
          <w:lang w:eastAsia="zh-CN"/>
        </w:rPr>
        <w:t>7</w:t>
      </w:r>
      <w:r w:rsidR="002368B4">
        <w:rPr>
          <w:i/>
          <w:sz w:val="24"/>
          <w:szCs w:val="24"/>
          <w:lang w:eastAsia="zh-CN"/>
        </w:rPr>
        <w:t> </w:t>
      </w:r>
      <w:r w:rsidR="00D75AEA">
        <w:rPr>
          <w:i/>
          <w:sz w:val="24"/>
          <w:szCs w:val="24"/>
          <w:lang w:eastAsia="zh-CN"/>
        </w:rPr>
        <w:t>752</w:t>
      </w:r>
      <w:r w:rsidR="008B678E" w:rsidRPr="008B678E">
        <w:rPr>
          <w:i/>
          <w:sz w:val="24"/>
          <w:szCs w:val="24"/>
          <w:lang w:eastAsia="zh-CN"/>
        </w:rPr>
        <w:t xml:space="preserve"> Eur (</w:t>
      </w:r>
      <w:r w:rsidR="00D75AEA">
        <w:rPr>
          <w:i/>
          <w:sz w:val="24"/>
          <w:szCs w:val="24"/>
          <w:lang w:eastAsia="zh-CN"/>
        </w:rPr>
        <w:t>septyni</w:t>
      </w:r>
      <w:r w:rsidR="008B678E" w:rsidRPr="008B678E">
        <w:rPr>
          <w:i/>
          <w:sz w:val="24"/>
          <w:szCs w:val="24"/>
          <w:lang w:eastAsia="zh-CN"/>
        </w:rPr>
        <w:t xml:space="preserve"> tūkstanči</w:t>
      </w:r>
      <w:r w:rsidR="00D75AEA">
        <w:rPr>
          <w:i/>
          <w:sz w:val="24"/>
          <w:szCs w:val="24"/>
          <w:lang w:eastAsia="zh-CN"/>
        </w:rPr>
        <w:t>ai</w:t>
      </w:r>
      <w:r w:rsidR="008B678E" w:rsidRPr="008B678E">
        <w:rPr>
          <w:i/>
          <w:sz w:val="24"/>
          <w:szCs w:val="24"/>
          <w:lang w:eastAsia="zh-CN"/>
        </w:rPr>
        <w:t xml:space="preserve"> </w:t>
      </w:r>
      <w:r w:rsidR="00D75AEA">
        <w:rPr>
          <w:i/>
          <w:sz w:val="24"/>
          <w:szCs w:val="24"/>
          <w:lang w:eastAsia="zh-CN"/>
        </w:rPr>
        <w:t xml:space="preserve">septyni </w:t>
      </w:r>
      <w:r w:rsidR="00D75AEA" w:rsidRPr="008B678E">
        <w:rPr>
          <w:i/>
          <w:sz w:val="24"/>
          <w:szCs w:val="24"/>
          <w:lang w:eastAsia="zh-CN"/>
        </w:rPr>
        <w:t>šimtai</w:t>
      </w:r>
      <w:r w:rsidR="00D75AEA">
        <w:rPr>
          <w:i/>
          <w:sz w:val="24"/>
          <w:szCs w:val="24"/>
          <w:lang w:eastAsia="zh-CN"/>
        </w:rPr>
        <w:t xml:space="preserve"> penkiasdešimt </w:t>
      </w:r>
      <w:r w:rsidR="002368B4">
        <w:rPr>
          <w:i/>
          <w:sz w:val="24"/>
          <w:szCs w:val="24"/>
          <w:lang w:eastAsia="zh-CN"/>
        </w:rPr>
        <w:t>du</w:t>
      </w:r>
      <w:r w:rsidR="008B678E" w:rsidRPr="008B678E">
        <w:rPr>
          <w:i/>
          <w:sz w:val="24"/>
          <w:szCs w:val="24"/>
          <w:lang w:eastAsia="zh-CN"/>
        </w:rPr>
        <w:t xml:space="preserve"> eur</w:t>
      </w:r>
      <w:r w:rsidR="00D75AEA">
        <w:rPr>
          <w:i/>
          <w:sz w:val="24"/>
          <w:szCs w:val="24"/>
          <w:lang w:eastAsia="zh-CN"/>
        </w:rPr>
        <w:t>ai</w:t>
      </w:r>
      <w:r w:rsidR="00640999" w:rsidRPr="00F16635">
        <w:rPr>
          <w:i/>
          <w:sz w:val="24"/>
          <w:szCs w:val="24"/>
          <w:lang w:eastAsia="zh-CN"/>
        </w:rPr>
        <w:t>)</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58FE520D" w:rsidR="007E3632" w:rsidRPr="006B757F" w:rsidRDefault="007E3632" w:rsidP="00A26C97">
      <w:pPr>
        <w:suppressAutoHyphens w:val="0"/>
        <w:overflowPunct w:val="0"/>
        <w:autoSpaceDE w:val="0"/>
        <w:autoSpaceDN w:val="0"/>
        <w:adjustRightInd w:val="0"/>
        <w:spacing w:line="300" w:lineRule="atLeast"/>
        <w:ind w:firstLine="720"/>
        <w:jc w:val="both"/>
        <w:textAlignment w:val="baseline"/>
        <w:rPr>
          <w:sz w:val="24"/>
          <w:lang w:eastAsia="en-US"/>
        </w:rPr>
      </w:pPr>
      <w:r w:rsidRPr="006B757F">
        <w:rPr>
          <w:sz w:val="24"/>
          <w:lang w:eastAsia="en-US"/>
        </w:rPr>
        <w:t>13. Nuomininka</w:t>
      </w:r>
      <w:r w:rsidR="002368B4">
        <w:rPr>
          <w:sz w:val="24"/>
          <w:lang w:eastAsia="en-US"/>
        </w:rPr>
        <w:t>s</w:t>
      </w:r>
      <w:r w:rsidRPr="006B757F">
        <w:rPr>
          <w:sz w:val="24"/>
          <w:lang w:eastAsia="en-US"/>
        </w:rPr>
        <w:t xml:space="preserve"> žemės nuomos mokestį moka pagal </w:t>
      </w:r>
      <w:r w:rsidR="00382969">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4CB5EB44" w:rsidR="007E3632" w:rsidRPr="006B757F" w:rsidRDefault="007E3632" w:rsidP="00A26C97">
      <w:pPr>
        <w:widowControl w:val="0"/>
        <w:tabs>
          <w:tab w:val="right" w:leader="underscore" w:pos="9072"/>
        </w:tabs>
        <w:suppressAutoHyphens w:val="0"/>
        <w:spacing w:line="300" w:lineRule="atLeast"/>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xml:space="preserve">: kiekvienais metais iki lapkričio 15 d. </w:t>
      </w:r>
      <w:r w:rsidR="00272BD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w:t>
      </w:r>
      <w:r w:rsidR="00272BDC">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7F2F97CA" w:rsidR="007E3632" w:rsidRPr="009E197A" w:rsidRDefault="007E3632" w:rsidP="00A26C97">
      <w:pPr>
        <w:widowControl w:val="0"/>
        <w:tabs>
          <w:tab w:val="right" w:leader="underscore" w:pos="9072"/>
        </w:tabs>
        <w:suppressAutoHyphens w:val="0"/>
        <w:spacing w:line="300" w:lineRule="atLeast"/>
        <w:ind w:firstLine="720"/>
        <w:jc w:val="both"/>
        <w:rPr>
          <w:sz w:val="24"/>
          <w:szCs w:val="24"/>
          <w:lang w:eastAsia="en-US"/>
        </w:rPr>
      </w:pPr>
      <w:r w:rsidRPr="009E197A">
        <w:rPr>
          <w:sz w:val="24"/>
          <w:szCs w:val="24"/>
          <w:lang w:eastAsia="lt-LT"/>
        </w:rPr>
        <w:t xml:space="preserve">15. </w:t>
      </w:r>
      <w:r w:rsidRPr="009E197A">
        <w:rPr>
          <w:sz w:val="24"/>
          <w:szCs w:val="24"/>
          <w:lang w:eastAsia="en-US"/>
        </w:rPr>
        <w:t>Nuomininka</w:t>
      </w:r>
      <w:r w:rsidR="002368B4">
        <w:rPr>
          <w:sz w:val="24"/>
          <w:szCs w:val="24"/>
          <w:lang w:eastAsia="en-US"/>
        </w:rPr>
        <w:t>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3D334FC2" w:rsidR="007E3632" w:rsidRPr="006B757F" w:rsidRDefault="007E3632" w:rsidP="00A26C97">
      <w:pPr>
        <w:widowControl w:val="0"/>
        <w:suppressAutoHyphens w:val="0"/>
        <w:spacing w:line="300" w:lineRule="atLeast"/>
        <w:ind w:firstLine="720"/>
        <w:jc w:val="both"/>
        <w:rPr>
          <w:color w:val="000000"/>
          <w:sz w:val="24"/>
          <w:lang w:eastAsia="lt-LT"/>
        </w:rPr>
      </w:pPr>
      <w:r w:rsidRPr="006B757F">
        <w:rPr>
          <w:color w:val="000000"/>
          <w:sz w:val="24"/>
          <w:lang w:eastAsia="lt-LT"/>
        </w:rPr>
        <w:t xml:space="preserve">15.1.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4409A0">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w:t>
      </w:r>
      <w:r w:rsidRPr="006B757F">
        <w:rPr>
          <w:color w:val="000000"/>
          <w:sz w:val="24"/>
          <w:lang w:eastAsia="lt-LT"/>
        </w:rPr>
        <w:lastRenderedPageBreak/>
        <w:t>paskirtį ir (ar) būdą priėmimo nustatytus pagrindinę žemės naudojimo paskirtį ir (ar) būdą;</w:t>
      </w:r>
    </w:p>
    <w:p w14:paraId="1D87CAD0" w14:textId="77777777" w:rsidR="007E3632" w:rsidRPr="006B757F" w:rsidRDefault="007E3632" w:rsidP="00A26C97">
      <w:pPr>
        <w:widowControl w:val="0"/>
        <w:suppressAutoHyphens w:val="0"/>
        <w:spacing w:line="300" w:lineRule="atLeast"/>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2C2ABF4D" w:rsidR="007E3632" w:rsidRPr="006B757F" w:rsidRDefault="007E3632" w:rsidP="00A26C97">
      <w:pPr>
        <w:widowControl w:val="0"/>
        <w:suppressAutoHyphens w:val="0"/>
        <w:spacing w:line="300" w:lineRule="atLeast"/>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26B1E1F3" w14:textId="77777777" w:rsidR="007E3632" w:rsidRPr="006B757F" w:rsidRDefault="007E3632" w:rsidP="00A26C97">
      <w:pPr>
        <w:widowControl w:val="0"/>
        <w:tabs>
          <w:tab w:val="right" w:leader="underscore" w:pos="9072"/>
        </w:tabs>
        <w:suppressAutoHyphens w:val="0"/>
        <w:spacing w:line="300" w:lineRule="atLeast"/>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0EA71B19" w:rsidR="007E3632" w:rsidRPr="006B757F" w:rsidRDefault="007E3632" w:rsidP="00A26C97">
      <w:pPr>
        <w:widowControl w:val="0"/>
        <w:tabs>
          <w:tab w:val="right" w:leader="underscore" w:pos="9072"/>
        </w:tabs>
        <w:suppressAutoHyphens w:val="0"/>
        <w:spacing w:line="300" w:lineRule="atLeast"/>
        <w:ind w:firstLine="720"/>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5AEAA637" w14:textId="25C165BA" w:rsidR="007E3632" w:rsidRPr="006B757F" w:rsidRDefault="007E3632" w:rsidP="00A26C97">
      <w:pPr>
        <w:widowControl w:val="0"/>
        <w:tabs>
          <w:tab w:val="right" w:leader="underscore" w:pos="9072"/>
        </w:tabs>
        <w:suppressAutoHyphens w:val="0"/>
        <w:spacing w:line="300" w:lineRule="atLeast"/>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17CDCA2" w:rsidR="007E3632" w:rsidRPr="006B757F" w:rsidRDefault="007E3632"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sidR="002368B4">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68B4">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0C437861" w14:textId="5AF155C9" w:rsidR="007E3632" w:rsidRPr="006B757F" w:rsidRDefault="007E3632" w:rsidP="00A26C97">
      <w:pPr>
        <w:suppressAutoHyphens w:val="0"/>
        <w:overflowPunct w:val="0"/>
        <w:autoSpaceDE w:val="0"/>
        <w:autoSpaceDN w:val="0"/>
        <w:adjustRightInd w:val="0"/>
        <w:spacing w:line="300" w:lineRule="atLeast"/>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sidR="002368B4">
        <w:rPr>
          <w:i/>
          <w:iCs/>
          <w:sz w:val="24"/>
          <w:szCs w:val="24"/>
          <w:lang w:eastAsia="zh-CN"/>
        </w:rPr>
        <w:t>s</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2368B4">
        <w:rPr>
          <w:i/>
          <w:iCs/>
          <w:sz w:val="24"/>
          <w:szCs w:val="24"/>
          <w:lang w:eastAsia="zh-CN"/>
        </w:rPr>
        <w:t>s</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5A1B6FFB" w:rsidR="007E3632" w:rsidRPr="006B757F" w:rsidRDefault="007E3632" w:rsidP="00A26C97">
      <w:pPr>
        <w:widowControl w:val="0"/>
        <w:tabs>
          <w:tab w:val="right" w:leader="underscore" w:pos="9072"/>
        </w:tabs>
        <w:suppressAutoHyphens w:val="0"/>
        <w:spacing w:line="300" w:lineRule="atLeast"/>
        <w:ind w:firstLine="720"/>
        <w:jc w:val="both"/>
        <w:rPr>
          <w:sz w:val="24"/>
          <w:lang w:eastAsia="en-US"/>
        </w:rPr>
      </w:pPr>
      <w:r w:rsidRPr="006B757F">
        <w:rPr>
          <w:sz w:val="24"/>
          <w:lang w:eastAsia="en-US"/>
        </w:rPr>
        <w:t>20.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416A6FD3" w:rsidR="003110C1" w:rsidRPr="006B757F" w:rsidRDefault="007E3632" w:rsidP="00A26C97">
      <w:pPr>
        <w:suppressAutoHyphens w:val="0"/>
        <w:overflowPunct w:val="0"/>
        <w:autoSpaceDE w:val="0"/>
        <w:autoSpaceDN w:val="0"/>
        <w:adjustRightInd w:val="0"/>
        <w:spacing w:line="300" w:lineRule="atLeast"/>
        <w:ind w:firstLine="720"/>
        <w:jc w:val="both"/>
        <w:textAlignment w:val="baseline"/>
        <w:rPr>
          <w:sz w:val="24"/>
          <w:szCs w:val="24"/>
          <w:lang w:eastAsia="zh-CN"/>
        </w:rPr>
      </w:pPr>
      <w:r w:rsidRPr="006B757F">
        <w:rPr>
          <w:sz w:val="24"/>
          <w:lang w:eastAsia="en-US"/>
        </w:rPr>
        <w:t xml:space="preserve">21. </w:t>
      </w:r>
      <w:r w:rsidR="003110C1"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w:t>
      </w:r>
      <w:r w:rsidR="00267273">
        <w:rPr>
          <w:i/>
          <w:iCs/>
          <w:sz w:val="24"/>
          <w:szCs w:val="24"/>
          <w:lang w:eastAsia="zh-CN"/>
        </w:rPr>
        <w:t>,</w:t>
      </w:r>
      <w:r w:rsidR="003110C1" w:rsidRPr="00700779">
        <w:rPr>
          <w:i/>
          <w:iCs/>
          <w:sz w:val="24"/>
          <w:szCs w:val="24"/>
          <w:lang w:eastAsia="zh-CN"/>
        </w:rPr>
        <w:t xml:space="preserve">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6EF158BB" w:rsidR="007E3632" w:rsidRPr="006B757F" w:rsidRDefault="003110C1" w:rsidP="00A26C97">
      <w:pPr>
        <w:suppressAutoHyphens w:val="0"/>
        <w:overflowPunct w:val="0"/>
        <w:autoSpaceDE w:val="0"/>
        <w:autoSpaceDN w:val="0"/>
        <w:adjustRightInd w:val="0"/>
        <w:spacing w:line="300" w:lineRule="atLeast"/>
        <w:ind w:firstLine="720"/>
        <w:jc w:val="both"/>
        <w:textAlignment w:val="baseline"/>
        <w:rPr>
          <w:sz w:val="24"/>
          <w:lang w:eastAsia="lt-LT"/>
        </w:rPr>
      </w:pPr>
      <w:r w:rsidRPr="006B757F">
        <w:rPr>
          <w:sz w:val="24"/>
          <w:lang w:eastAsia="lt-LT"/>
        </w:rPr>
        <w:t>22.</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p>
    <w:p w14:paraId="647D4B07" w14:textId="77777777" w:rsidR="007E3632" w:rsidRPr="006B757F" w:rsidRDefault="007E3632" w:rsidP="00A26C97">
      <w:pPr>
        <w:widowControl w:val="0"/>
        <w:suppressAutoHyphens w:val="0"/>
        <w:spacing w:line="300" w:lineRule="atLeast"/>
        <w:ind w:firstLine="720"/>
        <w:jc w:val="both"/>
        <w:rPr>
          <w:sz w:val="24"/>
          <w:lang w:eastAsia="lt-LT"/>
        </w:rPr>
      </w:pPr>
      <w:r w:rsidRPr="006B757F">
        <w:rPr>
          <w:sz w:val="24"/>
          <w:lang w:eastAsia="lt-LT"/>
        </w:rPr>
        <w:t xml:space="preserve">23. Sutartis prieš terminą nutraukiama nuomotojo reikalavimu: </w:t>
      </w:r>
    </w:p>
    <w:p w14:paraId="35B42B87" w14:textId="714654B4" w:rsidR="007E3632" w:rsidRPr="006B757F" w:rsidRDefault="007E3632" w:rsidP="00A26C97">
      <w:pPr>
        <w:widowControl w:val="0"/>
        <w:suppressAutoHyphens w:val="0"/>
        <w:spacing w:line="300" w:lineRule="atLeast"/>
        <w:ind w:firstLine="720"/>
        <w:jc w:val="both"/>
        <w:rPr>
          <w:sz w:val="24"/>
          <w:lang w:eastAsia="lt-LT"/>
        </w:rPr>
      </w:pPr>
      <w:r w:rsidRPr="00D51996">
        <w:rPr>
          <w:sz w:val="24"/>
          <w:lang w:eastAsia="lt-LT"/>
        </w:rPr>
        <w:t>23.1. nuominink</w:t>
      </w:r>
      <w:r w:rsidR="004409A0">
        <w:rPr>
          <w:sz w:val="24"/>
          <w:lang w:eastAsia="lt-LT"/>
        </w:rPr>
        <w:t>ui</w:t>
      </w:r>
      <w:r w:rsidRPr="00D51996">
        <w:rPr>
          <w:sz w:val="24"/>
          <w:lang w:eastAsia="lt-LT"/>
        </w:rPr>
        <w:t xml:space="preserve"> neįvykdžius sutarties 2</w:t>
      </w:r>
      <w:r w:rsidR="00D51996" w:rsidRPr="00D51996">
        <w:rPr>
          <w:sz w:val="24"/>
          <w:lang w:eastAsia="lt-LT"/>
        </w:rPr>
        <w:t>8</w:t>
      </w:r>
      <w:r w:rsidRPr="00D51996">
        <w:rPr>
          <w:sz w:val="24"/>
          <w:lang w:eastAsia="lt-LT"/>
        </w:rPr>
        <w:t xml:space="preserve"> punkte jam nustatytos pareigos;</w:t>
      </w:r>
    </w:p>
    <w:p w14:paraId="5BF6A7AB" w14:textId="77777777" w:rsidR="007E3632" w:rsidRPr="006B757F" w:rsidRDefault="007E3632" w:rsidP="00A26C97">
      <w:pPr>
        <w:widowControl w:val="0"/>
        <w:suppressAutoHyphens w:val="0"/>
        <w:spacing w:line="300" w:lineRule="atLeast"/>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6F008BCB" w:rsidR="007E3632" w:rsidRPr="006B757F" w:rsidRDefault="007E3632" w:rsidP="00A26C97">
      <w:pPr>
        <w:widowControl w:val="0"/>
        <w:suppressAutoHyphens w:val="0"/>
        <w:spacing w:line="300" w:lineRule="atLeast"/>
        <w:ind w:firstLine="720"/>
        <w:jc w:val="both"/>
        <w:rPr>
          <w:sz w:val="24"/>
          <w:lang w:eastAsia="lt-LT"/>
        </w:rPr>
      </w:pPr>
      <w:r w:rsidRPr="006B757F">
        <w:rPr>
          <w:sz w:val="24"/>
          <w:lang w:eastAsia="lt-LT"/>
        </w:rPr>
        <w:t>23.3.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7EF9BC51" w:rsidR="007E3632" w:rsidRPr="006B757F" w:rsidRDefault="007E3632" w:rsidP="00A26C97">
      <w:pPr>
        <w:widowControl w:val="0"/>
        <w:suppressAutoHyphens w:val="0"/>
        <w:spacing w:line="300" w:lineRule="atLeast"/>
        <w:ind w:firstLine="720"/>
        <w:jc w:val="both"/>
        <w:rPr>
          <w:b/>
          <w:bCs/>
          <w:color w:val="000000"/>
          <w:sz w:val="24"/>
          <w:lang w:eastAsia="en-US"/>
        </w:rPr>
      </w:pPr>
      <w:r w:rsidRPr="006B757F">
        <w:rPr>
          <w:sz w:val="24"/>
          <w:lang w:eastAsia="lt-LT"/>
        </w:rPr>
        <w:t>23.4.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DBA7D57" w:rsidR="007E3632" w:rsidRPr="006B757F" w:rsidRDefault="007E3632" w:rsidP="00A26C97">
      <w:pPr>
        <w:widowControl w:val="0"/>
        <w:suppressAutoHyphens w:val="0"/>
        <w:spacing w:line="300" w:lineRule="atLeast"/>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60771BF5" w:rsidR="007E3632" w:rsidRPr="006B757F" w:rsidRDefault="007E3632" w:rsidP="00A26C97">
      <w:pPr>
        <w:widowControl w:val="0"/>
        <w:suppressAutoHyphens w:val="0"/>
        <w:spacing w:line="300" w:lineRule="atLeast"/>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13C5D863" w:rsidR="007E3632" w:rsidRPr="006B757F" w:rsidRDefault="007E3632" w:rsidP="00A26C97">
      <w:pPr>
        <w:widowControl w:val="0"/>
        <w:suppressAutoHyphens w:val="0"/>
        <w:spacing w:line="300" w:lineRule="atLeast"/>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A26C97">
      <w:pPr>
        <w:widowControl w:val="0"/>
        <w:suppressAutoHyphens w:val="0"/>
        <w:spacing w:line="300" w:lineRule="atLeast"/>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A26C97">
      <w:pPr>
        <w:widowControl w:val="0"/>
        <w:suppressAutoHyphens w:val="0"/>
        <w:spacing w:line="300" w:lineRule="atLeast"/>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A26C97">
      <w:pPr>
        <w:widowControl w:val="0"/>
        <w:suppressAutoHyphens w:val="0"/>
        <w:spacing w:line="300" w:lineRule="atLeast"/>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3194FBD1" w:rsidR="007E3632" w:rsidRDefault="007E3632" w:rsidP="00A26C97">
      <w:pPr>
        <w:widowControl w:val="0"/>
        <w:suppressAutoHyphens w:val="0"/>
        <w:spacing w:line="300" w:lineRule="atLeast"/>
        <w:ind w:firstLine="720"/>
        <w:jc w:val="both"/>
        <w:rPr>
          <w:sz w:val="24"/>
          <w:lang w:eastAsia="en-US"/>
        </w:rPr>
      </w:pPr>
      <w:r w:rsidRPr="006B757F">
        <w:rPr>
          <w:sz w:val="24"/>
          <w:lang w:eastAsia="en-US"/>
        </w:rPr>
        <w:t>25.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1A47F3A2" w14:textId="0DCDD30C" w:rsidR="00D51996" w:rsidRPr="006B757F" w:rsidRDefault="00D51996" w:rsidP="00A26C97">
      <w:pPr>
        <w:widowControl w:val="0"/>
        <w:suppressAutoHyphens w:val="0"/>
        <w:spacing w:line="300" w:lineRule="atLeast"/>
        <w:ind w:firstLine="720"/>
        <w:jc w:val="both"/>
        <w:rPr>
          <w:sz w:val="24"/>
          <w:lang w:eastAsia="en-US"/>
        </w:rPr>
      </w:pPr>
      <w:r w:rsidRPr="00D5199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3C28CA81" w:rsidR="007E3632" w:rsidRPr="006B757F" w:rsidRDefault="007E3632" w:rsidP="00A26C97">
      <w:pPr>
        <w:widowControl w:val="0"/>
        <w:suppressAutoHyphens w:val="0"/>
        <w:spacing w:line="300" w:lineRule="atLeast"/>
        <w:ind w:firstLine="720"/>
        <w:jc w:val="both"/>
        <w:rPr>
          <w:sz w:val="24"/>
          <w:lang w:eastAsia="en-US"/>
        </w:rPr>
      </w:pPr>
      <w:r w:rsidRPr="006B757F">
        <w:rPr>
          <w:sz w:val="24"/>
          <w:lang w:eastAsia="en-US"/>
        </w:rPr>
        <w:t>2</w:t>
      </w:r>
      <w:r w:rsidR="00D51996">
        <w:rPr>
          <w:sz w:val="24"/>
          <w:lang w:eastAsia="en-US"/>
        </w:rPr>
        <w:t>7</w:t>
      </w:r>
      <w:r w:rsidRPr="006B757F">
        <w:rPr>
          <w:sz w:val="24"/>
          <w:lang w:eastAsia="en-US"/>
        </w:rPr>
        <w:t>. Prie šios sutarties pridedamas išnuomojamo žemės sklypo planas M 1:</w:t>
      </w:r>
      <w:r w:rsidR="004674F3">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34A433A2" w:rsidR="007E3632" w:rsidRPr="006B757F" w:rsidRDefault="007E3632" w:rsidP="00A26C97">
      <w:pPr>
        <w:widowControl w:val="0"/>
        <w:suppressAutoHyphens w:val="0"/>
        <w:spacing w:line="300" w:lineRule="atLeast"/>
        <w:ind w:firstLine="720"/>
        <w:jc w:val="both"/>
        <w:rPr>
          <w:sz w:val="24"/>
          <w:lang w:eastAsia="en-US"/>
        </w:rPr>
      </w:pPr>
      <w:r w:rsidRPr="006B757F">
        <w:rPr>
          <w:sz w:val="24"/>
          <w:lang w:eastAsia="en-US"/>
        </w:rPr>
        <w:t>2</w:t>
      </w:r>
      <w:r w:rsidR="00D51996">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03C51CE6" w:rsidR="00117502" w:rsidRDefault="007E3632" w:rsidP="00A26C97">
      <w:pPr>
        <w:widowControl w:val="0"/>
        <w:tabs>
          <w:tab w:val="right" w:leader="underscore" w:pos="9072"/>
        </w:tabs>
        <w:suppressAutoHyphens w:val="0"/>
        <w:spacing w:line="300" w:lineRule="atLeast"/>
        <w:ind w:firstLine="720"/>
        <w:jc w:val="both"/>
        <w:rPr>
          <w:sz w:val="24"/>
          <w:lang w:eastAsia="en-US"/>
        </w:rPr>
      </w:pPr>
      <w:r w:rsidRPr="006B757F">
        <w:rPr>
          <w:sz w:val="24"/>
          <w:lang w:eastAsia="en-US"/>
        </w:rPr>
        <w:t>2</w:t>
      </w:r>
      <w:r w:rsidR="00D51996">
        <w:rPr>
          <w:sz w:val="24"/>
          <w:lang w:eastAsia="en-US"/>
        </w:rPr>
        <w:t>9</w:t>
      </w:r>
      <w:r w:rsidRPr="006B757F">
        <w:rPr>
          <w:sz w:val="24"/>
          <w:lang w:eastAsia="en-US"/>
        </w:rPr>
        <w:t xml:space="preserve">. Sutartis </w:t>
      </w:r>
      <w:r w:rsidRPr="009E197A">
        <w:rPr>
          <w:sz w:val="24"/>
          <w:lang w:eastAsia="en-US"/>
        </w:rPr>
        <w:t xml:space="preserve">sudaryta </w:t>
      </w:r>
      <w:r w:rsidR="0019047B">
        <w:rPr>
          <w:sz w:val="24"/>
          <w:lang w:eastAsia="en-US"/>
        </w:rPr>
        <w:t>2</w:t>
      </w:r>
      <w:r w:rsidRPr="009E197A">
        <w:rPr>
          <w:sz w:val="24"/>
          <w:lang w:eastAsia="en-US"/>
        </w:rPr>
        <w:t xml:space="preserve"> egzemplioriais, kurių vienas paliekamas nuomotojui, kit</w:t>
      </w:r>
      <w:r w:rsidR="0019047B">
        <w:rPr>
          <w:sz w:val="24"/>
          <w:lang w:eastAsia="en-US"/>
        </w:rPr>
        <w:t>as</w:t>
      </w:r>
      <w:r w:rsidRPr="009E197A">
        <w:rPr>
          <w:sz w:val="24"/>
          <w:lang w:eastAsia="en-US"/>
        </w:rPr>
        <w:t xml:space="preserve"> egzempliori</w:t>
      </w:r>
      <w:r w:rsidR="0019047B">
        <w:rPr>
          <w:sz w:val="24"/>
          <w:lang w:eastAsia="en-US"/>
        </w:rPr>
        <w:t>us</w:t>
      </w:r>
      <w:r w:rsidRPr="009E197A">
        <w:rPr>
          <w:sz w:val="24"/>
          <w:lang w:eastAsia="en-US"/>
        </w:rPr>
        <w:t xml:space="preserve"> įteikiam</w:t>
      </w:r>
      <w:r w:rsidR="0019047B">
        <w:rPr>
          <w:sz w:val="24"/>
          <w:lang w:eastAsia="en-US"/>
        </w:rPr>
        <w:t>as</w:t>
      </w:r>
      <w:r w:rsidR="001F13CC">
        <w:rPr>
          <w:sz w:val="24"/>
          <w:lang w:eastAsia="en-US"/>
        </w:rPr>
        <w:t xml:space="preserve"> nuomininkei </w:t>
      </w:r>
      <w:r w:rsidR="001643ED">
        <w:rPr>
          <w:sz w:val="24"/>
          <w:szCs w:val="24"/>
          <w:lang w:eastAsia="lt-LT"/>
        </w:rPr>
        <w:t>I</w:t>
      </w:r>
      <w:r w:rsidR="001643ED" w:rsidRPr="0013422C">
        <w:rPr>
          <w:sz w:val="24"/>
          <w:szCs w:val="24"/>
          <w:lang w:eastAsia="lt-LT"/>
        </w:rPr>
        <w:t xml:space="preserve">. </w:t>
      </w:r>
      <w:r w:rsidR="001643ED">
        <w:rPr>
          <w:sz w:val="24"/>
          <w:szCs w:val="24"/>
          <w:lang w:eastAsia="lt-LT"/>
        </w:rPr>
        <w:t>M</w:t>
      </w:r>
      <w:r w:rsidR="001643ED" w:rsidRPr="0013422C">
        <w:rPr>
          <w:sz w:val="24"/>
          <w:szCs w:val="24"/>
          <w:lang w:eastAsia="lt-LT"/>
        </w:rPr>
        <w:t xml:space="preserve">. </w:t>
      </w:r>
      <w:r w:rsidR="001643ED" w:rsidRPr="0013422C">
        <w:rPr>
          <w:i/>
          <w:iCs/>
          <w:sz w:val="24"/>
          <w:szCs w:val="24"/>
          <w:lang w:eastAsia="lt-LT"/>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w:t>
      </w:r>
      <w:r w:rsidR="001F13CC">
        <w:rPr>
          <w:sz w:val="24"/>
          <w:lang w:eastAsia="en-US"/>
        </w:rPr>
        <w:t>j</w:t>
      </w:r>
      <w:r w:rsidRPr="006B757F">
        <w:rPr>
          <w:sz w:val="24"/>
          <w:lang w:eastAsia="en-US"/>
        </w:rPr>
        <w:t>a elektroninių ryšių priemonėmis.</w:t>
      </w:r>
    </w:p>
    <w:p w14:paraId="61861361" w14:textId="77777777" w:rsidR="00A26C97" w:rsidRPr="006B757F" w:rsidRDefault="00A26C97" w:rsidP="00A26C97">
      <w:pPr>
        <w:widowControl w:val="0"/>
        <w:tabs>
          <w:tab w:val="right" w:leader="underscore" w:pos="9072"/>
        </w:tabs>
        <w:suppressAutoHyphens w:val="0"/>
        <w:spacing w:line="260" w:lineRule="exact"/>
        <w:ind w:firstLine="720"/>
        <w:jc w:val="both"/>
        <w:rPr>
          <w:sz w:val="24"/>
          <w:lang w:eastAsia="en-US"/>
        </w:rPr>
      </w:pPr>
    </w:p>
    <w:p w14:paraId="5E158141" w14:textId="24F39E37" w:rsidR="008F574C" w:rsidRPr="006B757F" w:rsidRDefault="008F574C" w:rsidP="001D3629">
      <w:pPr>
        <w:suppressAutoHyphens w:val="0"/>
        <w:spacing w:before="120"/>
        <w:jc w:val="both"/>
        <w:rPr>
          <w:sz w:val="24"/>
          <w:szCs w:val="24"/>
          <w:lang w:eastAsia="lt-LT"/>
        </w:rPr>
      </w:pPr>
      <w:r w:rsidRPr="006B757F">
        <w:rPr>
          <w:sz w:val="24"/>
          <w:szCs w:val="24"/>
          <w:lang w:eastAsia="lt-LT"/>
        </w:rPr>
        <w:t xml:space="preserve">Nuomotoja                     ___________________                                        </w:t>
      </w:r>
      <w:r w:rsidR="001643ED">
        <w:rPr>
          <w:sz w:val="24"/>
          <w:szCs w:val="24"/>
          <w:lang w:eastAsia="lt-LT"/>
        </w:rPr>
        <w:t>G</w:t>
      </w:r>
      <w:r w:rsidR="001643ED" w:rsidRPr="0013422C">
        <w:rPr>
          <w:sz w:val="24"/>
          <w:szCs w:val="24"/>
          <w:lang w:eastAsia="lt-LT"/>
        </w:rPr>
        <w:t xml:space="preserve">. </w:t>
      </w:r>
      <w:r w:rsidR="001643ED">
        <w:rPr>
          <w:sz w:val="24"/>
          <w:szCs w:val="24"/>
          <w:lang w:eastAsia="lt-LT"/>
        </w:rPr>
        <w:t>A</w:t>
      </w:r>
      <w:r w:rsidR="001643ED" w:rsidRPr="0013422C">
        <w:rPr>
          <w:sz w:val="24"/>
          <w:szCs w:val="24"/>
          <w:lang w:eastAsia="lt-LT"/>
        </w:rPr>
        <w:t xml:space="preserve">. </w:t>
      </w:r>
      <w:r w:rsidR="001643ED" w:rsidRPr="0013422C">
        <w:rPr>
          <w:i/>
          <w:iCs/>
          <w:sz w:val="24"/>
          <w:szCs w:val="24"/>
          <w:lang w:eastAsia="lt-LT"/>
        </w:rPr>
        <w:t>(duomenys neskelbtini)</w:t>
      </w:r>
    </w:p>
    <w:p w14:paraId="7A0C8FDF" w14:textId="723DBB03"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0CF4A6F7" w14:textId="23F300AE" w:rsidR="00CA0DDA" w:rsidRPr="006B757F" w:rsidRDefault="009229ED" w:rsidP="0074425A">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32AC58DE" w14:textId="77777777" w:rsidR="00A26C97" w:rsidRDefault="00A26C97" w:rsidP="008F574C">
      <w:pPr>
        <w:suppressAutoHyphens w:val="0"/>
        <w:jc w:val="both"/>
        <w:rPr>
          <w:sz w:val="24"/>
          <w:szCs w:val="24"/>
          <w:lang w:eastAsia="en-US"/>
        </w:rPr>
      </w:pPr>
      <w:bookmarkStart w:id="7" w:name="_Hlk52353357"/>
    </w:p>
    <w:p w14:paraId="698E517E" w14:textId="0A26AA8A" w:rsidR="008F574C" w:rsidRPr="006B757F" w:rsidRDefault="008F574C" w:rsidP="008F574C">
      <w:pPr>
        <w:suppressAutoHyphens w:val="0"/>
        <w:jc w:val="both"/>
        <w:rPr>
          <w:sz w:val="24"/>
          <w:szCs w:val="24"/>
          <w:lang w:eastAsia="en-US"/>
        </w:rPr>
      </w:pPr>
      <w:r w:rsidRPr="006B757F">
        <w:rPr>
          <w:sz w:val="24"/>
          <w:szCs w:val="24"/>
          <w:lang w:eastAsia="en-US"/>
        </w:rPr>
        <w:t>Nuominink</w:t>
      </w:r>
      <w:r w:rsidR="001F13CC">
        <w:rPr>
          <w:sz w:val="24"/>
          <w:szCs w:val="24"/>
          <w:lang w:eastAsia="en-US"/>
        </w:rPr>
        <w:t>ė</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1F13CC">
        <w:rPr>
          <w:lang w:eastAsia="en-US"/>
        </w:rPr>
        <w:tab/>
      </w:r>
      <w:r w:rsidR="001643ED">
        <w:rPr>
          <w:lang w:eastAsia="en-US"/>
        </w:rPr>
        <w:t xml:space="preserve">  </w:t>
      </w:r>
      <w:r w:rsidR="001643ED">
        <w:rPr>
          <w:sz w:val="24"/>
          <w:szCs w:val="24"/>
          <w:lang w:eastAsia="lt-LT"/>
        </w:rPr>
        <w:t>I</w:t>
      </w:r>
      <w:r w:rsidR="001643ED" w:rsidRPr="0013422C">
        <w:rPr>
          <w:sz w:val="24"/>
          <w:szCs w:val="24"/>
          <w:lang w:eastAsia="lt-LT"/>
        </w:rPr>
        <w:t xml:space="preserve">. </w:t>
      </w:r>
      <w:r w:rsidR="001643ED">
        <w:rPr>
          <w:sz w:val="24"/>
          <w:szCs w:val="24"/>
          <w:lang w:eastAsia="lt-LT"/>
        </w:rPr>
        <w:t>M</w:t>
      </w:r>
      <w:r w:rsidR="001643ED" w:rsidRPr="0013422C">
        <w:rPr>
          <w:sz w:val="24"/>
          <w:szCs w:val="24"/>
          <w:lang w:eastAsia="lt-LT"/>
        </w:rPr>
        <w:t xml:space="preserve">. </w:t>
      </w:r>
      <w:r w:rsidR="001643ED" w:rsidRPr="0013422C">
        <w:rPr>
          <w:i/>
          <w:iCs/>
          <w:sz w:val="24"/>
          <w:szCs w:val="24"/>
          <w:lang w:eastAsia="lt-LT"/>
        </w:rPr>
        <w:t>(duomenys neskelbtini)</w:t>
      </w:r>
    </w:p>
    <w:p w14:paraId="13D93E58" w14:textId="6BDDA0C7"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001F13CC">
        <w:rPr>
          <w:sz w:val="16"/>
          <w:szCs w:val="16"/>
          <w:lang w:eastAsia="en-US"/>
        </w:rPr>
        <w:t xml:space="preserve">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7"/>
    </w:p>
    <w:sectPr w:rsidR="008F574C" w:rsidRPr="006B757F" w:rsidSect="00E85580">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876B" w14:textId="77777777" w:rsidR="00936630" w:rsidRPr="006B757F" w:rsidRDefault="00936630">
      <w:r w:rsidRPr="006B757F">
        <w:separator/>
      </w:r>
    </w:p>
  </w:endnote>
  <w:endnote w:type="continuationSeparator" w:id="0">
    <w:p w14:paraId="28A1B44D" w14:textId="77777777" w:rsidR="00936630" w:rsidRPr="006B757F" w:rsidRDefault="00936630">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E495B" w14:textId="77777777" w:rsidR="00936630" w:rsidRPr="006B757F" w:rsidRDefault="00936630">
      <w:r w:rsidRPr="006B757F">
        <w:separator/>
      </w:r>
    </w:p>
  </w:footnote>
  <w:footnote w:type="continuationSeparator" w:id="0">
    <w:p w14:paraId="56AEC332" w14:textId="77777777" w:rsidR="00936630" w:rsidRPr="006B757F" w:rsidRDefault="00936630">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732FF9">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3979"/>
    <w:rsid w:val="00154830"/>
    <w:rsid w:val="00154AC3"/>
    <w:rsid w:val="00156E38"/>
    <w:rsid w:val="0016120D"/>
    <w:rsid w:val="001613D4"/>
    <w:rsid w:val="00161DAE"/>
    <w:rsid w:val="00161F03"/>
    <w:rsid w:val="00162B9B"/>
    <w:rsid w:val="001643ED"/>
    <w:rsid w:val="00166D64"/>
    <w:rsid w:val="00170A47"/>
    <w:rsid w:val="0017155A"/>
    <w:rsid w:val="0017683C"/>
    <w:rsid w:val="0017796E"/>
    <w:rsid w:val="0018191C"/>
    <w:rsid w:val="00182EAE"/>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60F"/>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67273"/>
    <w:rsid w:val="00270C22"/>
    <w:rsid w:val="00272775"/>
    <w:rsid w:val="00272BDC"/>
    <w:rsid w:val="00276621"/>
    <w:rsid w:val="00276F11"/>
    <w:rsid w:val="002803F1"/>
    <w:rsid w:val="00282A4A"/>
    <w:rsid w:val="00282F0B"/>
    <w:rsid w:val="00284DE1"/>
    <w:rsid w:val="00285D27"/>
    <w:rsid w:val="00286274"/>
    <w:rsid w:val="002869EA"/>
    <w:rsid w:val="002968E4"/>
    <w:rsid w:val="002B0330"/>
    <w:rsid w:val="002B0724"/>
    <w:rsid w:val="002B314A"/>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210F7"/>
    <w:rsid w:val="003264B9"/>
    <w:rsid w:val="003278C8"/>
    <w:rsid w:val="00332E4D"/>
    <w:rsid w:val="00334231"/>
    <w:rsid w:val="00335FCC"/>
    <w:rsid w:val="00336F40"/>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2969"/>
    <w:rsid w:val="00383950"/>
    <w:rsid w:val="00384553"/>
    <w:rsid w:val="003865C6"/>
    <w:rsid w:val="00390508"/>
    <w:rsid w:val="00391BB3"/>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5EA1"/>
    <w:rsid w:val="005062C8"/>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48EC"/>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3F34"/>
    <w:rsid w:val="007067AC"/>
    <w:rsid w:val="00710079"/>
    <w:rsid w:val="0071062D"/>
    <w:rsid w:val="00711629"/>
    <w:rsid w:val="00714F8A"/>
    <w:rsid w:val="00715AF8"/>
    <w:rsid w:val="00716C3B"/>
    <w:rsid w:val="007203DA"/>
    <w:rsid w:val="0073275D"/>
    <w:rsid w:val="00732FF9"/>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92300"/>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36630"/>
    <w:rsid w:val="00940D89"/>
    <w:rsid w:val="009447A0"/>
    <w:rsid w:val="0094642C"/>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06E8"/>
    <w:rsid w:val="009C34EF"/>
    <w:rsid w:val="009C431C"/>
    <w:rsid w:val="009C590E"/>
    <w:rsid w:val="009D1AAF"/>
    <w:rsid w:val="009D2F68"/>
    <w:rsid w:val="009D30D6"/>
    <w:rsid w:val="009D5E78"/>
    <w:rsid w:val="009E102D"/>
    <w:rsid w:val="009E11C9"/>
    <w:rsid w:val="009E197A"/>
    <w:rsid w:val="009E1DC2"/>
    <w:rsid w:val="009E1F34"/>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6C97"/>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3A25"/>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0F56"/>
    <w:rsid w:val="00B51115"/>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3E6B"/>
    <w:rsid w:val="00D75AEA"/>
    <w:rsid w:val="00D75C0B"/>
    <w:rsid w:val="00D76FFC"/>
    <w:rsid w:val="00D770FD"/>
    <w:rsid w:val="00D772FF"/>
    <w:rsid w:val="00D82668"/>
    <w:rsid w:val="00D87FED"/>
    <w:rsid w:val="00D90F10"/>
    <w:rsid w:val="00D94A56"/>
    <w:rsid w:val="00D95E34"/>
    <w:rsid w:val="00DA03FE"/>
    <w:rsid w:val="00DA38F4"/>
    <w:rsid w:val="00DA5E8E"/>
    <w:rsid w:val="00DA6301"/>
    <w:rsid w:val="00DB03E8"/>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826B8"/>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635"/>
    <w:rsid w:val="00F16D3A"/>
    <w:rsid w:val="00F1775E"/>
    <w:rsid w:val="00F17A8A"/>
    <w:rsid w:val="00F2438C"/>
    <w:rsid w:val="00F3068F"/>
    <w:rsid w:val="00F31FE5"/>
    <w:rsid w:val="00F32902"/>
    <w:rsid w:val="00F345AD"/>
    <w:rsid w:val="00F35575"/>
    <w:rsid w:val="00F35F10"/>
    <w:rsid w:val="00F41864"/>
    <w:rsid w:val="00F44FAB"/>
    <w:rsid w:val="00F46264"/>
    <w:rsid w:val="00F51C89"/>
    <w:rsid w:val="00F51D6A"/>
    <w:rsid w:val="00F54FE3"/>
    <w:rsid w:val="00F55ABA"/>
    <w:rsid w:val="00F56123"/>
    <w:rsid w:val="00F56478"/>
    <w:rsid w:val="00F634A1"/>
    <w:rsid w:val="00F63900"/>
    <w:rsid w:val="00F64D97"/>
    <w:rsid w:val="00F67313"/>
    <w:rsid w:val="00F703FE"/>
    <w:rsid w:val="00F738F5"/>
    <w:rsid w:val="00F77688"/>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44D7"/>
    <w:rsid w:val="00FD60BE"/>
    <w:rsid w:val="00FD77FB"/>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2d4b52e3-d30b-44a0-a8e1-1efde94fc7cd"/>
    <ds:schemaRef ds:uri="http://purl.org/dc/terms/"/>
    <ds:schemaRef ds:uri="http://purl.org/dc/elements/1.1/"/>
    <ds:schemaRef ds:uri="e847d82d-b97e-4716-b8cd-9ca8cf006b80"/>
    <ds:schemaRef ds:uri="http://www.w3.org/XML/1998/namespace"/>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9F788E7-FCCF-4836-8257-A2CF80B8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10882</Words>
  <Characters>6204</Characters>
  <Application>Microsoft Office Word</Application>
  <DocSecurity>4</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2024-09-04T13:26:00Z</dcterms:created>
  <dcterms:modified xsi:type="dcterms:W3CDTF">2024-09-04T13:26:00Z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