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3C7C9" w14:textId="77777777" w:rsidR="005E481F" w:rsidRDefault="005E481F" w:rsidP="005E481F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963C8DD" wp14:editId="0963C8DE">
            <wp:extent cx="491490" cy="603885"/>
            <wp:effectExtent l="0" t="0" r="3810" b="571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3C7CA" w14:textId="77777777" w:rsidR="005E481F" w:rsidRDefault="005E481F" w:rsidP="005E481F">
      <w:pPr>
        <w:jc w:val="center"/>
        <w:rPr>
          <w:szCs w:val="24"/>
        </w:rPr>
      </w:pPr>
    </w:p>
    <w:p w14:paraId="0963C7CB" w14:textId="77777777" w:rsidR="005E481F" w:rsidRDefault="005E481F" w:rsidP="005E481F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0963C7CC" w14:textId="7496CC7D" w:rsidR="005E481F" w:rsidRDefault="005E481F" w:rsidP="005E481F">
      <w:pPr>
        <w:keepNext/>
        <w:jc w:val="center"/>
        <w:outlineLvl w:val="1"/>
      </w:pPr>
    </w:p>
    <w:p w14:paraId="582FDE34" w14:textId="77777777" w:rsidR="009D7531" w:rsidRDefault="009D7531" w:rsidP="005E481F">
      <w:pPr>
        <w:keepNext/>
        <w:jc w:val="center"/>
        <w:outlineLvl w:val="1"/>
      </w:pPr>
    </w:p>
    <w:p w14:paraId="0963C7CD" w14:textId="77777777" w:rsidR="005E481F" w:rsidRDefault="005E481F" w:rsidP="005E481F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7495129" w14:textId="790C4B5B" w:rsidR="000B6668" w:rsidRPr="00D30DB1" w:rsidRDefault="000B6668" w:rsidP="000B6668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b/>
          <w:caps/>
          <w:szCs w:val="24"/>
        </w:rPr>
      </w:pPr>
      <w:r w:rsidRPr="00D30DB1">
        <w:rPr>
          <w:b/>
          <w:caps/>
          <w:szCs w:val="24"/>
        </w:rPr>
        <w:t xml:space="preserve">DĖL </w:t>
      </w:r>
      <w:r>
        <w:rPr>
          <w:b/>
          <w:szCs w:val="24"/>
        </w:rPr>
        <w:t>NEGYVENAMŲJŲ</w:t>
      </w:r>
      <w:r w:rsidRPr="00E15066">
        <w:rPr>
          <w:b/>
          <w:szCs w:val="24"/>
        </w:rPr>
        <w:t xml:space="preserve"> </w:t>
      </w:r>
      <w:r>
        <w:rPr>
          <w:b/>
          <w:caps/>
          <w:szCs w:val="24"/>
        </w:rPr>
        <w:t xml:space="preserve">PATALPŲ, ESANČIŲ </w:t>
      </w:r>
      <w:r w:rsidR="00D36044">
        <w:rPr>
          <w:b/>
          <w:caps/>
          <w:szCs w:val="24"/>
        </w:rPr>
        <w:t>Taikos al. 11</w:t>
      </w:r>
      <w:r>
        <w:rPr>
          <w:b/>
          <w:caps/>
          <w:szCs w:val="24"/>
        </w:rPr>
        <w:t xml:space="preserve">, PERDAVIMO </w:t>
      </w:r>
      <w:r w:rsidR="00D36044">
        <w:rPr>
          <w:b/>
          <w:caps/>
          <w:szCs w:val="24"/>
        </w:rPr>
        <w:t>PANEVĖŽIO MIESTO IR RAJONO</w:t>
      </w:r>
      <w:r w:rsidR="00AD27AB">
        <w:rPr>
          <w:b/>
          <w:caps/>
          <w:szCs w:val="24"/>
        </w:rPr>
        <w:t xml:space="preserve"> TAUTODAILININKŲ </w:t>
      </w:r>
      <w:r w:rsidR="00D36044">
        <w:rPr>
          <w:b/>
          <w:caps/>
          <w:szCs w:val="24"/>
        </w:rPr>
        <w:t xml:space="preserve">ASOCIACIJAI „PANTAUTODAILĖ“ </w:t>
      </w:r>
      <w:r>
        <w:rPr>
          <w:b/>
          <w:caps/>
          <w:szCs w:val="24"/>
        </w:rPr>
        <w:t>VALDYTI IR NAUDOTI PAGAL PANAUDOS SUTARTĮ</w:t>
      </w:r>
    </w:p>
    <w:p w14:paraId="0963C7CF" w14:textId="77777777" w:rsidR="005E481F" w:rsidRDefault="005E481F" w:rsidP="005E481F">
      <w:pPr>
        <w:pStyle w:val="Antrats"/>
        <w:tabs>
          <w:tab w:val="clear" w:pos="4320"/>
          <w:tab w:val="left" w:pos="5103"/>
        </w:tabs>
        <w:jc w:val="center"/>
      </w:pPr>
    </w:p>
    <w:p w14:paraId="0963C7D0" w14:textId="77777777" w:rsidR="005E481F" w:rsidRDefault="005E481F" w:rsidP="005E481F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2024 m. rugsėjo 10 d.</w:t>
      </w:r>
      <w:r>
        <w:fldChar w:fldCharType="end"/>
      </w:r>
      <w:bookmarkEnd w:id="1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TSP-490</w:t>
      </w:r>
      <w:r>
        <w:fldChar w:fldCharType="end"/>
      </w:r>
      <w:bookmarkEnd w:id="2"/>
    </w:p>
    <w:p w14:paraId="0963C7D1" w14:textId="77777777" w:rsidR="005E481F" w:rsidRDefault="005E481F" w:rsidP="005E481F">
      <w:pPr>
        <w:keepNext/>
        <w:jc w:val="center"/>
        <w:outlineLvl w:val="2"/>
        <w:rPr>
          <w:b/>
        </w:rPr>
      </w:pPr>
      <w:r>
        <w:t>Panevėžys</w:t>
      </w:r>
    </w:p>
    <w:p w14:paraId="0963C7D2" w14:textId="3F6C6867" w:rsidR="005E481F" w:rsidRDefault="005E481F" w:rsidP="005E481F">
      <w:pPr>
        <w:jc w:val="center"/>
      </w:pPr>
    </w:p>
    <w:p w14:paraId="02E7B8C6" w14:textId="77777777" w:rsidR="00900808" w:rsidRDefault="00900808" w:rsidP="005E481F">
      <w:pPr>
        <w:jc w:val="center"/>
      </w:pPr>
    </w:p>
    <w:p w14:paraId="0963C7D3" w14:textId="4CCEF9DD" w:rsidR="005E481F" w:rsidRDefault="005E481F" w:rsidP="005E481F">
      <w:pPr>
        <w:spacing w:line="360" w:lineRule="auto"/>
        <w:ind w:firstLine="851"/>
        <w:jc w:val="both"/>
      </w:pPr>
      <w:r>
        <w:rPr>
          <w:szCs w:val="24"/>
        </w:rPr>
        <w:t xml:space="preserve">Vadovaudamasi Lietuvos Respublikos valstybės ir savivaldybių turto valdymo, naudojimo ir disponavimo juo įstatymo </w:t>
      </w:r>
      <w:r w:rsidR="005245AF" w:rsidRPr="00DC395A">
        <w:rPr>
          <w:szCs w:val="24"/>
          <w:lang w:eastAsia="lt-LT"/>
        </w:rPr>
        <w:t>14 straipsni</w:t>
      </w:r>
      <w:r w:rsidR="005245AF">
        <w:rPr>
          <w:szCs w:val="24"/>
          <w:lang w:eastAsia="lt-LT"/>
        </w:rPr>
        <w:t xml:space="preserve">o 1 dalies 3 punktu ir 2 dalies </w:t>
      </w:r>
      <w:r w:rsidR="00AD27AB">
        <w:rPr>
          <w:szCs w:val="24"/>
          <w:lang w:eastAsia="lt-LT"/>
        </w:rPr>
        <w:t>9</w:t>
      </w:r>
      <w:r w:rsidR="005245AF">
        <w:rPr>
          <w:szCs w:val="24"/>
          <w:lang w:eastAsia="lt-LT"/>
        </w:rPr>
        <w:t xml:space="preserve"> punktu</w:t>
      </w:r>
      <w:r>
        <w:rPr>
          <w:szCs w:val="24"/>
        </w:rPr>
        <w:t xml:space="preserve">, </w:t>
      </w:r>
      <w:r w:rsidR="005245AF" w:rsidRPr="00C67A51">
        <w:rPr>
          <w:szCs w:val="24"/>
        </w:rPr>
        <w:t>Panevėžio miesto savivaldybės turto perdavimo panaudos pagrindais laikinai neatlygintinai valdyti ir naudotis tvarkos aprašo, patvirtinto Panevėžio miesto savivaldybės tarybos 2016 m. gruodžio 29</w:t>
      </w:r>
      <w:r w:rsidR="005245AF">
        <w:rPr>
          <w:szCs w:val="24"/>
        </w:rPr>
        <w:t> </w:t>
      </w:r>
      <w:r w:rsidR="005245AF" w:rsidRPr="00C67A51">
        <w:rPr>
          <w:szCs w:val="24"/>
        </w:rPr>
        <w:t>d. sprendimu Nr. 1-447 „Dėl Savivaldybės turto perdavimo panaudos pagrindais laikinai neatlygintinai valdyti ir naudotis tvarkos aprašo patvirtinimo ir Savivaldybės tarybos 2014 m. lapkričio 27 d. sprendimo Nr. 1-370 pripažinimo netekusiu galios“, 4.</w:t>
      </w:r>
      <w:r w:rsidR="005245AF">
        <w:rPr>
          <w:szCs w:val="24"/>
        </w:rPr>
        <w:t xml:space="preserve">3 ir </w:t>
      </w:r>
      <w:r w:rsidR="005245AF" w:rsidRPr="00C67A51">
        <w:rPr>
          <w:szCs w:val="24"/>
        </w:rPr>
        <w:t>7.</w:t>
      </w:r>
      <w:r w:rsidR="00C14B53">
        <w:rPr>
          <w:szCs w:val="24"/>
        </w:rPr>
        <w:t>1</w:t>
      </w:r>
      <w:r w:rsidR="005245AF">
        <w:rPr>
          <w:szCs w:val="24"/>
        </w:rPr>
        <w:t xml:space="preserve"> papunkčiais</w:t>
      </w:r>
      <w:r>
        <w:rPr>
          <w:szCs w:val="24"/>
        </w:rPr>
        <w:t xml:space="preserve"> ir atsižvelgdama į </w:t>
      </w:r>
      <w:r w:rsidR="00896E9E">
        <w:rPr>
          <w:szCs w:val="24"/>
        </w:rPr>
        <w:t xml:space="preserve">Panevėžio miesto ir rajono </w:t>
      </w:r>
      <w:r w:rsidR="00F2791B">
        <w:rPr>
          <w:szCs w:val="24"/>
        </w:rPr>
        <w:t>tautodailininkų asociacijos „Pantautodailė“</w:t>
      </w:r>
      <w:r w:rsidR="00C14B53">
        <w:rPr>
          <w:szCs w:val="24"/>
        </w:rPr>
        <w:t xml:space="preserve"> 2024</w:t>
      </w:r>
      <w:r w:rsidR="00773621">
        <w:rPr>
          <w:szCs w:val="24"/>
        </w:rPr>
        <w:t xml:space="preserve"> m. </w:t>
      </w:r>
      <w:r w:rsidR="00F2791B">
        <w:rPr>
          <w:szCs w:val="24"/>
        </w:rPr>
        <w:t xml:space="preserve">rugpjūčio 6 </w:t>
      </w:r>
      <w:r w:rsidR="00AD27AB">
        <w:rPr>
          <w:szCs w:val="24"/>
        </w:rPr>
        <w:t>d.</w:t>
      </w:r>
      <w:r w:rsidR="00773621">
        <w:rPr>
          <w:szCs w:val="24"/>
        </w:rPr>
        <w:t xml:space="preserve"> prašymą</w:t>
      </w:r>
      <w:r>
        <w:rPr>
          <w:szCs w:val="24"/>
        </w:rPr>
        <w:t>, Panevėžio miesto savivaldybės taryba</w:t>
      </w:r>
      <w:r w:rsidR="00AD27AB">
        <w:rPr>
          <w:szCs w:val="24"/>
        </w:rPr>
        <w:t xml:space="preserve"> </w:t>
      </w:r>
      <w:r>
        <w:rPr>
          <w:szCs w:val="24"/>
        </w:rPr>
        <w:t>n u s p r e n d ž i a:</w:t>
      </w:r>
    </w:p>
    <w:p w14:paraId="5D0DA021" w14:textId="65B89532" w:rsidR="002733AC" w:rsidRPr="002733AC" w:rsidRDefault="005E481F" w:rsidP="000B6668">
      <w:pPr>
        <w:pStyle w:val="Sraopastraipa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2"/>
        </w:rPr>
        <w:t xml:space="preserve">Perduoti </w:t>
      </w:r>
      <w:r w:rsidR="00F2791B">
        <w:rPr>
          <w:szCs w:val="24"/>
        </w:rPr>
        <w:t xml:space="preserve">Panevėžio miesto ir rajono tautodailininkų asociacijai „Pantautodailė“ </w:t>
      </w:r>
      <w:r w:rsidR="00773621">
        <w:rPr>
          <w:szCs w:val="24"/>
        </w:rPr>
        <w:t xml:space="preserve">(kodas </w:t>
      </w:r>
      <w:r w:rsidR="00F2791B">
        <w:rPr>
          <w:szCs w:val="24"/>
        </w:rPr>
        <w:t xml:space="preserve">305254895 </w:t>
      </w:r>
      <w:r w:rsidR="00773621">
        <w:rPr>
          <w:szCs w:val="24"/>
        </w:rPr>
        <w:t xml:space="preserve">) laikinai </w:t>
      </w:r>
      <w:r w:rsidR="00AD27AB">
        <w:rPr>
          <w:szCs w:val="24"/>
        </w:rPr>
        <w:t>10 metų laikotarpiui nuo sutarties pasirašymo</w:t>
      </w:r>
      <w:r w:rsidR="00773621">
        <w:rPr>
          <w:szCs w:val="24"/>
        </w:rPr>
        <w:t xml:space="preserve"> </w:t>
      </w:r>
      <w:r w:rsidR="00D0307A">
        <w:rPr>
          <w:szCs w:val="24"/>
        </w:rPr>
        <w:t xml:space="preserve">neatlygintinai </w:t>
      </w:r>
      <w:r w:rsidR="000B6668">
        <w:rPr>
          <w:szCs w:val="24"/>
        </w:rPr>
        <w:t>valdyti ir naudoti pagal panaudos sutartį Savivaldybei nuosavybės teise priklausantį</w:t>
      </w:r>
      <w:r w:rsidR="00D0307A">
        <w:rPr>
          <w:szCs w:val="24"/>
        </w:rPr>
        <w:t xml:space="preserve"> ir</w:t>
      </w:r>
      <w:r w:rsidR="000B6668">
        <w:rPr>
          <w:szCs w:val="24"/>
        </w:rPr>
        <w:t xml:space="preserve"> šiuo metu Panevėžio miesto savivaldybės administracijos patikėjimo teise valdomą nekilnojamąjį turtą – </w:t>
      </w:r>
      <w:r w:rsidR="00F2791B">
        <w:t>50,92</w:t>
      </w:r>
      <w:r w:rsidR="00C14B53" w:rsidRPr="00C24D65">
        <w:t xml:space="preserve"> kv. m negyvenamą</w:t>
      </w:r>
      <w:r w:rsidR="00F2791B">
        <w:t>ją</w:t>
      </w:r>
      <w:r w:rsidR="00C14B53" w:rsidRPr="00C24D65">
        <w:t xml:space="preserve"> patalp</w:t>
      </w:r>
      <w:r w:rsidR="00F2791B">
        <w:t>ą</w:t>
      </w:r>
      <w:r w:rsidR="00C14B53" w:rsidRPr="00C24D65">
        <w:t xml:space="preserve"> (Nekilnojamojo daikto kadastro duomenų byloje Nr. 2348</w:t>
      </w:r>
      <w:r w:rsidR="00F2791B">
        <w:t>5/6596</w:t>
      </w:r>
      <w:r w:rsidR="00C14B53">
        <w:t xml:space="preserve"> pažymėta indeks</w:t>
      </w:r>
      <w:r w:rsidR="00F2791B">
        <w:t>u 2-17</w:t>
      </w:r>
      <w:r w:rsidR="00C14B53" w:rsidRPr="00C24D65">
        <w:t xml:space="preserve">) ir </w:t>
      </w:r>
      <w:r w:rsidR="00F2791B">
        <w:t>29,18</w:t>
      </w:r>
      <w:r w:rsidR="00C14B53" w:rsidRPr="00C24D65">
        <w:t xml:space="preserve"> kv. m bendro</w:t>
      </w:r>
      <w:r w:rsidR="00987866">
        <w:t>jo</w:t>
      </w:r>
      <w:r w:rsidR="00C14B53" w:rsidRPr="00C24D65">
        <w:t xml:space="preserve"> naudojimo patalpas (pažymėtas indeksais </w:t>
      </w:r>
      <w:r w:rsidR="00F2791B">
        <w:t>2-11, 2-13, 2-14</w:t>
      </w:r>
      <w:r w:rsidR="00C14B53" w:rsidRPr="00C24D65">
        <w:t xml:space="preserve">), esančias </w:t>
      </w:r>
      <w:r w:rsidR="00F2791B">
        <w:t>Taikos al. 11</w:t>
      </w:r>
      <w:r w:rsidR="00086783">
        <w:t>, Panevėžyje.</w:t>
      </w:r>
    </w:p>
    <w:p w14:paraId="7EC39F5B" w14:textId="267C8560" w:rsidR="00086783" w:rsidRPr="002733AC" w:rsidRDefault="00086783" w:rsidP="00086783">
      <w:pPr>
        <w:pStyle w:val="Sraopastraipa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Nustatyti, kad 1 punktu perduotas turtas skirtas etninės kultūros, meno kūrėjų ir kultūros darbuotojų </w:t>
      </w:r>
      <w:r w:rsidR="00900808">
        <w:rPr>
          <w:szCs w:val="24"/>
        </w:rPr>
        <w:t>poreikiams tenkinti, kultūros ir meno plėtros, kultūrinės edukacijos ar kultūros paveldo apsaugos veikloms vykdyti</w:t>
      </w:r>
      <w:r w:rsidRPr="006F16C6">
        <w:rPr>
          <w:szCs w:val="24"/>
        </w:rPr>
        <w:t>.</w:t>
      </w:r>
    </w:p>
    <w:p w14:paraId="4B501719" w14:textId="77777777" w:rsidR="00086783" w:rsidRDefault="00086783" w:rsidP="00086783">
      <w:pPr>
        <w:pStyle w:val="Sraopastraipa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9D7531">
        <w:rPr>
          <w:szCs w:val="24"/>
        </w:rPr>
        <w:t xml:space="preserve">Įpareigoti Savivaldybės administracijos </w:t>
      </w:r>
      <w:r>
        <w:rPr>
          <w:szCs w:val="24"/>
        </w:rPr>
        <w:t>direktorių ar jo įgaliotą asmenį</w:t>
      </w:r>
      <w:r w:rsidRPr="009D7531">
        <w:rPr>
          <w:szCs w:val="24"/>
        </w:rPr>
        <w:t xml:space="preserve"> atlikti visus su šio sprendimo 1 punkto vykdymu susijusius veiksmus.</w:t>
      </w:r>
    </w:p>
    <w:p w14:paraId="0963C7D6" w14:textId="7C0AF46E" w:rsidR="005E481F" w:rsidRPr="009D7531" w:rsidRDefault="005E481F" w:rsidP="00086783">
      <w:pPr>
        <w:pStyle w:val="Sraopastraipa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9D7531">
        <w:rPr>
          <w:color w:val="000000"/>
          <w:szCs w:val="24"/>
        </w:rPr>
        <w:t xml:space="preserve">Nurodyti, kad sprendimas per vieną mėnesį gali būti skundžiamas Lietuvos administracinių ginčų komisijos Panevėžio apygardos skyriui (Respublikos g. 62, 35158 Panevėžys) Lietuvos Respublikos ikiteisminio administracinių ginčų nagrinėjimo tvarkos įstatymo nustatyta </w:t>
      </w:r>
      <w:r w:rsidRPr="009D7531">
        <w:rPr>
          <w:color w:val="000000"/>
          <w:szCs w:val="24"/>
        </w:rPr>
        <w:lastRenderedPageBreak/>
        <w:t>tvarka, Regionų administracinio teismo Panevėžio rūmams (Respublikos g. 62, 35158 Panevėžys) Lietuvos Respublikos administracinių bylų teisenos įstatymo nustatyta tvarka.</w:t>
      </w:r>
    </w:p>
    <w:p w14:paraId="0963C7D7" w14:textId="335562AE" w:rsidR="005E481F" w:rsidRDefault="005E481F" w:rsidP="005E481F">
      <w:pPr>
        <w:tabs>
          <w:tab w:val="left" w:pos="6917"/>
        </w:tabs>
        <w:jc w:val="both"/>
        <w:rPr>
          <w:szCs w:val="24"/>
        </w:rPr>
      </w:pPr>
    </w:p>
    <w:p w14:paraId="69ED56A0" w14:textId="77777777" w:rsidR="009D0A5C" w:rsidRDefault="009D0A5C" w:rsidP="005E481F">
      <w:pPr>
        <w:tabs>
          <w:tab w:val="left" w:pos="6917"/>
        </w:tabs>
        <w:jc w:val="both"/>
        <w:rPr>
          <w:szCs w:val="24"/>
        </w:rPr>
      </w:pPr>
    </w:p>
    <w:p w14:paraId="0963C7D9" w14:textId="77777777" w:rsidR="005E481F" w:rsidRDefault="005E481F" w:rsidP="005E481F">
      <w:pPr>
        <w:tabs>
          <w:tab w:val="left" w:pos="6917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  <w:t>Rytis Mykolas Račkauskas</w:t>
      </w:r>
    </w:p>
    <w:sectPr w:rsidR="005E481F" w:rsidSect="00864422">
      <w:headerReference w:type="default" r:id="rId8"/>
      <w:pgSz w:w="11906" w:h="16838"/>
      <w:pgMar w:top="1134" w:right="70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03E758" w14:textId="77777777" w:rsidR="0018077A" w:rsidRDefault="0018077A" w:rsidP="009D7531">
      <w:r>
        <w:separator/>
      </w:r>
    </w:p>
  </w:endnote>
  <w:endnote w:type="continuationSeparator" w:id="0">
    <w:p w14:paraId="051AF0E0" w14:textId="77777777" w:rsidR="0018077A" w:rsidRDefault="0018077A" w:rsidP="009D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45078" w14:textId="77777777" w:rsidR="0018077A" w:rsidRDefault="0018077A" w:rsidP="009D7531">
      <w:r>
        <w:separator/>
      </w:r>
    </w:p>
  </w:footnote>
  <w:footnote w:type="continuationSeparator" w:id="0">
    <w:p w14:paraId="17A4912C" w14:textId="77777777" w:rsidR="0018077A" w:rsidRDefault="0018077A" w:rsidP="009D7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8664614"/>
      <w:docPartObj>
        <w:docPartGallery w:val="Page Numbers (Top of Page)"/>
        <w:docPartUnique/>
      </w:docPartObj>
    </w:sdtPr>
    <w:sdtEndPr/>
    <w:sdtContent>
      <w:p w14:paraId="60AA870B" w14:textId="1EB9B8CD" w:rsidR="009D7531" w:rsidRDefault="009D753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2D1">
          <w:rPr>
            <w:noProof/>
          </w:rPr>
          <w:t>2</w:t>
        </w:r>
        <w:r>
          <w:fldChar w:fldCharType="end"/>
        </w:r>
      </w:p>
    </w:sdtContent>
  </w:sdt>
  <w:p w14:paraId="15056169" w14:textId="77777777" w:rsidR="009D7531" w:rsidRDefault="009D753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1085E"/>
    <w:multiLevelType w:val="multilevel"/>
    <w:tmpl w:val="E76A835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2638755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D756C7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75E589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02"/>
    <w:rsid w:val="00022F3D"/>
    <w:rsid w:val="000343B3"/>
    <w:rsid w:val="0008533D"/>
    <w:rsid w:val="00086783"/>
    <w:rsid w:val="0009023D"/>
    <w:rsid w:val="000B6668"/>
    <w:rsid w:val="000F0AC3"/>
    <w:rsid w:val="0018077A"/>
    <w:rsid w:val="00206974"/>
    <w:rsid w:val="00212254"/>
    <w:rsid w:val="002652C8"/>
    <w:rsid w:val="002733AC"/>
    <w:rsid w:val="00287692"/>
    <w:rsid w:val="004B4054"/>
    <w:rsid w:val="004D316F"/>
    <w:rsid w:val="005245AF"/>
    <w:rsid w:val="00535C62"/>
    <w:rsid w:val="00550B75"/>
    <w:rsid w:val="00577D84"/>
    <w:rsid w:val="00582BBC"/>
    <w:rsid w:val="00592688"/>
    <w:rsid w:val="005E481F"/>
    <w:rsid w:val="00652A02"/>
    <w:rsid w:val="006A6F46"/>
    <w:rsid w:val="006F3256"/>
    <w:rsid w:val="00714BE9"/>
    <w:rsid w:val="00773621"/>
    <w:rsid w:val="007F7C41"/>
    <w:rsid w:val="00864422"/>
    <w:rsid w:val="00876AF7"/>
    <w:rsid w:val="00896E9E"/>
    <w:rsid w:val="00900808"/>
    <w:rsid w:val="00947976"/>
    <w:rsid w:val="00987866"/>
    <w:rsid w:val="009D0A5C"/>
    <w:rsid w:val="009D3E38"/>
    <w:rsid w:val="009D7531"/>
    <w:rsid w:val="00AA40C0"/>
    <w:rsid w:val="00AB0C12"/>
    <w:rsid w:val="00AB60E6"/>
    <w:rsid w:val="00AD27AB"/>
    <w:rsid w:val="00B11BC3"/>
    <w:rsid w:val="00B352D1"/>
    <w:rsid w:val="00B52D69"/>
    <w:rsid w:val="00B96596"/>
    <w:rsid w:val="00BD52AB"/>
    <w:rsid w:val="00C14B53"/>
    <w:rsid w:val="00D0307A"/>
    <w:rsid w:val="00D36044"/>
    <w:rsid w:val="00F2791B"/>
    <w:rsid w:val="00F67FB8"/>
    <w:rsid w:val="00F7337F"/>
    <w:rsid w:val="00FD2559"/>
    <w:rsid w:val="00FE1950"/>
    <w:rsid w:val="00FF24BF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3C7C9"/>
  <w15:chartTrackingRefBased/>
  <w15:docId w15:val="{3F11BA26-0154-464B-B15C-E0288DB2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E48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E481F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E481F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5E481F"/>
    <w:pPr>
      <w:ind w:left="720"/>
      <w:contextualSpacing/>
    </w:pPr>
  </w:style>
  <w:style w:type="character" w:customStyle="1" w:styleId="Style3">
    <w:name w:val="Style3"/>
    <w:uiPriority w:val="99"/>
    <w:rsid w:val="005E481F"/>
    <w:rPr>
      <w:rFonts w:ascii="Times New Roman" w:hAnsi="Times New Roman" w:cs="Times New Roman" w:hint="default"/>
      <w:sz w:val="24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2733AC"/>
    <w:rPr>
      <w:rFonts w:ascii="Calibri" w:hAnsi="Calibri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D753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D753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2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1627</Words>
  <Characters>928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Pakalnė</dc:creator>
  <cp:lastModifiedBy>Diana Brazdžiunienė</cp:lastModifiedBy>
  <cp:revision>2</cp:revision>
  <dcterms:created xsi:type="dcterms:W3CDTF">2024-09-10T13:52:00Z</dcterms:created>
  <dcterms:modified xsi:type="dcterms:W3CDTF">2024-09-10T13:52:00Z</dcterms:modified>
</cp:coreProperties>
</file>