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Pr="00387C07" w:rsidRDefault="006539FD" w:rsidP="00CC0DF0">
      <w:pPr>
        <w:tabs>
          <w:tab w:val="left" w:pos="0"/>
        </w:tabs>
        <w:jc w:val="center"/>
        <w:rPr>
          <w:b/>
        </w:rPr>
      </w:pPr>
      <w:bookmarkStart w:id="0" w:name="_GoBack"/>
      <w:bookmarkEnd w:id="0"/>
      <w:r w:rsidRPr="00387C07">
        <w:rPr>
          <w:b/>
        </w:rPr>
        <w:t>AIŠKINAMASIS RAŠTAS</w:t>
      </w:r>
    </w:p>
    <w:p w14:paraId="475E2DC0" w14:textId="1233DCCC" w:rsidR="0000602D" w:rsidRPr="00387C07" w:rsidRDefault="0000602D" w:rsidP="0000602D">
      <w:pPr>
        <w:jc w:val="center"/>
        <w:rPr>
          <w:b/>
          <w:bCs/>
          <w:shd w:val="clear" w:color="auto" w:fill="FFFFFF"/>
        </w:rPr>
      </w:pPr>
      <w:r w:rsidRPr="00387C07">
        <w:rPr>
          <w:b/>
          <w:bCs/>
          <w:shd w:val="clear" w:color="auto" w:fill="FFFFFF"/>
        </w:rPr>
        <w:t>DĖL SAVIVALDYBĖS TARYBOS 2024 M. SAUSIO 25 D. SPRENDIMO NR. 1-2 „DĖL PANEVĖŽIO MIESTO SAVIVALDYBĖS 2024 METŲ BIUDŽETO PATVIRTINIMO“ PAKEITIMO</w:t>
      </w:r>
    </w:p>
    <w:p w14:paraId="77C4EA45" w14:textId="0E64AD6F" w:rsidR="00B42A26" w:rsidRPr="00387C07" w:rsidRDefault="00D736F0" w:rsidP="00B42A26">
      <w:pPr>
        <w:jc w:val="center"/>
        <w:rPr>
          <w:b/>
          <w:shd w:val="clear" w:color="auto" w:fill="FFFFFF"/>
        </w:rPr>
      </w:pPr>
      <w:r w:rsidRPr="00387C07">
        <w:rPr>
          <w:b/>
          <w:shd w:val="clear" w:color="auto" w:fill="FFFFFF"/>
        </w:rPr>
        <w:t xml:space="preserve">       </w:t>
      </w:r>
    </w:p>
    <w:p w14:paraId="7D989DD2" w14:textId="77777777" w:rsidR="0021258E" w:rsidRPr="00387C07" w:rsidRDefault="0021258E" w:rsidP="00B42A26">
      <w:pPr>
        <w:jc w:val="center"/>
        <w:rPr>
          <w:b/>
        </w:rPr>
      </w:pPr>
    </w:p>
    <w:p w14:paraId="77C4EA46" w14:textId="746F31D5" w:rsidR="006539FD" w:rsidRPr="00387C07" w:rsidRDefault="00F56BB8" w:rsidP="001352EF">
      <w:pPr>
        <w:tabs>
          <w:tab w:val="left" w:pos="0"/>
        </w:tabs>
        <w:jc w:val="center"/>
      </w:pPr>
      <w:r w:rsidRPr="00387C07">
        <w:t>20</w:t>
      </w:r>
      <w:r w:rsidR="0078280A" w:rsidRPr="00387C07">
        <w:t>2</w:t>
      </w:r>
      <w:r w:rsidR="0000602D" w:rsidRPr="00387C07">
        <w:t>4</w:t>
      </w:r>
      <w:r w:rsidRPr="00387C07">
        <w:t xml:space="preserve"> m. </w:t>
      </w:r>
      <w:r w:rsidR="00A614E9" w:rsidRPr="00387C07">
        <w:t>r</w:t>
      </w:r>
      <w:r w:rsidR="006E3F53" w:rsidRPr="00387C07">
        <w:t>ugsėjo</w:t>
      </w:r>
      <w:r w:rsidR="0000602D" w:rsidRPr="00387C07">
        <w:t xml:space="preserve"> </w:t>
      </w:r>
      <w:r w:rsidR="00075FBB" w:rsidRPr="00387C07">
        <w:t>19</w:t>
      </w:r>
      <w:r w:rsidR="0000602D" w:rsidRPr="00387C07">
        <w:t xml:space="preserve"> </w:t>
      </w:r>
      <w:r w:rsidRPr="00387C07">
        <w:t>d.</w:t>
      </w:r>
    </w:p>
    <w:p w14:paraId="77C4EA47" w14:textId="77777777" w:rsidR="006539FD" w:rsidRPr="00387C07" w:rsidRDefault="006539FD" w:rsidP="001352EF">
      <w:pPr>
        <w:tabs>
          <w:tab w:val="left" w:pos="0"/>
        </w:tabs>
        <w:jc w:val="center"/>
      </w:pPr>
      <w:r w:rsidRPr="00387C07">
        <w:t>Panevėžys</w:t>
      </w:r>
    </w:p>
    <w:p w14:paraId="185E7319" w14:textId="77777777" w:rsidR="00AA299B" w:rsidRPr="00387C07" w:rsidRDefault="00AA299B" w:rsidP="001352EF">
      <w:pPr>
        <w:tabs>
          <w:tab w:val="left" w:pos="0"/>
        </w:tabs>
        <w:jc w:val="center"/>
      </w:pPr>
    </w:p>
    <w:p w14:paraId="77C4EA48" w14:textId="77777777" w:rsidR="00B06BEE" w:rsidRPr="00387C07" w:rsidRDefault="00B06BEE" w:rsidP="001352EF">
      <w:pPr>
        <w:tabs>
          <w:tab w:val="left" w:pos="0"/>
        </w:tabs>
        <w:jc w:val="center"/>
      </w:pPr>
    </w:p>
    <w:p w14:paraId="77C4EA49" w14:textId="09646759" w:rsidR="0059465A" w:rsidRPr="00387C07" w:rsidRDefault="00D83A57" w:rsidP="005C414B">
      <w:pPr>
        <w:tabs>
          <w:tab w:val="left" w:pos="0"/>
        </w:tabs>
        <w:ind w:firstLine="720"/>
        <w:jc w:val="both"/>
      </w:pPr>
      <w:r w:rsidRPr="00387C07">
        <w:rPr>
          <w:b/>
        </w:rPr>
        <w:t>1.</w:t>
      </w:r>
      <w:r w:rsidR="00A00395" w:rsidRPr="00387C07">
        <w:rPr>
          <w:b/>
        </w:rPr>
        <w:t xml:space="preserve"> </w:t>
      </w:r>
      <w:r w:rsidR="00D736F0" w:rsidRPr="00387C07">
        <w:rPr>
          <w:b/>
        </w:rPr>
        <w:t>Sprendimo projekto tikslai ir uždaviniai</w:t>
      </w:r>
      <w:r w:rsidR="00E53864" w:rsidRPr="00387C07">
        <w:rPr>
          <w:b/>
        </w:rPr>
        <w:t>:</w:t>
      </w:r>
      <w:r w:rsidR="00E53864" w:rsidRPr="00387C07">
        <w:t xml:space="preserve"> </w:t>
      </w:r>
    </w:p>
    <w:p w14:paraId="3BEF5750" w14:textId="0FB9F58E" w:rsidR="0000602D" w:rsidRPr="00387C07" w:rsidRDefault="0000602D" w:rsidP="00E73A5A">
      <w:pPr>
        <w:spacing w:before="240" w:line="360" w:lineRule="auto"/>
        <w:ind w:firstLine="720"/>
        <w:jc w:val="both"/>
      </w:pPr>
      <w:r w:rsidRPr="00387C07">
        <w:t xml:space="preserve">Savivaldybės tarybos sprendimo projektu siekiama patikslinti  Panevėžio miesto savivaldybės 2024 metų biudžetą. </w:t>
      </w:r>
    </w:p>
    <w:p w14:paraId="77C4EA4B" w14:textId="07414A24" w:rsidR="0059465A" w:rsidRPr="00387C07" w:rsidRDefault="00D83A57" w:rsidP="005C414B">
      <w:pPr>
        <w:ind w:firstLine="709"/>
        <w:jc w:val="both"/>
      </w:pPr>
      <w:r w:rsidRPr="00387C07">
        <w:rPr>
          <w:b/>
        </w:rPr>
        <w:t>2.</w:t>
      </w:r>
      <w:r w:rsidR="00D736F0" w:rsidRPr="00387C07">
        <w:rPr>
          <w:b/>
        </w:rPr>
        <w:t xml:space="preserve"> </w:t>
      </w:r>
      <w:r w:rsidR="00D736F0" w:rsidRPr="00387C07">
        <w:rPr>
          <w:b/>
          <w:bCs/>
        </w:rPr>
        <w:t>Siūlomos teisinio reguliavimo nuostatos, laukiami rezultatai</w:t>
      </w:r>
      <w:r w:rsidRPr="00387C07">
        <w:rPr>
          <w:b/>
          <w:bCs/>
        </w:rPr>
        <w:t>:</w:t>
      </w:r>
      <w:r w:rsidRPr="00387C07">
        <w:t xml:space="preserve"> </w:t>
      </w:r>
    </w:p>
    <w:p w14:paraId="4EC27CF9" w14:textId="3D45ACD8" w:rsidR="0000602D" w:rsidRPr="00387C07" w:rsidRDefault="0000602D" w:rsidP="00E73A5A">
      <w:pPr>
        <w:tabs>
          <w:tab w:val="left" w:pos="1296"/>
        </w:tabs>
        <w:spacing w:before="240"/>
        <w:ind w:firstLine="709"/>
        <w:jc w:val="both"/>
      </w:pPr>
      <w:r w:rsidRPr="00387C07">
        <w:t xml:space="preserve">Sprendimo projektas išdėstomas nauja redakcija. </w:t>
      </w:r>
    </w:p>
    <w:p w14:paraId="5B63A93F" w14:textId="77777777" w:rsidR="00BF65AD" w:rsidRPr="00387C07" w:rsidRDefault="00BF65AD" w:rsidP="0000602D">
      <w:pPr>
        <w:tabs>
          <w:tab w:val="left" w:pos="1296"/>
        </w:tabs>
        <w:ind w:firstLine="709"/>
        <w:jc w:val="both"/>
      </w:pPr>
    </w:p>
    <w:p w14:paraId="77C4EA4D" w14:textId="34FEB0BD" w:rsidR="00D83A57" w:rsidRPr="00387C07" w:rsidRDefault="00D83A57" w:rsidP="005C414B">
      <w:pPr>
        <w:tabs>
          <w:tab w:val="left" w:pos="0"/>
        </w:tabs>
        <w:ind w:firstLine="720"/>
        <w:jc w:val="both"/>
      </w:pPr>
      <w:r w:rsidRPr="00387C07">
        <w:rPr>
          <w:b/>
        </w:rPr>
        <w:t>3.</w:t>
      </w:r>
      <w:r w:rsidR="00D736F0" w:rsidRPr="00387C07">
        <w:rPr>
          <w:b/>
        </w:rPr>
        <w:t xml:space="preserve"> </w:t>
      </w:r>
      <w:r w:rsidR="00D736F0" w:rsidRPr="00387C07">
        <w:rPr>
          <w:b/>
          <w:bCs/>
        </w:rPr>
        <w:t>Lėšų poreikis ir šaltiniai</w:t>
      </w:r>
      <w:r w:rsidRPr="00387C07">
        <w:rPr>
          <w:b/>
          <w:bCs/>
        </w:rPr>
        <w:t>:</w:t>
      </w:r>
      <w:r w:rsidRPr="00387C07">
        <w:t xml:space="preserve"> </w:t>
      </w:r>
    </w:p>
    <w:p w14:paraId="1A2A5246" w14:textId="2756BED0" w:rsidR="00BF65AD" w:rsidRPr="00387C07" w:rsidRDefault="00A614E9" w:rsidP="00A614E9">
      <w:pPr>
        <w:tabs>
          <w:tab w:val="left" w:pos="0"/>
        </w:tabs>
        <w:spacing w:before="240" w:line="360" w:lineRule="auto"/>
        <w:ind w:firstLine="720"/>
        <w:jc w:val="both"/>
      </w:pPr>
      <w:r w:rsidRPr="00387C07">
        <w:t>Lėšos skiriamos iš  Europos Sąjungos finansinės paramos, Savivaldybės ir Valstybės biudžetų.</w:t>
      </w:r>
    </w:p>
    <w:p w14:paraId="444AEEDD" w14:textId="7EA8ED39" w:rsidR="00DE6F9B" w:rsidRPr="00387C07" w:rsidRDefault="00D83A57" w:rsidP="005C414B">
      <w:pPr>
        <w:tabs>
          <w:tab w:val="left" w:pos="0"/>
        </w:tabs>
        <w:ind w:firstLine="720"/>
        <w:jc w:val="both"/>
        <w:rPr>
          <w:b/>
        </w:rPr>
      </w:pPr>
      <w:r w:rsidRPr="00387C07">
        <w:rPr>
          <w:b/>
        </w:rPr>
        <w:t>4.</w:t>
      </w:r>
      <w:r w:rsidR="00E86C4C" w:rsidRPr="00387C07">
        <w:rPr>
          <w:b/>
        </w:rPr>
        <w:t xml:space="preserve"> </w:t>
      </w:r>
      <w:r w:rsidR="00D736F0" w:rsidRPr="00387C07">
        <w:rPr>
          <w:b/>
          <w:bCs/>
        </w:rPr>
        <w:t>Sprendimui priimti reikalingi pagrindimai, skaičiavimai ar paaiškinimai</w:t>
      </w:r>
      <w:r w:rsidRPr="00387C07">
        <w:rPr>
          <w:b/>
          <w:bCs/>
        </w:rPr>
        <w:t>:</w:t>
      </w:r>
      <w:r w:rsidRPr="00387C07">
        <w:rPr>
          <w:b/>
        </w:rPr>
        <w:t xml:space="preserve"> </w:t>
      </w:r>
    </w:p>
    <w:p w14:paraId="2D70FCC3" w14:textId="78CEC3B5" w:rsidR="003A1667" w:rsidRPr="00387C07" w:rsidRDefault="0000602D" w:rsidP="003A1667">
      <w:pPr>
        <w:spacing w:before="240" w:line="360" w:lineRule="auto"/>
        <w:ind w:firstLine="709"/>
        <w:jc w:val="both"/>
      </w:pPr>
      <w:r w:rsidRPr="00387C07">
        <w:t xml:space="preserve">Savivaldybės biudžeto pajamos didinamos </w:t>
      </w:r>
      <w:r w:rsidR="00075FBB" w:rsidRPr="00387C07">
        <w:t>2088,7</w:t>
      </w:r>
      <w:r w:rsidRPr="00387C07">
        <w:t xml:space="preserve"> tūkst. Eur. </w:t>
      </w:r>
      <w:bookmarkStart w:id="1" w:name="_Hlk122079189"/>
    </w:p>
    <w:p w14:paraId="634C61C0" w14:textId="21C4BB5F" w:rsidR="003A1667" w:rsidRPr="00387C07" w:rsidRDefault="003A1667" w:rsidP="003A1667">
      <w:pPr>
        <w:spacing w:line="360" w:lineRule="auto"/>
        <w:ind w:firstLine="709"/>
        <w:jc w:val="both"/>
      </w:pPr>
      <w:r w:rsidRPr="00387C07">
        <w:t>Atsižvelgiant į gautas pajamas didinam</w:t>
      </w:r>
      <w:r w:rsidR="00095AAF" w:rsidRPr="00387C07">
        <w:t>i</w:t>
      </w:r>
      <w:r w:rsidRPr="00387C07">
        <w:t xml:space="preserve"> 1700,0 tūkst. Eur gyventojų pajamų mokesčio (padidintas gyventojų pajamų mokesčio planas sudarys 84320,0 tūkst. Eur) ir</w:t>
      </w:r>
      <w:r w:rsidR="00095AAF" w:rsidRPr="00387C07">
        <w:t xml:space="preserve"> 200,0 tūkst. Eur vietin</w:t>
      </w:r>
      <w:r w:rsidR="005953B2" w:rsidRPr="00387C07">
        <w:t xml:space="preserve">ių </w:t>
      </w:r>
      <w:r w:rsidR="00095AAF" w:rsidRPr="00387C07">
        <w:t>rinkliav</w:t>
      </w:r>
      <w:r w:rsidR="005953B2" w:rsidRPr="00387C07">
        <w:t>ų</w:t>
      </w:r>
      <w:r w:rsidR="00095AAF" w:rsidRPr="00387C07">
        <w:t xml:space="preserve"> planai (padidintas vietin</w:t>
      </w:r>
      <w:r w:rsidR="005953B2" w:rsidRPr="00387C07">
        <w:t>ių</w:t>
      </w:r>
      <w:r w:rsidR="00095AAF" w:rsidRPr="00387C07">
        <w:t xml:space="preserve"> rinkliav</w:t>
      </w:r>
      <w:r w:rsidR="005953B2" w:rsidRPr="00387C07">
        <w:t>ų</w:t>
      </w:r>
      <w:r w:rsidR="00095AAF" w:rsidRPr="00387C07">
        <w:t xml:space="preserve"> planas sudarys 750,0 tūkst. Eur). </w:t>
      </w:r>
    </w:p>
    <w:p w14:paraId="0D8291FF" w14:textId="3F4A906A" w:rsidR="006E3F53" w:rsidRPr="00387C07" w:rsidRDefault="00CE35F7" w:rsidP="00095AAF">
      <w:pPr>
        <w:spacing w:line="360" w:lineRule="auto"/>
        <w:ind w:firstLine="709"/>
        <w:jc w:val="both"/>
      </w:pPr>
      <w:r w:rsidRPr="00387C07">
        <w:t>Socialinės apsaugos ir darbo ministerija</w:t>
      </w:r>
      <w:r w:rsidR="0021290E" w:rsidRPr="00387C07">
        <w:t xml:space="preserve"> </w:t>
      </w:r>
      <w:r w:rsidR="006E3F53" w:rsidRPr="00387C07">
        <w:t xml:space="preserve">2024-08-07 ministro įsakymu Nr. A1-526 skyrė 2,4 tūkst. Eur išlaidoms, patirtoms 2024 metų II ketvirtį teikiant specialiąsias socialines paslaugas užsieniečiams, pasitraukusiems iš Ukrainos dėl Rusijos Federacijos karinių veiksmų Ukrainoje, padengti (iš jų: 1,6 tūkst. Eur – socialinėms paslaugoms, 0,8 tūkst. Eur – vaikų dienos socialinei priežiūrai), 2024-08-14 ministro įsakymu Nr. A1-544 skyrė 2,6 tūkst. Eur išlaidoms, patirtoms 2024 metų II ketvirtį teikiant paramą būstui išsinuomoti pagal Lietuvos Respublikos paramos būstui įsigyti ar išsinuomoti įstatymą užsieniečiams, pasitraukusiems iš Ukrainos dėl Rusijos Federacijos karinės agresijos, padengti, 2024-08-27 ministro įsakymu Nr. A1-566 skyrė </w:t>
      </w:r>
      <w:r w:rsidR="00BC7233" w:rsidRPr="00387C07">
        <w:t xml:space="preserve">papildomai </w:t>
      </w:r>
      <w:r w:rsidR="006E3F53" w:rsidRPr="00387C07">
        <w:t>0,6 tūkst. Eur kompensacijų nepriklausomybės gynėjams, nukentėjusiems nuo 1991 m. sausio 11-13 d. ir po to vykdytos SSRS agresijos, bei jų šeimoms mokėjimui užtikrinti</w:t>
      </w:r>
      <w:r w:rsidR="00BC7233" w:rsidRPr="00387C07">
        <w:t>, 2024-09-04 ministro įsakymu Nr. A1-584 skyrė papildomai 7,1 tūkst. Eur akredituotai vaikų dienos socialinei priežiūrai teikti ir administruoti</w:t>
      </w:r>
      <w:r w:rsidR="00075FBB" w:rsidRPr="00387C07">
        <w:t>, 2024-09-10 ministro įsakymu Nr. A1-599</w:t>
      </w:r>
      <w:r w:rsidR="000D1319" w:rsidRPr="00387C07">
        <w:t xml:space="preserve"> </w:t>
      </w:r>
      <w:r w:rsidR="00B36098" w:rsidRPr="00387C07">
        <w:t>atsižvelgdama į faktinį poreik</w:t>
      </w:r>
      <w:r w:rsidR="00DA4154">
        <w:t>į</w:t>
      </w:r>
      <w:r w:rsidR="00B36098" w:rsidRPr="00387C07">
        <w:t xml:space="preserve"> </w:t>
      </w:r>
      <w:r w:rsidR="00075FBB" w:rsidRPr="00387C07">
        <w:t>mažina 80,1 tūkst. Eur skirtas lėšas socialinėms paslaugoms finansuoti.</w:t>
      </w:r>
    </w:p>
    <w:p w14:paraId="2FD5806C" w14:textId="1C7390BE" w:rsidR="00263422" w:rsidRPr="00387C07" w:rsidRDefault="00263422" w:rsidP="00842661">
      <w:pPr>
        <w:spacing w:line="360" w:lineRule="auto"/>
        <w:ind w:firstLine="709"/>
        <w:jc w:val="both"/>
      </w:pPr>
      <w:r w:rsidRPr="00387C07">
        <w:lastRenderedPageBreak/>
        <w:t>Asmens su negalia teisių apsaugos agentūra prie Lietuvos Respublikos socialinės apsaugos ir darbo ministerijos 2024-0</w:t>
      </w:r>
      <w:r w:rsidR="00BC7233" w:rsidRPr="00387C07">
        <w:t>8</w:t>
      </w:r>
      <w:r w:rsidRPr="00387C07">
        <w:t>-0</w:t>
      </w:r>
      <w:r w:rsidR="00BC7233" w:rsidRPr="00387C07">
        <w:t>9</w:t>
      </w:r>
      <w:r w:rsidRPr="00387C07">
        <w:t xml:space="preserve"> direktoriaus įsakymu Nr. V-</w:t>
      </w:r>
      <w:r w:rsidR="00BC7233" w:rsidRPr="00387C07">
        <w:t xml:space="preserve">168 atsižvelgdama į </w:t>
      </w:r>
      <w:r w:rsidR="00842661" w:rsidRPr="00387C07">
        <w:t xml:space="preserve">faktinį </w:t>
      </w:r>
      <w:r w:rsidR="00BC7233" w:rsidRPr="00387C07">
        <w:t>paslaugų gavėjų skaičių</w:t>
      </w:r>
      <w:r w:rsidRPr="00387C07">
        <w:t xml:space="preserve"> </w:t>
      </w:r>
      <w:r w:rsidR="00BC7233" w:rsidRPr="00387C07">
        <w:t>mažina 7,8</w:t>
      </w:r>
      <w:r w:rsidRPr="00387C07">
        <w:t xml:space="preserve"> tūkst. Eur </w:t>
      </w:r>
      <w:r w:rsidR="00BC7233" w:rsidRPr="00387C07">
        <w:t>skiriamas lėšas akredituotai socialinei reabilitacijai neįgaliesiems organizuoti, teikti ir administruoti, 2024-08-21 direktoriaus įsakymu Nr. V-175 atsižvelgdama į</w:t>
      </w:r>
      <w:r w:rsidR="00842661" w:rsidRPr="00387C07">
        <w:t xml:space="preserve"> pateiktą informaciją apie per 2024 metų šešis mėnesius panaudotas lėšas mažina 7,7 tūkst. Eur skirtas lėšas asmenų su negalia reikalų koordinavimo funkcijos atlikimui.</w:t>
      </w:r>
    </w:p>
    <w:p w14:paraId="2853CA03" w14:textId="209E133F" w:rsidR="00842661" w:rsidRPr="00387C07" w:rsidRDefault="00842661" w:rsidP="00842661">
      <w:pPr>
        <w:spacing w:line="360" w:lineRule="auto"/>
        <w:ind w:firstLine="709"/>
        <w:jc w:val="both"/>
      </w:pPr>
      <w:r w:rsidRPr="00387C07">
        <w:t xml:space="preserve">Iš Aplinkos ministerijos Aplinkos projektų valdymo agentūros Panevėžio „Žemynos progimnazija“ gavo 0,4 tūkst. Eur </w:t>
      </w:r>
      <w:r w:rsidR="005953B2" w:rsidRPr="00387C07">
        <w:t xml:space="preserve">dotaciją iš </w:t>
      </w:r>
      <w:r w:rsidR="001B5FFB" w:rsidRPr="00387C07">
        <w:t>v</w:t>
      </w:r>
      <w:r w:rsidRPr="00387C07">
        <w:t>alstybės biudžeto projekto „Atsinaujinančių energijos šaltinių panaudojimas Panevėžio „Žemynos“ progimnazijoje“ auditui atlikti</w:t>
      </w:r>
      <w:r w:rsidR="005953B2" w:rsidRPr="00387C07">
        <w:t>. Šios lėšos</w:t>
      </w:r>
      <w:r w:rsidRPr="00387C07">
        <w:t xml:space="preserve"> turi būti apskaitytos biudžete.</w:t>
      </w:r>
    </w:p>
    <w:p w14:paraId="42A9BE8D" w14:textId="7B049F5C" w:rsidR="00B904C3" w:rsidRPr="00387C07" w:rsidRDefault="00B904C3" w:rsidP="00B904C3">
      <w:pPr>
        <w:spacing w:line="360" w:lineRule="auto"/>
        <w:ind w:firstLine="709"/>
        <w:jc w:val="both"/>
      </w:pPr>
      <w:r w:rsidRPr="00387C07">
        <w:t xml:space="preserve">Asignavimų valdytojų prašymu, didinamos </w:t>
      </w:r>
      <w:r w:rsidR="003A1667" w:rsidRPr="00387C07">
        <w:t>271,2</w:t>
      </w:r>
      <w:r w:rsidRPr="00387C07">
        <w:t xml:space="preserve"> tūkst. Eur Europos Sąjungos struktūrinių fondų lėšos projektams įgyvendinti</w:t>
      </w:r>
      <w:r w:rsidR="003A1667" w:rsidRPr="00387C07">
        <w:t>.</w:t>
      </w:r>
      <w:r w:rsidRPr="00387C07">
        <w:t xml:space="preserve"> </w:t>
      </w:r>
    </w:p>
    <w:bookmarkEnd w:id="1"/>
    <w:p w14:paraId="6F60A11D" w14:textId="02160B91" w:rsidR="00BF65AD" w:rsidRPr="00387C07" w:rsidRDefault="00BF65AD" w:rsidP="00BF65AD">
      <w:pPr>
        <w:spacing w:line="360" w:lineRule="auto"/>
        <w:ind w:firstLine="709"/>
        <w:jc w:val="both"/>
      </w:pPr>
      <w:r w:rsidRPr="00387C07">
        <w:t xml:space="preserve">Patikslinus 2024 m. biudžeto pajamas jos sudarys </w:t>
      </w:r>
      <w:r w:rsidR="00075FBB" w:rsidRPr="00387C07">
        <w:t>175443,1</w:t>
      </w:r>
      <w:r w:rsidRPr="00387C07">
        <w:t xml:space="preserve"> tūkst. Eur.</w:t>
      </w:r>
    </w:p>
    <w:p w14:paraId="6911BF42" w14:textId="332C0692" w:rsidR="00BF65AD" w:rsidRPr="00387C07" w:rsidRDefault="005953B2" w:rsidP="00BF65AD">
      <w:pPr>
        <w:spacing w:after="240"/>
        <w:ind w:firstLine="709"/>
        <w:jc w:val="both"/>
        <w:rPr>
          <w:b/>
        </w:rPr>
      </w:pPr>
      <w:r w:rsidRPr="00387C07">
        <w:t>A</w:t>
      </w:r>
      <w:r w:rsidR="00BF65AD" w:rsidRPr="00387C07">
        <w:t>signavimai</w:t>
      </w:r>
      <w:r w:rsidRPr="00387C07">
        <w:t xml:space="preserve"> keičiami</w:t>
      </w:r>
      <w:r w:rsidR="00BF65AD" w:rsidRPr="00387C07">
        <w:t xml:space="preserve"> šiose biudžeto programose:</w:t>
      </w:r>
    </w:p>
    <w:tbl>
      <w:tblPr>
        <w:tblW w:w="9385" w:type="dxa"/>
        <w:tblInd w:w="108" w:type="dxa"/>
        <w:tblLayout w:type="fixed"/>
        <w:tblLook w:val="0000" w:firstRow="0" w:lastRow="0" w:firstColumn="0" w:lastColumn="0" w:noHBand="0" w:noVBand="0"/>
      </w:tblPr>
      <w:tblGrid>
        <w:gridCol w:w="2581"/>
        <w:gridCol w:w="1417"/>
        <w:gridCol w:w="5387"/>
      </w:tblGrid>
      <w:tr w:rsidR="00387C07" w:rsidRPr="00387C07" w14:paraId="2D9BE456" w14:textId="77777777" w:rsidTr="006342B3">
        <w:tc>
          <w:tcPr>
            <w:tcW w:w="2581" w:type="dxa"/>
            <w:tcBorders>
              <w:top w:val="single" w:sz="4" w:space="0" w:color="000000"/>
              <w:left w:val="single" w:sz="4" w:space="0" w:color="000000"/>
              <w:bottom w:val="single" w:sz="4" w:space="0" w:color="000000"/>
            </w:tcBorders>
            <w:shd w:val="clear" w:color="auto" w:fill="auto"/>
          </w:tcPr>
          <w:p w14:paraId="23E93304" w14:textId="77777777" w:rsidR="00BF65AD" w:rsidRPr="00387C07" w:rsidRDefault="00BF65AD" w:rsidP="00E73A5A">
            <w:pPr>
              <w:spacing w:line="276" w:lineRule="auto"/>
              <w:jc w:val="both"/>
            </w:pPr>
            <w:r w:rsidRPr="00387C07">
              <w:t xml:space="preserve">   Programos pavadinimas </w:t>
            </w:r>
          </w:p>
        </w:tc>
        <w:tc>
          <w:tcPr>
            <w:tcW w:w="1417" w:type="dxa"/>
            <w:tcBorders>
              <w:top w:val="single" w:sz="4" w:space="0" w:color="000000"/>
              <w:left w:val="single" w:sz="4" w:space="0" w:color="000000"/>
              <w:bottom w:val="single" w:sz="4" w:space="0" w:color="000000"/>
            </w:tcBorders>
            <w:shd w:val="clear" w:color="auto" w:fill="auto"/>
          </w:tcPr>
          <w:p w14:paraId="4456DBB9" w14:textId="77777777" w:rsidR="00BF65AD" w:rsidRPr="00387C07" w:rsidRDefault="00BF65AD" w:rsidP="00E73A5A">
            <w:pPr>
              <w:spacing w:line="276" w:lineRule="auto"/>
              <w:jc w:val="center"/>
            </w:pPr>
            <w:r w:rsidRPr="00387C07">
              <w:t>Siūloma skirti lėšų</w:t>
            </w:r>
          </w:p>
          <w:p w14:paraId="533815AF" w14:textId="77777777" w:rsidR="00BF65AD" w:rsidRPr="00387C07" w:rsidRDefault="00BF65AD" w:rsidP="00E73A5A">
            <w:pPr>
              <w:spacing w:line="276" w:lineRule="auto"/>
              <w:jc w:val="center"/>
            </w:pPr>
            <w:r w:rsidRPr="00387C07">
              <w:t>(tūkst. Eur)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9A4AD5F" w14:textId="77777777" w:rsidR="00BF65AD" w:rsidRPr="00387C07" w:rsidRDefault="00BF65AD" w:rsidP="00E73A5A">
            <w:pPr>
              <w:spacing w:line="276" w:lineRule="auto"/>
              <w:jc w:val="both"/>
            </w:pPr>
            <w:r w:rsidRPr="00387C07">
              <w:t xml:space="preserve">                        Lėšų paskirtis</w:t>
            </w:r>
          </w:p>
        </w:tc>
      </w:tr>
      <w:tr w:rsidR="00387C07" w:rsidRPr="00387C07" w14:paraId="375E3155" w14:textId="77777777" w:rsidTr="006342B3">
        <w:tc>
          <w:tcPr>
            <w:tcW w:w="2581" w:type="dxa"/>
            <w:tcBorders>
              <w:top w:val="single" w:sz="4" w:space="0" w:color="000000"/>
              <w:left w:val="single" w:sz="4" w:space="0" w:color="000000"/>
              <w:bottom w:val="single" w:sz="4" w:space="0" w:color="000000"/>
            </w:tcBorders>
            <w:shd w:val="clear" w:color="auto" w:fill="auto"/>
          </w:tcPr>
          <w:p w14:paraId="50939461" w14:textId="77777777" w:rsidR="00BF65AD" w:rsidRPr="00387C07" w:rsidRDefault="00BF65AD" w:rsidP="00E73A5A">
            <w:pPr>
              <w:spacing w:line="276" w:lineRule="auto"/>
              <w:jc w:val="both"/>
              <w:rPr>
                <w:b/>
                <w:bCs/>
              </w:rPr>
            </w:pPr>
            <w:r w:rsidRPr="00387C07">
              <w:rPr>
                <w:b/>
                <w:bCs/>
              </w:rPr>
              <w:t>01 Valdymo programa</w:t>
            </w:r>
          </w:p>
        </w:tc>
        <w:tc>
          <w:tcPr>
            <w:tcW w:w="1417" w:type="dxa"/>
            <w:tcBorders>
              <w:top w:val="single" w:sz="4" w:space="0" w:color="000000"/>
              <w:left w:val="single" w:sz="4" w:space="0" w:color="000000"/>
              <w:bottom w:val="single" w:sz="4" w:space="0" w:color="000000"/>
            </w:tcBorders>
            <w:shd w:val="clear" w:color="auto" w:fill="auto"/>
          </w:tcPr>
          <w:p w14:paraId="48B01E9C" w14:textId="5002FF18" w:rsidR="00BF65AD" w:rsidRPr="00387C07" w:rsidRDefault="00295A2A" w:rsidP="00E73A5A">
            <w:pPr>
              <w:spacing w:line="276" w:lineRule="auto"/>
              <w:jc w:val="center"/>
              <w:rPr>
                <w:b/>
                <w:bCs/>
              </w:rPr>
            </w:pPr>
            <w:r w:rsidRPr="00387C07">
              <w:rPr>
                <w:b/>
                <w:bCs/>
              </w:rPr>
              <w:t>-1,2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939B73A" w14:textId="6B5521C4" w:rsidR="00BF65AD" w:rsidRPr="00387C07" w:rsidRDefault="00B904C3" w:rsidP="00295A2A">
            <w:pPr>
              <w:spacing w:line="276" w:lineRule="auto"/>
              <w:jc w:val="both"/>
            </w:pPr>
            <w:r w:rsidRPr="00387C07">
              <w:t xml:space="preserve">Iš valstybės biudžeto </w:t>
            </w:r>
            <w:r w:rsidR="00295A2A" w:rsidRPr="00387C07">
              <w:t>0,1 tūkst. Eur skiriama administravimo išlaidoms, patirtoms 2024 metų II ketvirtį teikiant paramą būstui išsinuomoti pagal Lietuvos Respublikos paramos būstui įsigyti ar išsinuomoti įstatymą užsieniečiams, pasitraukusiems iš Ukrainos dėl Rusijos Federacijos karinės agresijos, padengti, 0,2 tūkst. Eur mažinamos</w:t>
            </w:r>
            <w:r w:rsidR="00354C1C" w:rsidRPr="00387C07">
              <w:t xml:space="preserve"> administravimo</w:t>
            </w:r>
            <w:r w:rsidR="00295A2A" w:rsidRPr="00387C07">
              <w:t xml:space="preserve"> lėšos </w:t>
            </w:r>
            <w:r w:rsidR="00A86C1E" w:rsidRPr="00387C07">
              <w:t xml:space="preserve">skirtos </w:t>
            </w:r>
            <w:r w:rsidR="00295A2A" w:rsidRPr="00387C07">
              <w:t>akredituotai socialinei reabilitacijai neįgaliesiems teik</w:t>
            </w:r>
            <w:r w:rsidR="00354C1C" w:rsidRPr="00387C07">
              <w:t>ti</w:t>
            </w:r>
            <w:r w:rsidR="00295A2A" w:rsidRPr="00387C07">
              <w:t>, 0,1 tūkst. Eur skiriama akredituotai vaikų dienos socialin</w:t>
            </w:r>
            <w:r w:rsidR="00A86C1E" w:rsidRPr="00387C07">
              <w:t>ei</w:t>
            </w:r>
            <w:r w:rsidR="00295A2A" w:rsidRPr="00387C07">
              <w:t xml:space="preserve"> priežiūr</w:t>
            </w:r>
            <w:r w:rsidR="00A86C1E" w:rsidRPr="00387C07">
              <w:t>ai</w:t>
            </w:r>
            <w:r w:rsidR="00295A2A" w:rsidRPr="00387C07">
              <w:t xml:space="preserve">  </w:t>
            </w:r>
            <w:r w:rsidR="00A86C1E" w:rsidRPr="00387C07">
              <w:t>administruoti</w:t>
            </w:r>
            <w:r w:rsidR="00295A2A" w:rsidRPr="00387C07">
              <w:t>, 7,7 tūkst. Eur mažinamos lėšos skirtos asmenų su negalia reikalų koordinavimo funkcijos atlikimui.</w:t>
            </w:r>
          </w:p>
          <w:p w14:paraId="10F23815" w14:textId="7C9ECF46" w:rsidR="00295A2A" w:rsidRPr="00387C07" w:rsidRDefault="00535354" w:rsidP="00295A2A">
            <w:pPr>
              <w:spacing w:line="276" w:lineRule="auto"/>
              <w:jc w:val="both"/>
            </w:pPr>
            <w:r w:rsidRPr="00387C07">
              <w:t xml:space="preserve">Biudžeto sandaros įstatymo nuostatoms </w:t>
            </w:r>
            <w:r w:rsidR="00FD434C" w:rsidRPr="00387C07">
              <w:t>u</w:t>
            </w:r>
            <w:r w:rsidR="00354C1C" w:rsidRPr="00387C07">
              <w:t>žtikrinti</w:t>
            </w:r>
            <w:r w:rsidR="00FD434C" w:rsidRPr="00387C07">
              <w:t xml:space="preserve"> iš savivaldybės biudžeto lėšų didinamas Mero rezervas 6,5 tūkst. Eur.</w:t>
            </w:r>
          </w:p>
        </w:tc>
      </w:tr>
      <w:tr w:rsidR="00387C07" w:rsidRPr="00387C07" w14:paraId="7B5C6340" w14:textId="77777777" w:rsidTr="006342B3">
        <w:tc>
          <w:tcPr>
            <w:tcW w:w="2581" w:type="dxa"/>
            <w:tcBorders>
              <w:top w:val="single" w:sz="4" w:space="0" w:color="000000"/>
              <w:left w:val="single" w:sz="4" w:space="0" w:color="000000"/>
              <w:bottom w:val="single" w:sz="4" w:space="0" w:color="000000"/>
            </w:tcBorders>
            <w:shd w:val="clear" w:color="auto" w:fill="auto"/>
          </w:tcPr>
          <w:p w14:paraId="44309F9E" w14:textId="00165E33" w:rsidR="00B904C3" w:rsidRPr="00387C07" w:rsidRDefault="00B904C3" w:rsidP="00E73A5A">
            <w:pPr>
              <w:spacing w:line="276" w:lineRule="auto"/>
              <w:jc w:val="both"/>
              <w:rPr>
                <w:b/>
                <w:bCs/>
              </w:rPr>
            </w:pPr>
            <w:r w:rsidRPr="00387C07">
              <w:rPr>
                <w:b/>
                <w:bCs/>
              </w:rPr>
              <w:t>02 Investicijų projektų programa</w:t>
            </w:r>
          </w:p>
        </w:tc>
        <w:tc>
          <w:tcPr>
            <w:tcW w:w="1417" w:type="dxa"/>
            <w:tcBorders>
              <w:top w:val="single" w:sz="4" w:space="0" w:color="000000"/>
              <w:left w:val="single" w:sz="4" w:space="0" w:color="000000"/>
              <w:bottom w:val="single" w:sz="4" w:space="0" w:color="000000"/>
            </w:tcBorders>
            <w:shd w:val="clear" w:color="auto" w:fill="auto"/>
          </w:tcPr>
          <w:p w14:paraId="18684BF7" w14:textId="2F9B988E" w:rsidR="00B904C3" w:rsidRPr="00387C07" w:rsidRDefault="00535354" w:rsidP="00E73A5A">
            <w:pPr>
              <w:spacing w:line="276" w:lineRule="auto"/>
              <w:jc w:val="center"/>
              <w:rPr>
                <w:b/>
                <w:bCs/>
              </w:rPr>
            </w:pPr>
            <w:r w:rsidRPr="00387C07">
              <w:rPr>
                <w:b/>
                <w:bCs/>
              </w:rPr>
              <w:t>271,2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7436F4DB" w14:textId="65FCA758" w:rsidR="00EB0082" w:rsidRPr="00387C07" w:rsidRDefault="003666E4" w:rsidP="00535354">
            <w:pPr>
              <w:spacing w:line="276" w:lineRule="auto"/>
              <w:jc w:val="both"/>
            </w:pPr>
            <w:r w:rsidRPr="00387C07">
              <w:t>G</w:t>
            </w:r>
            <w:r w:rsidR="00B904C3" w:rsidRPr="00387C07">
              <w:t xml:space="preserve">avus Europos Sąjungos struktūrinių fondų lėšas didinamos </w:t>
            </w:r>
            <w:r w:rsidR="00535354" w:rsidRPr="00387C07">
              <w:t>15,1</w:t>
            </w:r>
            <w:r w:rsidR="00B904C3" w:rsidRPr="00387C07">
              <w:t xml:space="preserve"> tūkst. Eur lėšos projekt</w:t>
            </w:r>
            <w:r w:rsidRPr="00387C07">
              <w:t>ui „Perėjimas nuo institucinės globos prie bendruomeninių paslaugų Sostinės regione, Vidurio ir vakarų Lietuvos regione“</w:t>
            </w:r>
            <w:r w:rsidR="00B904C3" w:rsidRPr="00387C07">
              <w:t xml:space="preserve"> įgyvendinti</w:t>
            </w:r>
            <w:r w:rsidR="00535354" w:rsidRPr="00387C07">
              <w:t>, 256,1 tūkst. Eur – projektui „Ugdymo priemonės mokykloms“ įgyvendinti.</w:t>
            </w:r>
          </w:p>
        </w:tc>
      </w:tr>
      <w:tr w:rsidR="00387C07" w:rsidRPr="00387C07" w14:paraId="6F917BF4" w14:textId="77777777" w:rsidTr="006342B3">
        <w:tc>
          <w:tcPr>
            <w:tcW w:w="2581" w:type="dxa"/>
            <w:tcBorders>
              <w:top w:val="single" w:sz="4" w:space="0" w:color="000000"/>
              <w:left w:val="single" w:sz="4" w:space="0" w:color="000000"/>
              <w:bottom w:val="single" w:sz="4" w:space="0" w:color="000000"/>
            </w:tcBorders>
            <w:shd w:val="clear" w:color="auto" w:fill="auto"/>
          </w:tcPr>
          <w:p w14:paraId="147B3FBD" w14:textId="7C4DB963" w:rsidR="00535354" w:rsidRPr="00387C07" w:rsidRDefault="00535354" w:rsidP="00E73A5A">
            <w:pPr>
              <w:spacing w:line="276" w:lineRule="auto"/>
              <w:jc w:val="both"/>
              <w:rPr>
                <w:b/>
                <w:bCs/>
              </w:rPr>
            </w:pPr>
            <w:r w:rsidRPr="00387C07">
              <w:rPr>
                <w:b/>
                <w:bCs/>
              </w:rPr>
              <w:lastRenderedPageBreak/>
              <w:t>05 Ekonominės plėtros ir verslo skatinimo programa</w:t>
            </w:r>
          </w:p>
        </w:tc>
        <w:tc>
          <w:tcPr>
            <w:tcW w:w="1417" w:type="dxa"/>
            <w:tcBorders>
              <w:top w:val="single" w:sz="4" w:space="0" w:color="000000"/>
              <w:left w:val="single" w:sz="4" w:space="0" w:color="000000"/>
              <w:bottom w:val="single" w:sz="4" w:space="0" w:color="000000"/>
            </w:tcBorders>
            <w:shd w:val="clear" w:color="auto" w:fill="auto"/>
          </w:tcPr>
          <w:p w14:paraId="5748F460" w14:textId="486682FC" w:rsidR="00535354" w:rsidRPr="00387C07" w:rsidRDefault="00535354" w:rsidP="00E73A5A">
            <w:pPr>
              <w:spacing w:line="276" w:lineRule="auto"/>
              <w:jc w:val="center"/>
              <w:rPr>
                <w:b/>
                <w:bCs/>
              </w:rPr>
            </w:pPr>
            <w:r w:rsidRPr="00387C07">
              <w:rPr>
                <w:b/>
                <w:bCs/>
              </w:rPr>
              <w:t>1250,0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4D3E1FD" w14:textId="54B11831" w:rsidR="00535354" w:rsidRPr="00387C07" w:rsidRDefault="00535354" w:rsidP="00535354">
            <w:pPr>
              <w:spacing w:line="276" w:lineRule="auto"/>
              <w:jc w:val="both"/>
            </w:pPr>
            <w:r w:rsidRPr="00387C07">
              <w:t>UAB „Panevėžio autobusų parkas“ nuostoliams kompensuoti skiriama 1250,0 tūkst. Eur</w:t>
            </w:r>
            <w:r w:rsidR="00A86C1E" w:rsidRPr="00387C07">
              <w:t xml:space="preserve"> savivaldybės biudžeto lėšų.</w:t>
            </w:r>
          </w:p>
        </w:tc>
      </w:tr>
      <w:tr w:rsidR="00387C07" w:rsidRPr="00387C07" w14:paraId="1FB664A7" w14:textId="77777777" w:rsidTr="006342B3">
        <w:tc>
          <w:tcPr>
            <w:tcW w:w="2581" w:type="dxa"/>
            <w:tcBorders>
              <w:top w:val="single" w:sz="4" w:space="0" w:color="000000"/>
              <w:left w:val="single" w:sz="4" w:space="0" w:color="000000"/>
              <w:bottom w:val="single" w:sz="4" w:space="0" w:color="000000"/>
            </w:tcBorders>
            <w:shd w:val="clear" w:color="auto" w:fill="auto"/>
          </w:tcPr>
          <w:p w14:paraId="573D4436" w14:textId="442EB5A3" w:rsidR="00980E93" w:rsidRPr="00387C07" w:rsidRDefault="00980E93" w:rsidP="00E73A5A">
            <w:pPr>
              <w:spacing w:line="276" w:lineRule="auto"/>
              <w:jc w:val="both"/>
              <w:rPr>
                <w:b/>
                <w:bCs/>
              </w:rPr>
            </w:pPr>
            <w:r w:rsidRPr="00387C07">
              <w:rPr>
                <w:b/>
                <w:bCs/>
              </w:rPr>
              <w:t>06 Savivaldybės turto valdymo programa</w:t>
            </w:r>
          </w:p>
        </w:tc>
        <w:tc>
          <w:tcPr>
            <w:tcW w:w="1417" w:type="dxa"/>
            <w:tcBorders>
              <w:top w:val="single" w:sz="4" w:space="0" w:color="000000"/>
              <w:left w:val="single" w:sz="4" w:space="0" w:color="000000"/>
              <w:bottom w:val="single" w:sz="4" w:space="0" w:color="000000"/>
            </w:tcBorders>
            <w:shd w:val="clear" w:color="auto" w:fill="auto"/>
          </w:tcPr>
          <w:p w14:paraId="646EB497" w14:textId="2BA82230" w:rsidR="00980E93" w:rsidRPr="00387C07" w:rsidRDefault="00535354" w:rsidP="00E73A5A">
            <w:pPr>
              <w:spacing w:line="276" w:lineRule="auto"/>
              <w:jc w:val="center"/>
              <w:rPr>
                <w:b/>
                <w:bCs/>
              </w:rPr>
            </w:pPr>
            <w:r w:rsidRPr="00387C07">
              <w:rPr>
                <w:b/>
                <w:bCs/>
              </w:rPr>
              <w:t>15,0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612F10E" w14:textId="28F9EBE4" w:rsidR="00980E93" w:rsidRPr="00387C07" w:rsidRDefault="00535354" w:rsidP="00596212">
            <w:pPr>
              <w:spacing w:line="276" w:lineRule="auto"/>
              <w:jc w:val="both"/>
            </w:pPr>
            <w:r w:rsidRPr="00387C07">
              <w:t xml:space="preserve">Panevėžio miesto savivaldybės Taryba </w:t>
            </w:r>
            <w:r w:rsidR="00596212" w:rsidRPr="00387C07">
              <w:t xml:space="preserve">2024 m. rugpjūčio 29 d. sprendimu Nr. 1-373 </w:t>
            </w:r>
            <w:r w:rsidR="00FD434C" w:rsidRPr="00387C07">
              <w:t xml:space="preserve">nutarė </w:t>
            </w:r>
            <w:r w:rsidR="00596212" w:rsidRPr="00387C07">
              <w:t xml:space="preserve">padidinti </w:t>
            </w:r>
            <w:r w:rsidR="00A86C1E" w:rsidRPr="00387C07">
              <w:t>VšĮ</w:t>
            </w:r>
            <w:r w:rsidR="00596212" w:rsidRPr="00387C07">
              <w:t xml:space="preserve"> „Aukštaitijos siaurasis geležinkelis“ dalininkų kapitalą 15,0 tūkst. Eur įnašu.</w:t>
            </w:r>
            <w:r w:rsidR="00A86C1E" w:rsidRPr="00387C07">
              <w:t xml:space="preserve"> Lėšos skiriamos iš savivaldybės biudžeto lėšų.</w:t>
            </w:r>
          </w:p>
        </w:tc>
      </w:tr>
      <w:tr w:rsidR="00387C07" w:rsidRPr="00387C07" w14:paraId="0B788B04" w14:textId="77777777" w:rsidTr="006342B3">
        <w:tc>
          <w:tcPr>
            <w:tcW w:w="2581" w:type="dxa"/>
            <w:tcBorders>
              <w:top w:val="single" w:sz="4" w:space="0" w:color="000000"/>
              <w:left w:val="single" w:sz="4" w:space="0" w:color="000000"/>
              <w:bottom w:val="single" w:sz="4" w:space="0" w:color="000000"/>
            </w:tcBorders>
            <w:shd w:val="clear" w:color="auto" w:fill="auto"/>
          </w:tcPr>
          <w:p w14:paraId="5D6E7CF6" w14:textId="34DADF10" w:rsidR="00980E93" w:rsidRPr="00387C07" w:rsidRDefault="00980E93" w:rsidP="00E73A5A">
            <w:pPr>
              <w:spacing w:line="276" w:lineRule="auto"/>
              <w:jc w:val="both"/>
              <w:rPr>
                <w:b/>
                <w:bCs/>
              </w:rPr>
            </w:pPr>
            <w:r w:rsidRPr="00387C07">
              <w:rPr>
                <w:b/>
                <w:bCs/>
              </w:rPr>
              <w:t>10 Miesto infrastruktūros objektų plėtros, modernizavimo ir priežiūros programa</w:t>
            </w:r>
          </w:p>
        </w:tc>
        <w:tc>
          <w:tcPr>
            <w:tcW w:w="1417" w:type="dxa"/>
            <w:tcBorders>
              <w:top w:val="single" w:sz="4" w:space="0" w:color="000000"/>
              <w:left w:val="single" w:sz="4" w:space="0" w:color="000000"/>
              <w:bottom w:val="single" w:sz="4" w:space="0" w:color="000000"/>
            </w:tcBorders>
            <w:shd w:val="clear" w:color="auto" w:fill="auto"/>
          </w:tcPr>
          <w:p w14:paraId="72BCBEC8" w14:textId="44AF9B0A" w:rsidR="00980E93" w:rsidRPr="00387C07" w:rsidRDefault="00596212" w:rsidP="00E73A5A">
            <w:pPr>
              <w:spacing w:line="276" w:lineRule="auto"/>
              <w:jc w:val="center"/>
              <w:rPr>
                <w:b/>
                <w:bCs/>
              </w:rPr>
            </w:pPr>
            <w:r w:rsidRPr="00387C07">
              <w:rPr>
                <w:b/>
                <w:bCs/>
              </w:rPr>
              <w:t>417,6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DF0018E" w14:textId="5BFD54FE" w:rsidR="00980E93" w:rsidRPr="00387C07" w:rsidRDefault="00596212" w:rsidP="00596212">
            <w:pPr>
              <w:spacing w:line="276" w:lineRule="auto"/>
              <w:jc w:val="both"/>
            </w:pPr>
            <w:r w:rsidRPr="00387C07">
              <w:t>417,6 tūkst. Eur</w:t>
            </w:r>
            <w:r w:rsidR="00DF2FD6" w:rsidRPr="00387C07">
              <w:t xml:space="preserve"> savivaldybės biudžeto lėšų </w:t>
            </w:r>
            <w:r w:rsidRPr="00387C07">
              <w:t>skiriama miesto priežiūros</w:t>
            </w:r>
            <w:r w:rsidR="00DF2FD6" w:rsidRPr="00387C07">
              <w:t>,</w:t>
            </w:r>
            <w:r w:rsidRPr="00387C07">
              <w:t xml:space="preserve"> tvarkymo</w:t>
            </w:r>
            <w:r w:rsidR="00DF2FD6" w:rsidRPr="00387C07">
              <w:t xml:space="preserve"> ir</w:t>
            </w:r>
            <w:r w:rsidR="00A86C1E" w:rsidRPr="00387C07">
              <w:t xml:space="preserve"> remonto</w:t>
            </w:r>
            <w:r w:rsidRPr="00387C07">
              <w:t xml:space="preserve"> išlaidoms</w:t>
            </w:r>
            <w:r w:rsidR="00A86C1E" w:rsidRPr="00387C07">
              <w:t xml:space="preserve"> apmokėti</w:t>
            </w:r>
            <w:r w:rsidRPr="00387C07">
              <w:t>.</w:t>
            </w:r>
          </w:p>
        </w:tc>
      </w:tr>
      <w:tr w:rsidR="00387C07" w:rsidRPr="00387C07" w14:paraId="24EF8780" w14:textId="77777777" w:rsidTr="006342B3">
        <w:tc>
          <w:tcPr>
            <w:tcW w:w="2581" w:type="dxa"/>
            <w:tcBorders>
              <w:top w:val="single" w:sz="4" w:space="0" w:color="000000"/>
              <w:left w:val="single" w:sz="4" w:space="0" w:color="000000"/>
              <w:bottom w:val="single" w:sz="4" w:space="0" w:color="000000"/>
            </w:tcBorders>
            <w:shd w:val="clear" w:color="auto" w:fill="auto"/>
          </w:tcPr>
          <w:p w14:paraId="380FA847" w14:textId="08E46D42" w:rsidR="00980E93" w:rsidRPr="00387C07" w:rsidRDefault="00980E93" w:rsidP="00E73A5A">
            <w:pPr>
              <w:spacing w:line="276" w:lineRule="auto"/>
              <w:jc w:val="both"/>
              <w:rPr>
                <w:b/>
                <w:bCs/>
              </w:rPr>
            </w:pPr>
            <w:r w:rsidRPr="00387C07">
              <w:rPr>
                <w:b/>
                <w:bCs/>
              </w:rPr>
              <w:t>12 Sporto programa</w:t>
            </w:r>
          </w:p>
        </w:tc>
        <w:tc>
          <w:tcPr>
            <w:tcW w:w="1417" w:type="dxa"/>
            <w:tcBorders>
              <w:top w:val="single" w:sz="4" w:space="0" w:color="000000"/>
              <w:left w:val="single" w:sz="4" w:space="0" w:color="000000"/>
              <w:bottom w:val="single" w:sz="4" w:space="0" w:color="000000"/>
            </w:tcBorders>
            <w:shd w:val="clear" w:color="auto" w:fill="auto"/>
          </w:tcPr>
          <w:p w14:paraId="4BB77226" w14:textId="2D438EB4" w:rsidR="00980E93" w:rsidRPr="00387C07" w:rsidRDefault="00596212" w:rsidP="00E73A5A">
            <w:pPr>
              <w:spacing w:line="276" w:lineRule="auto"/>
              <w:jc w:val="center"/>
              <w:rPr>
                <w:b/>
                <w:bCs/>
              </w:rPr>
            </w:pPr>
            <w:r w:rsidRPr="00387C07">
              <w:rPr>
                <w:b/>
                <w:bCs/>
              </w:rPr>
              <w:t>28,7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7A30B26" w14:textId="41C748C4" w:rsidR="00980E93" w:rsidRPr="00387C07" w:rsidRDefault="00980E93" w:rsidP="00FD434C">
            <w:pPr>
              <w:spacing w:line="276" w:lineRule="auto"/>
              <w:jc w:val="both"/>
            </w:pPr>
            <w:r w:rsidRPr="00387C07">
              <w:t xml:space="preserve">Sporto centro prašymu </w:t>
            </w:r>
            <w:r w:rsidR="00596212" w:rsidRPr="00387C07">
              <w:t>28,7</w:t>
            </w:r>
            <w:r w:rsidRPr="00387C07">
              <w:t xml:space="preserve">  tūkst. Eur </w:t>
            </w:r>
            <w:r w:rsidR="00DF2FD6" w:rsidRPr="00387C07">
              <w:t>savivaldybės biudžeto lėšų skiriama išlaidoms</w:t>
            </w:r>
            <w:r w:rsidR="006F3778" w:rsidRPr="00387C07">
              <w:t xml:space="preserve">, </w:t>
            </w:r>
            <w:r w:rsidR="00DF2FD6" w:rsidRPr="00387C07">
              <w:t xml:space="preserve"> </w:t>
            </w:r>
            <w:r w:rsidR="006F3778" w:rsidRPr="00387C07">
              <w:t xml:space="preserve">susidariusioms </w:t>
            </w:r>
            <w:r w:rsidR="00DF2FD6" w:rsidRPr="00387C07">
              <w:t>dėl „Aukštaitijos“ stadiono parengimo varžyboms</w:t>
            </w:r>
            <w:r w:rsidR="006F3778" w:rsidRPr="00387C07">
              <w:t>,</w:t>
            </w:r>
            <w:r w:rsidR="00DF2FD6" w:rsidRPr="00387C07">
              <w:t xml:space="preserve"> apmokėti (modulinių statinių nuomai, kuriuose įrengtos darbo vietos teisėjams, medicinos aptarnavimo</w:t>
            </w:r>
            <w:r w:rsidR="00FD434C" w:rsidRPr="00387C07">
              <w:t>,</w:t>
            </w:r>
            <w:r w:rsidR="001B5FFB" w:rsidRPr="00387C07">
              <w:t xml:space="preserve"> </w:t>
            </w:r>
            <w:r w:rsidR="00DF2FD6" w:rsidRPr="00387C07">
              <w:t>dopingo kontrolės komandai ir k</w:t>
            </w:r>
            <w:r w:rsidR="00FD434C" w:rsidRPr="00387C07">
              <w:t>i</w:t>
            </w:r>
            <w:r w:rsidR="00DF2FD6" w:rsidRPr="00387C07">
              <w:t>t</w:t>
            </w:r>
            <w:r w:rsidR="00FD434C" w:rsidRPr="00387C07">
              <w:t>am personalui</w:t>
            </w:r>
            <w:r w:rsidR="00DF2FD6" w:rsidRPr="00387C07">
              <w:t>, apšvietimo įrangos atnaujinimo darbų atlikimui).</w:t>
            </w:r>
          </w:p>
        </w:tc>
      </w:tr>
      <w:tr w:rsidR="00387C07" w:rsidRPr="00387C07" w14:paraId="314227F2" w14:textId="77777777" w:rsidTr="006342B3">
        <w:trPr>
          <w:trHeight w:val="435"/>
        </w:trPr>
        <w:tc>
          <w:tcPr>
            <w:tcW w:w="2581" w:type="dxa"/>
            <w:tcBorders>
              <w:top w:val="single" w:sz="4" w:space="0" w:color="000000"/>
              <w:left w:val="single" w:sz="4" w:space="0" w:color="000000"/>
              <w:bottom w:val="single" w:sz="4" w:space="0" w:color="000000"/>
            </w:tcBorders>
            <w:shd w:val="clear" w:color="auto" w:fill="auto"/>
          </w:tcPr>
          <w:p w14:paraId="7303F7FD" w14:textId="31C0BDEC" w:rsidR="00002A9C" w:rsidRPr="00387C07" w:rsidRDefault="00002A9C" w:rsidP="00E73A5A">
            <w:pPr>
              <w:spacing w:line="276" w:lineRule="auto"/>
              <w:rPr>
                <w:b/>
              </w:rPr>
            </w:pPr>
            <w:r w:rsidRPr="00387C07">
              <w:rPr>
                <w:b/>
              </w:rPr>
              <w:t>13 Švietimo ir ugdymo programa</w:t>
            </w:r>
          </w:p>
        </w:tc>
        <w:tc>
          <w:tcPr>
            <w:tcW w:w="1417" w:type="dxa"/>
            <w:tcBorders>
              <w:top w:val="single" w:sz="4" w:space="0" w:color="000000"/>
              <w:left w:val="single" w:sz="4" w:space="0" w:color="000000"/>
              <w:bottom w:val="single" w:sz="4" w:space="0" w:color="000000"/>
            </w:tcBorders>
            <w:shd w:val="clear" w:color="auto" w:fill="auto"/>
          </w:tcPr>
          <w:p w14:paraId="7A4D93E0" w14:textId="6FDA3456" w:rsidR="00002A9C" w:rsidRPr="00387C07" w:rsidRDefault="00596212" w:rsidP="00E73A5A">
            <w:pPr>
              <w:snapToGrid w:val="0"/>
              <w:spacing w:line="276" w:lineRule="auto"/>
              <w:jc w:val="center"/>
              <w:rPr>
                <w:b/>
              </w:rPr>
            </w:pPr>
            <w:r w:rsidRPr="00387C07">
              <w:rPr>
                <w:b/>
              </w:rPr>
              <w:t>12,6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E8C4DD0" w14:textId="216225E5" w:rsidR="007877EB" w:rsidRPr="00387C07" w:rsidRDefault="00596212" w:rsidP="00596212">
            <w:pPr>
              <w:spacing w:line="276" w:lineRule="auto"/>
              <w:jc w:val="both"/>
            </w:pPr>
            <w:r w:rsidRPr="00387C07">
              <w:t>Žemynos progimnazijos prašymu</w:t>
            </w:r>
            <w:r w:rsidR="007877EB" w:rsidRPr="00387C07">
              <w:t xml:space="preserve"> 12,2  tūkst. Eur savivaldybės biudžeto lėšų skiriama išlaidoms</w:t>
            </w:r>
            <w:r w:rsidR="006F3778" w:rsidRPr="00387C07">
              <w:t>, susidariusioms</w:t>
            </w:r>
            <w:r w:rsidR="007877EB" w:rsidRPr="00387C07">
              <w:t xml:space="preserve"> dėl progimnazijos futbolo aikšt</w:t>
            </w:r>
            <w:r w:rsidR="006F3778" w:rsidRPr="00387C07">
              <w:t>ės</w:t>
            </w:r>
            <w:r w:rsidR="007877EB" w:rsidRPr="00387C07">
              <w:t xml:space="preserve"> parengimo</w:t>
            </w:r>
            <w:r w:rsidR="006F3778" w:rsidRPr="00387C07">
              <w:t xml:space="preserve"> </w:t>
            </w:r>
            <w:r w:rsidR="00137C82" w:rsidRPr="00387C07">
              <w:t xml:space="preserve">varžyboms, </w:t>
            </w:r>
            <w:r w:rsidR="007877EB" w:rsidRPr="00387C07">
              <w:t>užtikrinant atitinkamus reikalavimus</w:t>
            </w:r>
            <w:r w:rsidR="006F3778" w:rsidRPr="00387C07">
              <w:t>,</w:t>
            </w:r>
            <w:r w:rsidR="007877EB" w:rsidRPr="00387C07">
              <w:t xml:space="preserve"> apmokėti.</w:t>
            </w:r>
          </w:p>
          <w:p w14:paraId="52D738B4" w14:textId="77777777" w:rsidR="004F2CF6" w:rsidRPr="00387C07" w:rsidRDefault="00596212" w:rsidP="00596212">
            <w:pPr>
              <w:spacing w:line="276" w:lineRule="auto"/>
              <w:jc w:val="both"/>
            </w:pPr>
            <w:r w:rsidRPr="00387C07">
              <w:t>Iš Aplinkos ministerijos Aplinkos projektų valdymo agentūros Panevėžio „Žemynos progimnazija“ gavo 0,4 tūkst. Eur</w:t>
            </w:r>
            <w:r w:rsidR="00137C82" w:rsidRPr="00387C07">
              <w:t xml:space="preserve"> dotaciją iš</w:t>
            </w:r>
            <w:r w:rsidRPr="00387C07">
              <w:t xml:space="preserve"> valstybės biudžeto projekto „Atsinaujinančių energijos šaltinių panaudojimas Panevėžio „Žemynos“ progimnazijoje“ auditui atlikti, kuri turi būti apskaityt</w:t>
            </w:r>
            <w:r w:rsidR="00137C82" w:rsidRPr="00387C07">
              <w:t>a</w:t>
            </w:r>
            <w:r w:rsidRPr="00387C07">
              <w:t xml:space="preserve"> biudžete.</w:t>
            </w:r>
          </w:p>
          <w:p w14:paraId="1E58019A" w14:textId="152B663C" w:rsidR="00075FBB" w:rsidRPr="00387C07" w:rsidRDefault="00075FBB" w:rsidP="00596212">
            <w:pPr>
              <w:spacing w:line="276" w:lineRule="auto"/>
              <w:jc w:val="both"/>
            </w:pPr>
            <w:r w:rsidRPr="00387C07">
              <w:t>Perskirstomi asignavimai tarp asignavimų valdytojų</w:t>
            </w:r>
            <w:r w:rsidR="007D48D5" w:rsidRPr="00387C07">
              <w:t xml:space="preserve"> dėl Panevėžio kurčiųjų ir neprigirdinčiųjų pagrindinės mokyklos ir Panevėžio Mykolo Karkos pagrindinės mokyklos reorganizavimo</w:t>
            </w:r>
            <w:r w:rsidR="00AF3F51" w:rsidRPr="00387C07">
              <w:t>.</w:t>
            </w:r>
          </w:p>
        </w:tc>
      </w:tr>
      <w:tr w:rsidR="00387C07" w:rsidRPr="00387C07" w14:paraId="177B3DA8" w14:textId="77777777" w:rsidTr="006342B3">
        <w:tc>
          <w:tcPr>
            <w:tcW w:w="2581" w:type="dxa"/>
            <w:tcBorders>
              <w:top w:val="single" w:sz="4" w:space="0" w:color="000000"/>
              <w:left w:val="single" w:sz="4" w:space="0" w:color="000000"/>
              <w:bottom w:val="single" w:sz="4" w:space="0" w:color="000000"/>
            </w:tcBorders>
            <w:shd w:val="clear" w:color="auto" w:fill="auto"/>
          </w:tcPr>
          <w:p w14:paraId="52032ED4" w14:textId="77777777" w:rsidR="00002A9C" w:rsidRPr="00387C07" w:rsidRDefault="00002A9C" w:rsidP="00E73A5A">
            <w:pPr>
              <w:spacing w:line="276" w:lineRule="auto"/>
            </w:pPr>
            <w:r w:rsidRPr="00387C07">
              <w:rPr>
                <w:b/>
              </w:rPr>
              <w:t>15 Socialinės paramos įgyvendinimo programa</w:t>
            </w:r>
          </w:p>
        </w:tc>
        <w:tc>
          <w:tcPr>
            <w:tcW w:w="1417" w:type="dxa"/>
            <w:tcBorders>
              <w:top w:val="single" w:sz="4" w:space="0" w:color="000000"/>
              <w:left w:val="single" w:sz="4" w:space="0" w:color="000000"/>
              <w:bottom w:val="single" w:sz="4" w:space="0" w:color="000000"/>
            </w:tcBorders>
            <w:shd w:val="clear" w:color="auto" w:fill="auto"/>
          </w:tcPr>
          <w:p w14:paraId="5F285288" w14:textId="2144F097" w:rsidR="00002A9C" w:rsidRPr="00387C07" w:rsidRDefault="00075FBB" w:rsidP="00E73A5A">
            <w:pPr>
              <w:snapToGrid w:val="0"/>
              <w:spacing w:line="276" w:lineRule="auto"/>
              <w:jc w:val="center"/>
              <w:rPr>
                <w:b/>
              </w:rPr>
            </w:pPr>
            <w:r w:rsidRPr="00387C07">
              <w:rPr>
                <w:b/>
              </w:rPr>
              <w:t>94,8</w:t>
            </w:r>
          </w:p>
          <w:p w14:paraId="28F30B3E" w14:textId="77777777" w:rsidR="00002A9C" w:rsidRPr="00387C07" w:rsidRDefault="00002A9C" w:rsidP="00E73A5A">
            <w:pPr>
              <w:snapToGrid w:val="0"/>
              <w:spacing w:line="276" w:lineRule="auto"/>
              <w:jc w:val="center"/>
              <w:rPr>
                <w:b/>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B3510E9" w14:textId="6D24C228" w:rsidR="00A0200B" w:rsidRPr="00387C07" w:rsidRDefault="00A0200B" w:rsidP="001B5FFB">
            <w:pPr>
              <w:spacing w:line="276" w:lineRule="auto"/>
              <w:jc w:val="both"/>
            </w:pPr>
            <w:r w:rsidRPr="00387C07">
              <w:t xml:space="preserve">Iš valstybės biudžeto skiriama </w:t>
            </w:r>
            <w:r w:rsidR="005F3CF8" w:rsidRPr="00387C07">
              <w:t>2,4 tūkst. Eur išlaidoms, patirtoms 2024 metų II ketvirtį teikiant specialiąsias socialines paslaugas užsieniečiams, pasitraukusiems iš Ukrainos dėl Rusijos Federacijos karinių veiksmų Ukrainoje, padengti, 2,5 tūkst. Eur – išlaidoms, patirtoms 2024 metų II ketvirtį teikiant paramą būstui išsinuomoti pagal Lietuvos Respublikos paramos būstui įsigyti ar išsinuomoti įstatymą užsieniečiams, pasitraukusiems iš Ukrainos dėl Rusijos Federacijos karinės agresijos, padengti, 0,6 tūkst. Eur – kompensacijų</w:t>
            </w:r>
            <w:r w:rsidR="00137C82" w:rsidRPr="00387C07">
              <w:t>,</w:t>
            </w:r>
            <w:r w:rsidR="005F3CF8" w:rsidRPr="00387C07">
              <w:t xml:space="preserve"> nepriklausomybės gynėjams bei jų šeimoms</w:t>
            </w:r>
            <w:r w:rsidR="00137C82" w:rsidRPr="00387C07">
              <w:t>,</w:t>
            </w:r>
            <w:r w:rsidR="005F3CF8" w:rsidRPr="00387C07">
              <w:t xml:space="preserve"> mokėjimui užtikrinti, 7,0 tūkst. Eur – akredituotai vaikų dienos socialinei priežiūrai teikti, 7,6 tūkst. Eur mažinamos skirtos lėšos akredituotai socialinei reabilitacijai neįgaliesiems organizuoti, teikti</w:t>
            </w:r>
            <w:r w:rsidR="00075FBB" w:rsidRPr="00387C07">
              <w:t>, 80,1 tūkst. Eur mažinamos skirtos lėšos socialinėms paslaugoms finansuoti.</w:t>
            </w:r>
          </w:p>
          <w:p w14:paraId="4DCB9E0D" w14:textId="6C8A78B7" w:rsidR="00596212" w:rsidRPr="00387C07" w:rsidRDefault="00596212" w:rsidP="005F3CF8">
            <w:pPr>
              <w:spacing w:line="276" w:lineRule="auto"/>
              <w:jc w:val="both"/>
            </w:pPr>
            <w:r w:rsidRPr="00387C07">
              <w:t xml:space="preserve">Savivaldybės administracijai </w:t>
            </w:r>
            <w:r w:rsidR="005F3CF8" w:rsidRPr="00387C07">
              <w:t xml:space="preserve"> </w:t>
            </w:r>
            <w:r w:rsidRPr="00387C07">
              <w:t>skiriama 170,0 tūkst. Eur</w:t>
            </w:r>
            <w:r w:rsidR="005F3CF8" w:rsidRPr="00387C07">
              <w:t xml:space="preserve"> savivaldybės biudžeto lėšų</w:t>
            </w:r>
            <w:r w:rsidRPr="00387C07">
              <w:t xml:space="preserve"> kompensacijoms</w:t>
            </w:r>
            <w:r w:rsidR="00137C82" w:rsidRPr="00387C07">
              <w:t>,</w:t>
            </w:r>
            <w:r w:rsidRPr="00387C07">
              <w:t xml:space="preserve"> už lengvatinį keleivių pervežimą</w:t>
            </w:r>
            <w:r w:rsidR="00137C82" w:rsidRPr="00387C07">
              <w:t>,</w:t>
            </w:r>
            <w:r w:rsidR="005F3CF8" w:rsidRPr="00387C07">
              <w:t xml:space="preserve"> mokėti.</w:t>
            </w:r>
          </w:p>
        </w:tc>
      </w:tr>
      <w:tr w:rsidR="00002A9C" w:rsidRPr="00387C07" w14:paraId="40C1371F" w14:textId="77777777" w:rsidTr="006342B3">
        <w:trPr>
          <w:trHeight w:val="495"/>
        </w:trPr>
        <w:tc>
          <w:tcPr>
            <w:tcW w:w="2581" w:type="dxa"/>
            <w:tcBorders>
              <w:top w:val="single" w:sz="4" w:space="0" w:color="000000"/>
              <w:left w:val="single" w:sz="4" w:space="0" w:color="000000"/>
              <w:bottom w:val="single" w:sz="4" w:space="0" w:color="000000"/>
            </w:tcBorders>
            <w:shd w:val="clear" w:color="auto" w:fill="auto"/>
          </w:tcPr>
          <w:p w14:paraId="6DF913D8" w14:textId="77777777" w:rsidR="00002A9C" w:rsidRPr="00387C07" w:rsidRDefault="00002A9C" w:rsidP="00E73A5A">
            <w:pPr>
              <w:spacing w:line="276" w:lineRule="auto"/>
              <w:jc w:val="right"/>
            </w:pPr>
            <w:r w:rsidRPr="00387C07">
              <w:rPr>
                <w:b/>
              </w:rPr>
              <w:t>Iš viso</w:t>
            </w:r>
          </w:p>
        </w:tc>
        <w:tc>
          <w:tcPr>
            <w:tcW w:w="1417" w:type="dxa"/>
            <w:tcBorders>
              <w:top w:val="single" w:sz="4" w:space="0" w:color="000000"/>
              <w:left w:val="single" w:sz="4" w:space="0" w:color="000000"/>
              <w:bottom w:val="single" w:sz="4" w:space="0" w:color="000000"/>
            </w:tcBorders>
            <w:shd w:val="clear" w:color="auto" w:fill="auto"/>
          </w:tcPr>
          <w:p w14:paraId="077B400E" w14:textId="00D96604" w:rsidR="00002A9C" w:rsidRPr="00387C07" w:rsidRDefault="00075FBB" w:rsidP="00E73A5A">
            <w:pPr>
              <w:snapToGrid w:val="0"/>
              <w:spacing w:line="276" w:lineRule="auto"/>
              <w:jc w:val="center"/>
              <w:rPr>
                <w:b/>
              </w:rPr>
            </w:pPr>
            <w:r w:rsidRPr="00387C07">
              <w:rPr>
                <w:b/>
              </w:rPr>
              <w:t>2088,7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E5512DC" w14:textId="77777777" w:rsidR="00002A9C" w:rsidRPr="00387C07" w:rsidRDefault="00002A9C" w:rsidP="00E73A5A">
            <w:pPr>
              <w:snapToGrid w:val="0"/>
              <w:spacing w:line="276" w:lineRule="auto"/>
              <w:jc w:val="both"/>
              <w:rPr>
                <w:b/>
              </w:rPr>
            </w:pPr>
          </w:p>
        </w:tc>
      </w:tr>
    </w:tbl>
    <w:p w14:paraId="2C9A0E9F" w14:textId="77777777" w:rsidR="0000602D" w:rsidRPr="00387C07" w:rsidRDefault="0000602D" w:rsidP="005C414B">
      <w:pPr>
        <w:tabs>
          <w:tab w:val="left" w:pos="0"/>
        </w:tabs>
        <w:ind w:firstLine="720"/>
        <w:jc w:val="both"/>
        <w:rPr>
          <w:b/>
        </w:rPr>
      </w:pPr>
    </w:p>
    <w:p w14:paraId="4E9B4E19" w14:textId="77777777" w:rsidR="00E73A5A" w:rsidRPr="00387C07" w:rsidRDefault="00E73A5A" w:rsidP="005C414B">
      <w:pPr>
        <w:tabs>
          <w:tab w:val="left" w:pos="0"/>
        </w:tabs>
        <w:ind w:firstLine="720"/>
        <w:jc w:val="both"/>
        <w:rPr>
          <w:b/>
        </w:rPr>
      </w:pPr>
    </w:p>
    <w:p w14:paraId="0F67400E" w14:textId="5550AF04" w:rsidR="005F3CF8" w:rsidRPr="00387C07" w:rsidRDefault="005F3CF8" w:rsidP="005F3CF8">
      <w:pPr>
        <w:tabs>
          <w:tab w:val="left" w:pos="2490"/>
        </w:tabs>
        <w:spacing w:line="276" w:lineRule="auto"/>
        <w:ind w:firstLine="851"/>
        <w:jc w:val="both"/>
      </w:pPr>
      <w:r w:rsidRPr="00387C07">
        <w:t>4 priede einamųjų metų išlaidoms skirti asignavimai Investicijų projektų programoje (02) perskirstomi tarp asignavimų valdytojų. Iš Savivaldybės administracijos 112,5 tūkst. Eur perkeliami Jaunuolių dienos centro vykdomiems projektams įgyvendinti (23,4 tūkst. Eur projekt</w:t>
      </w:r>
      <w:r w:rsidR="001474B3" w:rsidRPr="00387C07">
        <w:t>ui</w:t>
      </w:r>
      <w:r w:rsidRPr="00387C07">
        <w:t xml:space="preserve"> „Perėjimas nuo institucinės globos prie bendruomeninių paslaugų Sostinės regione, Vidurio ir vakarų Lietuvos regione“, 89,1 tūkst. Eur </w:t>
      </w:r>
      <w:r w:rsidR="001474B3" w:rsidRPr="00387C07">
        <w:t>projektui „Kompleksinių paslaugų centro „Harmonijos miestas“ vaikams, turintiems negalią ir jų šeimos nariams statyba Panevėžio mieste“).</w:t>
      </w:r>
    </w:p>
    <w:p w14:paraId="0BD005F9" w14:textId="77777777" w:rsidR="001474B3" w:rsidRPr="00387C07" w:rsidRDefault="001474B3" w:rsidP="005F3CF8">
      <w:pPr>
        <w:tabs>
          <w:tab w:val="left" w:pos="2490"/>
        </w:tabs>
        <w:spacing w:line="276" w:lineRule="auto"/>
        <w:ind w:firstLine="851"/>
        <w:jc w:val="both"/>
      </w:pPr>
    </w:p>
    <w:p w14:paraId="77C4EA57" w14:textId="27EEBF10" w:rsidR="00434584" w:rsidRPr="00387C07" w:rsidRDefault="00AA299B" w:rsidP="00C858EE">
      <w:pPr>
        <w:tabs>
          <w:tab w:val="left" w:pos="0"/>
        </w:tabs>
        <w:ind w:firstLine="720"/>
        <w:jc w:val="both"/>
      </w:pPr>
      <w:r w:rsidRPr="00387C07">
        <w:rPr>
          <w:b/>
        </w:rPr>
        <w:t>5</w:t>
      </w:r>
      <w:r w:rsidR="00D83A57" w:rsidRPr="00387C07">
        <w:rPr>
          <w:b/>
        </w:rPr>
        <w:t>.</w:t>
      </w:r>
      <w:r w:rsidR="008F7A51" w:rsidRPr="00387C07">
        <w:rPr>
          <w:b/>
        </w:rPr>
        <w:t xml:space="preserve"> </w:t>
      </w:r>
      <w:r w:rsidR="00D83A57" w:rsidRPr="00387C07">
        <w:rPr>
          <w:b/>
        </w:rPr>
        <w:t>Kieno iniciatyva parengtas sprendimo projektas:</w:t>
      </w:r>
      <w:r w:rsidR="00D83A57" w:rsidRPr="00387C07">
        <w:t xml:space="preserve"> </w:t>
      </w:r>
    </w:p>
    <w:p w14:paraId="7C6850D4" w14:textId="77777777" w:rsidR="00BE1371" w:rsidRPr="00387C07" w:rsidRDefault="00BE1371" w:rsidP="00E73A5A">
      <w:pPr>
        <w:tabs>
          <w:tab w:val="left" w:pos="0"/>
        </w:tabs>
        <w:spacing w:before="240" w:line="360" w:lineRule="auto"/>
        <w:ind w:firstLine="720"/>
        <w:jc w:val="both"/>
      </w:pPr>
      <w:r w:rsidRPr="00387C07">
        <w:t>Sprendimo projekto rengėjas Savivaldybės administracijos Strateginio planavimo ir finansų skyrius.</w:t>
      </w:r>
    </w:p>
    <w:p w14:paraId="50A35C4C" w14:textId="77777777" w:rsidR="00C858EE" w:rsidRPr="00387C07" w:rsidRDefault="00C858EE" w:rsidP="00C858EE">
      <w:pPr>
        <w:tabs>
          <w:tab w:val="left" w:pos="0"/>
        </w:tabs>
        <w:ind w:firstLine="720"/>
        <w:jc w:val="both"/>
      </w:pPr>
    </w:p>
    <w:p w14:paraId="1CA7C140" w14:textId="77777777" w:rsidR="00C858EE" w:rsidRPr="00387C07" w:rsidRDefault="00C858EE" w:rsidP="00C858EE">
      <w:pPr>
        <w:tabs>
          <w:tab w:val="left" w:pos="0"/>
        </w:tabs>
        <w:ind w:firstLine="720"/>
        <w:jc w:val="both"/>
      </w:pPr>
    </w:p>
    <w:p w14:paraId="77C4EA59" w14:textId="67AD933D" w:rsidR="0076256E" w:rsidRPr="00387C07" w:rsidRDefault="00BE1371" w:rsidP="007E27FA">
      <w:pPr>
        <w:spacing w:line="360" w:lineRule="auto"/>
        <w:jc w:val="both"/>
      </w:pPr>
      <w:r w:rsidRPr="00387C07">
        <w:t>Strateginio planavimo ir finansų skyriaus vedėjo pavaduotoja                          Greta Plungienė</w:t>
      </w:r>
      <w:r w:rsidRPr="00387C07">
        <w:tab/>
      </w:r>
    </w:p>
    <w:sectPr w:rsidR="0076256E" w:rsidRPr="00387C07" w:rsidSect="007020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27B95" w14:textId="77777777" w:rsidR="0022619C" w:rsidRDefault="0022619C" w:rsidP="00A52524">
      <w:r>
        <w:separator/>
      </w:r>
    </w:p>
  </w:endnote>
  <w:endnote w:type="continuationSeparator" w:id="0">
    <w:p w14:paraId="462D9E32" w14:textId="77777777" w:rsidR="0022619C" w:rsidRDefault="0022619C"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F4A66" w14:textId="77777777" w:rsidR="0022619C" w:rsidRDefault="0022619C" w:rsidP="00A52524">
      <w:r>
        <w:separator/>
      </w:r>
    </w:p>
  </w:footnote>
  <w:footnote w:type="continuationSeparator" w:id="0">
    <w:p w14:paraId="0AFF516F" w14:textId="77777777" w:rsidR="0022619C" w:rsidRDefault="0022619C"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C35BB5">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02A9C"/>
    <w:rsid w:val="0000602D"/>
    <w:rsid w:val="0001413A"/>
    <w:rsid w:val="00014C86"/>
    <w:rsid w:val="0003001F"/>
    <w:rsid w:val="0004567B"/>
    <w:rsid w:val="00047414"/>
    <w:rsid w:val="00054582"/>
    <w:rsid w:val="0006183E"/>
    <w:rsid w:val="00061BD3"/>
    <w:rsid w:val="0006491B"/>
    <w:rsid w:val="00066E6B"/>
    <w:rsid w:val="00066EF6"/>
    <w:rsid w:val="00070FD7"/>
    <w:rsid w:val="00075FBB"/>
    <w:rsid w:val="00076867"/>
    <w:rsid w:val="00081D67"/>
    <w:rsid w:val="000913B9"/>
    <w:rsid w:val="00095AAF"/>
    <w:rsid w:val="000C3941"/>
    <w:rsid w:val="000D1319"/>
    <w:rsid w:val="000D44B1"/>
    <w:rsid w:val="000D4A32"/>
    <w:rsid w:val="000E2F3E"/>
    <w:rsid w:val="000F47FD"/>
    <w:rsid w:val="000F65E2"/>
    <w:rsid w:val="00104049"/>
    <w:rsid w:val="00114344"/>
    <w:rsid w:val="00114AEB"/>
    <w:rsid w:val="001150F9"/>
    <w:rsid w:val="00117E43"/>
    <w:rsid w:val="00120628"/>
    <w:rsid w:val="00133661"/>
    <w:rsid w:val="001352EF"/>
    <w:rsid w:val="00137C82"/>
    <w:rsid w:val="001453E9"/>
    <w:rsid w:val="0014744F"/>
    <w:rsid w:val="001474B3"/>
    <w:rsid w:val="00155035"/>
    <w:rsid w:val="00155DE4"/>
    <w:rsid w:val="00163CB6"/>
    <w:rsid w:val="0017148A"/>
    <w:rsid w:val="001744F5"/>
    <w:rsid w:val="00185F27"/>
    <w:rsid w:val="001868E5"/>
    <w:rsid w:val="00192CD8"/>
    <w:rsid w:val="001A3516"/>
    <w:rsid w:val="001B1B5A"/>
    <w:rsid w:val="001B5FFB"/>
    <w:rsid w:val="001B6ED2"/>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290E"/>
    <w:rsid w:val="002138C9"/>
    <w:rsid w:val="00213AB9"/>
    <w:rsid w:val="002170DA"/>
    <w:rsid w:val="002225AF"/>
    <w:rsid w:val="00224D53"/>
    <w:rsid w:val="0022619C"/>
    <w:rsid w:val="002265FB"/>
    <w:rsid w:val="00231A4F"/>
    <w:rsid w:val="00250B20"/>
    <w:rsid w:val="00252546"/>
    <w:rsid w:val="00263422"/>
    <w:rsid w:val="00265C97"/>
    <w:rsid w:val="0026732C"/>
    <w:rsid w:val="00267684"/>
    <w:rsid w:val="00270237"/>
    <w:rsid w:val="00272359"/>
    <w:rsid w:val="00281BCB"/>
    <w:rsid w:val="00283C28"/>
    <w:rsid w:val="002844F7"/>
    <w:rsid w:val="002872EB"/>
    <w:rsid w:val="002914C2"/>
    <w:rsid w:val="0029446D"/>
    <w:rsid w:val="00294868"/>
    <w:rsid w:val="00295A2A"/>
    <w:rsid w:val="002A3891"/>
    <w:rsid w:val="002A4C9F"/>
    <w:rsid w:val="002A64E0"/>
    <w:rsid w:val="002A73A9"/>
    <w:rsid w:val="002B3A6A"/>
    <w:rsid w:val="002B502F"/>
    <w:rsid w:val="002B772E"/>
    <w:rsid w:val="002D7495"/>
    <w:rsid w:val="002E0319"/>
    <w:rsid w:val="002E1C63"/>
    <w:rsid w:val="002F02BD"/>
    <w:rsid w:val="002F294E"/>
    <w:rsid w:val="003167E2"/>
    <w:rsid w:val="003301AE"/>
    <w:rsid w:val="00347191"/>
    <w:rsid w:val="00351D47"/>
    <w:rsid w:val="00354C1C"/>
    <w:rsid w:val="00361CA7"/>
    <w:rsid w:val="003666E4"/>
    <w:rsid w:val="0037426A"/>
    <w:rsid w:val="003762B9"/>
    <w:rsid w:val="003854E9"/>
    <w:rsid w:val="00387C07"/>
    <w:rsid w:val="00390005"/>
    <w:rsid w:val="003A1667"/>
    <w:rsid w:val="003A2280"/>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379B"/>
    <w:rsid w:val="00434584"/>
    <w:rsid w:val="00441287"/>
    <w:rsid w:val="00450256"/>
    <w:rsid w:val="00462829"/>
    <w:rsid w:val="004754C2"/>
    <w:rsid w:val="004A5AF0"/>
    <w:rsid w:val="004B1BA5"/>
    <w:rsid w:val="004B2A5D"/>
    <w:rsid w:val="004B7BC3"/>
    <w:rsid w:val="004C20A3"/>
    <w:rsid w:val="004D04D8"/>
    <w:rsid w:val="004D3C2F"/>
    <w:rsid w:val="004E51DD"/>
    <w:rsid w:val="004E5D2B"/>
    <w:rsid w:val="004F24E2"/>
    <w:rsid w:val="004F2CF6"/>
    <w:rsid w:val="005020BE"/>
    <w:rsid w:val="00520C5A"/>
    <w:rsid w:val="00531FD1"/>
    <w:rsid w:val="005336FE"/>
    <w:rsid w:val="00535354"/>
    <w:rsid w:val="00536F4F"/>
    <w:rsid w:val="00552380"/>
    <w:rsid w:val="0057203E"/>
    <w:rsid w:val="00573BD9"/>
    <w:rsid w:val="00576615"/>
    <w:rsid w:val="005803A3"/>
    <w:rsid w:val="0059465A"/>
    <w:rsid w:val="005953B2"/>
    <w:rsid w:val="00596212"/>
    <w:rsid w:val="005A2B5B"/>
    <w:rsid w:val="005A3781"/>
    <w:rsid w:val="005B0280"/>
    <w:rsid w:val="005B5240"/>
    <w:rsid w:val="005B707F"/>
    <w:rsid w:val="005C0E53"/>
    <w:rsid w:val="005C414B"/>
    <w:rsid w:val="005C4A05"/>
    <w:rsid w:val="005E3704"/>
    <w:rsid w:val="005F3CF8"/>
    <w:rsid w:val="00601B9E"/>
    <w:rsid w:val="0061607E"/>
    <w:rsid w:val="00616B3D"/>
    <w:rsid w:val="0061776C"/>
    <w:rsid w:val="00624480"/>
    <w:rsid w:val="00626CE6"/>
    <w:rsid w:val="00631771"/>
    <w:rsid w:val="00644363"/>
    <w:rsid w:val="00647385"/>
    <w:rsid w:val="006539FD"/>
    <w:rsid w:val="00670701"/>
    <w:rsid w:val="00683C22"/>
    <w:rsid w:val="006961FD"/>
    <w:rsid w:val="006A041A"/>
    <w:rsid w:val="006A5BC0"/>
    <w:rsid w:val="006A7494"/>
    <w:rsid w:val="006B18C5"/>
    <w:rsid w:val="006D3591"/>
    <w:rsid w:val="006D4D71"/>
    <w:rsid w:val="006D5BC6"/>
    <w:rsid w:val="006E3F53"/>
    <w:rsid w:val="006F3778"/>
    <w:rsid w:val="00702023"/>
    <w:rsid w:val="00704893"/>
    <w:rsid w:val="00712ADB"/>
    <w:rsid w:val="00714A6C"/>
    <w:rsid w:val="00722BA8"/>
    <w:rsid w:val="00726153"/>
    <w:rsid w:val="00737CBF"/>
    <w:rsid w:val="00740A90"/>
    <w:rsid w:val="00741BFD"/>
    <w:rsid w:val="0074446C"/>
    <w:rsid w:val="0075269D"/>
    <w:rsid w:val="00761E17"/>
    <w:rsid w:val="0076256E"/>
    <w:rsid w:val="00771CC1"/>
    <w:rsid w:val="007775FF"/>
    <w:rsid w:val="00782050"/>
    <w:rsid w:val="0078280A"/>
    <w:rsid w:val="00783235"/>
    <w:rsid w:val="00783F03"/>
    <w:rsid w:val="00786E45"/>
    <w:rsid w:val="007877EB"/>
    <w:rsid w:val="0079663E"/>
    <w:rsid w:val="007A163E"/>
    <w:rsid w:val="007A3BDE"/>
    <w:rsid w:val="007A5ACD"/>
    <w:rsid w:val="007C601B"/>
    <w:rsid w:val="007D0623"/>
    <w:rsid w:val="007D0BE7"/>
    <w:rsid w:val="007D48D5"/>
    <w:rsid w:val="007D51F3"/>
    <w:rsid w:val="007D7B8A"/>
    <w:rsid w:val="007E27FA"/>
    <w:rsid w:val="007F60AF"/>
    <w:rsid w:val="00807B2C"/>
    <w:rsid w:val="00812E50"/>
    <w:rsid w:val="00817123"/>
    <w:rsid w:val="008201B6"/>
    <w:rsid w:val="00821D84"/>
    <w:rsid w:val="0083069B"/>
    <w:rsid w:val="008310AE"/>
    <w:rsid w:val="00842661"/>
    <w:rsid w:val="008449A7"/>
    <w:rsid w:val="00845E4A"/>
    <w:rsid w:val="00846689"/>
    <w:rsid w:val="00865A80"/>
    <w:rsid w:val="008674C1"/>
    <w:rsid w:val="00874356"/>
    <w:rsid w:val="008801C6"/>
    <w:rsid w:val="00883E7D"/>
    <w:rsid w:val="0089215A"/>
    <w:rsid w:val="008C6757"/>
    <w:rsid w:val="008D23DF"/>
    <w:rsid w:val="008D6C97"/>
    <w:rsid w:val="008F3CEE"/>
    <w:rsid w:val="008F7A51"/>
    <w:rsid w:val="009022A5"/>
    <w:rsid w:val="00902825"/>
    <w:rsid w:val="009129F1"/>
    <w:rsid w:val="009177AB"/>
    <w:rsid w:val="0092588B"/>
    <w:rsid w:val="00931AEB"/>
    <w:rsid w:val="00931EE1"/>
    <w:rsid w:val="00964813"/>
    <w:rsid w:val="00965126"/>
    <w:rsid w:val="0097074B"/>
    <w:rsid w:val="00980E93"/>
    <w:rsid w:val="00994919"/>
    <w:rsid w:val="009A020D"/>
    <w:rsid w:val="009A5FF0"/>
    <w:rsid w:val="009B0664"/>
    <w:rsid w:val="009B3620"/>
    <w:rsid w:val="009B39C6"/>
    <w:rsid w:val="009B4236"/>
    <w:rsid w:val="009C41D2"/>
    <w:rsid w:val="009D143C"/>
    <w:rsid w:val="009E54C7"/>
    <w:rsid w:val="009E6D9A"/>
    <w:rsid w:val="009F21B3"/>
    <w:rsid w:val="009F21F7"/>
    <w:rsid w:val="00A00395"/>
    <w:rsid w:val="00A0200B"/>
    <w:rsid w:val="00A04E12"/>
    <w:rsid w:val="00A11261"/>
    <w:rsid w:val="00A202DC"/>
    <w:rsid w:val="00A26F16"/>
    <w:rsid w:val="00A30713"/>
    <w:rsid w:val="00A32CC5"/>
    <w:rsid w:val="00A52524"/>
    <w:rsid w:val="00A55EBF"/>
    <w:rsid w:val="00A568D5"/>
    <w:rsid w:val="00A614E9"/>
    <w:rsid w:val="00A66D94"/>
    <w:rsid w:val="00A712F3"/>
    <w:rsid w:val="00A719D0"/>
    <w:rsid w:val="00A7365B"/>
    <w:rsid w:val="00A86C1E"/>
    <w:rsid w:val="00A8785C"/>
    <w:rsid w:val="00A87C7C"/>
    <w:rsid w:val="00A901A7"/>
    <w:rsid w:val="00A94900"/>
    <w:rsid w:val="00A968CB"/>
    <w:rsid w:val="00AA18CF"/>
    <w:rsid w:val="00AA299B"/>
    <w:rsid w:val="00AA354C"/>
    <w:rsid w:val="00AA781A"/>
    <w:rsid w:val="00AB796F"/>
    <w:rsid w:val="00AC1F11"/>
    <w:rsid w:val="00AC2FFA"/>
    <w:rsid w:val="00AD5374"/>
    <w:rsid w:val="00AE703E"/>
    <w:rsid w:val="00AF336C"/>
    <w:rsid w:val="00AF3F51"/>
    <w:rsid w:val="00AF58BA"/>
    <w:rsid w:val="00B0021B"/>
    <w:rsid w:val="00B03B39"/>
    <w:rsid w:val="00B068B5"/>
    <w:rsid w:val="00B06BEE"/>
    <w:rsid w:val="00B15200"/>
    <w:rsid w:val="00B26C67"/>
    <w:rsid w:val="00B27E1E"/>
    <w:rsid w:val="00B332F8"/>
    <w:rsid w:val="00B3422D"/>
    <w:rsid w:val="00B36098"/>
    <w:rsid w:val="00B42A26"/>
    <w:rsid w:val="00B503AA"/>
    <w:rsid w:val="00B710EC"/>
    <w:rsid w:val="00B72FC6"/>
    <w:rsid w:val="00B7349A"/>
    <w:rsid w:val="00B813E5"/>
    <w:rsid w:val="00B817C2"/>
    <w:rsid w:val="00B86A53"/>
    <w:rsid w:val="00B904C3"/>
    <w:rsid w:val="00BA1BE5"/>
    <w:rsid w:val="00BB1560"/>
    <w:rsid w:val="00BB7453"/>
    <w:rsid w:val="00BB7698"/>
    <w:rsid w:val="00BC7233"/>
    <w:rsid w:val="00BD1257"/>
    <w:rsid w:val="00BD74AC"/>
    <w:rsid w:val="00BE1371"/>
    <w:rsid w:val="00BF2481"/>
    <w:rsid w:val="00BF268C"/>
    <w:rsid w:val="00BF65AD"/>
    <w:rsid w:val="00BF739D"/>
    <w:rsid w:val="00C000DF"/>
    <w:rsid w:val="00C04247"/>
    <w:rsid w:val="00C06F03"/>
    <w:rsid w:val="00C11539"/>
    <w:rsid w:val="00C23689"/>
    <w:rsid w:val="00C25760"/>
    <w:rsid w:val="00C35BB5"/>
    <w:rsid w:val="00C41AA1"/>
    <w:rsid w:val="00C43F27"/>
    <w:rsid w:val="00C5176B"/>
    <w:rsid w:val="00C6045F"/>
    <w:rsid w:val="00C6314A"/>
    <w:rsid w:val="00C661EB"/>
    <w:rsid w:val="00C76A01"/>
    <w:rsid w:val="00C83D58"/>
    <w:rsid w:val="00C858EE"/>
    <w:rsid w:val="00C906DE"/>
    <w:rsid w:val="00C946B3"/>
    <w:rsid w:val="00CA0399"/>
    <w:rsid w:val="00CA09B4"/>
    <w:rsid w:val="00CA0EF1"/>
    <w:rsid w:val="00CA47D8"/>
    <w:rsid w:val="00CA5474"/>
    <w:rsid w:val="00CB02C9"/>
    <w:rsid w:val="00CC0DF0"/>
    <w:rsid w:val="00CC3385"/>
    <w:rsid w:val="00CD4AC4"/>
    <w:rsid w:val="00CE0993"/>
    <w:rsid w:val="00CE217C"/>
    <w:rsid w:val="00CE35F7"/>
    <w:rsid w:val="00CE7152"/>
    <w:rsid w:val="00CE7CE2"/>
    <w:rsid w:val="00CF451D"/>
    <w:rsid w:val="00D01FC5"/>
    <w:rsid w:val="00D174C7"/>
    <w:rsid w:val="00D21554"/>
    <w:rsid w:val="00D25E94"/>
    <w:rsid w:val="00D26D28"/>
    <w:rsid w:val="00D27DAE"/>
    <w:rsid w:val="00D432A9"/>
    <w:rsid w:val="00D536E3"/>
    <w:rsid w:val="00D56D4E"/>
    <w:rsid w:val="00D627C1"/>
    <w:rsid w:val="00D736F0"/>
    <w:rsid w:val="00D739C1"/>
    <w:rsid w:val="00D767EA"/>
    <w:rsid w:val="00D82483"/>
    <w:rsid w:val="00D83A57"/>
    <w:rsid w:val="00D872F8"/>
    <w:rsid w:val="00D93128"/>
    <w:rsid w:val="00D96B8F"/>
    <w:rsid w:val="00DA31DC"/>
    <w:rsid w:val="00DA4154"/>
    <w:rsid w:val="00DA4550"/>
    <w:rsid w:val="00DB1804"/>
    <w:rsid w:val="00DB3C73"/>
    <w:rsid w:val="00DC1E3B"/>
    <w:rsid w:val="00DE6688"/>
    <w:rsid w:val="00DE6F9B"/>
    <w:rsid w:val="00DF2FD6"/>
    <w:rsid w:val="00E01918"/>
    <w:rsid w:val="00E129C4"/>
    <w:rsid w:val="00E1533C"/>
    <w:rsid w:val="00E34311"/>
    <w:rsid w:val="00E350BE"/>
    <w:rsid w:val="00E53864"/>
    <w:rsid w:val="00E53CC3"/>
    <w:rsid w:val="00E54BAF"/>
    <w:rsid w:val="00E57C7E"/>
    <w:rsid w:val="00E61173"/>
    <w:rsid w:val="00E73A5A"/>
    <w:rsid w:val="00E74C4A"/>
    <w:rsid w:val="00E86C4C"/>
    <w:rsid w:val="00E909FE"/>
    <w:rsid w:val="00E90E21"/>
    <w:rsid w:val="00E936DD"/>
    <w:rsid w:val="00EA2E59"/>
    <w:rsid w:val="00EA6E14"/>
    <w:rsid w:val="00EB0082"/>
    <w:rsid w:val="00EB3D70"/>
    <w:rsid w:val="00EC1D0F"/>
    <w:rsid w:val="00ED0D98"/>
    <w:rsid w:val="00ED441B"/>
    <w:rsid w:val="00ED54EC"/>
    <w:rsid w:val="00ED7CF4"/>
    <w:rsid w:val="00EE06A7"/>
    <w:rsid w:val="00F15264"/>
    <w:rsid w:val="00F41ACA"/>
    <w:rsid w:val="00F44514"/>
    <w:rsid w:val="00F56BB8"/>
    <w:rsid w:val="00F73EF1"/>
    <w:rsid w:val="00F86497"/>
    <w:rsid w:val="00F86A79"/>
    <w:rsid w:val="00F86A89"/>
    <w:rsid w:val="00F903A6"/>
    <w:rsid w:val="00FA082B"/>
    <w:rsid w:val="00FA6480"/>
    <w:rsid w:val="00FA67D5"/>
    <w:rsid w:val="00FA693D"/>
    <w:rsid w:val="00FA7A31"/>
    <w:rsid w:val="00FB0925"/>
    <w:rsid w:val="00FC2218"/>
    <w:rsid w:val="00FC3D61"/>
    <w:rsid w:val="00FD434C"/>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BD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969</Words>
  <Characters>7151</Characters>
  <Application>Microsoft Office Word</Application>
  <DocSecurity>4</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2024-09-19T13:06:00Z</cp:lastPrinted>
  <dcterms:created xsi:type="dcterms:W3CDTF">2024-09-23T07:11:00Z</dcterms:created>
  <dcterms:modified xsi:type="dcterms:W3CDTF">2024-09-23T07:11:00Z</dcterms:modified>
</cp:coreProperties>
</file>