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FA29112" w14:textId="77777777" w:rsidR="00695DC3" w:rsidRPr="00002C95" w:rsidRDefault="00695DC3" w:rsidP="00695DC3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NEKILNOJAMOJO TURTO</w:t>
      </w:r>
      <w:r w:rsidRPr="00002C95">
        <w:rPr>
          <w:b/>
        </w:rPr>
        <w:t>, ESANČI</w:t>
      </w:r>
      <w:r>
        <w:rPr>
          <w:b/>
        </w:rPr>
        <w:t>O</w:t>
      </w:r>
      <w:r w:rsidRPr="00002C95">
        <w:rPr>
          <w:b/>
        </w:rPr>
        <w:t xml:space="preserve"> </w:t>
      </w:r>
      <w:r>
        <w:rPr>
          <w:b/>
        </w:rPr>
        <w:t>VASARIO 16-OSIOS G. 19</w:t>
      </w:r>
      <w:r w:rsidRPr="00002C95">
        <w:rPr>
          <w:b/>
        </w:rPr>
        <w:t xml:space="preserve">, ĮSIGIJIMO SAVIKAINOS PADIDINIMO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D50C96D" w:rsidR="006539FD" w:rsidRPr="00B332F8" w:rsidRDefault="00695DC3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>
        <w:t>spalio 8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65ED8536" w:rsidR="007E0980" w:rsidRPr="0028111F" w:rsidRDefault="00FE4656" w:rsidP="0028111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28111F">
        <w:rPr>
          <w:rFonts w:ascii="Times New Roman" w:hAnsi="Times New Roman" w:cs="Times New Roman"/>
        </w:rPr>
        <w:t xml:space="preserve">Savivaldybės administracija atliko Panevėžio </w:t>
      </w:r>
      <w:r w:rsidR="00157600" w:rsidRPr="0028111F">
        <w:rPr>
          <w:rFonts w:ascii="Times New Roman" w:hAnsi="Times New Roman" w:cs="Times New Roman"/>
        </w:rPr>
        <w:t xml:space="preserve">teatro </w:t>
      </w:r>
      <w:r w:rsidR="00695DC3" w:rsidRPr="0028111F">
        <w:rPr>
          <w:rFonts w:ascii="Times New Roman" w:hAnsi="Times New Roman" w:cs="Times New Roman"/>
        </w:rPr>
        <w:t xml:space="preserve">„Menas“ </w:t>
      </w:r>
      <w:r w:rsidR="0099710B" w:rsidRPr="0028111F">
        <w:rPr>
          <w:rFonts w:ascii="Times New Roman" w:hAnsi="Times New Roman" w:cs="Times New Roman"/>
        </w:rPr>
        <w:t xml:space="preserve">pastato stogo </w:t>
      </w:r>
      <w:r w:rsidR="00157600" w:rsidRPr="0028111F">
        <w:rPr>
          <w:rFonts w:ascii="Times New Roman" w:hAnsi="Times New Roman" w:cs="Times New Roman"/>
        </w:rPr>
        <w:t>paprastojo remonto</w:t>
      </w:r>
      <w:r w:rsidRPr="0028111F">
        <w:rPr>
          <w:rFonts w:ascii="Times New Roman" w:hAnsi="Times New Roman" w:cs="Times New Roman"/>
        </w:rPr>
        <w:t xml:space="preserve"> darbus. </w:t>
      </w:r>
      <w:r w:rsidR="00157600" w:rsidRPr="0028111F">
        <w:rPr>
          <w:rFonts w:ascii="Times New Roman" w:hAnsi="Times New Roman" w:cs="Times New Roman"/>
        </w:rPr>
        <w:t>Remonto</w:t>
      </w:r>
      <w:r w:rsidR="005430B1" w:rsidRPr="0028111F">
        <w:rPr>
          <w:rFonts w:ascii="Times New Roman" w:hAnsi="Times New Roman" w:cs="Times New Roman"/>
        </w:rPr>
        <w:t xml:space="preserve"> metu buvo </w:t>
      </w:r>
      <w:r w:rsidR="0028111F" w:rsidRPr="0028111F">
        <w:rPr>
          <w:rFonts w:ascii="Times New Roman" w:hAnsi="Times New Roman" w:cs="Times New Roman"/>
        </w:rPr>
        <w:t xml:space="preserve"> pakeista pastato šlaitinio stogo sena danga į naują skardos lakštų dangą, įrengti 7 vnt. stoglangių, atnaujinta sutapdinto stogo ruloninė danga, įrengiant apšiltinamąjį sluoksnį, atliktas parapetų, prieglaudų ir ventiliacijos kaminų apskardinimas, įrengtos lietaus nuvedimo nuo stogų bei pastato žaibosaugos sistemos.</w:t>
      </w:r>
      <w:r w:rsidRPr="0028111F">
        <w:rPr>
          <w:rFonts w:ascii="Times New Roman" w:hAnsi="Times New Roman" w:cs="Times New Roman"/>
        </w:rPr>
        <w:t xml:space="preserve"> Vadovaujantis 12-ojo viešojo sektoriaus apskaitos ir finansinės atskaitomybės standarto „Ilgalaikis materialusis turtas“ </w:t>
      </w:r>
      <w:r w:rsidR="00263C11" w:rsidRPr="0028111F">
        <w:rPr>
          <w:rFonts w:ascii="Times New Roman" w:hAnsi="Times New Roman" w:cs="Times New Roman"/>
        </w:rPr>
        <w:t>35</w:t>
      </w:r>
      <w:r w:rsidRPr="0028111F">
        <w:rPr>
          <w:rFonts w:ascii="Times New Roman" w:hAnsi="Times New Roman" w:cs="Times New Roman"/>
        </w:rPr>
        <w:t xml:space="preserve">.1 papunkčiu, </w:t>
      </w:r>
      <w:r w:rsidR="005430B1" w:rsidRPr="0028111F">
        <w:rPr>
          <w:rFonts w:ascii="Times New Roman" w:hAnsi="Times New Roman" w:cs="Times New Roman"/>
        </w:rPr>
        <w:t>tokio pobūdžio</w:t>
      </w:r>
      <w:r w:rsidRPr="0028111F">
        <w:rPr>
          <w:rFonts w:ascii="Times New Roman" w:hAnsi="Times New Roman" w:cs="Times New Roman"/>
        </w:rPr>
        <w:t xml:space="preserve"> darbai priskiriami esminiam turto pagerinimui, didinančiam pastato vertę. Pastat</w:t>
      </w:r>
      <w:r w:rsidR="00157600" w:rsidRPr="0028111F">
        <w:rPr>
          <w:rFonts w:ascii="Times New Roman" w:hAnsi="Times New Roman" w:cs="Times New Roman"/>
        </w:rPr>
        <w:t>ą</w:t>
      </w:r>
      <w:r w:rsidRPr="0028111F">
        <w:rPr>
          <w:rFonts w:ascii="Times New Roman" w:hAnsi="Times New Roman" w:cs="Times New Roman"/>
        </w:rPr>
        <w:t xml:space="preserve"> valdo, naudoja ir disponuoja juo patikėjimo teise Panevėžio </w:t>
      </w:r>
      <w:r w:rsidR="00157600" w:rsidRPr="0028111F">
        <w:rPr>
          <w:rFonts w:ascii="Times New Roman" w:hAnsi="Times New Roman" w:cs="Times New Roman"/>
        </w:rPr>
        <w:t>teatras</w:t>
      </w:r>
      <w:r w:rsidR="0028111F">
        <w:rPr>
          <w:rFonts w:ascii="Times New Roman" w:hAnsi="Times New Roman" w:cs="Times New Roman"/>
        </w:rPr>
        <w:t xml:space="preserve"> „Menas“</w:t>
      </w:r>
      <w:r w:rsidRPr="0028111F">
        <w:rPr>
          <w:rFonts w:ascii="Times New Roman" w:hAnsi="Times New Roman" w:cs="Times New Roman"/>
        </w:rPr>
        <w:t xml:space="preserve">. Esminis pagerinimas atliktas už </w:t>
      </w:r>
      <w:r w:rsidR="008C474B" w:rsidRPr="0028111F">
        <w:rPr>
          <w:rFonts w:ascii="Times New Roman" w:hAnsi="Times New Roman" w:cs="Times New Roman"/>
        </w:rPr>
        <w:t xml:space="preserve">savivaldybės </w:t>
      </w:r>
      <w:r w:rsidRPr="0028111F">
        <w:rPr>
          <w:rFonts w:ascii="Times New Roman" w:hAnsi="Times New Roman" w:cs="Times New Roman"/>
        </w:rPr>
        <w:t>biudžeto lėšas.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D4D9D6E" w14:textId="77777777" w:rsidR="005430B1" w:rsidRPr="006708C8" w:rsidRDefault="005430B1" w:rsidP="005430B1">
      <w:pPr>
        <w:ind w:firstLine="1496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>
        <w:t>4</w:t>
      </w:r>
      <w:r w:rsidRPr="006708C8">
        <w:t xml:space="preserve"> p., </w:t>
      </w:r>
      <w:r>
        <w:t>biudžetinių įstaigų steigimas ir išlaikymas (...) yra savarankiškoji savivaldybės</w:t>
      </w:r>
      <w:r w:rsidRPr="006708C8">
        <w:t xml:space="preserve"> funkcija.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7777777" w:rsidR="008C4FCF" w:rsidRPr="006708C8" w:rsidRDefault="008C4FCF" w:rsidP="008C4FCF">
      <w:pPr>
        <w:ind w:firstLine="709"/>
        <w:jc w:val="both"/>
      </w:pPr>
      <w:r w:rsidRPr="006708C8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330C2858" w:rsidR="008C4FCF" w:rsidRPr="00000AE1" w:rsidRDefault="008C4FCF" w:rsidP="00157600">
      <w:pPr>
        <w:ind w:firstLine="709"/>
        <w:jc w:val="both"/>
      </w:pPr>
      <w:r w:rsidRPr="00000AE1">
        <w:t>Projektą parengė Miesto infrastruktūros skyrius.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157600">
      <w:pPr>
        <w:ind w:firstLine="709"/>
        <w:jc w:val="both"/>
      </w:pPr>
      <w:r>
        <w:t>PRIDEDAMA:</w:t>
      </w:r>
    </w:p>
    <w:p w14:paraId="4DF4A698" w14:textId="465A0122" w:rsidR="00157600" w:rsidRPr="001219D5" w:rsidRDefault="00157600" w:rsidP="00157600">
      <w:pPr>
        <w:ind w:firstLine="709"/>
        <w:jc w:val="both"/>
      </w:pPr>
      <w:r>
        <w:t xml:space="preserve">Savivaldybės administracijos </w:t>
      </w:r>
      <w:r w:rsidR="0028111F">
        <w:t>Statybos</w:t>
      </w:r>
      <w:r>
        <w:t xml:space="preserve"> skyriaus </w:t>
      </w:r>
      <w:r w:rsidR="0028111F">
        <w:t>2024</w:t>
      </w:r>
      <w:r>
        <w:t xml:space="preserve"> m. </w:t>
      </w:r>
      <w:r w:rsidR="0028111F">
        <w:t>rugsėjo 23</w:t>
      </w:r>
      <w:r>
        <w:t xml:space="preserve"> d. rašto Nr. D2-</w:t>
      </w:r>
      <w:r w:rsidR="0028111F">
        <w:t>1388</w:t>
      </w:r>
      <w:r>
        <w:t xml:space="preserve"> „Dėl turto </w:t>
      </w:r>
      <w:r w:rsidR="0028111F">
        <w:t>(projekto „Kultūros paskirties pastato, esančio Vasario 16-osios g. 19, Panevėžyje, stogo paprastojo remonto darbai“) perdavimo</w:t>
      </w:r>
      <w:r>
        <w:t>“ kopija, 1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449CB" w14:textId="77777777" w:rsidR="00A72C8C" w:rsidRDefault="00A72C8C" w:rsidP="00A52524">
      <w:r>
        <w:separator/>
      </w:r>
    </w:p>
  </w:endnote>
  <w:endnote w:type="continuationSeparator" w:id="0">
    <w:p w14:paraId="76AA6EF0" w14:textId="77777777" w:rsidR="00A72C8C" w:rsidRDefault="00A72C8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4507A" w14:textId="77777777" w:rsidR="00A72C8C" w:rsidRDefault="00A72C8C" w:rsidP="00A52524">
      <w:r>
        <w:separator/>
      </w:r>
    </w:p>
  </w:footnote>
  <w:footnote w:type="continuationSeparator" w:id="0">
    <w:p w14:paraId="1FE844E5" w14:textId="77777777" w:rsidR="00A72C8C" w:rsidRDefault="00A72C8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345523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918405">
    <w:abstractNumId w:val="1"/>
  </w:num>
  <w:num w:numId="3" w16cid:durableId="75126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3C11"/>
    <w:rsid w:val="00265C97"/>
    <w:rsid w:val="0026732C"/>
    <w:rsid w:val="00267684"/>
    <w:rsid w:val="00270237"/>
    <w:rsid w:val="0027235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5190E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710B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734EF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</Words>
  <Characters>674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2024-10-10T04:57:00Z</dcterms:created>
  <dcterms:modified xsi:type="dcterms:W3CDTF">2024-10-10T04:57:00Z</dcterms:modified>
</cp:coreProperties>
</file>