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1A783" w14:textId="77777777" w:rsidR="005C41AC" w:rsidRPr="005C41AC" w:rsidRDefault="001D3CB6" w:rsidP="005C41AC">
      <w:pPr>
        <w:jc w:val="center"/>
        <w:rPr>
          <w:szCs w:val="24"/>
        </w:rPr>
      </w:pPr>
      <w:r>
        <w:rPr>
          <w:noProof/>
          <w:lang w:eastAsia="lt-LT"/>
        </w:rPr>
        <w:drawing>
          <wp:inline distT="0" distB="0" distL="0" distR="0" wp14:anchorId="4A403A01" wp14:editId="1CFE113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C842DD9" w14:textId="77777777" w:rsidR="005C41AC" w:rsidRPr="005C41AC" w:rsidRDefault="005C41AC" w:rsidP="005C41AC">
      <w:pPr>
        <w:jc w:val="center"/>
        <w:rPr>
          <w:szCs w:val="24"/>
        </w:rPr>
      </w:pPr>
    </w:p>
    <w:p w14:paraId="35DFAED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142E26A" w14:textId="77777777" w:rsidR="005C41AC" w:rsidRPr="005C41AC" w:rsidRDefault="005C41AC" w:rsidP="00571BF3">
      <w:pPr>
        <w:keepNext/>
        <w:jc w:val="center"/>
        <w:outlineLvl w:val="1"/>
      </w:pPr>
    </w:p>
    <w:p w14:paraId="5DF4EFD2" w14:textId="77777777" w:rsidR="005C41AC" w:rsidRPr="005C41AC" w:rsidRDefault="005C41AC" w:rsidP="00571BF3">
      <w:pPr>
        <w:keepNext/>
        <w:jc w:val="center"/>
        <w:outlineLvl w:val="1"/>
      </w:pPr>
    </w:p>
    <w:p w14:paraId="18A13A09" w14:textId="77777777" w:rsidR="0062551B" w:rsidRPr="00A562AA" w:rsidRDefault="00A11511" w:rsidP="00571BF3">
      <w:pPr>
        <w:keepNext/>
        <w:jc w:val="center"/>
        <w:outlineLvl w:val="1"/>
        <w:rPr>
          <w:b/>
        </w:rPr>
      </w:pPr>
      <w:r>
        <w:rPr>
          <w:b/>
        </w:rPr>
        <w:t>SPRENDIMAS</w:t>
      </w:r>
    </w:p>
    <w:p w14:paraId="74B325D0" w14:textId="4ED21053" w:rsidR="0062551B" w:rsidRDefault="00B619F3" w:rsidP="003E58F0">
      <w:pPr>
        <w:jc w:val="center"/>
        <w:rPr>
          <w:b/>
        </w:rPr>
      </w:pPr>
      <w:r w:rsidRPr="00B619F3">
        <w:rPr>
          <w:b/>
        </w:rPr>
        <w:t>DĖL SAVIVALDYBĖS TARYBOS 2024 M. SAUSIO 25 D. SPRENDIMO NR. 1-</w:t>
      </w:r>
      <w:r w:rsidRPr="00312B1B">
        <w:rPr>
          <w:b/>
        </w:rPr>
        <w:t xml:space="preserve">26 </w:t>
      </w:r>
      <w:r w:rsidR="00312B1B" w:rsidRPr="00312B1B">
        <w:rPr>
          <w:b/>
          <w:szCs w:val="24"/>
          <w:lang w:eastAsia="lt-LT"/>
        </w:rPr>
        <w:t xml:space="preserve">„DĖL PANEVĖŽIO MIESTO SAVIVALDYBĖS SOCIALINIŲ PASLAUGŲ ĮSTAIGŲ DARBO LAIKO SUDERINIMO IR SAVIVALDYBĖS TARYBOS 2023 M. KOVO 22 D. SPRENDIMO NR. 1-85 PRIPAŽINIMO NETEKUSIU GALIOS“ </w:t>
      </w:r>
      <w:r w:rsidRPr="00B619F3">
        <w:rPr>
          <w:b/>
        </w:rPr>
        <w:t>PRIPAŽINIMO NETEKUSIU GALIOS</w:t>
      </w:r>
    </w:p>
    <w:p w14:paraId="3FBE95EC" w14:textId="77777777" w:rsidR="00B619F3" w:rsidRDefault="00B619F3" w:rsidP="003E58F0">
      <w:pPr>
        <w:jc w:val="center"/>
      </w:pPr>
    </w:p>
    <w:p w14:paraId="207BE06F" w14:textId="77777777" w:rsidR="00402BD4" w:rsidRDefault="00402BD4" w:rsidP="00402BD4">
      <w:pPr>
        <w:jc w:val="center"/>
      </w:pPr>
      <w:r>
        <w:rPr>
          <w:rStyle w:val="Style3"/>
        </w:rPr>
        <w:fldChar w:fldCharType="begin">
          <w:ffData>
            <w:name w:val="registravimoDataIlga"/>
            <w:enabled/>
            <w:calcOnExit w:val="0"/>
            <w:textInput/>
          </w:ffData>
        </w:fldChar>
      </w:r>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fldChar w:fldCharType="end"/>
      </w:r>
      <w:r>
        <w:t xml:space="preserve"> Nr. </w:t>
      </w:r>
      <w:r>
        <w:fldChar w:fldCharType="begin">
          <w:ffData>
            <w:name w:val="registravimoNr"/>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5DB593" w14:textId="77777777" w:rsidR="00402BD4" w:rsidRDefault="00402BD4" w:rsidP="00402BD4">
      <w:pPr>
        <w:keepNext/>
        <w:jc w:val="center"/>
        <w:outlineLvl w:val="2"/>
        <w:rPr>
          <w:b/>
        </w:rPr>
      </w:pPr>
      <w:r>
        <w:t>Panevėžys</w:t>
      </w:r>
    </w:p>
    <w:p w14:paraId="1DBFB171" w14:textId="77777777" w:rsidR="0062551B" w:rsidRDefault="0062551B" w:rsidP="00354629">
      <w:pPr>
        <w:jc w:val="center"/>
      </w:pPr>
    </w:p>
    <w:p w14:paraId="72DF1B6E" w14:textId="77777777" w:rsidR="00402BD4" w:rsidRPr="00A562AA" w:rsidRDefault="00402BD4" w:rsidP="00D42A66">
      <w:pPr>
        <w:spacing w:line="360" w:lineRule="auto"/>
        <w:jc w:val="center"/>
      </w:pPr>
    </w:p>
    <w:p w14:paraId="5EF86CF8" w14:textId="0B57AF06" w:rsidR="00D42A66" w:rsidRPr="00D42A66" w:rsidRDefault="00556C7D" w:rsidP="00D21874">
      <w:pPr>
        <w:spacing w:line="360" w:lineRule="auto"/>
        <w:ind w:firstLine="720"/>
        <w:jc w:val="both"/>
        <w:rPr>
          <w:szCs w:val="24"/>
        </w:rPr>
      </w:pPr>
      <w:r>
        <w:rPr>
          <w:szCs w:val="24"/>
        </w:rPr>
        <w:t xml:space="preserve">Vadovaudamasi </w:t>
      </w:r>
      <w:r w:rsidR="003426F2" w:rsidRPr="003426F2">
        <w:rPr>
          <w:szCs w:val="24"/>
        </w:rPr>
        <w:t>Lietuvos Respublikos darbo kodekso 113 straipsnio 4 dalimi, Darbo laiko režimo valstybės ir savivaldybių įmonėse, įstaigose ir organizacijose nustatymo aprašo, patvirtinto Lietuvos Respublikos Vyriausybės 2017 m. birželio 21 d. nutarimu Nr. 496 „Dėl Lietuvos Respublikos darbo kodekso įgyvendinimo“, 5 punktu,</w:t>
      </w:r>
      <w:r w:rsidR="00D21874">
        <w:rPr>
          <w:szCs w:val="24"/>
        </w:rPr>
        <w:t xml:space="preserve"> </w:t>
      </w:r>
      <w:r w:rsidR="003426F2" w:rsidRPr="003426F2">
        <w:rPr>
          <w:szCs w:val="24"/>
        </w:rPr>
        <w:t>Lietuvos Respublikos biudžetinių įstaigų įstatymo 5 straipsnio 2 dali</w:t>
      </w:r>
      <w:r w:rsidR="00D21874">
        <w:rPr>
          <w:szCs w:val="24"/>
        </w:rPr>
        <w:t xml:space="preserve">mi, </w:t>
      </w:r>
      <w:r w:rsidR="00D42A66" w:rsidRPr="00D42A66">
        <w:rPr>
          <w:szCs w:val="24"/>
        </w:rPr>
        <w:t xml:space="preserve">Panevėžio miesto savivaldybės taryba n u s p r e n d ž i a: </w:t>
      </w:r>
    </w:p>
    <w:p w14:paraId="0371B75D" w14:textId="57B3610A" w:rsidR="000D3A7D" w:rsidRPr="000D3A7D" w:rsidRDefault="00F91298" w:rsidP="000D3A7D">
      <w:pPr>
        <w:pStyle w:val="Sraopastraipa"/>
        <w:numPr>
          <w:ilvl w:val="0"/>
          <w:numId w:val="2"/>
        </w:numPr>
        <w:tabs>
          <w:tab w:val="left" w:pos="1134"/>
        </w:tabs>
        <w:spacing w:line="360" w:lineRule="auto"/>
        <w:ind w:left="0" w:firstLine="851"/>
        <w:jc w:val="both"/>
        <w:rPr>
          <w:color w:val="212529"/>
          <w:shd w:val="clear" w:color="auto" w:fill="FFFFFF"/>
        </w:rPr>
      </w:pPr>
      <w:r w:rsidRPr="00354629">
        <w:rPr>
          <w:szCs w:val="24"/>
        </w:rPr>
        <w:t xml:space="preserve">Pripažinti </w:t>
      </w:r>
      <w:r w:rsidR="000D3A7D" w:rsidRPr="00B72C86">
        <w:t>netekusi</w:t>
      </w:r>
      <w:r w:rsidR="000D3A7D">
        <w:t>u</w:t>
      </w:r>
      <w:r w:rsidRPr="00B72C86">
        <w:t xml:space="preserve"> galios</w:t>
      </w:r>
      <w:r w:rsidR="000D3A7D">
        <w:t xml:space="preserve"> </w:t>
      </w:r>
      <w:r w:rsidR="00402BD4" w:rsidRPr="00B72C86">
        <w:t xml:space="preserve">Panevėžio miesto savivaldybės tarybos </w:t>
      </w:r>
      <w:r w:rsidR="00402BD4" w:rsidRPr="000D3A7D">
        <w:rPr>
          <w:szCs w:val="24"/>
        </w:rPr>
        <w:t>202</w:t>
      </w:r>
      <w:r w:rsidR="000D3A7D" w:rsidRPr="000D3A7D">
        <w:rPr>
          <w:szCs w:val="24"/>
        </w:rPr>
        <w:t>4</w:t>
      </w:r>
      <w:r w:rsidR="00402BD4" w:rsidRPr="000D3A7D">
        <w:rPr>
          <w:szCs w:val="24"/>
        </w:rPr>
        <w:t xml:space="preserve"> m. </w:t>
      </w:r>
      <w:r w:rsidR="000D3A7D" w:rsidRPr="000D3A7D">
        <w:rPr>
          <w:szCs w:val="24"/>
        </w:rPr>
        <w:t>sausio 25</w:t>
      </w:r>
      <w:r w:rsidR="00402BD4" w:rsidRPr="000D3A7D">
        <w:rPr>
          <w:szCs w:val="24"/>
        </w:rPr>
        <w:t xml:space="preserve"> d. sprendimą Nr. </w:t>
      </w:r>
      <w:r w:rsidR="000D3A7D" w:rsidRPr="000D3A7D">
        <w:rPr>
          <w:szCs w:val="24"/>
        </w:rPr>
        <w:t>1-26</w:t>
      </w:r>
      <w:r w:rsidR="00402BD4" w:rsidRPr="000D3A7D">
        <w:rPr>
          <w:szCs w:val="24"/>
          <w:lang w:eastAsia="lt-LT"/>
        </w:rPr>
        <w:t xml:space="preserve"> </w:t>
      </w:r>
      <w:r w:rsidR="00312B1B" w:rsidRPr="000D3A7D">
        <w:rPr>
          <w:szCs w:val="24"/>
          <w:lang w:eastAsia="lt-LT"/>
        </w:rPr>
        <w:t>„</w:t>
      </w:r>
      <w:r w:rsidR="00312B1B">
        <w:rPr>
          <w:bCs/>
          <w:szCs w:val="24"/>
          <w:lang w:eastAsia="lt-LT"/>
        </w:rPr>
        <w:t>D</w:t>
      </w:r>
      <w:r w:rsidR="00312B1B" w:rsidRPr="000D3A7D">
        <w:rPr>
          <w:bCs/>
          <w:szCs w:val="24"/>
          <w:lang w:eastAsia="lt-LT"/>
        </w:rPr>
        <w:t xml:space="preserve">ėl Panevėžio miesto savivaldybės socialinių paslaugų įstaigų darbo laiko suderinimo ir </w:t>
      </w:r>
      <w:r w:rsidR="00312B1B">
        <w:rPr>
          <w:bCs/>
          <w:szCs w:val="24"/>
          <w:lang w:eastAsia="lt-LT"/>
        </w:rPr>
        <w:t>S</w:t>
      </w:r>
      <w:r w:rsidR="00312B1B" w:rsidRPr="000D3A7D">
        <w:rPr>
          <w:bCs/>
          <w:szCs w:val="24"/>
          <w:lang w:eastAsia="lt-LT"/>
        </w:rPr>
        <w:t>avivaldybės tarybos 2023 m. kovo 22 d. sprendimo Nr. 1-85 pripažinimo netekusiu galios“</w:t>
      </w:r>
      <w:r w:rsidR="000D3A7D" w:rsidRPr="000D3A7D">
        <w:rPr>
          <w:bCs/>
          <w:szCs w:val="24"/>
          <w:lang w:eastAsia="lt-LT"/>
        </w:rPr>
        <w:t>.</w:t>
      </w:r>
    </w:p>
    <w:p w14:paraId="59545EE6" w14:textId="27333ECA" w:rsidR="00364F1E" w:rsidRPr="00354629" w:rsidRDefault="00364F1E" w:rsidP="00354629">
      <w:pPr>
        <w:pStyle w:val="Sraopastraipa"/>
        <w:numPr>
          <w:ilvl w:val="0"/>
          <w:numId w:val="2"/>
        </w:numPr>
        <w:tabs>
          <w:tab w:val="left" w:pos="1134"/>
        </w:tabs>
        <w:spacing w:line="360" w:lineRule="auto"/>
        <w:ind w:left="0" w:firstLine="851"/>
        <w:jc w:val="both"/>
        <w:rPr>
          <w:color w:val="212529"/>
          <w:shd w:val="clear" w:color="auto" w:fill="FFFFFF"/>
        </w:rPr>
      </w:pPr>
      <w:r w:rsidRPr="00354629">
        <w:rPr>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FEC0F3F" w14:textId="77777777" w:rsidR="005C41AC" w:rsidRPr="00A562AA" w:rsidRDefault="005C41AC" w:rsidP="002D0B3C">
      <w:pPr>
        <w:jc w:val="both"/>
        <w:rPr>
          <w:szCs w:val="24"/>
        </w:rPr>
      </w:pPr>
    </w:p>
    <w:p w14:paraId="0E11B82F" w14:textId="77777777" w:rsidR="0062551B" w:rsidRDefault="0062551B" w:rsidP="002D0B3C">
      <w:pPr>
        <w:jc w:val="both"/>
        <w:rPr>
          <w:szCs w:val="24"/>
        </w:rPr>
      </w:pPr>
    </w:p>
    <w:p w14:paraId="58D3A3D0"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354629">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1F9C9" w14:textId="77777777" w:rsidR="00751EC3" w:rsidRDefault="00751EC3">
      <w:r>
        <w:separator/>
      </w:r>
    </w:p>
  </w:endnote>
  <w:endnote w:type="continuationSeparator" w:id="0">
    <w:p w14:paraId="6A01B56B" w14:textId="77777777" w:rsidR="00751EC3" w:rsidRDefault="0075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E9333" w14:textId="77777777" w:rsidR="0062551B" w:rsidRDefault="0062551B" w:rsidP="00BE4566">
    <w:pPr>
      <w:tabs>
        <w:tab w:val="left" w:pos="8445"/>
      </w:tabs>
    </w:pPr>
    <w:r>
      <w:tab/>
    </w:r>
  </w:p>
  <w:p w14:paraId="3FA1D6FB" w14:textId="77777777" w:rsidR="0062551B" w:rsidRDefault="0062551B"/>
  <w:p w14:paraId="3EC131A7"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5FF82" w14:textId="77777777" w:rsidR="0062551B" w:rsidRDefault="0062551B" w:rsidP="00DD20B8">
    <w:pPr>
      <w:pStyle w:val="Porat"/>
    </w:pPr>
  </w:p>
  <w:p w14:paraId="68E7DB97" w14:textId="77777777" w:rsidR="0062551B" w:rsidRDefault="0062551B" w:rsidP="00DD20B8">
    <w:pPr>
      <w:pStyle w:val="Porat"/>
    </w:pPr>
  </w:p>
  <w:p w14:paraId="21E026FE" w14:textId="77777777" w:rsidR="0062551B" w:rsidRDefault="0062551B" w:rsidP="00DD20B8">
    <w:pPr>
      <w:pStyle w:val="Porat"/>
    </w:pPr>
  </w:p>
  <w:p w14:paraId="2F44B0C5"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85C3A" w14:textId="77777777" w:rsidR="00751EC3" w:rsidRDefault="00751EC3">
      <w:r>
        <w:separator/>
      </w:r>
    </w:p>
  </w:footnote>
  <w:footnote w:type="continuationSeparator" w:id="0">
    <w:p w14:paraId="4D6BC234" w14:textId="77777777" w:rsidR="00751EC3" w:rsidRDefault="00751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57074" w14:textId="77777777" w:rsidR="0062551B" w:rsidRDefault="0062551B">
    <w:pPr>
      <w:pStyle w:val="Antrats"/>
      <w:jc w:val="center"/>
    </w:pPr>
  </w:p>
  <w:p w14:paraId="1BB7F2A7" w14:textId="77777777" w:rsidR="0062551B" w:rsidRDefault="0062551B">
    <w:pPr>
      <w:pStyle w:val="Antrats"/>
      <w:jc w:val="center"/>
    </w:pPr>
  </w:p>
  <w:p w14:paraId="7AE4A25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034F438"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84AB2"/>
    <w:multiLevelType w:val="hybridMultilevel"/>
    <w:tmpl w:val="7264C69C"/>
    <w:lvl w:ilvl="0" w:tplc="4D7C1442">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7B175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1923420"/>
    <w:multiLevelType w:val="hybridMultilevel"/>
    <w:tmpl w:val="48B26CF6"/>
    <w:lvl w:ilvl="0" w:tplc="5C4A1A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951202261">
    <w:abstractNumId w:val="2"/>
  </w:num>
  <w:num w:numId="2" w16cid:durableId="596060691">
    <w:abstractNumId w:val="1"/>
  </w:num>
  <w:num w:numId="3" w16cid:durableId="1154567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41B55"/>
    <w:rsid w:val="00043230"/>
    <w:rsid w:val="0005169C"/>
    <w:rsid w:val="00075594"/>
    <w:rsid w:val="00075D5A"/>
    <w:rsid w:val="000811E1"/>
    <w:rsid w:val="000D3A7D"/>
    <w:rsid w:val="000E5933"/>
    <w:rsid w:val="000E7131"/>
    <w:rsid w:val="00101F07"/>
    <w:rsid w:val="00102E39"/>
    <w:rsid w:val="00124B60"/>
    <w:rsid w:val="00132ABE"/>
    <w:rsid w:val="00153B94"/>
    <w:rsid w:val="00153EC3"/>
    <w:rsid w:val="001B1FE3"/>
    <w:rsid w:val="001D1AC1"/>
    <w:rsid w:val="001D3CB6"/>
    <w:rsid w:val="001E4DFD"/>
    <w:rsid w:val="001F7914"/>
    <w:rsid w:val="0020204A"/>
    <w:rsid w:val="00203600"/>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12B1B"/>
    <w:rsid w:val="00325CF1"/>
    <w:rsid w:val="00337555"/>
    <w:rsid w:val="003426F2"/>
    <w:rsid w:val="00354629"/>
    <w:rsid w:val="00355495"/>
    <w:rsid w:val="00355EE8"/>
    <w:rsid w:val="00364F1E"/>
    <w:rsid w:val="00392558"/>
    <w:rsid w:val="0039707D"/>
    <w:rsid w:val="003A3559"/>
    <w:rsid w:val="003C052C"/>
    <w:rsid w:val="003D113C"/>
    <w:rsid w:val="003D6535"/>
    <w:rsid w:val="003E25A8"/>
    <w:rsid w:val="003E58F0"/>
    <w:rsid w:val="003F3684"/>
    <w:rsid w:val="004014AB"/>
    <w:rsid w:val="00402BD4"/>
    <w:rsid w:val="004100D4"/>
    <w:rsid w:val="00420850"/>
    <w:rsid w:val="00421D43"/>
    <w:rsid w:val="004376E8"/>
    <w:rsid w:val="004564CD"/>
    <w:rsid w:val="00464BB1"/>
    <w:rsid w:val="00480D2E"/>
    <w:rsid w:val="004849ED"/>
    <w:rsid w:val="004A3610"/>
    <w:rsid w:val="004C07E0"/>
    <w:rsid w:val="004D35C5"/>
    <w:rsid w:val="004E4142"/>
    <w:rsid w:val="00510DE4"/>
    <w:rsid w:val="00510EBC"/>
    <w:rsid w:val="005166E3"/>
    <w:rsid w:val="0052387D"/>
    <w:rsid w:val="00524D2D"/>
    <w:rsid w:val="005330F2"/>
    <w:rsid w:val="00533646"/>
    <w:rsid w:val="00556C7D"/>
    <w:rsid w:val="00562BCD"/>
    <w:rsid w:val="00566FC8"/>
    <w:rsid w:val="00571BF3"/>
    <w:rsid w:val="00584C4D"/>
    <w:rsid w:val="00595F80"/>
    <w:rsid w:val="005B1469"/>
    <w:rsid w:val="005B298D"/>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0D5"/>
    <w:rsid w:val="006B0BC0"/>
    <w:rsid w:val="006C28D8"/>
    <w:rsid w:val="006D107B"/>
    <w:rsid w:val="006D6344"/>
    <w:rsid w:val="006D7A59"/>
    <w:rsid w:val="00701945"/>
    <w:rsid w:val="007129E5"/>
    <w:rsid w:val="00736E12"/>
    <w:rsid w:val="00740946"/>
    <w:rsid w:val="00743B7D"/>
    <w:rsid w:val="007452C6"/>
    <w:rsid w:val="00751EC3"/>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263"/>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19D"/>
    <w:rsid w:val="00A72F74"/>
    <w:rsid w:val="00A81759"/>
    <w:rsid w:val="00A83444"/>
    <w:rsid w:val="00A84DDD"/>
    <w:rsid w:val="00A90AC8"/>
    <w:rsid w:val="00A97838"/>
    <w:rsid w:val="00AB02B7"/>
    <w:rsid w:val="00AB0E39"/>
    <w:rsid w:val="00AC0A1F"/>
    <w:rsid w:val="00AD3E4E"/>
    <w:rsid w:val="00AD778C"/>
    <w:rsid w:val="00B05FC9"/>
    <w:rsid w:val="00B14AEE"/>
    <w:rsid w:val="00B27941"/>
    <w:rsid w:val="00B408ED"/>
    <w:rsid w:val="00B44F79"/>
    <w:rsid w:val="00B52FFC"/>
    <w:rsid w:val="00B619F3"/>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808B3"/>
    <w:rsid w:val="00C9091E"/>
    <w:rsid w:val="00CB2325"/>
    <w:rsid w:val="00CC23E4"/>
    <w:rsid w:val="00CC5B6A"/>
    <w:rsid w:val="00CD5CCA"/>
    <w:rsid w:val="00CE1C5C"/>
    <w:rsid w:val="00CF4026"/>
    <w:rsid w:val="00D16849"/>
    <w:rsid w:val="00D21874"/>
    <w:rsid w:val="00D25AF1"/>
    <w:rsid w:val="00D25F2C"/>
    <w:rsid w:val="00D33742"/>
    <w:rsid w:val="00D42A66"/>
    <w:rsid w:val="00D625ED"/>
    <w:rsid w:val="00D679FC"/>
    <w:rsid w:val="00DB5818"/>
    <w:rsid w:val="00DC75E0"/>
    <w:rsid w:val="00DD20B8"/>
    <w:rsid w:val="00DE0D95"/>
    <w:rsid w:val="00E00B4D"/>
    <w:rsid w:val="00E21A77"/>
    <w:rsid w:val="00E34BFA"/>
    <w:rsid w:val="00E429EE"/>
    <w:rsid w:val="00E46647"/>
    <w:rsid w:val="00E60928"/>
    <w:rsid w:val="00E6329A"/>
    <w:rsid w:val="00E73C7C"/>
    <w:rsid w:val="00E81C99"/>
    <w:rsid w:val="00E874D4"/>
    <w:rsid w:val="00E9055A"/>
    <w:rsid w:val="00E94693"/>
    <w:rsid w:val="00E94E7A"/>
    <w:rsid w:val="00EA2453"/>
    <w:rsid w:val="00EA6A5E"/>
    <w:rsid w:val="00EB01E1"/>
    <w:rsid w:val="00EC4E26"/>
    <w:rsid w:val="00ED3008"/>
    <w:rsid w:val="00ED6339"/>
    <w:rsid w:val="00F0681D"/>
    <w:rsid w:val="00F43577"/>
    <w:rsid w:val="00F47074"/>
    <w:rsid w:val="00F51B6C"/>
    <w:rsid w:val="00F83894"/>
    <w:rsid w:val="00F86B18"/>
    <w:rsid w:val="00F91298"/>
    <w:rsid w:val="00F9348D"/>
    <w:rsid w:val="00F9402F"/>
    <w:rsid w:val="00F97C2A"/>
    <w:rsid w:val="00FA5FAE"/>
    <w:rsid w:val="00FB6C36"/>
    <w:rsid w:val="00FC1FBA"/>
    <w:rsid w:val="00FD6215"/>
    <w:rsid w:val="00FD7127"/>
    <w:rsid w:val="00FE4E52"/>
    <w:rsid w:val="00FF399A"/>
    <w:rsid w:val="00FF6C40"/>
    <w:rsid w:val="00FF6F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12B71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912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21664">
      <w:bodyDiv w:val="1"/>
      <w:marLeft w:val="0"/>
      <w:marRight w:val="0"/>
      <w:marTop w:val="0"/>
      <w:marBottom w:val="0"/>
      <w:divBdr>
        <w:top w:val="none" w:sz="0" w:space="0" w:color="auto"/>
        <w:left w:val="none" w:sz="0" w:space="0" w:color="auto"/>
        <w:bottom w:val="none" w:sz="0" w:space="0" w:color="auto"/>
        <w:right w:val="none" w:sz="0" w:space="0" w:color="auto"/>
      </w:divBdr>
    </w:div>
    <w:div w:id="239754866">
      <w:bodyDiv w:val="1"/>
      <w:marLeft w:val="0"/>
      <w:marRight w:val="0"/>
      <w:marTop w:val="0"/>
      <w:marBottom w:val="0"/>
      <w:divBdr>
        <w:top w:val="none" w:sz="0" w:space="0" w:color="auto"/>
        <w:left w:val="none" w:sz="0" w:space="0" w:color="auto"/>
        <w:bottom w:val="none" w:sz="0" w:space="0" w:color="auto"/>
        <w:right w:val="none" w:sz="0" w:space="0" w:color="auto"/>
      </w:divBdr>
    </w:div>
    <w:div w:id="422070809">
      <w:bodyDiv w:val="1"/>
      <w:marLeft w:val="0"/>
      <w:marRight w:val="0"/>
      <w:marTop w:val="0"/>
      <w:marBottom w:val="0"/>
      <w:divBdr>
        <w:top w:val="none" w:sz="0" w:space="0" w:color="auto"/>
        <w:left w:val="none" w:sz="0" w:space="0" w:color="auto"/>
        <w:bottom w:val="none" w:sz="0" w:space="0" w:color="auto"/>
        <w:right w:val="none" w:sz="0" w:space="0" w:color="auto"/>
      </w:divBdr>
    </w:div>
    <w:div w:id="849366986">
      <w:bodyDiv w:val="1"/>
      <w:marLeft w:val="0"/>
      <w:marRight w:val="0"/>
      <w:marTop w:val="0"/>
      <w:marBottom w:val="0"/>
      <w:divBdr>
        <w:top w:val="none" w:sz="0" w:space="0" w:color="auto"/>
        <w:left w:val="none" w:sz="0" w:space="0" w:color="auto"/>
        <w:bottom w:val="none" w:sz="0" w:space="0" w:color="auto"/>
        <w:right w:val="none" w:sz="0" w:space="0" w:color="auto"/>
      </w:divBdr>
    </w:div>
    <w:div w:id="876358989">
      <w:bodyDiv w:val="1"/>
      <w:marLeft w:val="0"/>
      <w:marRight w:val="0"/>
      <w:marTop w:val="0"/>
      <w:marBottom w:val="0"/>
      <w:divBdr>
        <w:top w:val="none" w:sz="0" w:space="0" w:color="auto"/>
        <w:left w:val="none" w:sz="0" w:space="0" w:color="auto"/>
        <w:bottom w:val="none" w:sz="0" w:space="0" w:color="auto"/>
        <w:right w:val="none" w:sz="0" w:space="0" w:color="auto"/>
      </w:divBdr>
    </w:div>
    <w:div w:id="977421018">
      <w:bodyDiv w:val="1"/>
      <w:marLeft w:val="0"/>
      <w:marRight w:val="0"/>
      <w:marTop w:val="0"/>
      <w:marBottom w:val="0"/>
      <w:divBdr>
        <w:top w:val="none" w:sz="0" w:space="0" w:color="auto"/>
        <w:left w:val="none" w:sz="0" w:space="0" w:color="auto"/>
        <w:bottom w:val="none" w:sz="0" w:space="0" w:color="auto"/>
        <w:right w:val="none" w:sz="0" w:space="0" w:color="auto"/>
      </w:divBdr>
    </w:div>
    <w:div w:id="168073748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0130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1026</Words>
  <Characters>585</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2024-10-10T12:45:00Z</dcterms:created>
  <dcterms:modified xsi:type="dcterms:W3CDTF">2024-10-10T12:45:00Z</dcterms:modified>
</cp:coreProperties>
</file>