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3E55E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3C36EA2" wp14:editId="0B780DE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1CCB" w14:textId="77777777" w:rsidR="005C41AC" w:rsidRPr="005C41AC" w:rsidRDefault="005C41AC" w:rsidP="005C41AC">
      <w:pPr>
        <w:jc w:val="center"/>
        <w:rPr>
          <w:szCs w:val="24"/>
        </w:rPr>
      </w:pPr>
    </w:p>
    <w:p w14:paraId="13D462D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5E012A4" w14:textId="77777777" w:rsidR="005C41AC" w:rsidRPr="005C41AC" w:rsidRDefault="005C41AC" w:rsidP="00571BF3">
      <w:pPr>
        <w:keepNext/>
        <w:jc w:val="center"/>
        <w:outlineLvl w:val="1"/>
      </w:pPr>
    </w:p>
    <w:p w14:paraId="1037FD31" w14:textId="77777777" w:rsidR="005C41AC" w:rsidRPr="005C41AC" w:rsidRDefault="005C41AC" w:rsidP="00571BF3">
      <w:pPr>
        <w:keepNext/>
        <w:jc w:val="center"/>
        <w:outlineLvl w:val="1"/>
      </w:pPr>
    </w:p>
    <w:p w14:paraId="4EF8EB9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72A878" w14:textId="75B0CEC7" w:rsidR="0062551B" w:rsidRPr="00A562AA" w:rsidRDefault="006127B2" w:rsidP="005F44E3">
      <w:pPr>
        <w:pStyle w:val="Antrat1"/>
      </w:pPr>
      <w:r w:rsidRPr="00167A7B">
        <w:t>DĖL</w:t>
      </w:r>
      <w:r w:rsidR="00981D47" w:rsidRPr="00167A7B">
        <w:t xml:space="preserve"> SAVIVALDYBĖS APLINKOSAUGOS ŠVIETIMO PROJEKTŲ RENGIMO, FINANSAVIMO IR KONTROLĖS TAISYKLIŲ PATVRTINIMO, SAVIVALDYBĖS TARYBOS 2016 M. SPALIO 26 D. SPRENDIMO NR. 1-328 PRIPAŽINIMO NETEKUSI</w:t>
      </w:r>
      <w:r w:rsidR="003E3A9C" w:rsidRPr="00167A7B">
        <w:t>U</w:t>
      </w:r>
      <w:r w:rsidR="00981D47" w:rsidRPr="00167A7B">
        <w:t xml:space="preserve"> GALIOS</w:t>
      </w:r>
    </w:p>
    <w:p w14:paraId="4FB5C84D" w14:textId="77777777" w:rsidR="0062551B" w:rsidRDefault="0062551B" w:rsidP="003E58F0">
      <w:pPr>
        <w:jc w:val="center"/>
      </w:pPr>
    </w:p>
    <w:p w14:paraId="0BD2217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spalio 28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TSP-533</w:t>
      </w:r>
      <w:r>
        <w:fldChar w:fldCharType="end"/>
      </w:r>
      <w:bookmarkEnd w:id="1"/>
    </w:p>
    <w:p w14:paraId="175AB6D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E25ED97" w14:textId="77777777" w:rsidR="0062551B" w:rsidRDefault="0062551B" w:rsidP="00571BF3">
      <w:pPr>
        <w:jc w:val="both"/>
      </w:pPr>
    </w:p>
    <w:p w14:paraId="60188143" w14:textId="77777777" w:rsidR="0062551B" w:rsidRPr="00A562AA" w:rsidRDefault="0062551B" w:rsidP="005C41AC">
      <w:pPr>
        <w:ind w:firstLine="851"/>
        <w:jc w:val="both"/>
      </w:pPr>
    </w:p>
    <w:p w14:paraId="6F60D690" w14:textId="75459DF0" w:rsidR="00424A72" w:rsidRDefault="00424A72" w:rsidP="00424A72">
      <w:pPr>
        <w:widowControl w:val="0"/>
        <w:tabs>
          <w:tab w:val="left" w:pos="912"/>
          <w:tab w:val="left" w:pos="1134"/>
        </w:tabs>
        <w:spacing w:line="360" w:lineRule="auto"/>
        <w:ind w:firstLine="851"/>
        <w:jc w:val="both"/>
      </w:pPr>
      <w:r>
        <w:rPr>
          <w:szCs w:val="24"/>
        </w:rPr>
        <w:t>Vadovaudamasi Lietuvos Respublikos vietos savivaldos įstatymo 6 straipsnio 2</w:t>
      </w:r>
      <w:r w:rsidR="00CD2B91">
        <w:rPr>
          <w:szCs w:val="24"/>
        </w:rPr>
        <w:t>8</w:t>
      </w:r>
      <w:r>
        <w:rPr>
          <w:szCs w:val="24"/>
        </w:rPr>
        <w:t xml:space="preserve"> </w:t>
      </w:r>
      <w:r w:rsidR="00F56227">
        <w:rPr>
          <w:szCs w:val="24"/>
        </w:rPr>
        <w:t xml:space="preserve">dalimi, </w:t>
      </w:r>
      <w:r>
        <w:rPr>
          <w:szCs w:val="24"/>
        </w:rPr>
        <w:t>Lietuvos</w:t>
      </w:r>
      <w:r w:rsidR="00014A1A">
        <w:rPr>
          <w:szCs w:val="24"/>
        </w:rPr>
        <w:t xml:space="preserve"> Respublikos savivaldybių aplinkos apsaugos rėmimo specialiosios programos įstatymo 4 </w:t>
      </w:r>
      <w:r w:rsidR="00014A1A" w:rsidRPr="00F56227">
        <w:rPr>
          <w:szCs w:val="24"/>
        </w:rPr>
        <w:t>straipsniu</w:t>
      </w:r>
      <w:r w:rsidR="00F56227">
        <w:rPr>
          <w:szCs w:val="24"/>
        </w:rPr>
        <w:t xml:space="preserve"> ir P</w:t>
      </w:r>
      <w:r w:rsidR="00611812" w:rsidRPr="00F56227">
        <w:rPr>
          <w:szCs w:val="24"/>
        </w:rPr>
        <w:t>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</w:t>
      </w:r>
      <w:r w:rsidR="00611812">
        <w:rPr>
          <w:szCs w:val="24"/>
        </w:rPr>
        <w:t xml:space="preserve"> </w:t>
      </w:r>
      <w:r>
        <w:rPr>
          <w:szCs w:val="24"/>
        </w:rPr>
        <w:t xml:space="preserve">Panevėžio miesto savivaldybės taryba 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114403B" w14:textId="3BF3078C" w:rsidR="00424A72" w:rsidRDefault="00424A72" w:rsidP="00424A72">
      <w:pPr>
        <w:widowControl w:val="0"/>
        <w:spacing w:line="360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>1.</w:t>
      </w:r>
      <w:r>
        <w:rPr>
          <w:bCs/>
          <w:szCs w:val="24"/>
        </w:rPr>
        <w:tab/>
      </w:r>
      <w:r>
        <w:rPr>
          <w:szCs w:val="24"/>
        </w:rPr>
        <w:t xml:space="preserve">Patvirtinti </w:t>
      </w:r>
      <w:r>
        <w:rPr>
          <w:bCs/>
          <w:szCs w:val="24"/>
        </w:rPr>
        <w:t xml:space="preserve">Panevėžio miesto savivaldybės </w:t>
      </w:r>
      <w:r w:rsidR="00CD2B91">
        <w:rPr>
          <w:bCs/>
          <w:szCs w:val="24"/>
        </w:rPr>
        <w:t>aplinkosaugos švietimo projektų rengimo, finansavimo ir kontrolės taisykles</w:t>
      </w:r>
      <w:r>
        <w:rPr>
          <w:bCs/>
          <w:szCs w:val="24"/>
        </w:rPr>
        <w:t xml:space="preserve"> (pridedama).</w:t>
      </w:r>
    </w:p>
    <w:p w14:paraId="30F10342" w14:textId="02DB3BE3" w:rsidR="00424A72" w:rsidRDefault="00424A72" w:rsidP="00424A72">
      <w:pPr>
        <w:widowControl w:val="0"/>
        <w:spacing w:line="360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>2.</w:t>
      </w:r>
      <w:r>
        <w:rPr>
          <w:bCs/>
          <w:szCs w:val="24"/>
        </w:rPr>
        <w:tab/>
        <w:t>Pripažinti netekusiu galios Panevėžio miesto savivaldybės tarybos 20</w:t>
      </w:r>
      <w:r w:rsidR="00B86F7A">
        <w:rPr>
          <w:bCs/>
          <w:szCs w:val="24"/>
        </w:rPr>
        <w:t>16</w:t>
      </w:r>
      <w:r>
        <w:rPr>
          <w:bCs/>
          <w:szCs w:val="24"/>
        </w:rPr>
        <w:t xml:space="preserve"> m. </w:t>
      </w:r>
      <w:r w:rsidR="00B86F7A">
        <w:rPr>
          <w:bCs/>
          <w:szCs w:val="24"/>
        </w:rPr>
        <w:t>spalio 26</w:t>
      </w:r>
      <w:r w:rsidR="003E3A9C">
        <w:rPr>
          <w:bCs/>
          <w:szCs w:val="24"/>
        </w:rPr>
        <w:t> </w:t>
      </w:r>
      <w:r w:rsidR="00B86F7A">
        <w:rPr>
          <w:bCs/>
          <w:szCs w:val="24"/>
        </w:rPr>
        <w:t>d.</w:t>
      </w:r>
      <w:r>
        <w:rPr>
          <w:bCs/>
          <w:szCs w:val="24"/>
        </w:rPr>
        <w:t xml:space="preserve"> sprendimą Nr. </w:t>
      </w:r>
      <w:r w:rsidR="00B86F7A">
        <w:rPr>
          <w:bCs/>
          <w:szCs w:val="24"/>
        </w:rPr>
        <w:t>1-328</w:t>
      </w:r>
      <w:r>
        <w:rPr>
          <w:bCs/>
          <w:szCs w:val="24"/>
        </w:rPr>
        <w:t xml:space="preserve"> „Dėl </w:t>
      </w:r>
      <w:r w:rsidR="00FB43AF">
        <w:rPr>
          <w:bCs/>
          <w:szCs w:val="24"/>
        </w:rPr>
        <w:t>S</w:t>
      </w:r>
      <w:r>
        <w:rPr>
          <w:bCs/>
          <w:szCs w:val="24"/>
        </w:rPr>
        <w:t xml:space="preserve">avivaldybės </w:t>
      </w:r>
      <w:r w:rsidR="00FB43AF">
        <w:rPr>
          <w:bCs/>
          <w:szCs w:val="24"/>
        </w:rPr>
        <w:t>aplinkosaugos švietimo projektų rengimo, finansavimo ir kontrolės taisyklių</w:t>
      </w:r>
      <w:r>
        <w:rPr>
          <w:bCs/>
          <w:szCs w:val="24"/>
        </w:rPr>
        <w:t xml:space="preserve"> patvirtinimo</w:t>
      </w:r>
      <w:r w:rsidR="00FB43AF">
        <w:rPr>
          <w:bCs/>
          <w:szCs w:val="24"/>
        </w:rPr>
        <w:t>“.</w:t>
      </w:r>
    </w:p>
    <w:p w14:paraId="2916BD24" w14:textId="77777777" w:rsidR="00424A72" w:rsidRDefault="00424A72" w:rsidP="00424A72">
      <w:pPr>
        <w:tabs>
          <w:tab w:val="left" w:pos="1134"/>
        </w:tabs>
        <w:spacing w:line="360" w:lineRule="auto"/>
        <w:ind w:left="360" w:firstLine="49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Nustatyti, kad sprendimas</w:t>
      </w:r>
      <w:r>
        <w:t>:</w:t>
      </w:r>
    </w:p>
    <w:p w14:paraId="6862D076" w14:textId="77777777" w:rsidR="00424A72" w:rsidRDefault="00424A72" w:rsidP="00424A72">
      <w:pPr>
        <w:spacing w:line="360" w:lineRule="auto"/>
        <w:ind w:firstLine="851"/>
        <w:jc w:val="both"/>
      </w:pPr>
      <w:r>
        <w:t>3.1.</w:t>
      </w:r>
      <w:r>
        <w:tab/>
        <w:t>skelbiamas Teisės aktų registre ir Panevėžio miesto savivaldybės interneto svetainėje;</w:t>
      </w:r>
    </w:p>
    <w:p w14:paraId="31E43C86" w14:textId="77777777" w:rsidR="00424A72" w:rsidRDefault="00424A72" w:rsidP="00424A72">
      <w:pPr>
        <w:spacing w:line="360" w:lineRule="auto"/>
        <w:ind w:firstLine="851"/>
        <w:jc w:val="both"/>
        <w:rPr>
          <w:szCs w:val="24"/>
        </w:rPr>
      </w:pPr>
      <w:r>
        <w:t>3.2.</w:t>
      </w:r>
      <w:r>
        <w:tab/>
        <w:t>įsigalioja kitą dieną po oficialaus paskelbimo Teisės aktų registre.</w:t>
      </w:r>
    </w:p>
    <w:p w14:paraId="1BF2AB9C" w14:textId="77777777" w:rsidR="00424A72" w:rsidRDefault="00424A72" w:rsidP="00424A72">
      <w:pPr>
        <w:tabs>
          <w:tab w:val="left" w:pos="6946"/>
        </w:tabs>
        <w:jc w:val="both"/>
      </w:pPr>
    </w:p>
    <w:p w14:paraId="224F2C88" w14:textId="77777777" w:rsidR="0062551B" w:rsidRDefault="0062551B" w:rsidP="002D0B3C">
      <w:pPr>
        <w:jc w:val="both"/>
        <w:rPr>
          <w:szCs w:val="24"/>
        </w:rPr>
      </w:pPr>
    </w:p>
    <w:p w14:paraId="526C1C32" w14:textId="77777777" w:rsidR="005C41AC" w:rsidRPr="00A562AA" w:rsidRDefault="005C41AC" w:rsidP="002D0B3C">
      <w:pPr>
        <w:jc w:val="both"/>
        <w:rPr>
          <w:szCs w:val="24"/>
        </w:rPr>
      </w:pPr>
    </w:p>
    <w:p w14:paraId="18828C3F" w14:textId="77777777" w:rsidR="0062551B" w:rsidRDefault="0062551B" w:rsidP="002D0B3C">
      <w:pPr>
        <w:jc w:val="both"/>
        <w:rPr>
          <w:szCs w:val="24"/>
        </w:rPr>
      </w:pPr>
    </w:p>
    <w:p w14:paraId="634B1DC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F9237" w14:textId="77777777" w:rsidR="00405AE8" w:rsidRDefault="00405AE8">
      <w:r>
        <w:separator/>
      </w:r>
    </w:p>
  </w:endnote>
  <w:endnote w:type="continuationSeparator" w:id="0">
    <w:p w14:paraId="7BDD8737" w14:textId="77777777" w:rsidR="00405AE8" w:rsidRDefault="0040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A3A8" w14:textId="77777777" w:rsidR="0062551B" w:rsidRDefault="0062551B" w:rsidP="00BE4566">
    <w:pPr>
      <w:tabs>
        <w:tab w:val="left" w:pos="8445"/>
      </w:tabs>
    </w:pPr>
    <w:r>
      <w:tab/>
    </w:r>
  </w:p>
  <w:p w14:paraId="0BB84CEF" w14:textId="77777777" w:rsidR="0062551B" w:rsidRDefault="0062551B"/>
  <w:p w14:paraId="386C2BB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4A1B7" w14:textId="77777777" w:rsidR="0062551B" w:rsidRDefault="0062551B" w:rsidP="00DD20B8">
    <w:pPr>
      <w:pStyle w:val="Porat"/>
    </w:pPr>
  </w:p>
  <w:p w14:paraId="1A4CA3ED" w14:textId="77777777" w:rsidR="0062551B" w:rsidRDefault="0062551B" w:rsidP="00DD20B8">
    <w:pPr>
      <w:pStyle w:val="Porat"/>
    </w:pPr>
  </w:p>
  <w:p w14:paraId="093988A7" w14:textId="77777777" w:rsidR="0062551B" w:rsidRDefault="0062551B" w:rsidP="00DD20B8">
    <w:pPr>
      <w:pStyle w:val="Porat"/>
    </w:pPr>
  </w:p>
  <w:p w14:paraId="7F3C221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D5FC9" w14:textId="77777777" w:rsidR="00405AE8" w:rsidRDefault="00405AE8">
      <w:r>
        <w:separator/>
      </w:r>
    </w:p>
  </w:footnote>
  <w:footnote w:type="continuationSeparator" w:id="0">
    <w:p w14:paraId="1BC745CA" w14:textId="77777777" w:rsidR="00405AE8" w:rsidRDefault="0040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FFF13" w14:textId="77777777" w:rsidR="0062551B" w:rsidRDefault="0062551B">
    <w:pPr>
      <w:pStyle w:val="Antrats"/>
      <w:jc w:val="center"/>
    </w:pPr>
  </w:p>
  <w:p w14:paraId="3D99481B" w14:textId="77777777" w:rsidR="0062551B" w:rsidRDefault="0062551B">
    <w:pPr>
      <w:pStyle w:val="Antrats"/>
      <w:jc w:val="center"/>
    </w:pPr>
  </w:p>
  <w:p w14:paraId="3C70033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038DCF4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4A1A"/>
    <w:rsid w:val="0001566B"/>
    <w:rsid w:val="0002192F"/>
    <w:rsid w:val="0005169C"/>
    <w:rsid w:val="00055000"/>
    <w:rsid w:val="00070B34"/>
    <w:rsid w:val="00075594"/>
    <w:rsid w:val="00075D5A"/>
    <w:rsid w:val="000811E1"/>
    <w:rsid w:val="00086C39"/>
    <w:rsid w:val="000C1E74"/>
    <w:rsid w:val="000E5933"/>
    <w:rsid w:val="000E7131"/>
    <w:rsid w:val="00101F07"/>
    <w:rsid w:val="00124B60"/>
    <w:rsid w:val="00132ABE"/>
    <w:rsid w:val="00153B94"/>
    <w:rsid w:val="00167A7B"/>
    <w:rsid w:val="001A7A77"/>
    <w:rsid w:val="001B1FE3"/>
    <w:rsid w:val="001D1AC1"/>
    <w:rsid w:val="001D3CB6"/>
    <w:rsid w:val="001E4DFD"/>
    <w:rsid w:val="001F7914"/>
    <w:rsid w:val="0020204A"/>
    <w:rsid w:val="00206FC7"/>
    <w:rsid w:val="00223939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876"/>
    <w:rsid w:val="002E2386"/>
    <w:rsid w:val="002E4357"/>
    <w:rsid w:val="002F7001"/>
    <w:rsid w:val="00303346"/>
    <w:rsid w:val="00312A5C"/>
    <w:rsid w:val="0032276F"/>
    <w:rsid w:val="00325CF1"/>
    <w:rsid w:val="00337555"/>
    <w:rsid w:val="00355495"/>
    <w:rsid w:val="00355EE8"/>
    <w:rsid w:val="003819B8"/>
    <w:rsid w:val="00392558"/>
    <w:rsid w:val="0039707D"/>
    <w:rsid w:val="003A3559"/>
    <w:rsid w:val="003D113C"/>
    <w:rsid w:val="003D6535"/>
    <w:rsid w:val="003E3A9C"/>
    <w:rsid w:val="003E58F0"/>
    <w:rsid w:val="003F3684"/>
    <w:rsid w:val="004014AB"/>
    <w:rsid w:val="00405AE8"/>
    <w:rsid w:val="004100D4"/>
    <w:rsid w:val="00420850"/>
    <w:rsid w:val="00421D43"/>
    <w:rsid w:val="00424A72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1082"/>
    <w:rsid w:val="005078D3"/>
    <w:rsid w:val="00510DE4"/>
    <w:rsid w:val="005166E3"/>
    <w:rsid w:val="0052387D"/>
    <w:rsid w:val="00524D2D"/>
    <w:rsid w:val="00533646"/>
    <w:rsid w:val="00562BCD"/>
    <w:rsid w:val="00565F4F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812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8765A"/>
    <w:rsid w:val="006B0BC0"/>
    <w:rsid w:val="006C71FD"/>
    <w:rsid w:val="006D107B"/>
    <w:rsid w:val="006D6344"/>
    <w:rsid w:val="006D7A59"/>
    <w:rsid w:val="00701945"/>
    <w:rsid w:val="00703C5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2A4"/>
    <w:rsid w:val="007D3F07"/>
    <w:rsid w:val="007E2B12"/>
    <w:rsid w:val="007F1F9E"/>
    <w:rsid w:val="007F2ABF"/>
    <w:rsid w:val="007F3F25"/>
    <w:rsid w:val="00801DD2"/>
    <w:rsid w:val="00811E67"/>
    <w:rsid w:val="008212D1"/>
    <w:rsid w:val="00834698"/>
    <w:rsid w:val="008608CB"/>
    <w:rsid w:val="0086111D"/>
    <w:rsid w:val="00863A0A"/>
    <w:rsid w:val="00876E15"/>
    <w:rsid w:val="0088367B"/>
    <w:rsid w:val="00883F12"/>
    <w:rsid w:val="00895637"/>
    <w:rsid w:val="008A2000"/>
    <w:rsid w:val="008B28AB"/>
    <w:rsid w:val="008B3D51"/>
    <w:rsid w:val="008C7BE2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1D47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21BA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1773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1377"/>
    <w:rsid w:val="00B83E18"/>
    <w:rsid w:val="00B86F7A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2B91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669B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1EAC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6227"/>
    <w:rsid w:val="00F83894"/>
    <w:rsid w:val="00F86B18"/>
    <w:rsid w:val="00F9348D"/>
    <w:rsid w:val="00F97C2A"/>
    <w:rsid w:val="00FA5FAE"/>
    <w:rsid w:val="00FB43AF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EA46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611812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178</Words>
  <Characters>1320</Characters>
  <Application>Microsoft Office Word</Application>
  <DocSecurity>4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2024-10-28T09:00:00Z</dcterms:created>
  <dcterms:modified xsi:type="dcterms:W3CDTF">2024-10-28T09:00:00Z</dcterms:modified>
</cp:coreProperties>
</file>