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5FF2140B" w14:textId="77777777" w:rsidR="009A4D18" w:rsidRPr="00002C95" w:rsidRDefault="009A4D18" w:rsidP="009A4D18">
      <w:pPr>
        <w:jc w:val="center"/>
        <w:rPr>
          <w:b/>
        </w:rPr>
      </w:pPr>
      <w:r w:rsidRPr="00002C95">
        <w:rPr>
          <w:b/>
        </w:rPr>
        <w:t>DĖL</w:t>
      </w:r>
      <w:r>
        <w:rPr>
          <w:b/>
        </w:rPr>
        <w:t xml:space="preserve"> NUOMININKO ATLEIDIMO NUO NUOMPINIGIŲ MOKĖJIMO</w:t>
      </w:r>
    </w:p>
    <w:p w14:paraId="7D989DD2" w14:textId="77777777" w:rsidR="0021258E" w:rsidRDefault="0021258E" w:rsidP="00B42A26">
      <w:pPr>
        <w:jc w:val="center"/>
        <w:rPr>
          <w:b/>
        </w:rPr>
      </w:pPr>
    </w:p>
    <w:p w14:paraId="77C4EA46" w14:textId="72FE5AD1" w:rsidR="006539FD" w:rsidRPr="00B332F8" w:rsidRDefault="00695DC3" w:rsidP="001352EF">
      <w:pPr>
        <w:tabs>
          <w:tab w:val="left" w:pos="0"/>
        </w:tabs>
        <w:jc w:val="center"/>
      </w:pPr>
      <w:r>
        <w:t>2024</w:t>
      </w:r>
      <w:r w:rsidR="00F56BB8" w:rsidRPr="00B332F8">
        <w:t xml:space="preserve"> m. </w:t>
      </w:r>
      <w:r w:rsidR="009A4D18">
        <w:t>lapkričio 11</w:t>
      </w:r>
      <w:r w:rsidR="00A1125D">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3106061" w14:textId="6A9BB171" w:rsidR="007E0980" w:rsidRPr="009A4D18" w:rsidRDefault="009A4D18" w:rsidP="0028111F">
      <w:pPr>
        <w:pStyle w:val="Default"/>
        <w:ind w:firstLine="709"/>
        <w:jc w:val="both"/>
        <w:rPr>
          <w:rFonts w:ascii="Times New Roman" w:hAnsi="Times New Roman" w:cs="Times New Roman"/>
        </w:rPr>
      </w:pPr>
      <w:r w:rsidRPr="009A4D18">
        <w:rPr>
          <w:rFonts w:ascii="Times New Roman" w:hAnsi="Times New Roman" w:cs="Times New Roman"/>
        </w:rPr>
        <w:t>Panevėžio kultūros centras 2024 m. spalio 10 d. pranešimu Nr. IS-108(1.1E)</w:t>
      </w:r>
      <w:r>
        <w:rPr>
          <w:rFonts w:ascii="Times New Roman" w:hAnsi="Times New Roman" w:cs="Times New Roman"/>
        </w:rPr>
        <w:t xml:space="preserve"> </w:t>
      </w:r>
      <w:r w:rsidRPr="009A4D18">
        <w:rPr>
          <w:rFonts w:ascii="Times New Roman" w:hAnsi="Times New Roman" w:cs="Times New Roman"/>
        </w:rPr>
        <w:t>kreipėsi į Savivaldybės merą dėl patalpų, esančių Panevėžio kultūros centro valdomame pastate, nuomininko atleidimo nuo nuomos mokesčio. Nuomininkas negali naudotis išnuomotomis patalpomis dėl pastato kapitalinio remonto darbų.</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330B8628" w14:textId="77A3DE3E" w:rsidR="009A4D18" w:rsidRPr="00E16008" w:rsidRDefault="009A4D18" w:rsidP="009A4D18">
      <w:pPr>
        <w:ind w:firstLine="561"/>
        <w:jc w:val="both"/>
      </w:pPr>
      <w:r>
        <w:t>Kadangi nuomininkas dėl vykdomų remonto darbų visiškai negali vykdyti veiklos, parengtas Savivaldybės tarybos sprendimo projektas dėl jo atleidimo nuo nuompinigių mokėjimo remonto vykdymo laikotarpiu.</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49BF018F" w14:textId="77777777" w:rsidR="009A4D18" w:rsidRPr="00E16008" w:rsidRDefault="009A4D18" w:rsidP="009A4D18">
      <w:pPr>
        <w:ind w:firstLine="561"/>
        <w:jc w:val="both"/>
      </w:pPr>
      <w:r w:rsidRPr="00FF18E0">
        <w:t>Vadovaujantis Nuompinigių už Savivaldybės ilgalaikio ir trumpalaikio turto nuomą skaičiavimo taisyklių 16 punktu, kai dėl objektyvių nuo nuomininko nepriklausančių aplinkybių nuomininkas negali naudotis turtu (nuomotojas atlieka kapitalinio remonto ar rekonstravimo darbus, dėl turto vyksta teisminiai ginčai ir pan.) dėl nuomininko atleidimo nuo nuompinigių ar jų sumažinimo sprendimą priima Savivaldybės taryba.</w:t>
      </w: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0F5C7FB3" w:rsidR="008C4FCF" w:rsidRPr="00000AE1" w:rsidRDefault="008C4FCF" w:rsidP="00157600">
      <w:pPr>
        <w:ind w:firstLine="709"/>
        <w:jc w:val="both"/>
      </w:pPr>
      <w:r w:rsidRPr="00000AE1">
        <w:t>Projektą parengė Miesto infrastruktūros skyrius</w:t>
      </w:r>
      <w:r w:rsidR="009A4D18">
        <w:t xml:space="preserve"> remdamasis </w:t>
      </w:r>
      <w:r w:rsidR="009A4D18" w:rsidRPr="009A4D18">
        <w:t>Panevėžio kultūros centr</w:t>
      </w:r>
      <w:r w:rsidR="009A4D18">
        <w:t>o</w:t>
      </w:r>
      <w:r w:rsidR="009A4D18" w:rsidRPr="009A4D18">
        <w:t xml:space="preserve"> 2024 m. spalio 10 d. pranešimu Nr. IS-108(1.1E)</w:t>
      </w:r>
      <w:r w:rsidRPr="00000AE1">
        <w:t>.</w:t>
      </w:r>
    </w:p>
    <w:p w14:paraId="1CA7C140" w14:textId="402EB0F7" w:rsidR="00C858EE" w:rsidRDefault="00C858EE" w:rsidP="00C858EE">
      <w:pPr>
        <w:tabs>
          <w:tab w:val="left" w:pos="0"/>
        </w:tabs>
        <w:ind w:firstLine="720"/>
        <w:jc w:val="both"/>
      </w:pPr>
    </w:p>
    <w:p w14:paraId="63F5AA0B" w14:textId="7572BE1F" w:rsidR="007E0980" w:rsidRDefault="00157600" w:rsidP="00157600">
      <w:pPr>
        <w:ind w:firstLine="709"/>
        <w:jc w:val="both"/>
      </w:pPr>
      <w:r>
        <w:t>PRIDEDAMA:</w:t>
      </w:r>
    </w:p>
    <w:p w14:paraId="4DF4A698" w14:textId="3CABA008" w:rsidR="00157600" w:rsidRPr="001219D5" w:rsidRDefault="009A4D18" w:rsidP="00157600">
      <w:pPr>
        <w:ind w:firstLine="709"/>
        <w:jc w:val="both"/>
      </w:pPr>
      <w:r w:rsidRPr="009A4D18">
        <w:t>Panevėžio kultūros centr</w:t>
      </w:r>
      <w:r>
        <w:t>o</w:t>
      </w:r>
      <w:r w:rsidRPr="009A4D18">
        <w:t xml:space="preserve"> 2024 m. spalio 10 d. pranešim</w:t>
      </w:r>
      <w:r>
        <w:t>o</w:t>
      </w:r>
      <w:r w:rsidRPr="009A4D18">
        <w:t xml:space="preserve"> Nr. IS-108(1.1E)</w:t>
      </w:r>
      <w:r w:rsidR="00157600">
        <w:t xml:space="preserve"> kopija, </w:t>
      </w:r>
      <w:r>
        <w:t>2</w:t>
      </w:r>
      <w:r w:rsidR="00157600">
        <w:t xml:space="preserve">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36AAB" w14:textId="77777777" w:rsidR="00AB34D5" w:rsidRDefault="00AB34D5" w:rsidP="00A52524">
      <w:r>
        <w:separator/>
      </w:r>
    </w:p>
  </w:endnote>
  <w:endnote w:type="continuationSeparator" w:id="0">
    <w:p w14:paraId="4256D4EF" w14:textId="77777777" w:rsidR="00AB34D5" w:rsidRDefault="00AB34D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4F2C0" w14:textId="77777777" w:rsidR="00AB34D5" w:rsidRDefault="00AB34D5" w:rsidP="00A52524">
      <w:r>
        <w:separator/>
      </w:r>
    </w:p>
  </w:footnote>
  <w:footnote w:type="continuationSeparator" w:id="0">
    <w:p w14:paraId="7DEC0400" w14:textId="77777777" w:rsidR="00AB34D5" w:rsidRDefault="00AB34D5"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096247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249393">
    <w:abstractNumId w:val="1"/>
  </w:num>
  <w:num w:numId="3" w16cid:durableId="1282541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3704B"/>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2388B"/>
    <w:rsid w:val="00133661"/>
    <w:rsid w:val="001352EF"/>
    <w:rsid w:val="001453E9"/>
    <w:rsid w:val="0014744F"/>
    <w:rsid w:val="00155035"/>
    <w:rsid w:val="00155DE4"/>
    <w:rsid w:val="00157600"/>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3C11"/>
    <w:rsid w:val="00265C97"/>
    <w:rsid w:val="0026732C"/>
    <w:rsid w:val="00267684"/>
    <w:rsid w:val="00270237"/>
    <w:rsid w:val="00272359"/>
    <w:rsid w:val="0028111F"/>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430B1"/>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4480"/>
    <w:rsid w:val="00626CE6"/>
    <w:rsid w:val="00644363"/>
    <w:rsid w:val="00647385"/>
    <w:rsid w:val="006539FD"/>
    <w:rsid w:val="00670701"/>
    <w:rsid w:val="00683C22"/>
    <w:rsid w:val="00695DC3"/>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A7066"/>
    <w:rsid w:val="008C474B"/>
    <w:rsid w:val="008C4FCF"/>
    <w:rsid w:val="008C6757"/>
    <w:rsid w:val="008D23DF"/>
    <w:rsid w:val="008D6C97"/>
    <w:rsid w:val="008F3CEE"/>
    <w:rsid w:val="008F7A51"/>
    <w:rsid w:val="009022A5"/>
    <w:rsid w:val="009129F1"/>
    <w:rsid w:val="009177AB"/>
    <w:rsid w:val="0092588B"/>
    <w:rsid w:val="00931AEB"/>
    <w:rsid w:val="00931EE1"/>
    <w:rsid w:val="00942E8A"/>
    <w:rsid w:val="00964813"/>
    <w:rsid w:val="00965126"/>
    <w:rsid w:val="0097074B"/>
    <w:rsid w:val="00994919"/>
    <w:rsid w:val="0099710B"/>
    <w:rsid w:val="009A020D"/>
    <w:rsid w:val="009A4D18"/>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37F62"/>
    <w:rsid w:val="00A52524"/>
    <w:rsid w:val="00A712F3"/>
    <w:rsid w:val="00A719D0"/>
    <w:rsid w:val="00A72C8C"/>
    <w:rsid w:val="00A7365B"/>
    <w:rsid w:val="00A8785C"/>
    <w:rsid w:val="00A87C7C"/>
    <w:rsid w:val="00A901A7"/>
    <w:rsid w:val="00A94900"/>
    <w:rsid w:val="00A968CB"/>
    <w:rsid w:val="00AA18CF"/>
    <w:rsid w:val="00AA299B"/>
    <w:rsid w:val="00AA555A"/>
    <w:rsid w:val="00AA781A"/>
    <w:rsid w:val="00AB34D5"/>
    <w:rsid w:val="00AB796F"/>
    <w:rsid w:val="00AC1F11"/>
    <w:rsid w:val="00AC2FFA"/>
    <w:rsid w:val="00AD5374"/>
    <w:rsid w:val="00AE703E"/>
    <w:rsid w:val="00AF58BA"/>
    <w:rsid w:val="00B0021B"/>
    <w:rsid w:val="00B03B39"/>
    <w:rsid w:val="00B068B5"/>
    <w:rsid w:val="00B06BEE"/>
    <w:rsid w:val="00B15200"/>
    <w:rsid w:val="00B16D4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 w:val="00FE4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111F"/>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1434</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2024-11-13T08:52:00Z</dcterms:created>
  <dcterms:modified xsi:type="dcterms:W3CDTF">2024-11-13T08:52:00Z</dcterms:modified>
</cp:coreProperties>
</file>