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0C883605" w:rsidR="00A56ABA" w:rsidRPr="003E00EC" w:rsidRDefault="00102133" w:rsidP="00631B9F">
      <w:pPr>
        <w:spacing w:after="0" w:line="240" w:lineRule="auto"/>
        <w:jc w:val="both"/>
        <w:rPr>
          <w:rFonts w:ascii="Times New Roman" w:eastAsia="Times New Roman" w:hAnsi="Times New Roman" w:cs="Times New Roman"/>
          <w:bCs/>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5251EF">
        <w:rPr>
          <w:rFonts w:ascii="Times New Roman" w:eastAsia="Times New Roman" w:hAnsi="Times New Roman" w:cs="Times New Roman"/>
          <w:bCs/>
          <w:i/>
          <w:iCs/>
          <w:sz w:val="24"/>
          <w:szCs w:val="24"/>
          <w:lang w:eastAsia="lt-LT"/>
        </w:rPr>
        <w:t>D</w:t>
      </w:r>
      <w:r w:rsidR="005251EF" w:rsidRPr="005251EF">
        <w:rPr>
          <w:rFonts w:ascii="Times New Roman" w:eastAsia="Times New Roman" w:hAnsi="Times New Roman" w:cs="Times New Roman"/>
          <w:bCs/>
          <w:i/>
          <w:iCs/>
          <w:sz w:val="24"/>
          <w:szCs w:val="24"/>
          <w:lang w:eastAsia="lt-LT"/>
        </w:rPr>
        <w:t xml:space="preserve">ėl </w:t>
      </w:r>
      <w:r w:rsidR="005251EF">
        <w:rPr>
          <w:rFonts w:ascii="Times New Roman" w:eastAsia="Times New Roman" w:hAnsi="Times New Roman" w:cs="Times New Roman"/>
          <w:bCs/>
          <w:i/>
          <w:iCs/>
          <w:sz w:val="24"/>
          <w:szCs w:val="24"/>
          <w:lang w:eastAsia="lt-LT"/>
        </w:rPr>
        <w:t>S</w:t>
      </w:r>
      <w:r w:rsidR="005251EF" w:rsidRPr="005251EF">
        <w:rPr>
          <w:rFonts w:ascii="Times New Roman" w:eastAsia="Times New Roman" w:hAnsi="Times New Roman" w:cs="Times New Roman"/>
          <w:bCs/>
          <w:i/>
          <w:iCs/>
          <w:sz w:val="24"/>
          <w:szCs w:val="24"/>
          <w:lang w:eastAsia="lt-LT"/>
        </w:rPr>
        <w:t xml:space="preserve">avivaldybės tarybos 2011 m. gruodžio 15 d. sprendimo </w:t>
      </w:r>
      <w:r w:rsidR="005251EF">
        <w:rPr>
          <w:rFonts w:ascii="Times New Roman" w:eastAsia="Times New Roman" w:hAnsi="Times New Roman" w:cs="Times New Roman"/>
          <w:bCs/>
          <w:i/>
          <w:iCs/>
          <w:sz w:val="24"/>
          <w:szCs w:val="24"/>
          <w:lang w:eastAsia="lt-LT"/>
        </w:rPr>
        <w:t>N</w:t>
      </w:r>
      <w:r w:rsidR="005251EF" w:rsidRPr="005251EF">
        <w:rPr>
          <w:rFonts w:ascii="Times New Roman" w:eastAsia="Times New Roman" w:hAnsi="Times New Roman" w:cs="Times New Roman"/>
          <w:bCs/>
          <w:i/>
          <w:iCs/>
          <w:sz w:val="24"/>
          <w:szCs w:val="24"/>
          <w:lang w:eastAsia="lt-LT"/>
        </w:rPr>
        <w:t>r. 1-12-11 „</w:t>
      </w:r>
      <w:r w:rsidR="005251EF">
        <w:rPr>
          <w:rFonts w:ascii="Times New Roman" w:eastAsia="Times New Roman" w:hAnsi="Times New Roman" w:cs="Times New Roman"/>
          <w:bCs/>
          <w:i/>
          <w:iCs/>
          <w:sz w:val="24"/>
          <w:szCs w:val="24"/>
          <w:lang w:eastAsia="lt-LT"/>
        </w:rPr>
        <w:t>D</w:t>
      </w:r>
      <w:r w:rsidR="005251EF" w:rsidRPr="005251EF">
        <w:rPr>
          <w:rFonts w:ascii="Times New Roman" w:eastAsia="Times New Roman" w:hAnsi="Times New Roman" w:cs="Times New Roman"/>
          <w:bCs/>
          <w:i/>
          <w:iCs/>
          <w:sz w:val="24"/>
          <w:szCs w:val="24"/>
          <w:lang w:eastAsia="lt-LT"/>
        </w:rPr>
        <w:t xml:space="preserve">ėl </w:t>
      </w:r>
      <w:r w:rsidR="005251EF">
        <w:rPr>
          <w:rFonts w:ascii="Times New Roman" w:eastAsia="Times New Roman" w:hAnsi="Times New Roman" w:cs="Times New Roman"/>
          <w:bCs/>
          <w:i/>
          <w:iCs/>
          <w:sz w:val="24"/>
          <w:szCs w:val="24"/>
          <w:lang w:eastAsia="lt-LT"/>
        </w:rPr>
        <w:t>P</w:t>
      </w:r>
      <w:r w:rsidR="005251EF" w:rsidRPr="005251EF">
        <w:rPr>
          <w:rFonts w:ascii="Times New Roman" w:eastAsia="Times New Roman" w:hAnsi="Times New Roman" w:cs="Times New Roman"/>
          <w:bCs/>
          <w:i/>
          <w:iCs/>
          <w:sz w:val="24"/>
          <w:szCs w:val="24"/>
          <w:lang w:eastAsia="lt-LT"/>
        </w:rPr>
        <w:t>anevėžio miesto savivaldybės aplinkos apsaugos rėmimo specialiosios programos finansavimo pajamų ir išlaidų planavimo, apskaitos ir ataskaitų teikimo tvarkos aprašo patvirtinimo“ pakeitimo</w:t>
      </w:r>
      <w:r w:rsidR="003E00EC" w:rsidRPr="003E00EC">
        <w:rPr>
          <w:rFonts w:ascii="Times New Roman" w:eastAsia="Times New Roman" w:hAnsi="Times New Roman" w:cs="Times New Roman"/>
          <w:bCs/>
          <w:i/>
          <w:iCs/>
          <w:sz w:val="24"/>
          <w:szCs w:val="24"/>
          <w:lang w:eastAsia="lt-LT"/>
        </w:rPr>
        <w:t xml:space="preserve">“ </w:t>
      </w:r>
      <w:r w:rsidR="00DE1F80">
        <w:rPr>
          <w:rFonts w:ascii="Times New Roman" w:eastAsia="Times New Roman" w:hAnsi="Times New Roman" w:cs="Times New Roman"/>
          <w:bCs/>
          <w:i/>
          <w:iCs/>
          <w:sz w:val="24"/>
          <w:szCs w:val="24"/>
          <w:lang w:eastAsia="lt-LT"/>
        </w:rPr>
        <w:t>projektas</w:t>
      </w:r>
      <w:r w:rsidR="00F66CDB" w:rsidRPr="00F66CDB">
        <w:rPr>
          <w:rFonts w:ascii="Times New Roman" w:hAnsi="Times New Roman" w:cs="Times New Roman"/>
          <w:i/>
          <w:iCs/>
          <w:color w:val="000000"/>
          <w:sz w:val="24"/>
          <w:szCs w:val="24"/>
          <w:shd w:val="clear" w:color="auto" w:fill="FFFFFF"/>
        </w:rPr>
        <w:t>.</w:t>
      </w:r>
    </w:p>
    <w:p w14:paraId="4B2A2C3D" w14:textId="631F35DA" w:rsidR="009D1A5F"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8E2CFB">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F92593">
        <w:rPr>
          <w:rFonts w:ascii="Times New Roman" w:eastAsia="Times New Roman" w:hAnsi="Times New Roman" w:cs="Times New Roman"/>
          <w:i/>
          <w:iCs/>
          <w:sz w:val="24"/>
          <w:szCs w:val="24"/>
          <w:lang w:eastAsia="lt-LT"/>
        </w:rPr>
        <w:t>Miesto infrastruktūros skyriaus</w:t>
      </w:r>
      <w:bookmarkEnd w:id="1"/>
      <w:r w:rsidR="007C6047">
        <w:rPr>
          <w:rFonts w:ascii="Times New Roman" w:eastAsia="Times New Roman" w:hAnsi="Times New Roman" w:cs="Times New Roman"/>
          <w:i/>
          <w:iCs/>
          <w:sz w:val="24"/>
          <w:szCs w:val="24"/>
          <w:lang w:eastAsia="lt-LT"/>
        </w:rPr>
        <w:t xml:space="preserve"> </w:t>
      </w:r>
      <w:r w:rsidR="003E00EC">
        <w:rPr>
          <w:rFonts w:ascii="Times New Roman" w:hAnsi="Times New Roman" w:cs="Times New Roman"/>
          <w:i/>
          <w:iCs/>
          <w:color w:val="000000"/>
          <w:sz w:val="24"/>
          <w:szCs w:val="24"/>
          <w:shd w:val="clear" w:color="auto" w:fill="FFFFFF"/>
        </w:rPr>
        <w:t>v</w:t>
      </w:r>
      <w:r w:rsidR="003E00EC" w:rsidRPr="003E00EC">
        <w:rPr>
          <w:rFonts w:ascii="Times New Roman" w:hAnsi="Times New Roman" w:cs="Times New Roman"/>
          <w:i/>
          <w:iCs/>
          <w:color w:val="000000"/>
          <w:sz w:val="24"/>
          <w:szCs w:val="24"/>
          <w:shd w:val="clear" w:color="auto" w:fill="FFFFFF"/>
        </w:rPr>
        <w:t xml:space="preserve">yriausioji specialistė </w:t>
      </w:r>
      <w:r w:rsidR="009D1A5F" w:rsidRPr="009D1A5F">
        <w:rPr>
          <w:rFonts w:ascii="Times New Roman" w:hAnsi="Times New Roman" w:cs="Times New Roman"/>
          <w:i/>
          <w:iCs/>
          <w:color w:val="000000"/>
          <w:sz w:val="24"/>
          <w:szCs w:val="24"/>
          <w:shd w:val="clear" w:color="auto" w:fill="FFFFFF"/>
        </w:rPr>
        <w:t>Rūta Taučikienė</w:t>
      </w:r>
      <w:r w:rsidR="009D1A5F">
        <w:rPr>
          <w:rFonts w:ascii="Times New Roman" w:hAnsi="Times New Roman" w:cs="Times New Roman"/>
          <w:i/>
          <w:iCs/>
          <w:color w:val="000000"/>
          <w:sz w:val="24"/>
          <w:szCs w:val="24"/>
          <w:shd w:val="clear" w:color="auto" w:fill="FFFFFF"/>
        </w:rPr>
        <w:t>.</w:t>
      </w:r>
    </w:p>
    <w:p w14:paraId="4808D337" w14:textId="62575379"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34A7BDAB" w:rsidR="00102133" w:rsidRPr="00102133" w:rsidRDefault="00384E62"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384E6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6217F292" w:rsidR="00102133" w:rsidRPr="00102133" w:rsidRDefault="000E54D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0E54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AB34A77" w:rsidR="00102133" w:rsidRPr="00102133" w:rsidRDefault="0089683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7ADA68C2" w:rsidR="00102133" w:rsidRPr="00102133" w:rsidRDefault="005929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59290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72B3FC2" w:rsidR="00102133" w:rsidRPr="00102133" w:rsidRDefault="00384E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384E6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B4ABC84" w:rsidR="00102133" w:rsidRPr="00102133" w:rsidRDefault="00384E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384E6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ABCF1DF" w:rsidR="00102133" w:rsidRPr="00102133" w:rsidRDefault="000E54DD"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0E54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62FE8BD4" w:rsidR="00102133" w:rsidRPr="00102133" w:rsidRDefault="00EF54D3" w:rsidP="00102133">
            <w:pPr>
              <w:suppressAutoHyphens/>
              <w:spacing w:after="0" w:line="240" w:lineRule="auto"/>
              <w:textAlignment w:val="baseline"/>
              <w:rPr>
                <w:rFonts w:ascii="Times New Roman" w:eastAsia="Times New Roman" w:hAnsi="Times New Roman" w:cs="Times New Roman"/>
                <w:sz w:val="24"/>
                <w:szCs w:val="24"/>
                <w:lang w:eastAsia="lt-LT"/>
              </w:rPr>
            </w:pPr>
            <w:r w:rsidRPr="00EF54D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293DD76F" w:rsidR="00102133" w:rsidRPr="00102133" w:rsidRDefault="00B93599" w:rsidP="00102133">
            <w:pPr>
              <w:suppressAutoHyphens/>
              <w:spacing w:after="0" w:line="240" w:lineRule="auto"/>
              <w:textAlignment w:val="baseline"/>
              <w:rPr>
                <w:rFonts w:ascii="Times New Roman" w:eastAsia="Times New Roman" w:hAnsi="Times New Roman" w:cs="Times New Roman"/>
                <w:sz w:val="24"/>
                <w:szCs w:val="24"/>
                <w:lang w:eastAsia="lt-LT"/>
              </w:rPr>
            </w:pPr>
            <w:r w:rsidRPr="00B9359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3D0811F" w:rsidR="00102133" w:rsidRPr="00102133" w:rsidRDefault="00BA6DC2" w:rsidP="00102133">
            <w:pPr>
              <w:suppressAutoHyphens/>
              <w:spacing w:after="0" w:line="240" w:lineRule="auto"/>
              <w:textAlignment w:val="baseline"/>
              <w:rPr>
                <w:rFonts w:ascii="Times New Roman" w:eastAsia="Times New Roman" w:hAnsi="Times New Roman" w:cs="Times New Roman"/>
                <w:sz w:val="24"/>
                <w:szCs w:val="24"/>
                <w:lang w:eastAsia="lt-LT"/>
              </w:rPr>
            </w:pPr>
            <w:r w:rsidRPr="00BA6DC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5698E530" w:rsidR="00102133" w:rsidRPr="00102133" w:rsidRDefault="000645A8" w:rsidP="00102133">
            <w:pPr>
              <w:suppressAutoHyphens/>
              <w:spacing w:after="0" w:line="240" w:lineRule="auto"/>
              <w:textAlignment w:val="baseline"/>
              <w:rPr>
                <w:rFonts w:ascii="Times New Roman" w:eastAsia="Times New Roman" w:hAnsi="Times New Roman" w:cs="Times New Roman"/>
                <w:sz w:val="24"/>
                <w:szCs w:val="24"/>
                <w:lang w:eastAsia="lt-LT"/>
              </w:rPr>
            </w:pPr>
            <w:r w:rsidRPr="000645A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E3DDCF0" w14:textId="0C193980" w:rsidR="0089683C"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sidR="00051674">
        <w:rPr>
          <w:rFonts w:ascii="Times New Roman" w:hAnsi="Times New Roman" w:cs="Times New Roman"/>
          <w:sz w:val="24"/>
          <w:szCs w:val="24"/>
        </w:rPr>
        <w:t xml:space="preserve"> patarėjas</w:t>
      </w:r>
    </w:p>
    <w:p w14:paraId="5FF673B6" w14:textId="745A37F1" w:rsidR="0031306D" w:rsidRPr="0031306D" w:rsidRDefault="0089683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Miesto infrastruktūros skyriaus</w:t>
      </w:r>
      <w:r w:rsidR="006956CE" w:rsidRPr="00F66CDB">
        <w:rPr>
          <w:rFonts w:ascii="Times New Roman" w:hAnsi="Times New Roman" w:cs="Times New Roman"/>
          <w:sz w:val="24"/>
          <w:szCs w:val="24"/>
        </w:rPr>
        <w:t xml:space="preserve"> </w:t>
      </w:r>
      <w:r w:rsidR="003E00EC">
        <w:rPr>
          <w:rFonts w:ascii="Times New Roman" w:hAnsi="Times New Roman" w:cs="Times New Roman"/>
          <w:sz w:val="24"/>
          <w:szCs w:val="24"/>
        </w:rPr>
        <w:t>v</w:t>
      </w:r>
      <w:r w:rsidR="003E00EC" w:rsidRPr="003E00EC">
        <w:rPr>
          <w:rFonts w:ascii="Times New Roman" w:hAnsi="Times New Roman" w:cs="Times New Roman"/>
          <w:sz w:val="24"/>
          <w:szCs w:val="24"/>
        </w:rPr>
        <w:t>yriausioji specialistė</w:t>
      </w:r>
      <w:r w:rsidR="003E00EC">
        <w:rPr>
          <w:rFonts w:ascii="Times New Roman" w:hAnsi="Times New Roman" w:cs="Times New Roman"/>
          <w:sz w:val="24"/>
          <w:szCs w:val="24"/>
        </w:rPr>
        <w:t xml:space="preserve">                                                    </w:t>
      </w:r>
      <w:r w:rsidR="005A681B">
        <w:rPr>
          <w:rFonts w:ascii="Times New Roman" w:hAnsi="Times New Roman" w:cs="Times New Roman"/>
          <w:sz w:val="24"/>
          <w:szCs w:val="24"/>
        </w:rPr>
        <w:t xml:space="preserve"> </w:t>
      </w:r>
      <w:r w:rsidR="00051674">
        <w:rPr>
          <w:rFonts w:ascii="Times New Roman" w:hAnsi="Times New Roman" w:cs="Times New Roman"/>
          <w:sz w:val="24"/>
          <w:szCs w:val="24"/>
        </w:rPr>
        <w:t>Ramūnas Drakšas</w:t>
      </w:r>
      <w:r>
        <w:rPr>
          <w:rFonts w:ascii="Times New Roman" w:hAnsi="Times New Roman" w:cs="Times New Roman"/>
          <w:sz w:val="24"/>
          <w:szCs w:val="24"/>
        </w:rPr>
        <w:t xml:space="preserve"> </w:t>
      </w:r>
    </w:p>
    <w:p w14:paraId="0B31A097" w14:textId="340FEFD0" w:rsidR="00071998" w:rsidRDefault="009D1A5F" w:rsidP="0036424F">
      <w:pPr>
        <w:spacing w:after="0" w:line="240" w:lineRule="auto"/>
        <w:rPr>
          <w:rFonts w:ascii="Times New Roman" w:hAnsi="Times New Roman" w:cs="Times New Roman"/>
          <w:sz w:val="24"/>
          <w:szCs w:val="24"/>
        </w:rPr>
      </w:pPr>
      <w:r w:rsidRPr="009D1A5F">
        <w:rPr>
          <w:rFonts w:ascii="Times New Roman" w:hAnsi="Times New Roman" w:cs="Times New Roman"/>
          <w:sz w:val="24"/>
          <w:szCs w:val="24"/>
        </w:rPr>
        <w:t>Rūta Taučikienė</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7C6047">
        <w:rPr>
          <w:rFonts w:ascii="Times New Roman" w:hAnsi="Times New Roman" w:cs="Times New Roman"/>
          <w:sz w:val="24"/>
          <w:szCs w:val="24"/>
        </w:rPr>
        <w:t xml:space="preserve"> </w:t>
      </w:r>
      <w:r w:rsidR="00051674">
        <w:rPr>
          <w:rFonts w:ascii="Times New Roman" w:hAnsi="Times New Roman" w:cs="Times New Roman"/>
          <w:sz w:val="24"/>
          <w:szCs w:val="24"/>
        </w:rPr>
        <w:t>202</w:t>
      </w:r>
      <w:r w:rsidR="0062208C">
        <w:rPr>
          <w:rFonts w:ascii="Times New Roman" w:hAnsi="Times New Roman" w:cs="Times New Roman"/>
          <w:sz w:val="24"/>
          <w:szCs w:val="24"/>
        </w:rPr>
        <w:t>4-</w:t>
      </w:r>
      <w:r w:rsidR="005251EF">
        <w:rPr>
          <w:rFonts w:ascii="Times New Roman" w:hAnsi="Times New Roman" w:cs="Times New Roman"/>
          <w:sz w:val="24"/>
          <w:szCs w:val="24"/>
        </w:rPr>
        <w:t>11-13</w:t>
      </w:r>
    </w:p>
    <w:p w14:paraId="0CC1E6BC" w14:textId="7290DB97" w:rsidR="0031306D" w:rsidRPr="0031306D" w:rsidRDefault="00055C4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w:t>
      </w:r>
      <w:r w:rsidR="00094E80">
        <w:rPr>
          <w:rFonts w:ascii="Times New Roman" w:hAnsi="Times New Roman" w:cs="Times New Roman"/>
          <w:sz w:val="24"/>
          <w:szCs w:val="24"/>
        </w:rPr>
        <w:t>2</w:t>
      </w:r>
      <w:r w:rsidR="0062208C">
        <w:rPr>
          <w:rFonts w:ascii="Times New Roman" w:hAnsi="Times New Roman" w:cs="Times New Roman"/>
          <w:sz w:val="24"/>
          <w:szCs w:val="24"/>
        </w:rPr>
        <w:t>4-</w:t>
      </w:r>
      <w:r w:rsidR="005251EF">
        <w:rPr>
          <w:rFonts w:ascii="Times New Roman" w:hAnsi="Times New Roman" w:cs="Times New Roman"/>
          <w:sz w:val="24"/>
          <w:szCs w:val="24"/>
        </w:rPr>
        <w:t>11-13</w:t>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89683C">
        <w:rPr>
          <w:rFonts w:ascii="Times New Roman" w:hAnsi="Times New Roman" w:cs="Times New Roman"/>
          <w:sz w:val="24"/>
          <w:szCs w:val="24"/>
        </w:rPr>
        <w:tab/>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32159F">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0630C"/>
    <w:rsid w:val="00051674"/>
    <w:rsid w:val="00055C4C"/>
    <w:rsid w:val="000614E6"/>
    <w:rsid w:val="000645A8"/>
    <w:rsid w:val="00071998"/>
    <w:rsid w:val="000771A3"/>
    <w:rsid w:val="0008205A"/>
    <w:rsid w:val="00082CA2"/>
    <w:rsid w:val="00094E80"/>
    <w:rsid w:val="000D13D9"/>
    <w:rsid w:val="000E54DD"/>
    <w:rsid w:val="000F2408"/>
    <w:rsid w:val="000F725D"/>
    <w:rsid w:val="00102133"/>
    <w:rsid w:val="00147DCC"/>
    <w:rsid w:val="001617A0"/>
    <w:rsid w:val="001C2BBE"/>
    <w:rsid w:val="001D25E8"/>
    <w:rsid w:val="001E1C80"/>
    <w:rsid w:val="00226471"/>
    <w:rsid w:val="002C037D"/>
    <w:rsid w:val="002C355F"/>
    <w:rsid w:val="002C3ED3"/>
    <w:rsid w:val="002E1468"/>
    <w:rsid w:val="002F6450"/>
    <w:rsid w:val="00311327"/>
    <w:rsid w:val="0031306D"/>
    <w:rsid w:val="0032052C"/>
    <w:rsid w:val="00320652"/>
    <w:rsid w:val="0032159F"/>
    <w:rsid w:val="0036424F"/>
    <w:rsid w:val="00366E57"/>
    <w:rsid w:val="00384E62"/>
    <w:rsid w:val="00396F95"/>
    <w:rsid w:val="003B03C8"/>
    <w:rsid w:val="003E00EC"/>
    <w:rsid w:val="00402675"/>
    <w:rsid w:val="0042476C"/>
    <w:rsid w:val="00462A9E"/>
    <w:rsid w:val="004F0B51"/>
    <w:rsid w:val="005251EF"/>
    <w:rsid w:val="00592907"/>
    <w:rsid w:val="005A681B"/>
    <w:rsid w:val="00615496"/>
    <w:rsid w:val="0062208C"/>
    <w:rsid w:val="00631B9F"/>
    <w:rsid w:val="00672185"/>
    <w:rsid w:val="00687D97"/>
    <w:rsid w:val="00690972"/>
    <w:rsid w:val="0069557B"/>
    <w:rsid w:val="006956CE"/>
    <w:rsid w:val="006A2E93"/>
    <w:rsid w:val="00701636"/>
    <w:rsid w:val="00717D59"/>
    <w:rsid w:val="007305F4"/>
    <w:rsid w:val="0076338B"/>
    <w:rsid w:val="007C6047"/>
    <w:rsid w:val="00821459"/>
    <w:rsid w:val="00845A1A"/>
    <w:rsid w:val="00846198"/>
    <w:rsid w:val="00866BDD"/>
    <w:rsid w:val="008708D4"/>
    <w:rsid w:val="0089683C"/>
    <w:rsid w:val="008C6886"/>
    <w:rsid w:val="008E2CFB"/>
    <w:rsid w:val="00913328"/>
    <w:rsid w:val="009272AD"/>
    <w:rsid w:val="00927999"/>
    <w:rsid w:val="00945C61"/>
    <w:rsid w:val="009D1A5F"/>
    <w:rsid w:val="009E384B"/>
    <w:rsid w:val="009F25B4"/>
    <w:rsid w:val="009F2765"/>
    <w:rsid w:val="009F6ECC"/>
    <w:rsid w:val="00A056E4"/>
    <w:rsid w:val="00A1430D"/>
    <w:rsid w:val="00A15062"/>
    <w:rsid w:val="00A24913"/>
    <w:rsid w:val="00A468F1"/>
    <w:rsid w:val="00A56ABA"/>
    <w:rsid w:val="00AB4526"/>
    <w:rsid w:val="00B10711"/>
    <w:rsid w:val="00B30BF5"/>
    <w:rsid w:val="00B417E0"/>
    <w:rsid w:val="00B76EB1"/>
    <w:rsid w:val="00B93599"/>
    <w:rsid w:val="00BA6DC2"/>
    <w:rsid w:val="00BB7603"/>
    <w:rsid w:val="00BE604D"/>
    <w:rsid w:val="00C16E7F"/>
    <w:rsid w:val="00C40DD2"/>
    <w:rsid w:val="00C60F7E"/>
    <w:rsid w:val="00CE722C"/>
    <w:rsid w:val="00D72500"/>
    <w:rsid w:val="00D86B03"/>
    <w:rsid w:val="00DD2DE9"/>
    <w:rsid w:val="00DE1F80"/>
    <w:rsid w:val="00E45201"/>
    <w:rsid w:val="00E6054B"/>
    <w:rsid w:val="00E67C5A"/>
    <w:rsid w:val="00EA6D1C"/>
    <w:rsid w:val="00EF54D3"/>
    <w:rsid w:val="00F327E3"/>
    <w:rsid w:val="00F412B0"/>
    <w:rsid w:val="00F66CDB"/>
    <w:rsid w:val="00F9245F"/>
    <w:rsid w:val="00F92593"/>
    <w:rsid w:val="00FA6039"/>
    <w:rsid w:val="00FB15F4"/>
    <w:rsid w:val="00FB6FAF"/>
    <w:rsid w:val="00FC383F"/>
    <w:rsid w:val="00FE3E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4712</Words>
  <Characters>2686</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2024-11-13T12:55:00Z</dcterms:created>
  <dcterms:modified xsi:type="dcterms:W3CDTF">2024-11-13T12:55:00Z</dcterms:modified>
</cp:coreProperties>
</file>