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057325A2" w:rsidR="00A56ABA" w:rsidRPr="000D2CB1" w:rsidRDefault="00102133" w:rsidP="00265A7A">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3E1096">
        <w:rPr>
          <w:rFonts w:ascii="Times New Roman" w:eastAsia="Times New Roman" w:hAnsi="Times New Roman" w:cs="Times New Roman"/>
          <w:i/>
          <w:iCs/>
          <w:sz w:val="24"/>
          <w:szCs w:val="24"/>
          <w:lang w:eastAsia="lt-LT"/>
        </w:rPr>
        <w:t>D</w:t>
      </w:r>
      <w:r w:rsidR="003E1096" w:rsidRPr="003E1096">
        <w:rPr>
          <w:rFonts w:ascii="Times New Roman" w:eastAsia="Times New Roman" w:hAnsi="Times New Roman" w:cs="Times New Roman"/>
          <w:i/>
          <w:iCs/>
          <w:sz w:val="24"/>
          <w:szCs w:val="24"/>
          <w:lang w:eastAsia="lt-LT"/>
        </w:rPr>
        <w:t xml:space="preserve">ėl techninių klaidų </w:t>
      </w:r>
      <w:r w:rsidR="003E1096">
        <w:rPr>
          <w:rFonts w:ascii="Times New Roman" w:eastAsia="Times New Roman" w:hAnsi="Times New Roman" w:cs="Times New Roman"/>
          <w:i/>
          <w:iCs/>
          <w:sz w:val="24"/>
          <w:szCs w:val="24"/>
          <w:lang w:eastAsia="lt-LT"/>
        </w:rPr>
        <w:t>P</w:t>
      </w:r>
      <w:r w:rsidR="003E1096" w:rsidRPr="003E1096">
        <w:rPr>
          <w:rFonts w:ascii="Times New Roman" w:eastAsia="Times New Roman" w:hAnsi="Times New Roman" w:cs="Times New Roman"/>
          <w:i/>
          <w:iCs/>
          <w:sz w:val="24"/>
          <w:szCs w:val="24"/>
          <w:lang w:eastAsia="lt-LT"/>
        </w:rPr>
        <w:t>anevėžio miesto teritorijos bendrojo plano dalies „</w:t>
      </w:r>
      <w:r w:rsidR="003E1096">
        <w:rPr>
          <w:rFonts w:ascii="Times New Roman" w:eastAsia="Times New Roman" w:hAnsi="Times New Roman" w:cs="Times New Roman"/>
          <w:i/>
          <w:iCs/>
          <w:sz w:val="24"/>
          <w:szCs w:val="24"/>
          <w:lang w:eastAsia="lt-LT"/>
        </w:rPr>
        <w:t>G</w:t>
      </w:r>
      <w:r w:rsidR="003E1096" w:rsidRPr="003E1096">
        <w:rPr>
          <w:rFonts w:ascii="Times New Roman" w:eastAsia="Times New Roman" w:hAnsi="Times New Roman" w:cs="Times New Roman"/>
          <w:i/>
          <w:iCs/>
          <w:sz w:val="24"/>
          <w:szCs w:val="24"/>
          <w:lang w:eastAsia="lt-LT"/>
        </w:rPr>
        <w:t>amtinis karkasas ir želdynų bei rekreacijos teritorijų plėtra“ koregavimo dokumente ištaisymo</w:t>
      </w:r>
      <w:r w:rsidR="00F66CDB" w:rsidRPr="00F66CDB">
        <w:rPr>
          <w:rFonts w:ascii="Times New Roman" w:hAnsi="Times New Roman" w:cs="Times New Roman"/>
          <w:i/>
          <w:iCs/>
          <w:color w:val="000000"/>
          <w:sz w:val="24"/>
          <w:szCs w:val="24"/>
          <w:shd w:val="clear" w:color="auto" w:fill="FFFFFF"/>
        </w:rPr>
        <w:t>“ projektas.</w:t>
      </w:r>
    </w:p>
    <w:p w14:paraId="50E857DD" w14:textId="131D6644" w:rsidR="00B5212D"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7B1C3A">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495DCA">
        <w:rPr>
          <w:rFonts w:ascii="Times New Roman" w:eastAsia="Times New Roman" w:hAnsi="Times New Roman" w:cs="Times New Roman"/>
          <w:i/>
          <w:iCs/>
          <w:sz w:val="24"/>
          <w:szCs w:val="24"/>
          <w:lang w:eastAsia="lt-LT"/>
        </w:rPr>
        <w:t xml:space="preserve"> </w:t>
      </w:r>
      <w:r w:rsidR="00071998" w:rsidRPr="00071998">
        <w:rPr>
          <w:rFonts w:ascii="Times New Roman" w:hAnsi="Times New Roman" w:cs="Times New Roman"/>
          <w:i/>
          <w:iCs/>
          <w:color w:val="000000"/>
          <w:sz w:val="24"/>
          <w:szCs w:val="24"/>
          <w:shd w:val="clear" w:color="auto" w:fill="FFFFFF"/>
        </w:rPr>
        <w:t>Teritorijų planavimo ir architektūros skyriaus</w:t>
      </w:r>
      <w:r w:rsidR="00071998">
        <w:rPr>
          <w:rFonts w:ascii="Times New Roman" w:hAnsi="Times New Roman" w:cs="Times New Roman"/>
          <w:i/>
          <w:iCs/>
          <w:color w:val="000000"/>
          <w:sz w:val="24"/>
          <w:szCs w:val="24"/>
          <w:shd w:val="clear" w:color="auto" w:fill="FFFFFF"/>
        </w:rPr>
        <w:t xml:space="preserve"> </w:t>
      </w:r>
      <w:r w:rsidR="00B5212D">
        <w:rPr>
          <w:rFonts w:ascii="Times New Roman" w:hAnsi="Times New Roman" w:cs="Times New Roman"/>
          <w:i/>
          <w:iCs/>
          <w:color w:val="000000"/>
          <w:sz w:val="24"/>
          <w:szCs w:val="24"/>
          <w:shd w:val="clear" w:color="auto" w:fill="FFFFFF"/>
        </w:rPr>
        <w:t>v</w:t>
      </w:r>
      <w:r w:rsidR="00B5212D" w:rsidRPr="00B5212D">
        <w:rPr>
          <w:rFonts w:ascii="Times New Roman" w:hAnsi="Times New Roman" w:cs="Times New Roman"/>
          <w:i/>
          <w:iCs/>
          <w:color w:val="000000"/>
          <w:sz w:val="24"/>
          <w:szCs w:val="24"/>
          <w:shd w:val="clear" w:color="auto" w:fill="FFFFFF"/>
        </w:rPr>
        <w:t>yriausioji specialistė Ieva Skiotienė</w:t>
      </w:r>
      <w:r w:rsidR="00B5212D">
        <w:rPr>
          <w:rFonts w:ascii="Times New Roman" w:hAnsi="Times New Roman" w:cs="Times New Roman"/>
          <w:i/>
          <w:iCs/>
          <w:color w:val="000000"/>
          <w:sz w:val="24"/>
          <w:szCs w:val="24"/>
          <w:shd w:val="clear" w:color="auto" w:fill="FFFFFF"/>
        </w:rPr>
        <w:t>.</w:t>
      </w:r>
    </w:p>
    <w:p w14:paraId="4808D337" w14:textId="1048B8DB"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AB34A77" w:rsidR="00102133" w:rsidRPr="00102133" w:rsidRDefault="0089683C"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E82C4C" w:rsidR="00102133" w:rsidRPr="00102133" w:rsidRDefault="002973D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2973D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01113AF" w:rsidR="00102133" w:rsidRPr="00102133" w:rsidRDefault="00F2121B" w:rsidP="00102133">
            <w:pPr>
              <w:suppressAutoHyphens/>
              <w:spacing w:after="0" w:line="240" w:lineRule="auto"/>
              <w:textAlignment w:val="baseline"/>
              <w:rPr>
                <w:rFonts w:ascii="Times New Roman" w:eastAsia="Times New Roman" w:hAnsi="Times New Roman" w:cs="Times New Roman"/>
                <w:sz w:val="24"/>
                <w:szCs w:val="24"/>
                <w:lang w:eastAsia="lt-LT"/>
              </w:rPr>
            </w:pPr>
            <w:r w:rsidRPr="00F2121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39AF57AA" w:rsidR="00102133" w:rsidRPr="00102133" w:rsidRDefault="008731DB" w:rsidP="00102133">
            <w:pPr>
              <w:suppressAutoHyphens/>
              <w:spacing w:after="0" w:line="240" w:lineRule="auto"/>
              <w:textAlignment w:val="baseline"/>
              <w:rPr>
                <w:rFonts w:ascii="Times New Roman" w:eastAsia="Times New Roman" w:hAnsi="Times New Roman" w:cs="Times New Roman"/>
                <w:sz w:val="24"/>
                <w:szCs w:val="24"/>
                <w:lang w:eastAsia="lt-LT"/>
              </w:rPr>
            </w:pPr>
            <w:r w:rsidRPr="008731DB">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2D762A2" w:rsidR="00102133" w:rsidRPr="00102133" w:rsidRDefault="007B1C3A" w:rsidP="00102133">
            <w:pPr>
              <w:suppressAutoHyphens/>
              <w:spacing w:after="0" w:line="240" w:lineRule="auto"/>
              <w:textAlignment w:val="baseline"/>
              <w:rPr>
                <w:rFonts w:ascii="Times New Roman" w:eastAsia="Times New Roman" w:hAnsi="Times New Roman" w:cs="Times New Roman"/>
                <w:sz w:val="24"/>
                <w:szCs w:val="24"/>
                <w:lang w:eastAsia="lt-LT"/>
              </w:rPr>
            </w:pPr>
            <w:r w:rsidRPr="007B1C3A">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7185E6CC" w:rsidR="00102133" w:rsidRPr="00102133" w:rsidRDefault="00E6054B"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6054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BA8504"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35E6579" w:rsidR="00102133" w:rsidRPr="00102133" w:rsidRDefault="008731DB" w:rsidP="00102133">
            <w:pPr>
              <w:suppressAutoHyphens/>
              <w:spacing w:after="0" w:line="240" w:lineRule="auto"/>
              <w:textAlignment w:val="baseline"/>
              <w:rPr>
                <w:rFonts w:ascii="Times New Roman" w:eastAsia="Times New Roman" w:hAnsi="Times New Roman" w:cs="Times New Roman"/>
                <w:sz w:val="24"/>
                <w:szCs w:val="24"/>
                <w:lang w:eastAsia="lt-LT"/>
              </w:rPr>
            </w:pPr>
            <w:r w:rsidRPr="008731D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48571AD" w14:textId="03754DB4" w:rsidR="00495DCA" w:rsidRDefault="0031306D" w:rsidP="00495DCA">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sidR="00495DCA">
        <w:rPr>
          <w:rFonts w:ascii="Times New Roman" w:hAnsi="Times New Roman" w:cs="Times New Roman"/>
          <w:sz w:val="24"/>
          <w:szCs w:val="24"/>
        </w:rPr>
        <w:t xml:space="preserve"> patarėjas</w:t>
      </w:r>
      <w:r w:rsidR="00051674">
        <w:rPr>
          <w:rFonts w:ascii="Times New Roman" w:hAnsi="Times New Roman" w:cs="Times New Roman"/>
          <w:sz w:val="24"/>
          <w:szCs w:val="24"/>
        </w:rPr>
        <w:t xml:space="preserve"> </w:t>
      </w:r>
    </w:p>
    <w:p w14:paraId="41459F81" w14:textId="1BBB6326" w:rsidR="0089683C" w:rsidRDefault="00071998" w:rsidP="00495DCA">
      <w:pPr>
        <w:spacing w:after="0" w:line="240" w:lineRule="auto"/>
        <w:rPr>
          <w:rFonts w:ascii="Times New Roman" w:hAnsi="Times New Roman" w:cs="Times New Roman"/>
          <w:sz w:val="24"/>
          <w:szCs w:val="24"/>
        </w:rPr>
      </w:pPr>
      <w:r w:rsidRPr="00071998">
        <w:rPr>
          <w:rFonts w:ascii="Times New Roman" w:hAnsi="Times New Roman" w:cs="Times New Roman"/>
          <w:sz w:val="24"/>
          <w:szCs w:val="24"/>
        </w:rPr>
        <w:t xml:space="preserve">Teritorijų planavimo ir architektūros skyriaus </w:t>
      </w:r>
      <w:r>
        <w:rPr>
          <w:rFonts w:ascii="Times New Roman" w:hAnsi="Times New Roman" w:cs="Times New Roman"/>
          <w:sz w:val="24"/>
          <w:szCs w:val="24"/>
        </w:rPr>
        <w:tab/>
      </w:r>
      <w:r>
        <w:rPr>
          <w:rFonts w:ascii="Times New Roman" w:hAnsi="Times New Roman" w:cs="Times New Roman"/>
          <w:sz w:val="24"/>
          <w:szCs w:val="24"/>
        </w:rPr>
        <w:tab/>
        <w:t xml:space="preserve">        </w:t>
      </w:r>
      <w:r w:rsidR="009F25B4">
        <w:rPr>
          <w:rFonts w:ascii="Times New Roman" w:hAnsi="Times New Roman" w:cs="Times New Roman"/>
          <w:sz w:val="24"/>
          <w:szCs w:val="24"/>
        </w:rPr>
        <w:t xml:space="preserve">                    </w:t>
      </w:r>
      <w:r w:rsidR="00495DCA">
        <w:rPr>
          <w:rFonts w:ascii="Times New Roman" w:hAnsi="Times New Roman" w:cs="Times New Roman"/>
          <w:sz w:val="24"/>
          <w:szCs w:val="24"/>
        </w:rPr>
        <w:t xml:space="preserve">  Ramūnas Drakšas</w:t>
      </w:r>
      <w:r w:rsidR="009F25B4">
        <w:rPr>
          <w:rFonts w:ascii="Times New Roman" w:hAnsi="Times New Roman" w:cs="Times New Roman"/>
          <w:sz w:val="24"/>
          <w:szCs w:val="24"/>
        </w:rPr>
        <w:t xml:space="preserve">                                                                    </w:t>
      </w:r>
    </w:p>
    <w:p w14:paraId="6A01094D" w14:textId="7214C44F" w:rsidR="00495DCA" w:rsidRPr="00495DCA" w:rsidRDefault="00B5212D" w:rsidP="00495DCA">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B5212D">
        <w:rPr>
          <w:rFonts w:ascii="Times New Roman" w:hAnsi="Times New Roman" w:cs="Times New Roman"/>
          <w:sz w:val="24"/>
          <w:szCs w:val="24"/>
        </w:rPr>
        <w:t>yriausioji specialistė Ieva Skiotienė</w:t>
      </w:r>
      <w:r>
        <w:rPr>
          <w:rFonts w:ascii="Times New Roman" w:hAnsi="Times New Roman" w:cs="Times New Roman"/>
          <w:sz w:val="24"/>
          <w:szCs w:val="24"/>
        </w:rPr>
        <w:t xml:space="preserve">                                                                               </w:t>
      </w:r>
      <w:r w:rsidR="001C6727">
        <w:rPr>
          <w:rFonts w:ascii="Times New Roman" w:hAnsi="Times New Roman" w:cs="Times New Roman"/>
          <w:sz w:val="24"/>
          <w:szCs w:val="24"/>
        </w:rPr>
        <w:t>202</w:t>
      </w:r>
      <w:r w:rsidR="003E1096">
        <w:rPr>
          <w:rFonts w:ascii="Times New Roman" w:hAnsi="Times New Roman" w:cs="Times New Roman"/>
          <w:sz w:val="24"/>
          <w:szCs w:val="24"/>
        </w:rPr>
        <w:t>4-11-18</w:t>
      </w:r>
      <w:r w:rsidR="001C6727">
        <w:rPr>
          <w:rFonts w:ascii="Times New Roman" w:hAnsi="Times New Roman" w:cs="Times New Roman"/>
          <w:sz w:val="24"/>
          <w:szCs w:val="24"/>
        </w:rPr>
        <w:t xml:space="preserve">                      </w:t>
      </w:r>
    </w:p>
    <w:p w14:paraId="0CC1E6BC" w14:textId="0BFDECD3" w:rsidR="0031306D" w:rsidRPr="0031306D" w:rsidRDefault="0036424F"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3E1096">
        <w:rPr>
          <w:rFonts w:ascii="Times New Roman" w:hAnsi="Times New Roman" w:cs="Times New Roman"/>
          <w:sz w:val="24"/>
          <w:szCs w:val="24"/>
        </w:rPr>
        <w:t>4-11-18</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89683C">
        <w:rPr>
          <w:rFonts w:ascii="Times New Roman" w:hAnsi="Times New Roman" w:cs="Times New Roman"/>
          <w:sz w:val="24"/>
          <w:szCs w:val="24"/>
        </w:rPr>
        <w:tab/>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51674"/>
    <w:rsid w:val="00071998"/>
    <w:rsid w:val="000D2CB1"/>
    <w:rsid w:val="000F725D"/>
    <w:rsid w:val="00102133"/>
    <w:rsid w:val="001617A0"/>
    <w:rsid w:val="001C2BBE"/>
    <w:rsid w:val="001C6727"/>
    <w:rsid w:val="001D25E8"/>
    <w:rsid w:val="001E1C80"/>
    <w:rsid w:val="00226471"/>
    <w:rsid w:val="00265A7A"/>
    <w:rsid w:val="002973D8"/>
    <w:rsid w:val="002C037D"/>
    <w:rsid w:val="002E1468"/>
    <w:rsid w:val="00311327"/>
    <w:rsid w:val="0031306D"/>
    <w:rsid w:val="00320652"/>
    <w:rsid w:val="0036424F"/>
    <w:rsid w:val="00366E57"/>
    <w:rsid w:val="00396F95"/>
    <w:rsid w:val="003E1096"/>
    <w:rsid w:val="0042476C"/>
    <w:rsid w:val="00495DCA"/>
    <w:rsid w:val="005E4FA2"/>
    <w:rsid w:val="00615496"/>
    <w:rsid w:val="006712AE"/>
    <w:rsid w:val="00672185"/>
    <w:rsid w:val="00690972"/>
    <w:rsid w:val="006956CE"/>
    <w:rsid w:val="006A2E93"/>
    <w:rsid w:val="00717D59"/>
    <w:rsid w:val="007305F4"/>
    <w:rsid w:val="007B1C3A"/>
    <w:rsid w:val="00821459"/>
    <w:rsid w:val="00846198"/>
    <w:rsid w:val="00866BDD"/>
    <w:rsid w:val="008708D4"/>
    <w:rsid w:val="008731DB"/>
    <w:rsid w:val="0089683C"/>
    <w:rsid w:val="008C6886"/>
    <w:rsid w:val="00913328"/>
    <w:rsid w:val="009272AD"/>
    <w:rsid w:val="00945C61"/>
    <w:rsid w:val="009E384B"/>
    <w:rsid w:val="009F25B4"/>
    <w:rsid w:val="009F6ECC"/>
    <w:rsid w:val="00A056E4"/>
    <w:rsid w:val="00A1430D"/>
    <w:rsid w:val="00A15062"/>
    <w:rsid w:val="00A24913"/>
    <w:rsid w:val="00A468F1"/>
    <w:rsid w:val="00A56ABA"/>
    <w:rsid w:val="00B417E0"/>
    <w:rsid w:val="00B5212D"/>
    <w:rsid w:val="00B76EB1"/>
    <w:rsid w:val="00BB7603"/>
    <w:rsid w:val="00BC655E"/>
    <w:rsid w:val="00BE604D"/>
    <w:rsid w:val="00C40DD2"/>
    <w:rsid w:val="00CE722C"/>
    <w:rsid w:val="00D86B03"/>
    <w:rsid w:val="00DD2DE9"/>
    <w:rsid w:val="00E45201"/>
    <w:rsid w:val="00E6054B"/>
    <w:rsid w:val="00E67C5A"/>
    <w:rsid w:val="00F2121B"/>
    <w:rsid w:val="00F66CDB"/>
    <w:rsid w:val="00F9245F"/>
    <w:rsid w:val="00F92593"/>
    <w:rsid w:val="00FA6039"/>
    <w:rsid w:val="00FB15F4"/>
    <w:rsid w:val="00FB6FAF"/>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4808</Words>
  <Characters>2741</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2024-11-18T13:27:00Z</dcterms:created>
  <dcterms:modified xsi:type="dcterms:W3CDTF">2024-11-18T13:27:00Z</dcterms:modified>
</cp:coreProperties>
</file>