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3D7D48" w14:textId="77777777" w:rsidR="00EB137F" w:rsidRDefault="00EB137F" w:rsidP="000B672D">
      <w:pPr>
        <w:jc w:val="center"/>
        <w:rPr>
          <w:rFonts w:ascii="Arial" w:hAnsi="Arial" w:cs="Arial"/>
          <w:b/>
        </w:rPr>
      </w:pPr>
      <w:r w:rsidRPr="000B672D">
        <w:rPr>
          <w:rFonts w:ascii="Arial" w:hAnsi="Arial" w:cs="Arial"/>
          <w:b/>
        </w:rPr>
        <w:t>AIŠKINAMASIS RAŠTAS</w:t>
      </w:r>
    </w:p>
    <w:p w14:paraId="2FAB1890" w14:textId="66CFC49F" w:rsidR="00CB3977" w:rsidRPr="000B672D" w:rsidRDefault="00CB3977" w:rsidP="000B672D">
      <w:pPr>
        <w:jc w:val="center"/>
        <w:rPr>
          <w:rFonts w:ascii="Arial" w:hAnsi="Arial" w:cs="Arial"/>
          <w:b/>
        </w:rPr>
      </w:pPr>
      <w:r w:rsidRPr="00CB3977">
        <w:rPr>
          <w:rFonts w:ascii="Arial" w:hAnsi="Arial" w:cs="Arial"/>
          <w:b/>
        </w:rPr>
        <w:t>DĖL SAVIVALDYBĖS BIUDŽETINĖS ĮSTAIGOS JAUNUOLIŲ DIENOS CENTRO PAVADINIMO PAKEITIMO, NUOSTATŲ PATVIRTINIMO IR SAVIVALDYBĖS TARYBOS 2024 M. BALANDŽIO 25 D. SPRENDIMO NR. 1-170 PRIPAŽINIMO NETEKUSIU GALIOS</w:t>
      </w:r>
    </w:p>
    <w:p w14:paraId="3C97F412" w14:textId="77777777" w:rsidR="003E6E5C" w:rsidRPr="000B672D" w:rsidRDefault="003E6E5C" w:rsidP="000B672D">
      <w:pPr>
        <w:jc w:val="center"/>
        <w:rPr>
          <w:rFonts w:ascii="Arial" w:hAnsi="Arial" w:cs="Arial"/>
          <w:b/>
        </w:rPr>
      </w:pPr>
    </w:p>
    <w:p w14:paraId="5F3D7D4B" w14:textId="52EB22CD" w:rsidR="00EB137F" w:rsidRPr="000B672D" w:rsidRDefault="00EB137F" w:rsidP="000B672D">
      <w:pPr>
        <w:pStyle w:val="Sraopastraipa"/>
        <w:numPr>
          <w:ilvl w:val="0"/>
          <w:numId w:val="3"/>
        </w:numPr>
        <w:jc w:val="center"/>
        <w:rPr>
          <w:rFonts w:ascii="Arial" w:hAnsi="Arial" w:cs="Arial"/>
        </w:rPr>
      </w:pPr>
      <w:r w:rsidRPr="000B672D">
        <w:rPr>
          <w:rFonts w:ascii="Arial" w:hAnsi="Arial" w:cs="Arial"/>
        </w:rPr>
        <w:t xml:space="preserve">m. </w:t>
      </w:r>
      <w:r w:rsidR="003E6E5C" w:rsidRPr="000B672D">
        <w:rPr>
          <w:rFonts w:ascii="Arial" w:hAnsi="Arial" w:cs="Arial"/>
        </w:rPr>
        <w:t>lapkričio 11</w:t>
      </w:r>
      <w:r w:rsidR="00800F3F" w:rsidRPr="000B672D">
        <w:rPr>
          <w:rFonts w:ascii="Arial" w:hAnsi="Arial" w:cs="Arial"/>
        </w:rPr>
        <w:t xml:space="preserve"> d.</w:t>
      </w:r>
    </w:p>
    <w:p w14:paraId="5F3D7D4C" w14:textId="77777777" w:rsidR="00EB137F" w:rsidRPr="000B672D" w:rsidRDefault="00EB137F" w:rsidP="000B672D">
      <w:pPr>
        <w:rPr>
          <w:rFonts w:ascii="Arial" w:hAnsi="Arial" w:cs="Arial"/>
        </w:rPr>
      </w:pPr>
    </w:p>
    <w:p w14:paraId="0547B555" w14:textId="77777777" w:rsidR="000B672D" w:rsidRPr="000B672D" w:rsidRDefault="00EB137F" w:rsidP="000B672D">
      <w:pPr>
        <w:pStyle w:val="Sraopastraipa"/>
        <w:keepNext/>
        <w:numPr>
          <w:ilvl w:val="0"/>
          <w:numId w:val="1"/>
        </w:numPr>
        <w:ind w:left="0" w:firstLine="720"/>
        <w:outlineLvl w:val="1"/>
        <w:rPr>
          <w:rFonts w:ascii="Arial" w:hAnsi="Arial" w:cs="Arial"/>
        </w:rPr>
      </w:pPr>
      <w:r w:rsidRPr="000B672D">
        <w:rPr>
          <w:rFonts w:ascii="Arial" w:hAnsi="Arial" w:cs="Arial"/>
          <w:b/>
        </w:rPr>
        <w:t>Sprendimo projekto tikslas ir uždaviniai</w:t>
      </w:r>
      <w:r w:rsidR="0094467F" w:rsidRPr="000B672D">
        <w:rPr>
          <w:rFonts w:ascii="Arial" w:hAnsi="Arial" w:cs="Arial"/>
          <w:b/>
        </w:rPr>
        <w:t xml:space="preserve">. </w:t>
      </w:r>
      <w:r w:rsidR="0094467F" w:rsidRPr="000B672D">
        <w:rPr>
          <w:rFonts w:ascii="Arial" w:hAnsi="Arial" w:cs="Arial"/>
          <w:bCs/>
        </w:rPr>
        <w:t xml:space="preserve">Tikslas – patvirtinti </w:t>
      </w:r>
      <w:r w:rsidR="00DD47A2" w:rsidRPr="000B672D">
        <w:rPr>
          <w:rFonts w:ascii="Arial" w:hAnsi="Arial" w:cs="Arial"/>
          <w:bCs/>
        </w:rPr>
        <w:t xml:space="preserve">BĮ </w:t>
      </w:r>
      <w:r w:rsidR="003E6E5C" w:rsidRPr="000B672D">
        <w:rPr>
          <w:rFonts w:ascii="Arial" w:hAnsi="Arial" w:cs="Arial"/>
          <w:bCs/>
        </w:rPr>
        <w:t>Panevėžio socialinių pokyčių</w:t>
      </w:r>
      <w:r w:rsidR="0094467F" w:rsidRPr="000B672D">
        <w:rPr>
          <w:rFonts w:ascii="Arial" w:hAnsi="Arial" w:cs="Arial"/>
          <w:bCs/>
        </w:rPr>
        <w:t xml:space="preserve"> centro (toliau –</w:t>
      </w:r>
      <w:r w:rsidR="003E6E5C" w:rsidRPr="000B672D">
        <w:rPr>
          <w:rFonts w:ascii="Arial" w:hAnsi="Arial" w:cs="Arial"/>
          <w:bCs/>
        </w:rPr>
        <w:t>PSPOK</w:t>
      </w:r>
      <w:r w:rsidR="0094467F" w:rsidRPr="000B672D">
        <w:rPr>
          <w:rFonts w:ascii="Arial" w:hAnsi="Arial" w:cs="Arial"/>
          <w:bCs/>
        </w:rPr>
        <w:t xml:space="preserve">C) nuostatus. </w:t>
      </w:r>
    </w:p>
    <w:p w14:paraId="6A396A0E" w14:textId="4FFFB17F" w:rsidR="003E6E5C" w:rsidRPr="000B672D" w:rsidRDefault="0094467F" w:rsidP="000B672D">
      <w:pPr>
        <w:pStyle w:val="Sraopastraipa"/>
        <w:keepNext/>
        <w:ind w:left="0" w:firstLine="709"/>
        <w:outlineLvl w:val="1"/>
        <w:rPr>
          <w:rFonts w:ascii="Arial" w:hAnsi="Arial" w:cs="Arial"/>
        </w:rPr>
      </w:pPr>
      <w:r w:rsidRPr="000B672D">
        <w:rPr>
          <w:rFonts w:ascii="Arial" w:hAnsi="Arial" w:cs="Arial"/>
          <w:bCs/>
        </w:rPr>
        <w:t>Uždaviniai –</w:t>
      </w:r>
      <w:r w:rsidR="00DD47A2" w:rsidRPr="000B672D">
        <w:rPr>
          <w:rFonts w:ascii="Arial" w:hAnsi="Arial" w:cs="Arial"/>
          <w:bCs/>
        </w:rPr>
        <w:t xml:space="preserve"> 1)</w:t>
      </w:r>
      <w:r w:rsidRPr="000B672D">
        <w:rPr>
          <w:rFonts w:ascii="Arial" w:hAnsi="Arial" w:cs="Arial"/>
          <w:bCs/>
        </w:rPr>
        <w:t xml:space="preserve"> </w:t>
      </w:r>
      <w:r w:rsidR="003E6E5C" w:rsidRPr="000B672D">
        <w:rPr>
          <w:rFonts w:ascii="Arial" w:hAnsi="Arial" w:cs="Arial"/>
          <w:bCs/>
        </w:rPr>
        <w:t>pakeisti Jaunuolių dienos centro</w:t>
      </w:r>
      <w:r w:rsidR="00211BBC" w:rsidRPr="000B672D">
        <w:rPr>
          <w:rFonts w:ascii="Arial" w:hAnsi="Arial" w:cs="Arial"/>
          <w:bCs/>
        </w:rPr>
        <w:t xml:space="preserve"> (toliau – JDC)</w:t>
      </w:r>
      <w:r w:rsidR="003E6E5C" w:rsidRPr="000B672D">
        <w:rPr>
          <w:rFonts w:ascii="Arial" w:hAnsi="Arial" w:cs="Arial"/>
          <w:bCs/>
        </w:rPr>
        <w:t xml:space="preserve"> pavadinimą; 2) pripažinti </w:t>
      </w:r>
      <w:r w:rsidR="00211BBC" w:rsidRPr="000B672D">
        <w:rPr>
          <w:rFonts w:ascii="Arial" w:hAnsi="Arial" w:cs="Arial"/>
          <w:bCs/>
        </w:rPr>
        <w:t>JDC</w:t>
      </w:r>
      <w:r w:rsidR="003E6E5C" w:rsidRPr="000B672D">
        <w:rPr>
          <w:rFonts w:ascii="Arial" w:hAnsi="Arial" w:cs="Arial"/>
          <w:bCs/>
        </w:rPr>
        <w:t xml:space="preserve"> nuostatus netekus galios; 3) patvirtinti naujus PSPOKC</w:t>
      </w:r>
      <w:r w:rsidR="000B672D">
        <w:rPr>
          <w:rFonts w:ascii="Arial" w:hAnsi="Arial" w:cs="Arial"/>
          <w:bCs/>
        </w:rPr>
        <w:t xml:space="preserve"> nuostatus.</w:t>
      </w:r>
    </w:p>
    <w:p w14:paraId="14114B3C" w14:textId="195B9A41" w:rsidR="0052616D" w:rsidRPr="000B672D" w:rsidRDefault="001C1650" w:rsidP="000B672D">
      <w:pPr>
        <w:keepNext/>
        <w:ind w:firstLine="720"/>
        <w:outlineLvl w:val="1"/>
        <w:rPr>
          <w:rFonts w:ascii="Arial" w:hAnsi="Arial" w:cs="Arial"/>
        </w:rPr>
      </w:pPr>
      <w:r w:rsidRPr="004E0158">
        <w:rPr>
          <w:rFonts w:ascii="Arial" w:hAnsi="Arial" w:cs="Arial"/>
          <w:b/>
        </w:rPr>
        <w:t>2</w:t>
      </w:r>
      <w:r w:rsidRPr="000B672D">
        <w:rPr>
          <w:rFonts w:ascii="Arial" w:hAnsi="Arial" w:cs="Arial"/>
          <w:bCs/>
        </w:rPr>
        <w:t>.</w:t>
      </w:r>
      <w:r w:rsidRPr="000B672D">
        <w:rPr>
          <w:rFonts w:ascii="Arial" w:hAnsi="Arial" w:cs="Arial"/>
          <w:b/>
        </w:rPr>
        <w:t xml:space="preserve"> </w:t>
      </w:r>
      <w:r w:rsidR="00EB137F" w:rsidRPr="000B672D">
        <w:rPr>
          <w:rFonts w:ascii="Arial" w:hAnsi="Arial" w:cs="Arial"/>
          <w:b/>
        </w:rPr>
        <w:t>Siūlomos teisinio reguliavimo nuostatos, laukiami rezultatai:</w:t>
      </w:r>
      <w:r w:rsidR="00DD47A2" w:rsidRPr="000B672D">
        <w:rPr>
          <w:rFonts w:ascii="Arial" w:hAnsi="Arial" w:cs="Arial"/>
        </w:rPr>
        <w:t xml:space="preserve"> </w:t>
      </w:r>
      <w:r w:rsidR="0052616D" w:rsidRPr="000B672D">
        <w:rPr>
          <w:rFonts w:ascii="Arial" w:hAnsi="Arial" w:cs="Arial"/>
        </w:rPr>
        <w:t>Biudžetinių įstaigų įstatymo 5 straipsnio 3 dalies 1 punkte nurodyta, jog biudžetinės įstaigos savininko teises ir pareigas įgyvendinanti institucija tvirtina biudžetinės įstaigos nuostatus. JDC savininko teises ir pareigas įgyvendinanti institucija – Panevėžio miesto savivaldybės taryba.</w:t>
      </w:r>
    </w:p>
    <w:p w14:paraId="31776E88" w14:textId="77777777" w:rsidR="009523EB" w:rsidRDefault="0052616D" w:rsidP="009523EB">
      <w:pPr>
        <w:keepNext/>
        <w:ind w:firstLine="720"/>
        <w:outlineLvl w:val="1"/>
        <w:rPr>
          <w:rFonts w:ascii="Arial" w:eastAsia="Times New Roman" w:hAnsi="Arial" w:cs="Arial"/>
          <w:szCs w:val="24"/>
          <w:lang w:eastAsia="lt-LT"/>
        </w:rPr>
      </w:pPr>
      <w:r w:rsidRPr="000B672D">
        <w:rPr>
          <w:rFonts w:ascii="Arial" w:eastAsia="Times New Roman" w:hAnsi="Arial" w:cs="Arial"/>
          <w:szCs w:val="24"/>
          <w:lang w:eastAsia="lt-LT"/>
        </w:rPr>
        <w:t xml:space="preserve">Lietuvos Respublikos vietos savivaldos įstatymo 15 straipsnio 2 dalies 9 punktas, numato, jog savivaldybės tarybos viena iš išimtinių kompetencijų yra savivaldybės biudžetinių įstaigų nuostatų tvirtinimas mero teikimu. </w:t>
      </w:r>
    </w:p>
    <w:p w14:paraId="3BADD41E" w14:textId="5BB48382" w:rsidR="009523EB" w:rsidRPr="00AB285A" w:rsidRDefault="009523EB" w:rsidP="00AB285A">
      <w:pPr>
        <w:keepNext/>
        <w:ind w:firstLine="720"/>
        <w:outlineLvl w:val="1"/>
        <w:rPr>
          <w:rFonts w:ascii="Arial" w:hAnsi="Arial" w:cs="Arial"/>
        </w:rPr>
      </w:pPr>
      <w:r>
        <w:rPr>
          <w:rFonts w:ascii="Arial" w:eastAsia="Times New Roman" w:hAnsi="Arial" w:cs="Arial"/>
          <w:szCs w:val="24"/>
          <w:lang w:eastAsia="lt-LT"/>
        </w:rPr>
        <w:t xml:space="preserve">Pažymėtina, kad </w:t>
      </w:r>
      <w:r w:rsidR="00211BBC" w:rsidRPr="009523EB">
        <w:rPr>
          <w:rFonts w:ascii="Arial" w:eastAsia="Times New Roman" w:hAnsi="Arial" w:cs="Arial"/>
          <w:szCs w:val="24"/>
          <w:lang w:eastAsia="lt-LT"/>
        </w:rPr>
        <w:t>JDC nuo 2020 m. įgyvendin</w:t>
      </w:r>
      <w:r w:rsidR="007E7887" w:rsidRPr="009523EB">
        <w:rPr>
          <w:rFonts w:ascii="Arial" w:eastAsia="Times New Roman" w:hAnsi="Arial" w:cs="Arial"/>
          <w:szCs w:val="24"/>
          <w:lang w:eastAsia="lt-LT"/>
        </w:rPr>
        <w:t>a</w:t>
      </w:r>
      <w:r w:rsidR="00211BBC" w:rsidRPr="009523EB">
        <w:rPr>
          <w:rFonts w:ascii="Arial" w:eastAsia="Times New Roman" w:hAnsi="Arial" w:cs="Arial"/>
          <w:szCs w:val="24"/>
          <w:lang w:eastAsia="lt-LT"/>
        </w:rPr>
        <w:t xml:space="preserve"> </w:t>
      </w:r>
      <w:r w:rsidR="007E7887" w:rsidRPr="009523EB">
        <w:rPr>
          <w:rFonts w:ascii="Arial" w:eastAsia="Times New Roman" w:hAnsi="Arial" w:cs="Arial"/>
          <w:szCs w:val="24"/>
          <w:lang w:eastAsia="lt-LT"/>
        </w:rPr>
        <w:t>projektą „Kompleksinių paslaugų centro „Harmonijos miestas“ vaikams, turintiems negalią, ir jų šeimos nariams statyba Panevėžio mieste“ (toliau – Projektas). Planuojama, kad</w:t>
      </w:r>
      <w:r w:rsidR="000B672D" w:rsidRPr="009523EB">
        <w:rPr>
          <w:rFonts w:ascii="Arial" w:eastAsia="Times New Roman" w:hAnsi="Arial" w:cs="Arial"/>
          <w:szCs w:val="24"/>
          <w:lang w:eastAsia="lt-LT"/>
        </w:rPr>
        <w:t xml:space="preserve"> šio centro statyba bus užbaigta </w:t>
      </w:r>
      <w:r w:rsidR="007E7887" w:rsidRPr="009523EB">
        <w:rPr>
          <w:rFonts w:ascii="Arial" w:eastAsia="Times New Roman" w:hAnsi="Arial" w:cs="Arial"/>
          <w:szCs w:val="24"/>
          <w:lang w:eastAsia="lt-LT"/>
        </w:rPr>
        <w:t xml:space="preserve"> jau šių metų pabaigoje. </w:t>
      </w:r>
      <w:r w:rsidR="000B672D" w:rsidRPr="009523EB">
        <w:rPr>
          <w:rFonts w:ascii="Arial" w:eastAsia="Times New Roman" w:hAnsi="Arial" w:cs="Arial"/>
          <w:szCs w:val="24"/>
          <w:lang w:eastAsia="lt-LT"/>
        </w:rPr>
        <w:t>Baigiantis statybos darbams, rengiamasi socialinių paslaugų teikimui</w:t>
      </w:r>
      <w:r w:rsidRPr="009523EB">
        <w:rPr>
          <w:rFonts w:ascii="Arial" w:eastAsia="Times New Roman" w:hAnsi="Arial" w:cs="Arial"/>
          <w:szCs w:val="24"/>
          <w:lang w:eastAsia="lt-LT"/>
        </w:rPr>
        <w:t xml:space="preserve">: </w:t>
      </w:r>
      <w:r w:rsidR="000B672D" w:rsidRPr="009523EB">
        <w:rPr>
          <w:rFonts w:ascii="Arial" w:eastAsia="Times New Roman" w:hAnsi="Arial" w:cs="Arial"/>
          <w:szCs w:val="24"/>
          <w:lang w:eastAsia="lt-LT"/>
        </w:rPr>
        <w:t>peržiūrėti JDC nuostatai</w:t>
      </w:r>
      <w:r w:rsidRPr="009523EB">
        <w:rPr>
          <w:rFonts w:ascii="Arial" w:eastAsia="Times New Roman" w:hAnsi="Arial" w:cs="Arial"/>
          <w:szCs w:val="24"/>
          <w:lang w:eastAsia="lt-LT"/>
        </w:rPr>
        <w:t xml:space="preserve">, </w:t>
      </w:r>
      <w:r w:rsidR="000B672D" w:rsidRPr="009523EB">
        <w:rPr>
          <w:rFonts w:ascii="Arial" w:eastAsia="Times New Roman" w:hAnsi="Arial" w:cs="Arial"/>
          <w:szCs w:val="24"/>
          <w:lang w:eastAsia="lt-LT"/>
        </w:rPr>
        <w:t>jų atitiktis socialinių paslaugų</w:t>
      </w:r>
      <w:r w:rsidRPr="009523EB">
        <w:rPr>
          <w:rFonts w:ascii="Arial" w:eastAsia="Times New Roman" w:hAnsi="Arial" w:cs="Arial"/>
          <w:szCs w:val="24"/>
          <w:lang w:eastAsia="lt-LT"/>
        </w:rPr>
        <w:t xml:space="preserve"> teikimo</w:t>
      </w:r>
      <w:r w:rsidR="000B672D" w:rsidRPr="009523EB">
        <w:rPr>
          <w:rFonts w:ascii="Arial" w:eastAsia="Times New Roman" w:hAnsi="Arial" w:cs="Arial"/>
          <w:szCs w:val="24"/>
          <w:lang w:eastAsia="lt-LT"/>
        </w:rPr>
        <w:t xml:space="preserve"> plėtrai</w:t>
      </w:r>
      <w:r w:rsidRPr="009523EB">
        <w:rPr>
          <w:rFonts w:ascii="Arial" w:eastAsia="Times New Roman" w:hAnsi="Arial" w:cs="Arial"/>
          <w:szCs w:val="24"/>
          <w:lang w:eastAsia="lt-LT"/>
        </w:rPr>
        <w:t xml:space="preserve">. </w:t>
      </w:r>
      <w:r w:rsidR="000B672D" w:rsidRPr="009523EB">
        <w:rPr>
          <w:rFonts w:ascii="Arial" w:eastAsia="Times New Roman" w:hAnsi="Arial" w:cs="Arial"/>
          <w:szCs w:val="24"/>
          <w:lang w:eastAsia="lt-LT"/>
        </w:rPr>
        <w:t>„Harmonijos mieste“ pagal projektą</w:t>
      </w:r>
      <w:r w:rsidRPr="009523EB">
        <w:rPr>
          <w:rFonts w:ascii="Arial" w:eastAsia="Times New Roman" w:hAnsi="Arial" w:cs="Arial"/>
          <w:szCs w:val="24"/>
          <w:lang w:eastAsia="lt-LT"/>
        </w:rPr>
        <w:t xml:space="preserve"> planuojama teikti 8 rūšių socialinės paslaugas: </w:t>
      </w:r>
      <w:r w:rsidRPr="009523EB">
        <w:rPr>
          <w:rFonts w:ascii="Arial" w:hAnsi="Arial" w:cs="Arial"/>
        </w:rPr>
        <w:t xml:space="preserve">transporto organizavimo, konsultavimo, socialinės priežiūros šeimoms, psichosocialinės, socialinės reabilitacijos asmenims su negalia bendruomenėje, dienos socialinė globa, trumpalaikė socialinė globa, laikino atokvėpio paslaugos. </w:t>
      </w:r>
      <w:r w:rsidR="00AB285A">
        <w:rPr>
          <w:rFonts w:ascii="Arial" w:hAnsi="Arial" w:cs="Arial"/>
        </w:rPr>
        <w:t>T</w:t>
      </w:r>
      <w:r w:rsidRPr="009523EB">
        <w:rPr>
          <w:rFonts w:ascii="Arial" w:hAnsi="Arial" w:cs="Arial"/>
        </w:rPr>
        <w:t xml:space="preserve">ikslinė grupė – vaikai su negalia ir jų šeimos. </w:t>
      </w:r>
    </w:p>
    <w:p w14:paraId="586BAE93" w14:textId="0C7AFC6C" w:rsidR="00B62E56" w:rsidRPr="00B62E56" w:rsidRDefault="009523EB" w:rsidP="00B06BE6">
      <w:pPr>
        <w:pStyle w:val="Sraopastraipa"/>
        <w:keepNext/>
        <w:ind w:left="0" w:firstLine="709"/>
        <w:outlineLvl w:val="1"/>
        <w:rPr>
          <w:rFonts w:ascii="Arial" w:eastAsia="Times New Roman" w:hAnsi="Arial" w:cs="Arial"/>
          <w:bCs/>
          <w:color w:val="000000"/>
          <w:szCs w:val="24"/>
        </w:rPr>
      </w:pPr>
      <w:r>
        <w:rPr>
          <w:rFonts w:ascii="Arial" w:eastAsia="Times New Roman" w:hAnsi="Arial" w:cs="Arial"/>
          <w:bCs/>
          <w:color w:val="000000"/>
          <w:szCs w:val="24"/>
        </w:rPr>
        <w:t>JDC plečiant socialinių paslaugų teikimą ir paslaugų gavėjų grupę, siūloma keisti</w:t>
      </w:r>
      <w:r w:rsidR="00B06BE6">
        <w:rPr>
          <w:rFonts w:ascii="Arial" w:eastAsia="Times New Roman" w:hAnsi="Arial" w:cs="Arial"/>
          <w:bCs/>
          <w:color w:val="000000"/>
          <w:szCs w:val="24"/>
        </w:rPr>
        <w:t xml:space="preserve"> </w:t>
      </w:r>
      <w:r>
        <w:rPr>
          <w:rFonts w:ascii="Arial" w:eastAsia="Times New Roman" w:hAnsi="Arial" w:cs="Arial"/>
          <w:bCs/>
          <w:color w:val="000000"/>
          <w:szCs w:val="24"/>
        </w:rPr>
        <w:t xml:space="preserve">JDC pavadinimą į </w:t>
      </w:r>
      <w:r w:rsidRPr="000B672D">
        <w:rPr>
          <w:rFonts w:ascii="Arial" w:hAnsi="Arial" w:cs="Arial"/>
          <w:bCs/>
        </w:rPr>
        <w:t>Panevėžio socialinių pokyčių cen</w:t>
      </w:r>
      <w:r>
        <w:rPr>
          <w:rFonts w:ascii="Arial" w:hAnsi="Arial" w:cs="Arial"/>
          <w:bCs/>
        </w:rPr>
        <w:t xml:space="preserve">trą. </w:t>
      </w:r>
    </w:p>
    <w:p w14:paraId="5F3D7D52" w14:textId="7FF4BD97" w:rsidR="00EB137F" w:rsidRPr="000B672D" w:rsidRDefault="001C1650" w:rsidP="000B672D">
      <w:pPr>
        <w:pStyle w:val="Sraopastraipa"/>
        <w:ind w:left="0" w:firstLine="720"/>
        <w:rPr>
          <w:rFonts w:ascii="Arial" w:hAnsi="Arial" w:cs="Arial"/>
        </w:rPr>
      </w:pPr>
      <w:r w:rsidRPr="000B672D">
        <w:rPr>
          <w:rFonts w:ascii="Arial" w:hAnsi="Arial" w:cs="Arial"/>
        </w:rPr>
        <w:t xml:space="preserve">Laukiami rezultatai </w:t>
      </w:r>
      <w:r w:rsidR="009C2EED" w:rsidRPr="000B672D">
        <w:rPr>
          <w:rFonts w:ascii="Arial" w:hAnsi="Arial" w:cs="Arial"/>
        </w:rPr>
        <w:t>–</w:t>
      </w:r>
      <w:r w:rsidRPr="000B672D">
        <w:rPr>
          <w:rFonts w:ascii="Arial" w:hAnsi="Arial" w:cs="Arial"/>
        </w:rPr>
        <w:t xml:space="preserve"> </w:t>
      </w:r>
      <w:r w:rsidR="009C2EED" w:rsidRPr="000B672D">
        <w:rPr>
          <w:rFonts w:ascii="Arial" w:hAnsi="Arial" w:cs="Arial"/>
        </w:rPr>
        <w:t xml:space="preserve">pakeistas JDC pavadinimas, pakeisti JDC nuostatai </w:t>
      </w:r>
      <w:r w:rsidRPr="000B672D">
        <w:rPr>
          <w:rFonts w:ascii="Arial" w:hAnsi="Arial" w:cs="Arial"/>
        </w:rPr>
        <w:t>atitinkantys šiai dienai aktualius Lietuvos Respublikos teisės aktus</w:t>
      </w:r>
      <w:r w:rsidR="009C2EED" w:rsidRPr="000B672D">
        <w:rPr>
          <w:rFonts w:ascii="Arial" w:hAnsi="Arial" w:cs="Arial"/>
        </w:rPr>
        <w:t xml:space="preserve"> ir JDC nūdieną. </w:t>
      </w:r>
    </w:p>
    <w:p w14:paraId="08AE327D" w14:textId="77777777" w:rsidR="00B62E56" w:rsidRPr="00B62E56" w:rsidRDefault="00EB137F" w:rsidP="00B62E56">
      <w:pPr>
        <w:pStyle w:val="Sraopastraipa"/>
        <w:numPr>
          <w:ilvl w:val="0"/>
          <w:numId w:val="1"/>
        </w:numPr>
        <w:ind w:left="0" w:firstLine="709"/>
        <w:rPr>
          <w:rFonts w:ascii="Arial" w:hAnsi="Arial" w:cs="Arial"/>
          <w:b/>
        </w:rPr>
      </w:pPr>
      <w:r w:rsidRPr="000B672D">
        <w:rPr>
          <w:rFonts w:ascii="Arial" w:hAnsi="Arial" w:cs="Arial"/>
          <w:b/>
        </w:rPr>
        <w:t>Lėšų poreikis ir šaltiniai:</w:t>
      </w:r>
      <w:r w:rsidR="009C2EED" w:rsidRPr="000B672D">
        <w:rPr>
          <w:rFonts w:ascii="Arial" w:hAnsi="Arial" w:cs="Arial"/>
          <w:b/>
        </w:rPr>
        <w:t xml:space="preserve"> </w:t>
      </w:r>
      <w:r w:rsidR="009C2EED" w:rsidRPr="000B672D">
        <w:rPr>
          <w:rFonts w:ascii="Arial" w:hAnsi="Arial" w:cs="Arial"/>
          <w:bCs/>
        </w:rPr>
        <w:t>šiam Tarybos sprendimui p</w:t>
      </w:r>
      <w:r w:rsidR="00F05469" w:rsidRPr="000B672D">
        <w:rPr>
          <w:rFonts w:ascii="Arial" w:hAnsi="Arial" w:cs="Arial"/>
          <w:bCs/>
        </w:rPr>
        <w:t xml:space="preserve">apildomų išlaidų nenumatoma, išskyrus </w:t>
      </w:r>
      <w:r w:rsidR="000B672D" w:rsidRPr="000B672D">
        <w:rPr>
          <w:rFonts w:ascii="Arial" w:hAnsi="Arial" w:cs="Arial"/>
          <w:bCs/>
        </w:rPr>
        <w:t>mok</w:t>
      </w:r>
      <w:r w:rsidR="00F05469" w:rsidRPr="000B672D">
        <w:rPr>
          <w:rFonts w:ascii="Arial" w:hAnsi="Arial" w:cs="Arial"/>
          <w:bCs/>
        </w:rPr>
        <w:t>estį už nuostatų įregistravimą Juridinių asmenų registre.</w:t>
      </w:r>
      <w:r w:rsidR="009C2EED" w:rsidRPr="000B672D">
        <w:rPr>
          <w:rFonts w:ascii="Arial" w:hAnsi="Arial" w:cs="Arial"/>
          <w:bCs/>
        </w:rPr>
        <w:t xml:space="preserve"> Socialinių paslaugų plėtrai skaičiavimai atlikti, pateikiami kitame Tarybos sprendimo projekte.</w:t>
      </w:r>
    </w:p>
    <w:p w14:paraId="0BA827D2" w14:textId="77777777" w:rsidR="00B06BE6" w:rsidRPr="00B06BE6" w:rsidRDefault="00EB137F" w:rsidP="00B06BE6">
      <w:pPr>
        <w:pStyle w:val="Sraopastraipa"/>
        <w:numPr>
          <w:ilvl w:val="0"/>
          <w:numId w:val="1"/>
        </w:numPr>
        <w:ind w:left="0" w:firstLine="709"/>
        <w:rPr>
          <w:rFonts w:ascii="Arial" w:hAnsi="Arial" w:cs="Arial"/>
          <w:b/>
        </w:rPr>
      </w:pPr>
      <w:r w:rsidRPr="00B62E56">
        <w:rPr>
          <w:rFonts w:ascii="Arial" w:hAnsi="Arial" w:cs="Arial"/>
          <w:b/>
        </w:rPr>
        <w:t xml:space="preserve">Sprendimui priimti </w:t>
      </w:r>
      <w:r w:rsidR="009C2EED" w:rsidRPr="00B62E56">
        <w:rPr>
          <w:rFonts w:ascii="Arial" w:hAnsi="Arial" w:cs="Arial"/>
          <w:b/>
        </w:rPr>
        <w:t>reikalingi</w:t>
      </w:r>
      <w:r w:rsidRPr="00B62E56">
        <w:rPr>
          <w:rFonts w:ascii="Arial" w:hAnsi="Arial" w:cs="Arial"/>
          <w:b/>
        </w:rPr>
        <w:t xml:space="preserve"> pagrindimai, skaičiavimai ar paaiškinimai:</w:t>
      </w:r>
      <w:r w:rsidR="000B672D" w:rsidRPr="00B62E56">
        <w:rPr>
          <w:rFonts w:ascii="Arial" w:hAnsi="Arial" w:cs="Arial"/>
          <w:b/>
        </w:rPr>
        <w:t xml:space="preserve"> </w:t>
      </w:r>
      <w:r w:rsidR="00B62E56" w:rsidRPr="00B62E56">
        <w:rPr>
          <w:rFonts w:ascii="Arial" w:hAnsi="Arial" w:cs="Arial"/>
        </w:rPr>
        <w:t xml:space="preserve">Iki 2024 m. JDC teikė vienos rūšies socialines paslaugas – dienos socialinės globos paslaugas. </w:t>
      </w:r>
    </w:p>
    <w:p w14:paraId="49625FB4" w14:textId="77777777" w:rsidR="00B06BE6" w:rsidRDefault="00B62E56" w:rsidP="00B06BE6">
      <w:pPr>
        <w:ind w:firstLine="709"/>
        <w:rPr>
          <w:rFonts w:ascii="Arial" w:hAnsi="Arial" w:cs="Arial"/>
        </w:rPr>
      </w:pPr>
      <w:r w:rsidRPr="00B06BE6">
        <w:rPr>
          <w:rFonts w:ascii="Arial" w:hAnsi="Arial" w:cs="Arial"/>
        </w:rPr>
        <w:t>2024 m. pradėjo teikti kitos rūšies socialines paslauga: socialinės priežiūros - socialinių dirbtuvių paslaugas. Panevėžio mieste</w:t>
      </w:r>
      <w:r w:rsidR="00B06BE6" w:rsidRPr="00B06BE6">
        <w:rPr>
          <w:rFonts w:ascii="Arial" w:hAnsi="Arial" w:cs="Arial"/>
        </w:rPr>
        <w:t xml:space="preserve"> jau</w:t>
      </w:r>
      <w:r w:rsidRPr="00B06BE6">
        <w:rPr>
          <w:rFonts w:ascii="Arial" w:hAnsi="Arial" w:cs="Arial"/>
        </w:rPr>
        <w:t xml:space="preserve"> veikia naujos dvi socialinės dirbtuvės.</w:t>
      </w:r>
      <w:r w:rsidR="00B06BE6" w:rsidRPr="00B06BE6">
        <w:rPr>
          <w:rFonts w:ascii="Arial" w:hAnsi="Arial" w:cs="Arial"/>
        </w:rPr>
        <w:t xml:space="preserve"> </w:t>
      </w:r>
    </w:p>
    <w:p w14:paraId="704F9D87" w14:textId="0EC51307" w:rsidR="00B06BE6" w:rsidRPr="00B06BE6" w:rsidRDefault="00B06BE6" w:rsidP="00B06BE6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Nuo </w:t>
      </w:r>
      <w:r w:rsidRPr="00B06BE6">
        <w:rPr>
          <w:rFonts w:ascii="Arial" w:hAnsi="Arial" w:cs="Arial"/>
        </w:rPr>
        <w:t>2025 m.</w:t>
      </w:r>
      <w:r w:rsidRPr="00B06BE6">
        <w:rPr>
          <w:rFonts w:ascii="Arial" w:hAnsi="Arial" w:cs="Arial"/>
          <w:b/>
        </w:rPr>
        <w:t xml:space="preserve"> </w:t>
      </w:r>
      <w:r w:rsidRPr="00B06BE6">
        <w:rPr>
          <w:rFonts w:ascii="Arial" w:hAnsi="Arial" w:cs="Arial"/>
          <w:bCs/>
        </w:rPr>
        <w:t xml:space="preserve">metų pradžios, planuoja pradėti </w:t>
      </w:r>
      <w:r>
        <w:rPr>
          <w:rFonts w:ascii="Arial" w:hAnsi="Arial" w:cs="Arial"/>
          <w:bCs/>
        </w:rPr>
        <w:t xml:space="preserve"> teikti </w:t>
      </w:r>
      <w:r w:rsidRPr="00B06BE6">
        <w:rPr>
          <w:rFonts w:ascii="Arial" w:hAnsi="Arial" w:cs="Arial"/>
          <w:bCs/>
        </w:rPr>
        <w:t>socialines paslaugas naujai pastatytame JDC padalinyje – Kompleksinių paslaugų centre „Harmonijos miestas“.</w:t>
      </w:r>
    </w:p>
    <w:p w14:paraId="5F3D7D5A" w14:textId="1D8E7E39" w:rsidR="00F05469" w:rsidRPr="000B672D" w:rsidRDefault="00EB137F" w:rsidP="000B672D">
      <w:pPr>
        <w:pStyle w:val="Sraopastraipa"/>
        <w:numPr>
          <w:ilvl w:val="0"/>
          <w:numId w:val="1"/>
        </w:numPr>
        <w:ind w:left="0" w:firstLine="709"/>
        <w:rPr>
          <w:rFonts w:ascii="Arial" w:hAnsi="Arial" w:cs="Arial"/>
          <w:b/>
        </w:rPr>
      </w:pPr>
      <w:r w:rsidRPr="000B672D">
        <w:rPr>
          <w:rFonts w:ascii="Arial" w:hAnsi="Arial" w:cs="Arial"/>
          <w:b/>
        </w:rPr>
        <w:t>Kieno iniciatyva parengtas sprendimo projektas:</w:t>
      </w:r>
      <w:r w:rsidR="000B672D" w:rsidRPr="000B672D">
        <w:rPr>
          <w:rFonts w:ascii="Arial" w:hAnsi="Arial" w:cs="Arial"/>
          <w:b/>
        </w:rPr>
        <w:t xml:space="preserve"> </w:t>
      </w:r>
      <w:r w:rsidR="00F05469" w:rsidRPr="000B672D">
        <w:rPr>
          <w:rFonts w:ascii="Arial" w:hAnsi="Arial" w:cs="Arial"/>
        </w:rPr>
        <w:t xml:space="preserve">Sprendimo projektas parengtas </w:t>
      </w:r>
      <w:r w:rsidR="001C1650" w:rsidRPr="000B672D">
        <w:rPr>
          <w:rFonts w:ascii="Arial" w:hAnsi="Arial" w:cs="Arial"/>
        </w:rPr>
        <w:t>Savivaldybės administracijos</w:t>
      </w:r>
      <w:r w:rsidR="000B672D" w:rsidRPr="000B672D">
        <w:rPr>
          <w:rFonts w:ascii="Arial" w:hAnsi="Arial" w:cs="Arial"/>
        </w:rPr>
        <w:t xml:space="preserve"> ir JDC direktorės iniciatyva.</w:t>
      </w:r>
    </w:p>
    <w:p w14:paraId="5F3D7D5B" w14:textId="77777777" w:rsidR="00EB137F" w:rsidRPr="000B672D" w:rsidRDefault="00EB137F" w:rsidP="000B672D">
      <w:pPr>
        <w:pStyle w:val="Sraopastraipa"/>
        <w:rPr>
          <w:rFonts w:ascii="Arial" w:hAnsi="Arial" w:cs="Arial"/>
        </w:rPr>
      </w:pPr>
    </w:p>
    <w:p w14:paraId="5FBC7A66" w14:textId="77777777" w:rsidR="006D5847" w:rsidRPr="000B672D" w:rsidRDefault="006D5847" w:rsidP="000B672D">
      <w:pPr>
        <w:pStyle w:val="Sraopastraipa"/>
        <w:rPr>
          <w:rFonts w:ascii="Arial" w:hAnsi="Arial" w:cs="Arial"/>
        </w:rPr>
      </w:pPr>
    </w:p>
    <w:p w14:paraId="5F3D7D5E" w14:textId="63461EAE" w:rsidR="00D0527F" w:rsidRPr="000B672D" w:rsidRDefault="001C1650" w:rsidP="000B672D">
      <w:pPr>
        <w:rPr>
          <w:rFonts w:ascii="Arial" w:hAnsi="Arial" w:cs="Arial"/>
        </w:rPr>
      </w:pPr>
      <w:r w:rsidRPr="000B672D">
        <w:rPr>
          <w:rFonts w:ascii="Arial" w:hAnsi="Arial" w:cs="Arial"/>
        </w:rPr>
        <w:t>Socialinių paslaugų poskyrio</w:t>
      </w:r>
      <w:r w:rsidR="00EB137F" w:rsidRPr="000B672D">
        <w:rPr>
          <w:rFonts w:ascii="Arial" w:hAnsi="Arial" w:cs="Arial"/>
        </w:rPr>
        <w:t xml:space="preserve"> vedėja</w:t>
      </w:r>
      <w:r w:rsidR="00EB137F" w:rsidRPr="000B672D">
        <w:rPr>
          <w:rFonts w:ascii="Arial" w:hAnsi="Arial" w:cs="Arial"/>
        </w:rPr>
        <w:tab/>
      </w:r>
      <w:r w:rsidR="00EB137F" w:rsidRPr="000B672D">
        <w:rPr>
          <w:rFonts w:ascii="Arial" w:hAnsi="Arial" w:cs="Arial"/>
        </w:rPr>
        <w:tab/>
      </w:r>
      <w:r w:rsidR="00EB137F" w:rsidRPr="000B672D">
        <w:rPr>
          <w:rFonts w:ascii="Arial" w:hAnsi="Arial" w:cs="Arial"/>
        </w:rPr>
        <w:tab/>
      </w:r>
      <w:r w:rsidRPr="000B672D">
        <w:rPr>
          <w:rFonts w:ascii="Arial" w:hAnsi="Arial" w:cs="Arial"/>
        </w:rPr>
        <w:t>Rasa Urbonavičienė</w:t>
      </w:r>
    </w:p>
    <w:sectPr w:rsidR="00D0527F" w:rsidRPr="000B672D" w:rsidSect="000B672D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FC45A8"/>
    <w:multiLevelType w:val="hybridMultilevel"/>
    <w:tmpl w:val="2AAA2964"/>
    <w:lvl w:ilvl="0" w:tplc="2B5A8E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A707A"/>
    <w:multiLevelType w:val="hybridMultilevel"/>
    <w:tmpl w:val="B578489A"/>
    <w:lvl w:ilvl="0" w:tplc="D68651AC">
      <w:start w:val="202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5937CF"/>
    <w:multiLevelType w:val="hybridMultilevel"/>
    <w:tmpl w:val="96887C28"/>
    <w:lvl w:ilvl="0" w:tplc="042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86871346">
    <w:abstractNumId w:val="0"/>
  </w:num>
  <w:num w:numId="2" w16cid:durableId="540702527">
    <w:abstractNumId w:val="2"/>
  </w:num>
  <w:num w:numId="3" w16cid:durableId="70392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37F"/>
    <w:rsid w:val="00030FF6"/>
    <w:rsid w:val="00035913"/>
    <w:rsid w:val="00055D66"/>
    <w:rsid w:val="000762E5"/>
    <w:rsid w:val="000A1BB1"/>
    <w:rsid w:val="000A5037"/>
    <w:rsid w:val="000B672D"/>
    <w:rsid w:val="000E786D"/>
    <w:rsid w:val="0012540E"/>
    <w:rsid w:val="001C1650"/>
    <w:rsid w:val="00204131"/>
    <w:rsid w:val="00211BBC"/>
    <w:rsid w:val="002231AB"/>
    <w:rsid w:val="002832A8"/>
    <w:rsid w:val="002D5B02"/>
    <w:rsid w:val="002E478F"/>
    <w:rsid w:val="00306E54"/>
    <w:rsid w:val="003301F0"/>
    <w:rsid w:val="00367B54"/>
    <w:rsid w:val="003A6033"/>
    <w:rsid w:val="003E00B5"/>
    <w:rsid w:val="003E05C6"/>
    <w:rsid w:val="003E6E5C"/>
    <w:rsid w:val="0047574A"/>
    <w:rsid w:val="004A27A3"/>
    <w:rsid w:val="004E0158"/>
    <w:rsid w:val="004F624C"/>
    <w:rsid w:val="005031C2"/>
    <w:rsid w:val="0052616D"/>
    <w:rsid w:val="00544118"/>
    <w:rsid w:val="005562D6"/>
    <w:rsid w:val="00627D72"/>
    <w:rsid w:val="006A4E63"/>
    <w:rsid w:val="006D5847"/>
    <w:rsid w:val="007E7887"/>
    <w:rsid w:val="00800F3F"/>
    <w:rsid w:val="008311AC"/>
    <w:rsid w:val="00835E56"/>
    <w:rsid w:val="00863284"/>
    <w:rsid w:val="00897DDA"/>
    <w:rsid w:val="008A4371"/>
    <w:rsid w:val="008C2951"/>
    <w:rsid w:val="008E6D91"/>
    <w:rsid w:val="00902A44"/>
    <w:rsid w:val="009160AC"/>
    <w:rsid w:val="0094467F"/>
    <w:rsid w:val="009523EB"/>
    <w:rsid w:val="00955E75"/>
    <w:rsid w:val="00971226"/>
    <w:rsid w:val="009A6903"/>
    <w:rsid w:val="009C2EED"/>
    <w:rsid w:val="00A776BE"/>
    <w:rsid w:val="00AB285A"/>
    <w:rsid w:val="00AE0F68"/>
    <w:rsid w:val="00B06BE6"/>
    <w:rsid w:val="00B5473E"/>
    <w:rsid w:val="00B62E56"/>
    <w:rsid w:val="00B63339"/>
    <w:rsid w:val="00B6627F"/>
    <w:rsid w:val="00B82F1F"/>
    <w:rsid w:val="00BC7A60"/>
    <w:rsid w:val="00C0365B"/>
    <w:rsid w:val="00C43081"/>
    <w:rsid w:val="00CB3977"/>
    <w:rsid w:val="00D0527F"/>
    <w:rsid w:val="00D6232E"/>
    <w:rsid w:val="00D63D77"/>
    <w:rsid w:val="00D6402A"/>
    <w:rsid w:val="00DA2D69"/>
    <w:rsid w:val="00DD47A2"/>
    <w:rsid w:val="00DF42A3"/>
    <w:rsid w:val="00E00547"/>
    <w:rsid w:val="00E012B7"/>
    <w:rsid w:val="00E144FB"/>
    <w:rsid w:val="00E21F1C"/>
    <w:rsid w:val="00EA31AF"/>
    <w:rsid w:val="00EB137F"/>
    <w:rsid w:val="00F05469"/>
    <w:rsid w:val="00F63940"/>
    <w:rsid w:val="00F775FF"/>
    <w:rsid w:val="00F96710"/>
    <w:rsid w:val="00FC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D7D48"/>
  <w15:chartTrackingRefBased/>
  <w15:docId w15:val="{2FCBADA4-B8A8-445F-BAAD-FBC27BCEB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qFormat/>
    <w:rsid w:val="00EB137F"/>
    <w:pPr>
      <w:keepNext/>
      <w:jc w:val="center"/>
      <w:outlineLvl w:val="1"/>
    </w:pPr>
    <w:rPr>
      <w:rFonts w:eastAsia="Times New Roman" w:cs="Times New Roman"/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EB137F"/>
    <w:rPr>
      <w:rFonts w:eastAsia="Times New Roman" w:cs="Times New Roman"/>
      <w:b/>
      <w:szCs w:val="20"/>
    </w:rPr>
  </w:style>
  <w:style w:type="paragraph" w:styleId="Sraopastraipa">
    <w:name w:val="List Paragraph"/>
    <w:basedOn w:val="prastasis"/>
    <w:uiPriority w:val="34"/>
    <w:qFormat/>
    <w:rsid w:val="00EB13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84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1998</Words>
  <Characters>1140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Danguolė Čepukienė</dc:creator>
  <cp:keywords/>
  <dc:description/>
  <cp:lastModifiedBy>Diana Brazdžiunienė</cp:lastModifiedBy>
  <cp:revision>2</cp:revision>
  <dcterms:created xsi:type="dcterms:W3CDTF">2024-11-26T14:46:00Z</dcterms:created>
  <dcterms:modified xsi:type="dcterms:W3CDTF">2024-11-26T14:46:00Z</dcterms:modified>
</cp:coreProperties>
</file>