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5BBF0" w14:textId="77777777" w:rsidR="006F149F" w:rsidRPr="00271AF5" w:rsidRDefault="006F149F" w:rsidP="006F149F">
      <w:pPr>
        <w:jc w:val="center"/>
        <w:rPr>
          <w:szCs w:val="24"/>
        </w:rPr>
      </w:pPr>
      <w:r w:rsidRPr="00271AF5">
        <w:rPr>
          <w:noProof/>
          <w:lang w:eastAsia="lt-LT"/>
        </w:rPr>
        <w:drawing>
          <wp:inline distT="0" distB="0" distL="0" distR="0" wp14:anchorId="76AD8AB6" wp14:editId="7AAF6791">
            <wp:extent cx="495300" cy="600075"/>
            <wp:effectExtent l="0" t="0" r="0" b="9525"/>
            <wp:docPr id="364179307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7E8F1" w14:textId="77777777" w:rsidR="006F149F" w:rsidRPr="00271AF5" w:rsidRDefault="006F149F" w:rsidP="006F149F">
      <w:pPr>
        <w:jc w:val="center"/>
        <w:rPr>
          <w:szCs w:val="24"/>
        </w:rPr>
      </w:pPr>
    </w:p>
    <w:p w14:paraId="7F9017AD" w14:textId="77777777" w:rsidR="006F149F" w:rsidRPr="00271AF5" w:rsidRDefault="006F149F" w:rsidP="006F149F">
      <w:pPr>
        <w:jc w:val="center"/>
        <w:rPr>
          <w:b/>
          <w:sz w:val="28"/>
        </w:rPr>
      </w:pPr>
      <w:r w:rsidRPr="00271AF5">
        <w:rPr>
          <w:b/>
          <w:sz w:val="28"/>
        </w:rPr>
        <w:t>PANEVĖŽIO MIESTO SAVIVALDYBĖS TARYBA</w:t>
      </w:r>
    </w:p>
    <w:p w14:paraId="55E9358B" w14:textId="77777777" w:rsidR="006F149F" w:rsidRDefault="006F149F" w:rsidP="006F149F">
      <w:pPr>
        <w:keepNext/>
        <w:jc w:val="center"/>
        <w:outlineLvl w:val="1"/>
      </w:pPr>
    </w:p>
    <w:p w14:paraId="6EB7EC56" w14:textId="77777777" w:rsidR="006F149F" w:rsidRPr="00271AF5" w:rsidRDefault="006F149F" w:rsidP="006F149F">
      <w:pPr>
        <w:keepNext/>
        <w:jc w:val="center"/>
        <w:outlineLvl w:val="1"/>
      </w:pPr>
    </w:p>
    <w:p w14:paraId="20F28D17" w14:textId="77777777" w:rsidR="006F149F" w:rsidRPr="00271AF5" w:rsidRDefault="006F149F" w:rsidP="006F149F">
      <w:pPr>
        <w:keepNext/>
        <w:jc w:val="center"/>
        <w:outlineLvl w:val="1"/>
        <w:rPr>
          <w:b/>
        </w:rPr>
      </w:pPr>
      <w:r w:rsidRPr="00271AF5">
        <w:rPr>
          <w:b/>
        </w:rPr>
        <w:t>SPRENDIMAS</w:t>
      </w:r>
    </w:p>
    <w:p w14:paraId="141B69EC" w14:textId="77777777" w:rsidR="006F149F" w:rsidRPr="00271AF5" w:rsidRDefault="006F149F" w:rsidP="006F149F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2"/>
        </w:rPr>
      </w:pPr>
      <w:r w:rsidRPr="00271AF5">
        <w:rPr>
          <w:b/>
        </w:rPr>
        <w:t xml:space="preserve">DĖL </w:t>
      </w:r>
      <w:r>
        <w:rPr>
          <w:b/>
        </w:rPr>
        <w:t xml:space="preserve">ILGALAIKIO MATERIALIOJO </w:t>
      </w:r>
      <w:r w:rsidRPr="00271AF5">
        <w:rPr>
          <w:b/>
          <w:szCs w:val="24"/>
        </w:rPr>
        <w:t xml:space="preserve">TURTO PERĖMIMO </w:t>
      </w:r>
      <w:r w:rsidRPr="00271AF5">
        <w:rPr>
          <w:b/>
        </w:rPr>
        <w:t xml:space="preserve">PANEVĖŽIO MIESTO SAVIVALDYBĖS NUOSAVYBĖN IR JO PERDAVIMO </w:t>
      </w:r>
      <w:r>
        <w:rPr>
          <w:b/>
        </w:rPr>
        <w:t xml:space="preserve">BENDROJO UGDYMO MOKYKLOMS </w:t>
      </w:r>
      <w:r w:rsidRPr="00271AF5">
        <w:rPr>
          <w:b/>
        </w:rPr>
        <w:t>VALDYTI, NAUDOTI IR DISPONUOTI JUO PATIKĖJIMO TEISE</w:t>
      </w:r>
    </w:p>
    <w:p w14:paraId="7ABB4FE8" w14:textId="77777777" w:rsidR="006F149F" w:rsidRPr="00271AF5" w:rsidRDefault="006F149F" w:rsidP="006F149F">
      <w:pPr>
        <w:jc w:val="center"/>
      </w:pPr>
      <w:r>
        <w:t xml:space="preserve"> </w:t>
      </w:r>
    </w:p>
    <w:p w14:paraId="7EF57AED" w14:textId="77777777" w:rsidR="006F149F" w:rsidRPr="00271AF5" w:rsidRDefault="006F149F" w:rsidP="006F149F">
      <w:pPr>
        <w:jc w:val="center"/>
      </w:pPr>
      <w:r w:rsidRPr="00271AF5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r w:rsidRPr="00271AF5">
        <w:rPr>
          <w:rStyle w:val="Style3"/>
        </w:rPr>
        <w:instrText xml:space="preserve"> FORMTEXT </w:instrText>
      </w:r>
      <w:r w:rsidRPr="00271AF5">
        <w:rPr>
          <w:rStyle w:val="Style3"/>
        </w:rPr>
      </w:r>
      <w:r w:rsidRPr="00271AF5">
        <w:rPr>
          <w:rStyle w:val="Style3"/>
        </w:rPr>
        <w:fldChar w:fldCharType="separate"/>
      </w:r>
      <w:r w:rsidRPr="00271AF5">
        <w:rPr>
          <w:rStyle w:val="Style3"/>
        </w:rPr>
        <w:t> </w:t>
      </w:r>
      <w:r w:rsidRPr="00271AF5">
        <w:rPr>
          <w:rStyle w:val="Style3"/>
        </w:rPr>
        <w:t> </w:t>
      </w:r>
      <w:r w:rsidRPr="00271AF5">
        <w:rPr>
          <w:rStyle w:val="Style3"/>
        </w:rPr>
        <w:t> </w:t>
      </w:r>
      <w:r w:rsidRPr="00271AF5">
        <w:rPr>
          <w:rStyle w:val="Style3"/>
        </w:rPr>
        <w:t> </w:t>
      </w:r>
      <w:r w:rsidRPr="00271AF5">
        <w:rPr>
          <w:rStyle w:val="Style3"/>
        </w:rPr>
        <w:t> </w:t>
      </w:r>
      <w:r w:rsidRPr="00271AF5">
        <w:rPr>
          <w:rStyle w:val="Style3"/>
        </w:rPr>
        <w:fldChar w:fldCharType="end"/>
      </w:r>
      <w:r w:rsidRPr="00271AF5">
        <w:t xml:space="preserve"> Nr. </w:t>
      </w:r>
      <w:r w:rsidRPr="00271AF5">
        <w:fldChar w:fldCharType="begin">
          <w:ffData>
            <w:name w:val="registravimoNr"/>
            <w:enabled w:val="0"/>
            <w:calcOnExit w:val="0"/>
            <w:textInput/>
          </w:ffData>
        </w:fldChar>
      </w:r>
      <w:r w:rsidRPr="00271AF5">
        <w:instrText xml:space="preserve"> FORMTEXT </w:instrText>
      </w:r>
      <w:r w:rsidRPr="00271AF5">
        <w:fldChar w:fldCharType="separate"/>
      </w:r>
      <w:r w:rsidRPr="00271AF5">
        <w:t> </w:t>
      </w:r>
      <w:r w:rsidRPr="00271AF5">
        <w:t> </w:t>
      </w:r>
      <w:r w:rsidRPr="00271AF5">
        <w:t> </w:t>
      </w:r>
      <w:r w:rsidRPr="00271AF5">
        <w:t> </w:t>
      </w:r>
      <w:r w:rsidRPr="00271AF5">
        <w:t> </w:t>
      </w:r>
      <w:r w:rsidRPr="00271AF5">
        <w:fldChar w:fldCharType="end"/>
      </w:r>
    </w:p>
    <w:p w14:paraId="2A79DBD9" w14:textId="77777777" w:rsidR="006F149F" w:rsidRPr="00271AF5" w:rsidRDefault="006F149F" w:rsidP="006F149F">
      <w:pPr>
        <w:keepNext/>
        <w:jc w:val="center"/>
        <w:outlineLvl w:val="2"/>
        <w:rPr>
          <w:b/>
        </w:rPr>
      </w:pPr>
      <w:r w:rsidRPr="00271AF5">
        <w:t>Panevėžys</w:t>
      </w:r>
    </w:p>
    <w:p w14:paraId="1FF3D027" w14:textId="77777777" w:rsidR="006F149F" w:rsidRDefault="006F149F" w:rsidP="006F149F">
      <w:pPr>
        <w:jc w:val="center"/>
      </w:pPr>
    </w:p>
    <w:p w14:paraId="6785241C" w14:textId="77777777" w:rsidR="006F149F" w:rsidRPr="00271AF5" w:rsidRDefault="006F149F" w:rsidP="006F149F">
      <w:pPr>
        <w:jc w:val="center"/>
      </w:pPr>
    </w:p>
    <w:p w14:paraId="79C72BFF" w14:textId="0E4AD5D9" w:rsidR="006F149F" w:rsidRPr="00271AF5" w:rsidRDefault="006F149F" w:rsidP="006F149F">
      <w:pPr>
        <w:spacing w:line="360" w:lineRule="auto"/>
        <w:ind w:firstLine="851"/>
        <w:jc w:val="both"/>
      </w:pPr>
      <w:r w:rsidRPr="00271AF5">
        <w:rPr>
          <w:szCs w:val="24"/>
        </w:rPr>
        <w:t>Vadovaudamasi Lietuvos Respublikos vietos savivaldos įstatymo 6 straipsnio 5</w:t>
      </w:r>
      <w:r>
        <w:rPr>
          <w:szCs w:val="24"/>
        </w:rPr>
        <w:t xml:space="preserve"> ir </w:t>
      </w:r>
      <w:r w:rsidRPr="00271AF5">
        <w:rPr>
          <w:szCs w:val="24"/>
        </w:rPr>
        <w:t>6 punktais</w:t>
      </w:r>
      <w:r>
        <w:rPr>
          <w:szCs w:val="24"/>
        </w:rPr>
        <w:t xml:space="preserve">, 15 </w:t>
      </w:r>
      <w:r w:rsidRPr="00ED0311">
        <w:rPr>
          <w:szCs w:val="24"/>
        </w:rPr>
        <w:t xml:space="preserve">straipsnio 2 dalies </w:t>
      </w:r>
      <w:r>
        <w:rPr>
          <w:szCs w:val="24"/>
        </w:rPr>
        <w:t>19</w:t>
      </w:r>
      <w:r w:rsidRPr="00ED0311">
        <w:rPr>
          <w:szCs w:val="24"/>
        </w:rPr>
        <w:t xml:space="preserve"> punktu</w:t>
      </w:r>
      <w:r w:rsidRPr="00271AF5">
        <w:rPr>
          <w:szCs w:val="24"/>
        </w:rPr>
        <w:t xml:space="preserve">, Lietuvos Respublikos valstybės ir savivaldybių turto valdymo, naudojimo ir disponavimo juo įstatymo 6 straipsnio 2 punktu, </w:t>
      </w:r>
      <w:r w:rsidRPr="00ED0311">
        <w:rPr>
          <w:szCs w:val="24"/>
        </w:rPr>
        <w:t>12 straipsni</w:t>
      </w:r>
      <w:r>
        <w:rPr>
          <w:szCs w:val="24"/>
        </w:rPr>
        <w:t xml:space="preserve">o 1 ir 2 </w:t>
      </w:r>
      <w:r w:rsidR="00CF7A14">
        <w:rPr>
          <w:szCs w:val="24"/>
        </w:rPr>
        <w:t>dalimis</w:t>
      </w:r>
      <w:r w:rsidRPr="00271AF5">
        <w:rPr>
          <w:szCs w:val="24"/>
        </w:rPr>
        <w:t xml:space="preserve"> ir 20 straipsnio 1 dalies 4 punktu</w:t>
      </w:r>
      <w:r>
        <w:rPr>
          <w:szCs w:val="24"/>
        </w:rPr>
        <w:t xml:space="preserve">, </w:t>
      </w:r>
      <w:r w:rsidRPr="00002C95">
        <w:rPr>
          <w:szCs w:val="24"/>
        </w:rPr>
        <w:t xml:space="preserve">Panevėžio miesto savivaldybės </w:t>
      </w:r>
      <w:r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>
        <w:rPr>
          <w:szCs w:val="24"/>
        </w:rPr>
        <w:t xml:space="preserve"> „D</w:t>
      </w:r>
      <w:r w:rsidRPr="00524452">
        <w:rPr>
          <w:szCs w:val="24"/>
        </w:rPr>
        <w:t xml:space="preserve">ėl </w:t>
      </w:r>
      <w:r>
        <w:rPr>
          <w:szCs w:val="24"/>
        </w:rPr>
        <w:t>P</w:t>
      </w:r>
      <w:r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>
        <w:rPr>
          <w:szCs w:val="24"/>
        </w:rPr>
        <w:t>S</w:t>
      </w:r>
      <w:r w:rsidRPr="00524452">
        <w:rPr>
          <w:szCs w:val="24"/>
        </w:rPr>
        <w:t xml:space="preserve">avivaldybės tarybos 2016 m. spalio 26 d. sprendimo </w:t>
      </w:r>
      <w:r>
        <w:rPr>
          <w:szCs w:val="24"/>
        </w:rPr>
        <w:t>N</w:t>
      </w:r>
      <w:r w:rsidRPr="00524452">
        <w:rPr>
          <w:szCs w:val="24"/>
        </w:rPr>
        <w:t>r. 1-349 pripažinimo netekusiu galios</w:t>
      </w:r>
      <w:r>
        <w:rPr>
          <w:szCs w:val="24"/>
        </w:rPr>
        <w:t>“, 5.1 papunkčiu ir 6 punktu</w:t>
      </w:r>
      <w:r w:rsidRPr="00271AF5">
        <w:rPr>
          <w:szCs w:val="24"/>
        </w:rPr>
        <w:t xml:space="preserve"> ir atsižvelgdama į Nacionalinės švietimo agentūros </w:t>
      </w:r>
      <w:r>
        <w:rPr>
          <w:szCs w:val="24"/>
        </w:rPr>
        <w:t>2024</w:t>
      </w:r>
      <w:r w:rsidRPr="00271AF5">
        <w:rPr>
          <w:szCs w:val="24"/>
        </w:rPr>
        <w:t xml:space="preserve"> m. </w:t>
      </w:r>
      <w:r>
        <w:rPr>
          <w:szCs w:val="24"/>
        </w:rPr>
        <w:t>lapkričio 14</w:t>
      </w:r>
      <w:r w:rsidRPr="00271AF5">
        <w:rPr>
          <w:szCs w:val="24"/>
        </w:rPr>
        <w:t xml:space="preserve"> d. raštą Nr. SD-</w:t>
      </w:r>
      <w:r>
        <w:rPr>
          <w:szCs w:val="24"/>
        </w:rPr>
        <w:t>3551</w:t>
      </w:r>
      <w:r w:rsidRPr="00271AF5">
        <w:rPr>
          <w:szCs w:val="24"/>
        </w:rPr>
        <w:t xml:space="preserve"> „Dėl </w:t>
      </w:r>
      <w:r>
        <w:rPr>
          <w:szCs w:val="24"/>
        </w:rPr>
        <w:t xml:space="preserve">ilgalaikio materialiojo </w:t>
      </w:r>
      <w:r w:rsidRPr="00271AF5">
        <w:rPr>
          <w:szCs w:val="24"/>
        </w:rPr>
        <w:t xml:space="preserve">turto perėmimo Savivaldybės nuosavybėn“, Panevėžio miesto savivaldybės taryba </w:t>
      </w:r>
      <w:r w:rsidRPr="00271AF5">
        <w:rPr>
          <w:spacing w:val="60"/>
          <w:szCs w:val="24"/>
        </w:rPr>
        <w:t>nusprendži</w:t>
      </w:r>
      <w:r w:rsidRPr="00271AF5">
        <w:rPr>
          <w:szCs w:val="24"/>
        </w:rPr>
        <w:t>a:</w:t>
      </w:r>
    </w:p>
    <w:p w14:paraId="68EFD011" w14:textId="77777777" w:rsidR="006F149F" w:rsidRPr="00271AF5" w:rsidRDefault="006F149F" w:rsidP="006F149F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271AF5">
        <w:rPr>
          <w:color w:val="000000"/>
          <w:szCs w:val="24"/>
        </w:rPr>
        <w:t xml:space="preserve">Sutikti perimti Panevėžio miesto savivaldybės nuosavybėn </w:t>
      </w:r>
      <w:r>
        <w:rPr>
          <w:color w:val="000000"/>
          <w:szCs w:val="24"/>
        </w:rPr>
        <w:t xml:space="preserve">Lietuvos Respublikos vietos savivaldos įstatymo 6 straipsnio 5 ir 6 punktuose nurodytoms savivaldybės </w:t>
      </w:r>
      <w:r w:rsidRPr="00271AF5">
        <w:rPr>
          <w:szCs w:val="24"/>
        </w:rPr>
        <w:t xml:space="preserve">savarankiškosioms funkcijoms įgyvendinti valstybei nuosavybės teise priklausantį ir šiuo metu Nacionalinės švietimo agentūros patikėjimo teise valdomą </w:t>
      </w:r>
      <w:r>
        <w:rPr>
          <w:szCs w:val="24"/>
        </w:rPr>
        <w:t>ilgalaikį</w:t>
      </w:r>
      <w:r w:rsidRPr="00271AF5">
        <w:rPr>
          <w:szCs w:val="24"/>
        </w:rPr>
        <w:t xml:space="preserve"> materialųjį turtą</w:t>
      </w:r>
      <w:r>
        <w:rPr>
          <w:szCs w:val="24"/>
        </w:rPr>
        <w:t xml:space="preserve"> pagal šio sprendimo 1 priedą</w:t>
      </w:r>
      <w:r w:rsidRPr="00271AF5">
        <w:rPr>
          <w:color w:val="000000"/>
          <w:szCs w:val="24"/>
        </w:rPr>
        <w:t>.</w:t>
      </w:r>
    </w:p>
    <w:p w14:paraId="530E14E2" w14:textId="77777777" w:rsidR="006F149F" w:rsidRDefault="006F149F" w:rsidP="006F149F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Priėmus Lietuvos Respublikos Vyriausybės nutarimą ir perėmus šio sprendimo 1 punkte nurodytą turtą Panevėžio miesto savivaldybės nuosavybėn, pagal šio sprendimo 2 priedą jį p</w:t>
      </w:r>
      <w:r w:rsidRPr="00271AF5">
        <w:rPr>
          <w:color w:val="000000"/>
          <w:szCs w:val="24"/>
        </w:rPr>
        <w:t>erduoti</w:t>
      </w:r>
      <w:r>
        <w:rPr>
          <w:color w:val="000000"/>
          <w:szCs w:val="24"/>
        </w:rPr>
        <w:t xml:space="preserve"> bendrojo ugdymo mokykloms valdyti, naudoti ir disponuoti juo patikėjimo teise.</w:t>
      </w:r>
    </w:p>
    <w:p w14:paraId="5E4413D7" w14:textId="77777777" w:rsidR="006F149F" w:rsidRPr="00926FB4" w:rsidRDefault="006F149F" w:rsidP="006F149F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Nurodyti, kad perduotas turtas skirtas efektyviai veikiančias bendrojo ugdymo mokyklas aprūpinti laboratorine įranga, priemonėmis ir kompiuterine įranga, švietimo paslaugų kokybei gerinti.</w:t>
      </w:r>
    </w:p>
    <w:p w14:paraId="74BA14F7" w14:textId="77777777" w:rsidR="006F149F" w:rsidRPr="00271AF5" w:rsidRDefault="006F149F" w:rsidP="006F149F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271AF5">
        <w:rPr>
          <w:color w:val="000000"/>
          <w:szCs w:val="24"/>
        </w:rPr>
        <w:t xml:space="preserve">Įgalioti Panevėžio miesto savivaldybės administracijos direktorių Savivaldybės vardu pasirašyti 1 ir </w:t>
      </w:r>
      <w:r>
        <w:rPr>
          <w:color w:val="000000"/>
          <w:szCs w:val="24"/>
        </w:rPr>
        <w:t>2</w:t>
      </w:r>
      <w:r w:rsidRPr="00271AF5">
        <w:rPr>
          <w:color w:val="000000"/>
          <w:szCs w:val="24"/>
        </w:rPr>
        <w:t xml:space="preserve"> punktuose nurodyto </w:t>
      </w:r>
      <w:r>
        <w:rPr>
          <w:color w:val="000000"/>
          <w:szCs w:val="24"/>
        </w:rPr>
        <w:t>ilgalaikio</w:t>
      </w:r>
      <w:r w:rsidRPr="00271AF5">
        <w:rPr>
          <w:color w:val="000000"/>
          <w:szCs w:val="24"/>
        </w:rPr>
        <w:t xml:space="preserve"> materialiojo turto priėmimo ir perdavimo aktus.</w:t>
      </w:r>
    </w:p>
    <w:p w14:paraId="21C33D38" w14:textId="77777777" w:rsidR="006F149F" w:rsidRPr="00271AF5" w:rsidRDefault="006F149F" w:rsidP="006F149F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271AF5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</w:t>
      </w:r>
      <w:r w:rsidRPr="00271AF5">
        <w:rPr>
          <w:color w:val="000000"/>
          <w:szCs w:val="24"/>
        </w:rPr>
        <w:lastRenderedPageBreak/>
        <w:t>Lietuvos Respublikos ikiteisminio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5A105FFD" w14:textId="77777777" w:rsidR="006F149F" w:rsidRDefault="006F149F" w:rsidP="006F149F">
      <w:pPr>
        <w:jc w:val="both"/>
        <w:rPr>
          <w:szCs w:val="24"/>
        </w:rPr>
      </w:pPr>
    </w:p>
    <w:p w14:paraId="413F5429" w14:textId="77777777" w:rsidR="006F149F" w:rsidRPr="00271AF5" w:rsidRDefault="006F149F" w:rsidP="006F149F">
      <w:pPr>
        <w:jc w:val="both"/>
        <w:rPr>
          <w:szCs w:val="24"/>
        </w:rPr>
      </w:pPr>
    </w:p>
    <w:p w14:paraId="358C8E46" w14:textId="77777777" w:rsidR="006F149F" w:rsidRDefault="006F149F" w:rsidP="006F149F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</w:t>
      </w:r>
      <w:proofErr w:type="spellStart"/>
      <w:r>
        <w:rPr>
          <w:rFonts w:eastAsia="Calibri"/>
          <w:szCs w:val="24"/>
        </w:rPr>
        <w:t>Luomanas</w:t>
      </w:r>
      <w:proofErr w:type="spellEnd"/>
    </w:p>
    <w:p w14:paraId="6C3AE40D" w14:textId="77777777" w:rsidR="006F149F" w:rsidRPr="00271AF5" w:rsidRDefault="006F149F" w:rsidP="006F149F">
      <w:pPr>
        <w:rPr>
          <w:rFonts w:eastAsia="Calibri"/>
          <w:szCs w:val="24"/>
        </w:rPr>
      </w:pPr>
      <w:r w:rsidRPr="00271AF5">
        <w:rPr>
          <w:rFonts w:eastAsia="Calibri"/>
          <w:szCs w:val="24"/>
        </w:rPr>
        <w:br w:type="page"/>
      </w:r>
    </w:p>
    <w:p w14:paraId="2A4BB1A6" w14:textId="77777777" w:rsidR="006F149F" w:rsidRPr="00271AF5" w:rsidRDefault="006F149F" w:rsidP="006F149F">
      <w:pPr>
        <w:tabs>
          <w:tab w:val="left" w:pos="7371"/>
        </w:tabs>
        <w:ind w:firstLine="5245"/>
        <w:rPr>
          <w:szCs w:val="24"/>
        </w:rPr>
      </w:pPr>
      <w:r w:rsidRPr="00271AF5">
        <w:rPr>
          <w:szCs w:val="24"/>
        </w:rPr>
        <w:lastRenderedPageBreak/>
        <w:t xml:space="preserve">Panevėžio miesto savivaldybės tarybos </w:t>
      </w:r>
    </w:p>
    <w:p w14:paraId="34EAE893" w14:textId="77777777" w:rsidR="006F149F" w:rsidRPr="00271AF5" w:rsidRDefault="006F149F" w:rsidP="006F149F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</w:t>
      </w:r>
      <w:r w:rsidRPr="00271AF5">
        <w:rPr>
          <w:szCs w:val="24"/>
        </w:rPr>
        <w:t xml:space="preserve"> sprendimo Nr. </w:t>
      </w:r>
    </w:p>
    <w:p w14:paraId="32E91CE1" w14:textId="77777777" w:rsidR="006F149F" w:rsidRPr="00271AF5" w:rsidRDefault="006F149F" w:rsidP="006F149F">
      <w:pPr>
        <w:ind w:firstLine="5245"/>
        <w:jc w:val="both"/>
        <w:rPr>
          <w:szCs w:val="24"/>
        </w:rPr>
      </w:pPr>
      <w:r w:rsidRPr="00271AF5">
        <w:rPr>
          <w:szCs w:val="24"/>
        </w:rPr>
        <w:t>1 priedas</w:t>
      </w:r>
    </w:p>
    <w:p w14:paraId="3405B689" w14:textId="77777777" w:rsidR="006F149F" w:rsidRPr="00271AF5" w:rsidRDefault="006F149F" w:rsidP="006F149F">
      <w:pPr>
        <w:ind w:firstLine="5245"/>
        <w:jc w:val="both"/>
        <w:rPr>
          <w:szCs w:val="24"/>
        </w:rPr>
      </w:pPr>
    </w:p>
    <w:p w14:paraId="5A387498" w14:textId="77777777" w:rsidR="006F149F" w:rsidRPr="005C7D8F" w:rsidRDefault="006F149F" w:rsidP="006F149F">
      <w:pPr>
        <w:tabs>
          <w:tab w:val="left" w:pos="5245"/>
        </w:tabs>
        <w:jc w:val="center"/>
        <w:rPr>
          <w:b/>
          <w:bCs/>
        </w:rPr>
      </w:pPr>
      <w:r>
        <w:rPr>
          <w:b/>
          <w:bCs/>
        </w:rPr>
        <w:t>PANEVĖŽIO MIESTO</w:t>
      </w:r>
      <w:r w:rsidRPr="00655F35">
        <w:rPr>
          <w:b/>
          <w:bCs/>
        </w:rPr>
        <w:t xml:space="preserve"> </w:t>
      </w:r>
      <w:r w:rsidRPr="005C7D8F">
        <w:rPr>
          <w:b/>
          <w:bCs/>
        </w:rPr>
        <w:t>SAVIVALDYBĖS NUOSAVYBĖN PERIMAMO</w:t>
      </w:r>
    </w:p>
    <w:p w14:paraId="42DDC85B" w14:textId="77777777" w:rsidR="006F149F" w:rsidRPr="00914FBF" w:rsidRDefault="006F149F" w:rsidP="006F149F">
      <w:pPr>
        <w:tabs>
          <w:tab w:val="left" w:pos="5245"/>
        </w:tabs>
        <w:jc w:val="center"/>
      </w:pPr>
      <w:r w:rsidRPr="005C7D8F">
        <w:rPr>
          <w:b/>
          <w:bCs/>
        </w:rPr>
        <w:t>ILGALAIKIO MATERIALIOJO TURTO SĄRAŠAS</w:t>
      </w:r>
    </w:p>
    <w:p w14:paraId="515C1C6E" w14:textId="77777777" w:rsidR="006F149F" w:rsidRDefault="006F149F" w:rsidP="006F149F">
      <w:pPr>
        <w:ind w:left="4678"/>
      </w:pPr>
    </w:p>
    <w:p w14:paraId="55BB8BD7" w14:textId="77777777" w:rsidR="006F149F" w:rsidRPr="00914FBF" w:rsidRDefault="006F149F" w:rsidP="006F149F">
      <w:pPr>
        <w:ind w:left="4678"/>
      </w:pP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2694"/>
        <w:gridCol w:w="3260"/>
        <w:gridCol w:w="1276"/>
        <w:gridCol w:w="1417"/>
        <w:gridCol w:w="1560"/>
      </w:tblGrid>
      <w:tr w:rsidR="006F149F" w:rsidRPr="00914FBF" w14:paraId="1CF6D9F7" w14:textId="77777777" w:rsidTr="00D311AF">
        <w:trPr>
          <w:trHeight w:val="1230"/>
        </w:trPr>
        <w:tc>
          <w:tcPr>
            <w:tcW w:w="2694" w:type="dxa"/>
            <w:noWrap/>
            <w:vAlign w:val="center"/>
          </w:tcPr>
          <w:p w14:paraId="16F095D1" w14:textId="77777777" w:rsidR="006F149F" w:rsidRPr="00914FBF" w:rsidRDefault="006F149F" w:rsidP="00D311AF">
            <w:pPr>
              <w:jc w:val="center"/>
              <w:rPr>
                <w:b/>
                <w:bCs/>
              </w:rPr>
            </w:pPr>
            <w:r w:rsidRPr="00914FBF">
              <w:rPr>
                <w:b/>
                <w:bCs/>
              </w:rPr>
              <w:t xml:space="preserve">Inventorinis </w:t>
            </w:r>
            <w:r>
              <w:rPr>
                <w:b/>
                <w:bCs/>
              </w:rPr>
              <w:t xml:space="preserve">Nr. </w:t>
            </w:r>
          </w:p>
        </w:tc>
        <w:tc>
          <w:tcPr>
            <w:tcW w:w="3260" w:type="dxa"/>
            <w:vAlign w:val="center"/>
          </w:tcPr>
          <w:p w14:paraId="26B03D2E" w14:textId="77777777" w:rsidR="006F149F" w:rsidRPr="00914FBF" w:rsidRDefault="006F149F" w:rsidP="00D311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Turto</w:t>
            </w:r>
            <w:r w:rsidRPr="00914FBF">
              <w:rPr>
                <w:b/>
                <w:bCs/>
              </w:rPr>
              <w:t xml:space="preserve"> pavadinimas</w:t>
            </w:r>
          </w:p>
        </w:tc>
        <w:tc>
          <w:tcPr>
            <w:tcW w:w="1276" w:type="dxa"/>
            <w:vAlign w:val="center"/>
          </w:tcPr>
          <w:p w14:paraId="5227E7C6" w14:textId="77777777" w:rsidR="006F149F" w:rsidRPr="00914FBF" w:rsidRDefault="006F149F" w:rsidP="00D311AF">
            <w:pPr>
              <w:jc w:val="center"/>
              <w:rPr>
                <w:b/>
                <w:bCs/>
              </w:rPr>
            </w:pPr>
            <w:r w:rsidRPr="00914FBF">
              <w:rPr>
                <w:b/>
                <w:bCs/>
              </w:rPr>
              <w:t>Kiekis, vnt.</w:t>
            </w:r>
          </w:p>
        </w:tc>
        <w:tc>
          <w:tcPr>
            <w:tcW w:w="1417" w:type="dxa"/>
            <w:vAlign w:val="center"/>
          </w:tcPr>
          <w:p w14:paraId="5FF37D81" w14:textId="77777777" w:rsidR="006F149F" w:rsidRPr="00914FBF" w:rsidRDefault="006F149F" w:rsidP="00D311AF">
            <w:pPr>
              <w:jc w:val="center"/>
              <w:rPr>
                <w:b/>
                <w:bCs/>
              </w:rPr>
            </w:pPr>
            <w:r w:rsidRPr="00914FBF">
              <w:rPr>
                <w:b/>
                <w:bCs/>
              </w:rPr>
              <w:t>Vieneto kaina, Eur</w:t>
            </w:r>
          </w:p>
        </w:tc>
        <w:tc>
          <w:tcPr>
            <w:tcW w:w="1560" w:type="dxa"/>
            <w:noWrap/>
            <w:vAlign w:val="center"/>
          </w:tcPr>
          <w:p w14:paraId="1B22B141" w14:textId="77777777" w:rsidR="006F149F" w:rsidRPr="00914FBF" w:rsidRDefault="006F149F" w:rsidP="00D311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Bendra įsigijimo vertė,</w:t>
            </w:r>
            <w:r w:rsidRPr="00914FBF">
              <w:rPr>
                <w:b/>
                <w:bCs/>
              </w:rPr>
              <w:t xml:space="preserve"> Eur</w:t>
            </w:r>
          </w:p>
        </w:tc>
      </w:tr>
      <w:tr w:rsidR="006F149F" w:rsidRPr="001C60E6" w14:paraId="6A7881F3" w14:textId="77777777" w:rsidTr="00D311AF">
        <w:trPr>
          <w:trHeight w:val="384"/>
        </w:trPr>
        <w:tc>
          <w:tcPr>
            <w:tcW w:w="2694" w:type="dxa"/>
            <w:noWrap/>
            <w:vAlign w:val="center"/>
            <w:hideMark/>
          </w:tcPr>
          <w:p w14:paraId="451499EB" w14:textId="77777777" w:rsidR="006F149F" w:rsidRPr="001C60E6" w:rsidRDefault="006F149F" w:rsidP="00D311AF">
            <w:r w:rsidRPr="008F12C6">
              <w:rPr>
                <w:color w:val="000000"/>
                <w:szCs w:val="24"/>
                <w:lang w:eastAsia="lt-LT"/>
              </w:rPr>
              <w:t>IT22-015276_IT22-01</w:t>
            </w:r>
            <w:r>
              <w:rPr>
                <w:color w:val="000000"/>
                <w:szCs w:val="24"/>
                <w:lang w:eastAsia="lt-LT"/>
              </w:rPr>
              <w:t>5748</w:t>
            </w:r>
          </w:p>
        </w:tc>
        <w:tc>
          <w:tcPr>
            <w:tcW w:w="3260" w:type="dxa"/>
          </w:tcPr>
          <w:p w14:paraId="4261A742" w14:textId="77777777" w:rsidR="006F149F" w:rsidRPr="001C60E6" w:rsidRDefault="006F149F" w:rsidP="00D311AF"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7B14A1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7B14A1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7B14A1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 w:rsidRPr="00DA7797"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7B14A1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 w:rsidRPr="00DA7797">
              <w:rPr>
                <w:color w:val="000000"/>
                <w:szCs w:val="24"/>
                <w:lang w:eastAsia="lt-LT"/>
              </w:rPr>
              <w:t xml:space="preserve">, </w:t>
            </w:r>
            <w:r>
              <w:rPr>
                <w:color w:val="000000"/>
                <w:szCs w:val="24"/>
                <w:lang w:eastAsia="lt-LT"/>
              </w:rPr>
              <w:t>d</w:t>
            </w:r>
            <w:r w:rsidRPr="007B14A1">
              <w:rPr>
                <w:color w:val="000000"/>
                <w:szCs w:val="24"/>
                <w:lang w:eastAsia="lt-LT"/>
              </w:rPr>
              <w:t>eranti</w:t>
            </w:r>
            <w:r w:rsidRPr="007B14A1">
              <w:rPr>
                <w:i/>
                <w:iCs/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>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1276" w:type="dxa"/>
            <w:vAlign w:val="center"/>
          </w:tcPr>
          <w:p w14:paraId="375A757B" w14:textId="77777777" w:rsidR="006F149F" w:rsidRPr="001C60E6" w:rsidRDefault="006F149F" w:rsidP="00D311AF">
            <w:pPr>
              <w:jc w:val="center"/>
            </w:pPr>
            <w:r>
              <w:t>473</w:t>
            </w:r>
          </w:p>
        </w:tc>
        <w:tc>
          <w:tcPr>
            <w:tcW w:w="1417" w:type="dxa"/>
            <w:vAlign w:val="center"/>
          </w:tcPr>
          <w:p w14:paraId="2459B5BE" w14:textId="77777777" w:rsidR="006F149F" w:rsidRPr="001C60E6" w:rsidRDefault="006F149F" w:rsidP="00D311AF">
            <w:pPr>
              <w:jc w:val="center"/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1560" w:type="dxa"/>
            <w:noWrap/>
            <w:vAlign w:val="center"/>
          </w:tcPr>
          <w:p w14:paraId="209E0D7F" w14:textId="77777777" w:rsidR="006F149F" w:rsidRPr="001C60E6" w:rsidRDefault="006F149F" w:rsidP="00D311AF">
            <w:pPr>
              <w:jc w:val="center"/>
            </w:pPr>
            <w:r>
              <w:t>27 0991,16</w:t>
            </w:r>
          </w:p>
        </w:tc>
      </w:tr>
      <w:tr w:rsidR="006F149F" w:rsidRPr="001C60E6" w14:paraId="36549712" w14:textId="77777777" w:rsidTr="00D311AF">
        <w:trPr>
          <w:trHeight w:val="384"/>
        </w:trPr>
        <w:tc>
          <w:tcPr>
            <w:tcW w:w="2694" w:type="dxa"/>
            <w:noWrap/>
            <w:vAlign w:val="center"/>
          </w:tcPr>
          <w:p w14:paraId="2C1E25B0" w14:textId="77777777" w:rsidR="006F149F" w:rsidRPr="007B14A1" w:rsidRDefault="006F149F" w:rsidP="00D311AF">
            <w:pPr>
              <w:rPr>
                <w:color w:val="000000"/>
                <w:szCs w:val="24"/>
                <w:lang w:eastAsia="lt-LT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IT22-016722</w:t>
            </w:r>
            <w:r>
              <w:rPr>
                <w:color w:val="000000"/>
                <w:szCs w:val="24"/>
                <w:lang w:eastAsia="lt-LT"/>
              </w:rPr>
              <w:t>_IT22-016753</w:t>
            </w:r>
          </w:p>
        </w:tc>
        <w:tc>
          <w:tcPr>
            <w:tcW w:w="3260" w:type="dxa"/>
          </w:tcPr>
          <w:p w14:paraId="1B98A5AF" w14:textId="77777777" w:rsidR="006F149F" w:rsidRPr="001C60E6" w:rsidRDefault="006F149F" w:rsidP="00D311AF"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 w:rsidRPr="008F12C6">
              <w:rPr>
                <w:color w:val="000000"/>
                <w:szCs w:val="24"/>
                <w:lang w:eastAsia="lt-LT"/>
              </w:rPr>
              <w:br/>
              <w:t xml:space="preserve">našumo nešiojamasis kompiuteris </w:t>
            </w:r>
            <w:r w:rsidRPr="007B14A1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7B14A1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7B14A1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7B14A1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 xml:space="preserve">USB </w:t>
            </w:r>
            <w:r>
              <w:rPr>
                <w:color w:val="000000"/>
                <w:szCs w:val="24"/>
                <w:lang w:eastAsia="lt-LT"/>
              </w:rPr>
              <w:t>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DA7797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1276" w:type="dxa"/>
            <w:vAlign w:val="center"/>
          </w:tcPr>
          <w:p w14:paraId="4A18EEC2" w14:textId="77777777" w:rsidR="006F149F" w:rsidRPr="001C60E6" w:rsidRDefault="006F149F" w:rsidP="00D311AF">
            <w:pPr>
              <w:jc w:val="center"/>
            </w:pPr>
            <w:r>
              <w:t>32</w:t>
            </w:r>
          </w:p>
        </w:tc>
        <w:tc>
          <w:tcPr>
            <w:tcW w:w="1417" w:type="dxa"/>
            <w:vAlign w:val="center"/>
          </w:tcPr>
          <w:p w14:paraId="398C6D8E" w14:textId="77777777" w:rsidR="006F149F" w:rsidRPr="001C60E6" w:rsidRDefault="006F149F" w:rsidP="00D311AF">
            <w:pPr>
              <w:jc w:val="center"/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1560" w:type="dxa"/>
            <w:noWrap/>
            <w:vAlign w:val="center"/>
          </w:tcPr>
          <w:p w14:paraId="5B53BBB3" w14:textId="77777777" w:rsidR="006F149F" w:rsidRPr="001C60E6" w:rsidRDefault="006F149F" w:rsidP="00D311AF">
            <w:pPr>
              <w:jc w:val="center"/>
            </w:pPr>
            <w:r>
              <w:t>46 628,80</w:t>
            </w:r>
          </w:p>
        </w:tc>
      </w:tr>
      <w:tr w:rsidR="006F149F" w:rsidRPr="001C60E6" w14:paraId="240F3D8B" w14:textId="77777777" w:rsidTr="00D311AF">
        <w:trPr>
          <w:trHeight w:val="384"/>
        </w:trPr>
        <w:tc>
          <w:tcPr>
            <w:tcW w:w="2694" w:type="dxa"/>
            <w:noWrap/>
            <w:vAlign w:val="center"/>
          </w:tcPr>
          <w:p w14:paraId="66346D98" w14:textId="77777777" w:rsidR="006F149F" w:rsidRPr="008F12C6" w:rsidRDefault="006F149F" w:rsidP="00D311AF">
            <w:pPr>
              <w:rPr>
                <w:color w:val="000000"/>
                <w:szCs w:val="24"/>
                <w:lang w:eastAsia="lt-LT"/>
              </w:rPr>
            </w:pPr>
            <w:r w:rsidRPr="00EE1454">
              <w:rPr>
                <w:color w:val="000000"/>
                <w:szCs w:val="24"/>
                <w:lang w:eastAsia="lt-LT"/>
              </w:rPr>
              <w:t>IT22-016754_IT22-0167</w:t>
            </w:r>
            <w:r>
              <w:rPr>
                <w:color w:val="000000"/>
                <w:szCs w:val="24"/>
                <w:lang w:eastAsia="lt-LT"/>
              </w:rPr>
              <w:t>64</w:t>
            </w:r>
          </w:p>
        </w:tc>
        <w:tc>
          <w:tcPr>
            <w:tcW w:w="3260" w:type="dxa"/>
          </w:tcPr>
          <w:p w14:paraId="045D5B2E" w14:textId="77777777" w:rsidR="006F149F" w:rsidRPr="00EE1454" w:rsidRDefault="006F149F" w:rsidP="00D311AF">
            <w:pPr>
              <w:rPr>
                <w:color w:val="000000"/>
                <w:szCs w:val="24"/>
                <w:lang w:eastAsia="lt-LT"/>
              </w:rPr>
            </w:pPr>
            <w:r w:rsidRPr="00EE1454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EE1454">
              <w:rPr>
                <w:color w:val="000000"/>
                <w:szCs w:val="24"/>
                <w:lang w:eastAsia="lt-LT"/>
              </w:rPr>
              <w:t>16,9" vidutinio</w:t>
            </w:r>
          </w:p>
          <w:p w14:paraId="0C7FA9F6" w14:textId="77777777" w:rsidR="006F149F" w:rsidRPr="008F12C6" w:rsidRDefault="006F149F" w:rsidP="00D311AF">
            <w:pPr>
              <w:rPr>
                <w:color w:val="000000"/>
                <w:szCs w:val="24"/>
                <w:lang w:eastAsia="lt-LT"/>
              </w:rPr>
            </w:pPr>
            <w:r w:rsidRPr="00EE1454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DA7797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DA7797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DA7797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EE1454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o</w:t>
            </w:r>
            <w:r w:rsidRPr="00EE1454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DA7797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EE1454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EE1454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EE1454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EE1454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DA7797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1276" w:type="dxa"/>
            <w:vAlign w:val="center"/>
          </w:tcPr>
          <w:p w14:paraId="18A80954" w14:textId="77777777" w:rsidR="006F149F" w:rsidRDefault="006F149F" w:rsidP="00D311AF">
            <w:pPr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14:paraId="017A8F85" w14:textId="77777777" w:rsidR="006F149F" w:rsidRPr="00E34573" w:rsidRDefault="006F149F" w:rsidP="00D311AF">
            <w:pPr>
              <w:jc w:val="center"/>
              <w:rPr>
                <w:szCs w:val="24"/>
              </w:rPr>
            </w:pPr>
            <w:r w:rsidRPr="00EE1454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E1454">
              <w:rPr>
                <w:szCs w:val="24"/>
              </w:rPr>
              <w:t>457,16</w:t>
            </w:r>
          </w:p>
        </w:tc>
        <w:tc>
          <w:tcPr>
            <w:tcW w:w="1560" w:type="dxa"/>
            <w:noWrap/>
            <w:vAlign w:val="center"/>
          </w:tcPr>
          <w:p w14:paraId="55E0970A" w14:textId="77777777" w:rsidR="006F149F" w:rsidRDefault="006F149F" w:rsidP="00D311AF">
            <w:pPr>
              <w:jc w:val="center"/>
            </w:pPr>
            <w:r>
              <w:t>16 028,76</w:t>
            </w:r>
          </w:p>
        </w:tc>
      </w:tr>
      <w:tr w:rsidR="006F149F" w:rsidRPr="00A34063" w14:paraId="69F3260C" w14:textId="77777777" w:rsidTr="00D311AF">
        <w:trPr>
          <w:trHeight w:val="529"/>
        </w:trPr>
        <w:tc>
          <w:tcPr>
            <w:tcW w:w="5954" w:type="dxa"/>
            <w:gridSpan w:val="2"/>
            <w:noWrap/>
            <w:vAlign w:val="center"/>
          </w:tcPr>
          <w:p w14:paraId="77B8B371" w14:textId="77777777" w:rsidR="006F149F" w:rsidRDefault="006F149F" w:rsidP="00D311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276" w:type="dxa"/>
            <w:noWrap/>
            <w:vAlign w:val="center"/>
          </w:tcPr>
          <w:p w14:paraId="03C8EDDD" w14:textId="77777777" w:rsidR="006F149F" w:rsidRPr="00A34063" w:rsidRDefault="006F149F" w:rsidP="00D311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516</w:t>
            </w:r>
          </w:p>
        </w:tc>
        <w:tc>
          <w:tcPr>
            <w:tcW w:w="1417" w:type="dxa"/>
            <w:noWrap/>
            <w:vAlign w:val="center"/>
          </w:tcPr>
          <w:p w14:paraId="4E59FBD8" w14:textId="77777777" w:rsidR="006F149F" w:rsidRDefault="006F149F" w:rsidP="00D311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–</w:t>
            </w:r>
          </w:p>
        </w:tc>
        <w:tc>
          <w:tcPr>
            <w:tcW w:w="1560" w:type="dxa"/>
            <w:noWrap/>
            <w:vAlign w:val="center"/>
          </w:tcPr>
          <w:p w14:paraId="6D1F6F06" w14:textId="77777777" w:rsidR="006F149F" w:rsidRPr="00A34063" w:rsidRDefault="006F149F" w:rsidP="00D311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333 648,72</w:t>
            </w:r>
          </w:p>
        </w:tc>
      </w:tr>
    </w:tbl>
    <w:p w14:paraId="300797B7" w14:textId="77777777" w:rsidR="006F149F" w:rsidRDefault="006F149F" w:rsidP="006F149F">
      <w:pPr>
        <w:jc w:val="both"/>
        <w:rPr>
          <w:rFonts w:eastAsia="Calibri"/>
          <w:szCs w:val="24"/>
        </w:rPr>
      </w:pPr>
    </w:p>
    <w:p w14:paraId="2E541CE6" w14:textId="77777777" w:rsidR="006F149F" w:rsidRPr="00271AF5" w:rsidRDefault="006F149F" w:rsidP="006F149F">
      <w:pPr>
        <w:jc w:val="both"/>
        <w:rPr>
          <w:rFonts w:eastAsia="Calibri"/>
          <w:szCs w:val="24"/>
        </w:rPr>
      </w:pPr>
      <w:r w:rsidRPr="00271AF5">
        <w:rPr>
          <w:rFonts w:eastAsia="Calibri"/>
          <w:szCs w:val="24"/>
        </w:rPr>
        <w:br w:type="page"/>
      </w:r>
    </w:p>
    <w:p w14:paraId="6BE58017" w14:textId="77777777" w:rsidR="006F149F" w:rsidRPr="00271AF5" w:rsidRDefault="006F149F" w:rsidP="006F149F">
      <w:pPr>
        <w:tabs>
          <w:tab w:val="left" w:pos="7371"/>
        </w:tabs>
        <w:ind w:firstLine="5245"/>
        <w:rPr>
          <w:szCs w:val="24"/>
        </w:rPr>
      </w:pPr>
      <w:r w:rsidRPr="00271AF5">
        <w:rPr>
          <w:szCs w:val="24"/>
        </w:rPr>
        <w:lastRenderedPageBreak/>
        <w:t xml:space="preserve">Panevėžio miesto savivaldybės tarybos </w:t>
      </w:r>
    </w:p>
    <w:p w14:paraId="5E6FD8B5" w14:textId="77777777" w:rsidR="006F149F" w:rsidRPr="00271AF5" w:rsidRDefault="006F149F" w:rsidP="006F149F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</w:t>
      </w:r>
      <w:r w:rsidRPr="00271AF5">
        <w:rPr>
          <w:szCs w:val="24"/>
        </w:rPr>
        <w:t xml:space="preserve"> sprendimo Nr. </w:t>
      </w:r>
    </w:p>
    <w:p w14:paraId="03D97664" w14:textId="77777777" w:rsidR="006F149F" w:rsidRPr="00271AF5" w:rsidRDefault="006F149F" w:rsidP="006F149F">
      <w:pPr>
        <w:ind w:firstLine="5245"/>
        <w:jc w:val="both"/>
        <w:rPr>
          <w:szCs w:val="24"/>
        </w:rPr>
      </w:pPr>
      <w:r w:rsidRPr="00271AF5">
        <w:rPr>
          <w:szCs w:val="24"/>
        </w:rPr>
        <w:t>2 priedas</w:t>
      </w:r>
    </w:p>
    <w:p w14:paraId="489F9D9D" w14:textId="77777777" w:rsidR="006F149F" w:rsidRPr="00271AF5" w:rsidRDefault="006F149F" w:rsidP="006F149F">
      <w:pPr>
        <w:ind w:firstLine="5245"/>
        <w:jc w:val="both"/>
        <w:rPr>
          <w:szCs w:val="24"/>
        </w:rPr>
      </w:pPr>
    </w:p>
    <w:p w14:paraId="2E6E6E39" w14:textId="77777777" w:rsidR="006F149F" w:rsidRDefault="006F149F" w:rsidP="006F149F">
      <w:pPr>
        <w:jc w:val="center"/>
        <w:rPr>
          <w:b/>
          <w:szCs w:val="22"/>
        </w:rPr>
      </w:pPr>
    </w:p>
    <w:p w14:paraId="5D87408B" w14:textId="77777777" w:rsidR="006F149F" w:rsidRPr="00914FBF" w:rsidRDefault="006F149F" w:rsidP="006F149F">
      <w:pPr>
        <w:tabs>
          <w:tab w:val="left" w:pos="5245"/>
        </w:tabs>
        <w:jc w:val="center"/>
      </w:pPr>
      <w:r>
        <w:rPr>
          <w:b/>
          <w:bCs/>
        </w:rPr>
        <w:t>PANEVĖŽIO MIESTO</w:t>
      </w:r>
      <w:r w:rsidRPr="00655F35">
        <w:rPr>
          <w:b/>
          <w:bCs/>
        </w:rPr>
        <w:t xml:space="preserve"> SAVIVALDYBĖS NUOSAVYBĖN PERIMTO </w:t>
      </w:r>
      <w:r>
        <w:rPr>
          <w:b/>
          <w:bCs/>
        </w:rPr>
        <w:t>IR</w:t>
      </w:r>
      <w:r w:rsidRPr="00655F35">
        <w:rPr>
          <w:b/>
          <w:bCs/>
        </w:rPr>
        <w:t xml:space="preserve"> PERD</w:t>
      </w:r>
      <w:r>
        <w:rPr>
          <w:b/>
          <w:bCs/>
        </w:rPr>
        <w:t>UOT</w:t>
      </w:r>
      <w:r w:rsidRPr="00655F35">
        <w:rPr>
          <w:b/>
          <w:bCs/>
        </w:rPr>
        <w:t xml:space="preserve">O </w:t>
      </w:r>
      <w:r>
        <w:rPr>
          <w:b/>
          <w:bCs/>
        </w:rPr>
        <w:t xml:space="preserve">PANEVĖŽIO MIESTO </w:t>
      </w:r>
      <w:r w:rsidRPr="00926FB4">
        <w:rPr>
          <w:b/>
          <w:bCs/>
          <w:color w:val="000000"/>
          <w:szCs w:val="24"/>
        </w:rPr>
        <w:t>BENDROJO UGDYMO MOKYKLOMS</w:t>
      </w:r>
      <w:r w:rsidRPr="00655F35">
        <w:rPr>
          <w:b/>
          <w:bCs/>
        </w:rPr>
        <w:t xml:space="preserve"> VALDYTI, NAUDOTI IR DISPONUOTI JUO PATIKĖJIMO TEISE ILGALAIKIO</w:t>
      </w:r>
      <w:r>
        <w:rPr>
          <w:b/>
          <w:bCs/>
        </w:rPr>
        <w:t xml:space="preserve"> </w:t>
      </w:r>
      <w:r w:rsidRPr="00655F35">
        <w:rPr>
          <w:b/>
          <w:bCs/>
        </w:rPr>
        <w:t>MATERIALIOJO TURTO</w:t>
      </w:r>
      <w:r>
        <w:rPr>
          <w:b/>
          <w:bCs/>
        </w:rPr>
        <w:t xml:space="preserve"> </w:t>
      </w:r>
      <w:r w:rsidRPr="00655F35">
        <w:rPr>
          <w:b/>
          <w:bCs/>
        </w:rPr>
        <w:t>SĄ</w:t>
      </w:r>
      <w:r>
        <w:rPr>
          <w:b/>
          <w:bCs/>
        </w:rPr>
        <w:t>RAŠAS</w:t>
      </w:r>
    </w:p>
    <w:p w14:paraId="28C40B69" w14:textId="77777777" w:rsidR="006F149F" w:rsidRPr="00271AF5" w:rsidRDefault="006F149F" w:rsidP="006F149F">
      <w:pPr>
        <w:jc w:val="center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592"/>
        <w:gridCol w:w="2475"/>
        <w:gridCol w:w="1756"/>
        <w:gridCol w:w="932"/>
        <w:gridCol w:w="1098"/>
        <w:gridCol w:w="1206"/>
      </w:tblGrid>
      <w:tr w:rsidR="006F149F" w:rsidRPr="00E34573" w14:paraId="150E8212" w14:textId="77777777" w:rsidTr="00D311AF">
        <w:trPr>
          <w:cantSplit/>
        </w:trPr>
        <w:tc>
          <w:tcPr>
            <w:tcW w:w="296" w:type="pct"/>
            <w:shd w:val="clear" w:color="auto" w:fill="auto"/>
          </w:tcPr>
          <w:p w14:paraId="03F678B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E34573">
              <w:rPr>
                <w:b/>
                <w:szCs w:val="24"/>
              </w:rPr>
              <w:t>Eil. Nr.</w:t>
            </w:r>
          </w:p>
        </w:tc>
        <w:tc>
          <w:tcPr>
            <w:tcW w:w="827" w:type="pct"/>
          </w:tcPr>
          <w:p w14:paraId="2182A9F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E34573">
              <w:rPr>
                <w:b/>
                <w:szCs w:val="24"/>
              </w:rPr>
              <w:t>Įstaigos pavadinimas</w:t>
            </w:r>
          </w:p>
        </w:tc>
        <w:tc>
          <w:tcPr>
            <w:tcW w:w="1285" w:type="pct"/>
            <w:shd w:val="clear" w:color="auto" w:fill="auto"/>
          </w:tcPr>
          <w:p w14:paraId="2CBFA1F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E34573">
              <w:rPr>
                <w:b/>
                <w:szCs w:val="24"/>
              </w:rPr>
              <w:t>Turto pavadinimas</w:t>
            </w:r>
          </w:p>
        </w:tc>
        <w:tc>
          <w:tcPr>
            <w:tcW w:w="912" w:type="pct"/>
          </w:tcPr>
          <w:p w14:paraId="4EB4E81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E34573">
              <w:rPr>
                <w:b/>
                <w:szCs w:val="24"/>
              </w:rPr>
              <w:t>Inventoriaus Nr.</w:t>
            </w:r>
          </w:p>
        </w:tc>
        <w:tc>
          <w:tcPr>
            <w:tcW w:w="484" w:type="pct"/>
            <w:shd w:val="clear" w:color="auto" w:fill="auto"/>
          </w:tcPr>
          <w:p w14:paraId="0D382A5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E34573">
              <w:rPr>
                <w:b/>
                <w:szCs w:val="24"/>
              </w:rPr>
              <w:t>Kiekis, vnt.</w:t>
            </w:r>
          </w:p>
        </w:tc>
        <w:tc>
          <w:tcPr>
            <w:tcW w:w="570" w:type="pct"/>
            <w:shd w:val="clear" w:color="auto" w:fill="auto"/>
          </w:tcPr>
          <w:p w14:paraId="3EBC6A9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E34573">
              <w:rPr>
                <w:b/>
                <w:szCs w:val="24"/>
              </w:rPr>
              <w:t>Vieneto įsigijimo vertė, Eur</w:t>
            </w:r>
          </w:p>
        </w:tc>
        <w:tc>
          <w:tcPr>
            <w:tcW w:w="626" w:type="pct"/>
            <w:shd w:val="clear" w:color="auto" w:fill="auto"/>
          </w:tcPr>
          <w:p w14:paraId="5D515AA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b/>
                <w:szCs w:val="24"/>
              </w:rPr>
            </w:pPr>
            <w:r w:rsidRPr="00E34573">
              <w:rPr>
                <w:b/>
                <w:szCs w:val="24"/>
              </w:rPr>
              <w:t>Bendra įsigijimo vertė, Eur</w:t>
            </w:r>
          </w:p>
        </w:tc>
      </w:tr>
      <w:tr w:rsidR="006F149F" w:rsidRPr="00E34573" w14:paraId="79820F8D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68A0AD2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1.</w:t>
            </w:r>
          </w:p>
        </w:tc>
        <w:tc>
          <w:tcPr>
            <w:tcW w:w="827" w:type="pct"/>
            <w:vMerge w:val="restart"/>
          </w:tcPr>
          <w:p w14:paraId="771E947D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Juozo Balčikonio gimnazija</w:t>
            </w:r>
          </w:p>
        </w:tc>
        <w:tc>
          <w:tcPr>
            <w:tcW w:w="1285" w:type="pct"/>
            <w:shd w:val="clear" w:color="auto" w:fill="auto"/>
          </w:tcPr>
          <w:p w14:paraId="6B3386E1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DA7797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DA7797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DA7797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DA7797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</w:tcPr>
          <w:p w14:paraId="32CA4F2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IT22-015276_IT22-015286</w:t>
            </w:r>
          </w:p>
        </w:tc>
        <w:tc>
          <w:tcPr>
            <w:tcW w:w="484" w:type="pct"/>
            <w:shd w:val="clear" w:color="auto" w:fill="auto"/>
          </w:tcPr>
          <w:p w14:paraId="164BC79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11</w:t>
            </w:r>
          </w:p>
        </w:tc>
        <w:tc>
          <w:tcPr>
            <w:tcW w:w="570" w:type="pct"/>
            <w:shd w:val="clear" w:color="auto" w:fill="auto"/>
          </w:tcPr>
          <w:p w14:paraId="7435A53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490FAD8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302,12</w:t>
            </w:r>
          </w:p>
        </w:tc>
      </w:tr>
      <w:tr w:rsidR="006F149F" w:rsidRPr="00E34573" w14:paraId="1D523DD6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0D9B94C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24A84AA0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6743A0E8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AA7F2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</w:tcPr>
          <w:p w14:paraId="2880DAB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IT22-016722</w:t>
            </w:r>
          </w:p>
        </w:tc>
        <w:tc>
          <w:tcPr>
            <w:tcW w:w="484" w:type="pct"/>
            <w:shd w:val="clear" w:color="auto" w:fill="auto"/>
          </w:tcPr>
          <w:p w14:paraId="72548B87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</w:tcPr>
          <w:p w14:paraId="3079B87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48A5D7B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</w:tr>
      <w:tr w:rsidR="006F149F" w:rsidRPr="00E34573" w14:paraId="0304EF91" w14:textId="77777777" w:rsidTr="00D311AF">
        <w:trPr>
          <w:tblHeader/>
        </w:trPr>
        <w:tc>
          <w:tcPr>
            <w:tcW w:w="1123" w:type="pct"/>
            <w:gridSpan w:val="2"/>
            <w:shd w:val="clear" w:color="auto" w:fill="auto"/>
          </w:tcPr>
          <w:p w14:paraId="771AFBDA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613CD47A" w14:textId="77777777" w:rsidR="006F149F" w:rsidRPr="00E34573" w:rsidRDefault="006F149F" w:rsidP="00D311AF">
            <w:pPr>
              <w:tabs>
                <w:tab w:val="left" w:leader="underscore" w:pos="1701"/>
                <w:tab w:val="center" w:pos="2007"/>
                <w:tab w:val="left" w:pos="3024"/>
              </w:tabs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75B036F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12</w:t>
            </w:r>
          </w:p>
        </w:tc>
        <w:tc>
          <w:tcPr>
            <w:tcW w:w="570" w:type="pct"/>
            <w:shd w:val="clear" w:color="auto" w:fill="auto"/>
          </w:tcPr>
          <w:p w14:paraId="0438A79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0C826FB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7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759,27</w:t>
            </w:r>
          </w:p>
        </w:tc>
      </w:tr>
      <w:tr w:rsidR="006F149F" w:rsidRPr="00E34573" w14:paraId="1584117B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6F673B9B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2.</w:t>
            </w:r>
          </w:p>
        </w:tc>
        <w:tc>
          <w:tcPr>
            <w:tcW w:w="827" w:type="pct"/>
            <w:vMerge w:val="restart"/>
          </w:tcPr>
          <w:p w14:paraId="66669069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„Minties“ inžinerijos gimnazija</w:t>
            </w:r>
          </w:p>
        </w:tc>
        <w:tc>
          <w:tcPr>
            <w:tcW w:w="1285" w:type="pct"/>
            <w:shd w:val="clear" w:color="auto" w:fill="auto"/>
          </w:tcPr>
          <w:p w14:paraId="07BEFAAB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AA7F2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</w:tcPr>
          <w:p w14:paraId="44A32286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IT22-015606_IT22-015616</w:t>
            </w:r>
          </w:p>
        </w:tc>
        <w:tc>
          <w:tcPr>
            <w:tcW w:w="484" w:type="pct"/>
            <w:shd w:val="clear" w:color="auto" w:fill="auto"/>
          </w:tcPr>
          <w:p w14:paraId="4170558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11</w:t>
            </w:r>
          </w:p>
        </w:tc>
        <w:tc>
          <w:tcPr>
            <w:tcW w:w="570" w:type="pct"/>
            <w:shd w:val="clear" w:color="auto" w:fill="auto"/>
          </w:tcPr>
          <w:p w14:paraId="0D8F117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449EA746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302,12</w:t>
            </w:r>
          </w:p>
        </w:tc>
      </w:tr>
      <w:tr w:rsidR="006F149F" w:rsidRPr="00E34573" w14:paraId="3CE80CAB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069F687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2C783DDB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1BE9C81D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</w:t>
            </w:r>
            <w:r w:rsidRPr="008F12C6">
              <w:rPr>
                <w:color w:val="000000"/>
                <w:szCs w:val="24"/>
                <w:lang w:eastAsia="lt-LT"/>
              </w:rPr>
              <w:lastRenderedPageBreak/>
              <w:t xml:space="preserve">nešiojamasis kompiuteris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AA7F2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</w:tcPr>
          <w:p w14:paraId="72AEB3E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lastRenderedPageBreak/>
              <w:t>IT22-016752</w:t>
            </w:r>
          </w:p>
        </w:tc>
        <w:tc>
          <w:tcPr>
            <w:tcW w:w="484" w:type="pct"/>
            <w:shd w:val="clear" w:color="auto" w:fill="auto"/>
          </w:tcPr>
          <w:p w14:paraId="3339C8E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</w:tcPr>
          <w:p w14:paraId="4ADCB06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0F68A75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</w:tr>
      <w:tr w:rsidR="006F149F" w:rsidRPr="00E34573" w14:paraId="41EB1C04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2D3ADD1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464023C1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25A874A3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4A8F5CAB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12</w:t>
            </w:r>
          </w:p>
        </w:tc>
        <w:tc>
          <w:tcPr>
            <w:tcW w:w="570" w:type="pct"/>
            <w:shd w:val="clear" w:color="auto" w:fill="auto"/>
          </w:tcPr>
          <w:p w14:paraId="78E2E296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331B85DC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7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759,27</w:t>
            </w:r>
          </w:p>
        </w:tc>
      </w:tr>
      <w:tr w:rsidR="006F149F" w:rsidRPr="00E34573" w14:paraId="39614292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739EB026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3.</w:t>
            </w:r>
          </w:p>
        </w:tc>
        <w:tc>
          <w:tcPr>
            <w:tcW w:w="827" w:type="pct"/>
            <w:vMerge w:val="restart"/>
          </w:tcPr>
          <w:p w14:paraId="29D894D2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Juozo Miltinio gimnazija</w:t>
            </w:r>
          </w:p>
        </w:tc>
        <w:tc>
          <w:tcPr>
            <w:tcW w:w="1285" w:type="pct"/>
            <w:shd w:val="clear" w:color="auto" w:fill="auto"/>
          </w:tcPr>
          <w:p w14:paraId="74D20F3B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AA7F2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</w:tcPr>
          <w:p w14:paraId="399F4D8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IT22-015364_IT22-015374</w:t>
            </w:r>
          </w:p>
        </w:tc>
        <w:tc>
          <w:tcPr>
            <w:tcW w:w="484" w:type="pct"/>
            <w:shd w:val="clear" w:color="auto" w:fill="auto"/>
          </w:tcPr>
          <w:p w14:paraId="2F6F3BF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11</w:t>
            </w:r>
          </w:p>
        </w:tc>
        <w:tc>
          <w:tcPr>
            <w:tcW w:w="570" w:type="pct"/>
            <w:shd w:val="clear" w:color="auto" w:fill="auto"/>
          </w:tcPr>
          <w:p w14:paraId="595D5F55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6E1F147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302,12</w:t>
            </w:r>
          </w:p>
        </w:tc>
      </w:tr>
      <w:tr w:rsidR="006F149F" w:rsidRPr="00E34573" w14:paraId="79613A3D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6343A1F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34AA8E0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0E167217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AA7F2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</w:tcPr>
          <w:p w14:paraId="0E2398E7" w14:textId="77777777" w:rsidR="006F149F" w:rsidRPr="00E34573" w:rsidRDefault="006F149F" w:rsidP="00D311AF">
            <w:pPr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IT22-016730</w:t>
            </w:r>
          </w:p>
        </w:tc>
        <w:tc>
          <w:tcPr>
            <w:tcW w:w="484" w:type="pct"/>
            <w:shd w:val="clear" w:color="auto" w:fill="auto"/>
          </w:tcPr>
          <w:p w14:paraId="06AD806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  <w:lang w:eastAsia="lt-LT"/>
              </w:rPr>
            </w:pPr>
            <w:r w:rsidRPr="00E34573">
              <w:rPr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</w:tcPr>
          <w:p w14:paraId="4923C8E2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7CDE5B4B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</w:tr>
      <w:tr w:rsidR="006F149F" w:rsidRPr="00E34573" w14:paraId="70CE7852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220428E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14A0F6D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7E295071" w14:textId="77777777" w:rsidR="006F149F" w:rsidRPr="00E34573" w:rsidRDefault="006F149F" w:rsidP="00D311AF">
            <w:pPr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11FFF8D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  <w:lang w:eastAsia="lt-LT"/>
              </w:rPr>
            </w:pPr>
            <w:r w:rsidRPr="00E34573">
              <w:rPr>
                <w:szCs w:val="24"/>
              </w:rPr>
              <w:t>12</w:t>
            </w:r>
          </w:p>
        </w:tc>
        <w:tc>
          <w:tcPr>
            <w:tcW w:w="570" w:type="pct"/>
            <w:shd w:val="clear" w:color="auto" w:fill="auto"/>
          </w:tcPr>
          <w:p w14:paraId="23F8FD7C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2221412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7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759,27</w:t>
            </w:r>
          </w:p>
        </w:tc>
      </w:tr>
      <w:tr w:rsidR="006F149F" w:rsidRPr="00E34573" w14:paraId="659B62B8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3BEAD03C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4.</w:t>
            </w:r>
          </w:p>
        </w:tc>
        <w:tc>
          <w:tcPr>
            <w:tcW w:w="827" w:type="pct"/>
            <w:vMerge w:val="restart"/>
          </w:tcPr>
          <w:p w14:paraId="3A435DBF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5-oji gimnazija</w:t>
            </w:r>
          </w:p>
        </w:tc>
        <w:tc>
          <w:tcPr>
            <w:tcW w:w="1285" w:type="pct"/>
            <w:shd w:val="clear" w:color="auto" w:fill="auto"/>
          </w:tcPr>
          <w:p w14:paraId="45703AF5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AA7F2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</w:tcPr>
          <w:p w14:paraId="7D92A949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IT22-0153</w:t>
            </w:r>
            <w:r>
              <w:rPr>
                <w:color w:val="000000"/>
                <w:szCs w:val="24"/>
                <w:lang w:eastAsia="lt-LT"/>
              </w:rPr>
              <w:t>53</w:t>
            </w:r>
            <w:r w:rsidRPr="008F12C6">
              <w:rPr>
                <w:color w:val="000000"/>
                <w:szCs w:val="24"/>
                <w:lang w:eastAsia="lt-LT"/>
              </w:rPr>
              <w:t>_IT22-0153</w:t>
            </w:r>
            <w:r>
              <w:rPr>
                <w:color w:val="000000"/>
                <w:szCs w:val="24"/>
                <w:lang w:eastAsia="lt-LT"/>
              </w:rPr>
              <w:t>63</w:t>
            </w:r>
          </w:p>
        </w:tc>
        <w:tc>
          <w:tcPr>
            <w:tcW w:w="484" w:type="pct"/>
            <w:shd w:val="clear" w:color="auto" w:fill="auto"/>
          </w:tcPr>
          <w:p w14:paraId="7E753F0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11</w:t>
            </w:r>
          </w:p>
        </w:tc>
        <w:tc>
          <w:tcPr>
            <w:tcW w:w="570" w:type="pct"/>
            <w:shd w:val="clear" w:color="auto" w:fill="auto"/>
          </w:tcPr>
          <w:p w14:paraId="72FF731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4CEE1B55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302,12</w:t>
            </w:r>
          </w:p>
        </w:tc>
      </w:tr>
      <w:tr w:rsidR="006F149F" w:rsidRPr="00E34573" w14:paraId="490D153B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15271AB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1837B6B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2C697016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</w:t>
            </w:r>
            <w:r w:rsidRPr="008F12C6">
              <w:rPr>
                <w:color w:val="000000"/>
                <w:szCs w:val="24"/>
                <w:lang w:eastAsia="lt-LT"/>
              </w:rPr>
              <w:lastRenderedPageBreak/>
              <w:t xml:space="preserve">kompiuteris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AA7F2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AA7F2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A7F2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48714A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</w:tcPr>
          <w:p w14:paraId="63FDBB2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lastRenderedPageBreak/>
              <w:t>IT22-0167</w:t>
            </w:r>
            <w:r>
              <w:rPr>
                <w:color w:val="000000"/>
                <w:szCs w:val="24"/>
                <w:lang w:eastAsia="lt-LT"/>
              </w:rPr>
              <w:t>29</w:t>
            </w:r>
          </w:p>
        </w:tc>
        <w:tc>
          <w:tcPr>
            <w:tcW w:w="484" w:type="pct"/>
            <w:shd w:val="clear" w:color="auto" w:fill="auto"/>
          </w:tcPr>
          <w:p w14:paraId="1801CC1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  <w:lang w:eastAsia="lt-LT"/>
              </w:rPr>
            </w:pPr>
            <w:r w:rsidRPr="00E34573">
              <w:rPr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</w:tcPr>
          <w:p w14:paraId="17FF710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  <w:lang w:eastAsia="lt-LT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3DA0489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  <w:lang w:eastAsia="lt-LT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</w:tr>
      <w:tr w:rsidR="006F149F" w:rsidRPr="00E34573" w14:paraId="54A82530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15F44C82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5827C30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0872FA42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3DF7675B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12</w:t>
            </w:r>
          </w:p>
        </w:tc>
        <w:tc>
          <w:tcPr>
            <w:tcW w:w="570" w:type="pct"/>
            <w:shd w:val="clear" w:color="auto" w:fill="auto"/>
          </w:tcPr>
          <w:p w14:paraId="5744DC6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07C9680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7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759,27</w:t>
            </w:r>
          </w:p>
        </w:tc>
      </w:tr>
      <w:tr w:rsidR="006F149F" w:rsidRPr="00E34573" w14:paraId="24FAD182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51A7841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5.</w:t>
            </w:r>
          </w:p>
        </w:tc>
        <w:tc>
          <w:tcPr>
            <w:tcW w:w="827" w:type="pct"/>
            <w:vMerge w:val="restart"/>
          </w:tcPr>
          <w:p w14:paraId="22827404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Vytauto Žemkalnio gimnazija</w:t>
            </w:r>
          </w:p>
        </w:tc>
        <w:tc>
          <w:tcPr>
            <w:tcW w:w="1285" w:type="pct"/>
            <w:shd w:val="clear" w:color="auto" w:fill="auto"/>
          </w:tcPr>
          <w:p w14:paraId="01A99041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CB3327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10FB61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IT22-015287_IT22-015319</w:t>
            </w:r>
          </w:p>
        </w:tc>
        <w:tc>
          <w:tcPr>
            <w:tcW w:w="484" w:type="pct"/>
            <w:shd w:val="clear" w:color="auto" w:fill="auto"/>
          </w:tcPr>
          <w:p w14:paraId="32C8D40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</w:tcPr>
          <w:p w14:paraId="5D7B607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6130B77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906,36</w:t>
            </w:r>
          </w:p>
        </w:tc>
      </w:tr>
      <w:tr w:rsidR="006F149F" w:rsidRPr="00E34573" w14:paraId="6CD74494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45441F1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6168F43E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126ECE49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CB3327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FEC7F3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IT22-016723_IT22-016725</w:t>
            </w:r>
          </w:p>
        </w:tc>
        <w:tc>
          <w:tcPr>
            <w:tcW w:w="484" w:type="pct"/>
            <w:shd w:val="clear" w:color="auto" w:fill="auto"/>
          </w:tcPr>
          <w:p w14:paraId="6EDA344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</w:tcPr>
          <w:p w14:paraId="44138D6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3D25C3D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371,45</w:t>
            </w:r>
          </w:p>
        </w:tc>
      </w:tr>
      <w:tr w:rsidR="006F149F" w:rsidRPr="00E34573" w14:paraId="2303C103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196EDF6C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4D7DFD3D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7568E02E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536D287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</w:tcPr>
          <w:p w14:paraId="1DB547E7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4E941C05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277,8</w:t>
            </w:r>
            <w:r>
              <w:rPr>
                <w:szCs w:val="24"/>
              </w:rPr>
              <w:t>1</w:t>
            </w:r>
          </w:p>
        </w:tc>
      </w:tr>
      <w:tr w:rsidR="006F149F" w:rsidRPr="00E34573" w14:paraId="4E647BD1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621057B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6.</w:t>
            </w:r>
          </w:p>
        </w:tc>
        <w:tc>
          <w:tcPr>
            <w:tcW w:w="827" w:type="pct"/>
            <w:vMerge w:val="restart"/>
          </w:tcPr>
          <w:p w14:paraId="28022090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„Vilties“ progimnazija</w:t>
            </w:r>
          </w:p>
        </w:tc>
        <w:tc>
          <w:tcPr>
            <w:tcW w:w="1285" w:type="pct"/>
            <w:shd w:val="clear" w:color="auto" w:fill="auto"/>
          </w:tcPr>
          <w:p w14:paraId="74A7EB4F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CB3327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8FB1BF9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IT22-015320_IT22-015352</w:t>
            </w:r>
          </w:p>
        </w:tc>
        <w:tc>
          <w:tcPr>
            <w:tcW w:w="484" w:type="pct"/>
            <w:shd w:val="clear" w:color="auto" w:fill="auto"/>
          </w:tcPr>
          <w:p w14:paraId="046D1D6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</w:tcPr>
          <w:p w14:paraId="690E2BF2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5FB8C4D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906,36</w:t>
            </w:r>
          </w:p>
        </w:tc>
      </w:tr>
      <w:tr w:rsidR="006F149F" w:rsidRPr="00E34573" w14:paraId="5709648E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7FEEE999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0B848946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7692EB1D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CB3327">
              <w:rPr>
                <w:i/>
                <w:iCs/>
                <w:color w:val="000000"/>
                <w:szCs w:val="24"/>
                <w:lang w:eastAsia="lt-LT"/>
              </w:rPr>
              <w:lastRenderedPageBreak/>
              <w:t>TravelMate</w:t>
            </w:r>
            <w:proofErr w:type="spellEnd"/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m</w:t>
            </w:r>
            <w:r w:rsidRPr="008F12C6">
              <w:rPr>
                <w:color w:val="000000"/>
                <w:szCs w:val="24"/>
                <w:lang w:eastAsia="lt-LT"/>
              </w:rPr>
              <w:t>obili kompiuterių įkrovimo spintelė 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D52A99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lastRenderedPageBreak/>
              <w:t>IT22-016726_IT22-016728</w:t>
            </w:r>
          </w:p>
        </w:tc>
        <w:tc>
          <w:tcPr>
            <w:tcW w:w="484" w:type="pct"/>
            <w:shd w:val="clear" w:color="auto" w:fill="auto"/>
          </w:tcPr>
          <w:p w14:paraId="674057EC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</w:tcPr>
          <w:p w14:paraId="2A79EBC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2255F79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371,45</w:t>
            </w:r>
          </w:p>
        </w:tc>
      </w:tr>
      <w:tr w:rsidR="006F149F" w:rsidRPr="00E34573" w14:paraId="06AECE32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1E63749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687D09B1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1FE9ABA9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626B3C7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</w:tcPr>
          <w:p w14:paraId="46FCC6A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6A5CD6F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277,8</w:t>
            </w:r>
            <w:r>
              <w:rPr>
                <w:szCs w:val="24"/>
              </w:rPr>
              <w:t>1</w:t>
            </w:r>
          </w:p>
        </w:tc>
      </w:tr>
      <w:tr w:rsidR="006F149F" w:rsidRPr="00E34573" w14:paraId="3D792EC4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7B29043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7.</w:t>
            </w:r>
          </w:p>
        </w:tc>
        <w:tc>
          <w:tcPr>
            <w:tcW w:w="827" w:type="pct"/>
            <w:vMerge w:val="restart"/>
          </w:tcPr>
          <w:p w14:paraId="6F92B632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Rožyno progimnazija</w:t>
            </w:r>
          </w:p>
        </w:tc>
        <w:tc>
          <w:tcPr>
            <w:tcW w:w="1285" w:type="pct"/>
            <w:shd w:val="clear" w:color="auto" w:fill="auto"/>
          </w:tcPr>
          <w:p w14:paraId="6A6499AB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CB3327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068188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IT22-015375_IT22-015407</w:t>
            </w:r>
          </w:p>
        </w:tc>
        <w:tc>
          <w:tcPr>
            <w:tcW w:w="484" w:type="pct"/>
            <w:shd w:val="clear" w:color="auto" w:fill="auto"/>
          </w:tcPr>
          <w:p w14:paraId="2482B47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</w:tcPr>
          <w:p w14:paraId="4552DC07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16CFD05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906,36</w:t>
            </w:r>
          </w:p>
        </w:tc>
      </w:tr>
      <w:tr w:rsidR="006F149F" w:rsidRPr="00E34573" w14:paraId="5C6FF099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6D03EAC5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4A52720A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57EDC7D1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CB3327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817832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IT22-016731_IT22-016733</w:t>
            </w:r>
          </w:p>
        </w:tc>
        <w:tc>
          <w:tcPr>
            <w:tcW w:w="484" w:type="pct"/>
            <w:shd w:val="clear" w:color="auto" w:fill="auto"/>
          </w:tcPr>
          <w:p w14:paraId="190E598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</w:tcPr>
          <w:p w14:paraId="568DC0B9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17275EE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371,45</w:t>
            </w:r>
          </w:p>
        </w:tc>
      </w:tr>
      <w:tr w:rsidR="006F149F" w:rsidRPr="00E34573" w14:paraId="0859F308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4D6DF805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0ED0BAE0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789DDBCB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5B05F255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</w:tcPr>
          <w:p w14:paraId="0E2E7CD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28776B3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277,8</w:t>
            </w:r>
            <w:r>
              <w:rPr>
                <w:szCs w:val="24"/>
              </w:rPr>
              <w:t>1</w:t>
            </w:r>
          </w:p>
        </w:tc>
      </w:tr>
      <w:tr w:rsidR="006F149F" w:rsidRPr="00E34573" w14:paraId="191CECE5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7DCD34A6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8.</w:t>
            </w:r>
          </w:p>
        </w:tc>
        <w:tc>
          <w:tcPr>
            <w:tcW w:w="827" w:type="pct"/>
            <w:vMerge w:val="restart"/>
          </w:tcPr>
          <w:p w14:paraId="4469ADBB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Beržų progimnazija</w:t>
            </w:r>
          </w:p>
        </w:tc>
        <w:tc>
          <w:tcPr>
            <w:tcW w:w="1285" w:type="pct"/>
            <w:shd w:val="clear" w:color="auto" w:fill="auto"/>
          </w:tcPr>
          <w:p w14:paraId="253AA84A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CB3327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656F20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IT22-015408_IT22-015440</w:t>
            </w:r>
          </w:p>
        </w:tc>
        <w:tc>
          <w:tcPr>
            <w:tcW w:w="484" w:type="pct"/>
            <w:shd w:val="clear" w:color="auto" w:fill="auto"/>
          </w:tcPr>
          <w:p w14:paraId="6090CE6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</w:tcPr>
          <w:p w14:paraId="2E4A9ADC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7F23BD2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906,36</w:t>
            </w:r>
          </w:p>
        </w:tc>
      </w:tr>
      <w:tr w:rsidR="006F149F" w:rsidRPr="00E34573" w14:paraId="680882A4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05B8D1C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1E53944F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076D6136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CB3327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 P216-51-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lastRenderedPageBreak/>
              <w:t>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A37052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lastRenderedPageBreak/>
              <w:t>IT22-016734_IT22-016736</w:t>
            </w:r>
          </w:p>
        </w:tc>
        <w:tc>
          <w:tcPr>
            <w:tcW w:w="484" w:type="pct"/>
            <w:shd w:val="clear" w:color="auto" w:fill="auto"/>
          </w:tcPr>
          <w:p w14:paraId="7BCE376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</w:tcPr>
          <w:p w14:paraId="31317DFC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52BAEC4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371,45</w:t>
            </w:r>
          </w:p>
        </w:tc>
      </w:tr>
      <w:tr w:rsidR="006F149F" w:rsidRPr="00E34573" w14:paraId="5D7C3F3E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2988B5A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7CADACF8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2DD1961D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5C789F4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</w:tcPr>
          <w:p w14:paraId="1A83C209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4BB7992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277,8</w:t>
            </w:r>
            <w:r>
              <w:rPr>
                <w:szCs w:val="24"/>
              </w:rPr>
              <w:t>1</w:t>
            </w:r>
          </w:p>
        </w:tc>
      </w:tr>
      <w:tr w:rsidR="006F149F" w:rsidRPr="00E34573" w14:paraId="674A4B2B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02931CF2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9.</w:t>
            </w:r>
          </w:p>
        </w:tc>
        <w:tc>
          <w:tcPr>
            <w:tcW w:w="827" w:type="pct"/>
            <w:vMerge w:val="restart"/>
          </w:tcPr>
          <w:p w14:paraId="60CA2736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Mykolo Karkos pagrindinė mokykla</w:t>
            </w:r>
          </w:p>
        </w:tc>
        <w:tc>
          <w:tcPr>
            <w:tcW w:w="1285" w:type="pct"/>
            <w:shd w:val="clear" w:color="auto" w:fill="auto"/>
          </w:tcPr>
          <w:p w14:paraId="464F1E68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CB3327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CB3327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CB3327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44E59D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IT22-015441_IT22-015473</w:t>
            </w:r>
          </w:p>
        </w:tc>
        <w:tc>
          <w:tcPr>
            <w:tcW w:w="484" w:type="pct"/>
            <w:shd w:val="clear" w:color="auto" w:fill="auto"/>
          </w:tcPr>
          <w:p w14:paraId="2CD87F3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</w:tcPr>
          <w:p w14:paraId="0894539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3D57AB1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906,36</w:t>
            </w:r>
          </w:p>
        </w:tc>
      </w:tr>
      <w:tr w:rsidR="006F149F" w:rsidRPr="00E34573" w14:paraId="77F58A42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28329FF7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392F9D6C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72B71824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EA17BE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5260A19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IT22-016737_IT22-016739</w:t>
            </w:r>
          </w:p>
        </w:tc>
        <w:tc>
          <w:tcPr>
            <w:tcW w:w="484" w:type="pct"/>
            <w:shd w:val="clear" w:color="auto" w:fill="auto"/>
          </w:tcPr>
          <w:p w14:paraId="4F5E460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</w:tcPr>
          <w:p w14:paraId="6EB0AE57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0B1D23D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371,45</w:t>
            </w:r>
          </w:p>
        </w:tc>
      </w:tr>
      <w:tr w:rsidR="006F149F" w:rsidRPr="00E34573" w14:paraId="00CE9AAE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21C5EFE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41922AF1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1F864335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7CCD120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</w:tcPr>
          <w:p w14:paraId="623AA01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7E1B851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277,8</w:t>
            </w:r>
            <w:r>
              <w:rPr>
                <w:szCs w:val="24"/>
              </w:rPr>
              <w:t>1</w:t>
            </w:r>
          </w:p>
        </w:tc>
      </w:tr>
      <w:tr w:rsidR="006F149F" w:rsidRPr="00E34573" w14:paraId="16C07299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1110C37B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10.</w:t>
            </w:r>
          </w:p>
        </w:tc>
        <w:tc>
          <w:tcPr>
            <w:tcW w:w="827" w:type="pct"/>
            <w:vMerge w:val="restart"/>
          </w:tcPr>
          <w:p w14:paraId="4B27F6FD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„Žemynos“ progimnazija</w:t>
            </w:r>
          </w:p>
        </w:tc>
        <w:tc>
          <w:tcPr>
            <w:tcW w:w="1285" w:type="pct"/>
            <w:shd w:val="clear" w:color="auto" w:fill="auto"/>
          </w:tcPr>
          <w:p w14:paraId="573B1AD1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EA17BE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180B06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IT22-015474_IT22-015506</w:t>
            </w:r>
          </w:p>
        </w:tc>
        <w:tc>
          <w:tcPr>
            <w:tcW w:w="484" w:type="pct"/>
            <w:shd w:val="clear" w:color="auto" w:fill="auto"/>
          </w:tcPr>
          <w:p w14:paraId="10FCF9A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</w:tcPr>
          <w:p w14:paraId="54031E8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16B772EC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906,36</w:t>
            </w:r>
          </w:p>
        </w:tc>
      </w:tr>
      <w:tr w:rsidR="006F149F" w:rsidRPr="00E34573" w14:paraId="23E51C73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6FF90729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3F9496D9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426BCC7D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EA17BE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lastRenderedPageBreak/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C90A017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lastRenderedPageBreak/>
              <w:t>IT22-016740_IT22-016742</w:t>
            </w:r>
          </w:p>
        </w:tc>
        <w:tc>
          <w:tcPr>
            <w:tcW w:w="484" w:type="pct"/>
            <w:shd w:val="clear" w:color="auto" w:fill="auto"/>
          </w:tcPr>
          <w:p w14:paraId="135A738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</w:tcPr>
          <w:p w14:paraId="100F3F2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33F6F36B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371,45</w:t>
            </w:r>
          </w:p>
        </w:tc>
      </w:tr>
      <w:tr w:rsidR="006F149F" w:rsidRPr="00E34573" w14:paraId="1EC533F3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278133A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22A87421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337BC844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2EBEADF9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</w:tcPr>
          <w:p w14:paraId="6424F80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794D1FA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277,8</w:t>
            </w:r>
            <w:r>
              <w:rPr>
                <w:szCs w:val="24"/>
              </w:rPr>
              <w:t>1</w:t>
            </w:r>
          </w:p>
        </w:tc>
      </w:tr>
      <w:tr w:rsidR="006F149F" w:rsidRPr="00E34573" w14:paraId="2E0C4F16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0E66ADB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11.</w:t>
            </w:r>
          </w:p>
        </w:tc>
        <w:tc>
          <w:tcPr>
            <w:tcW w:w="827" w:type="pct"/>
            <w:vMerge w:val="restart"/>
          </w:tcPr>
          <w:p w14:paraId="14244245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„Vyturio“ progimnazija</w:t>
            </w:r>
          </w:p>
        </w:tc>
        <w:tc>
          <w:tcPr>
            <w:tcW w:w="1285" w:type="pct"/>
            <w:shd w:val="clear" w:color="auto" w:fill="auto"/>
          </w:tcPr>
          <w:p w14:paraId="4E0F084A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EA17BE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USB </w:t>
            </w:r>
            <w:r>
              <w:rPr>
                <w:color w:val="000000"/>
                <w:szCs w:val="24"/>
                <w:lang w:eastAsia="lt-LT"/>
              </w:rPr>
              <w:t>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1BDD3B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IT22-015507_IT22-015539</w:t>
            </w:r>
          </w:p>
        </w:tc>
        <w:tc>
          <w:tcPr>
            <w:tcW w:w="484" w:type="pct"/>
            <w:shd w:val="clear" w:color="auto" w:fill="auto"/>
          </w:tcPr>
          <w:p w14:paraId="5A6F6B8B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</w:tcPr>
          <w:p w14:paraId="7F7D947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0FB501A2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906,36</w:t>
            </w:r>
          </w:p>
        </w:tc>
      </w:tr>
      <w:tr w:rsidR="006F149F" w:rsidRPr="00E34573" w14:paraId="5DC5D27D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2942D16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0368A1DC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601619EF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EA17BE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AEDDBB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IT22-016743_IT22-016745</w:t>
            </w:r>
          </w:p>
        </w:tc>
        <w:tc>
          <w:tcPr>
            <w:tcW w:w="484" w:type="pct"/>
            <w:shd w:val="clear" w:color="auto" w:fill="auto"/>
          </w:tcPr>
          <w:p w14:paraId="2211BE1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</w:tcPr>
          <w:p w14:paraId="1DB53E76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4D29F5C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371,45</w:t>
            </w:r>
          </w:p>
        </w:tc>
      </w:tr>
      <w:tr w:rsidR="006F149F" w:rsidRPr="00E34573" w14:paraId="48FCD194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0928FC66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0467999E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157CFD98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771976B9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</w:tcPr>
          <w:p w14:paraId="26EC947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5D094DDC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277,8</w:t>
            </w:r>
            <w:r>
              <w:rPr>
                <w:szCs w:val="24"/>
              </w:rPr>
              <w:t>1</w:t>
            </w:r>
          </w:p>
        </w:tc>
      </w:tr>
      <w:tr w:rsidR="006F149F" w:rsidRPr="00E34573" w14:paraId="63EB80A9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260100B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12.</w:t>
            </w:r>
          </w:p>
        </w:tc>
        <w:tc>
          <w:tcPr>
            <w:tcW w:w="827" w:type="pct"/>
            <w:vMerge w:val="restart"/>
          </w:tcPr>
          <w:p w14:paraId="0F865B08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Alfonso Lipniūno progimnazija</w:t>
            </w:r>
          </w:p>
        </w:tc>
        <w:tc>
          <w:tcPr>
            <w:tcW w:w="1285" w:type="pct"/>
            <w:shd w:val="clear" w:color="auto" w:fill="auto"/>
          </w:tcPr>
          <w:p w14:paraId="305F0BDD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EA17BE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956DB7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IT22-015540_IT22-015572</w:t>
            </w:r>
          </w:p>
        </w:tc>
        <w:tc>
          <w:tcPr>
            <w:tcW w:w="484" w:type="pct"/>
            <w:shd w:val="clear" w:color="auto" w:fill="auto"/>
          </w:tcPr>
          <w:p w14:paraId="242EA805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</w:tcPr>
          <w:p w14:paraId="2CF0935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2451746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906,36</w:t>
            </w:r>
          </w:p>
        </w:tc>
      </w:tr>
      <w:tr w:rsidR="006F149F" w:rsidRPr="00E34573" w14:paraId="0FD97FF1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5CB3CD27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78D2315F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32BD1268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EA17BE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Microsoft Windows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lastRenderedPageBreak/>
              <w:t>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A77F43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lastRenderedPageBreak/>
              <w:t>IT22-016746_IT22-016748</w:t>
            </w:r>
          </w:p>
        </w:tc>
        <w:tc>
          <w:tcPr>
            <w:tcW w:w="484" w:type="pct"/>
            <w:shd w:val="clear" w:color="auto" w:fill="auto"/>
          </w:tcPr>
          <w:p w14:paraId="06E123C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</w:tcPr>
          <w:p w14:paraId="06252597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5A1FC51B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371,45</w:t>
            </w:r>
          </w:p>
        </w:tc>
      </w:tr>
      <w:tr w:rsidR="006F149F" w:rsidRPr="00E34573" w14:paraId="456FC1CB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260DFFF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02208DA8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35E715FC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7D4347F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</w:tcPr>
          <w:p w14:paraId="192D3417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763409F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277,8</w:t>
            </w:r>
            <w:r>
              <w:rPr>
                <w:szCs w:val="24"/>
              </w:rPr>
              <w:t>1</w:t>
            </w:r>
          </w:p>
        </w:tc>
      </w:tr>
      <w:tr w:rsidR="006F149F" w:rsidRPr="00E34573" w14:paraId="5CC8B871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6B6A59E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13.</w:t>
            </w:r>
          </w:p>
        </w:tc>
        <w:tc>
          <w:tcPr>
            <w:tcW w:w="827" w:type="pct"/>
            <w:vMerge w:val="restart"/>
          </w:tcPr>
          <w:p w14:paraId="6A07752A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„Ąžuolo“ progimnazija</w:t>
            </w:r>
          </w:p>
        </w:tc>
        <w:tc>
          <w:tcPr>
            <w:tcW w:w="1285" w:type="pct"/>
            <w:shd w:val="clear" w:color="auto" w:fill="auto"/>
          </w:tcPr>
          <w:p w14:paraId="3B26B77B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EA17BE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759C0C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IT22-015573_IT22-015605</w:t>
            </w:r>
          </w:p>
        </w:tc>
        <w:tc>
          <w:tcPr>
            <w:tcW w:w="484" w:type="pct"/>
            <w:shd w:val="clear" w:color="auto" w:fill="auto"/>
          </w:tcPr>
          <w:p w14:paraId="2944622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</w:tcPr>
          <w:p w14:paraId="3F75B12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211925B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906,36</w:t>
            </w:r>
          </w:p>
        </w:tc>
      </w:tr>
      <w:tr w:rsidR="006F149F" w:rsidRPr="00E34573" w14:paraId="39E6B5F6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1B58B486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35123A9E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175F933F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EA17BE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EA17BE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EA17BE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8A0952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</w:t>
            </w:r>
            <w:r>
              <w:rPr>
                <w:color w:val="000000"/>
                <w:szCs w:val="24"/>
                <w:lang w:eastAsia="lt-LT"/>
              </w:rPr>
              <w:t>016749</w:t>
            </w:r>
            <w:r w:rsidRPr="008F12C6">
              <w:rPr>
                <w:color w:val="000000"/>
                <w:szCs w:val="24"/>
                <w:lang w:eastAsia="lt-LT"/>
              </w:rPr>
              <w:t>_IT22-</w:t>
            </w:r>
            <w:r>
              <w:rPr>
                <w:color w:val="000000"/>
                <w:szCs w:val="24"/>
                <w:lang w:eastAsia="lt-LT"/>
              </w:rPr>
              <w:t>016751</w:t>
            </w:r>
          </w:p>
        </w:tc>
        <w:tc>
          <w:tcPr>
            <w:tcW w:w="484" w:type="pct"/>
            <w:shd w:val="clear" w:color="auto" w:fill="auto"/>
          </w:tcPr>
          <w:p w14:paraId="5387CF8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</w:tcPr>
          <w:p w14:paraId="1C30D19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17E4A6FB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371,45</w:t>
            </w:r>
          </w:p>
        </w:tc>
      </w:tr>
      <w:tr w:rsidR="006F149F" w:rsidRPr="00E34573" w14:paraId="5A5C6B5A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62DF82D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33AB8890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56A2CBF6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3E77796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</w:tcPr>
          <w:p w14:paraId="087A3B5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544446C9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277,8</w:t>
            </w:r>
            <w:r>
              <w:rPr>
                <w:szCs w:val="24"/>
              </w:rPr>
              <w:t>1</w:t>
            </w:r>
          </w:p>
        </w:tc>
      </w:tr>
      <w:tr w:rsidR="006F149F" w:rsidRPr="00E34573" w14:paraId="5532F0A7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268F4FD6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14.</w:t>
            </w:r>
          </w:p>
        </w:tc>
        <w:tc>
          <w:tcPr>
            <w:tcW w:w="827" w:type="pct"/>
            <w:vMerge w:val="restart"/>
          </w:tcPr>
          <w:p w14:paraId="62F68D0C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pradinė mokykla</w:t>
            </w:r>
          </w:p>
        </w:tc>
        <w:tc>
          <w:tcPr>
            <w:tcW w:w="1285" w:type="pct"/>
            <w:shd w:val="clear" w:color="auto" w:fill="auto"/>
          </w:tcPr>
          <w:p w14:paraId="278DEA11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A7456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A7456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A59467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IT22-015617_IT22-015649</w:t>
            </w:r>
          </w:p>
        </w:tc>
        <w:tc>
          <w:tcPr>
            <w:tcW w:w="484" w:type="pct"/>
            <w:shd w:val="clear" w:color="auto" w:fill="auto"/>
          </w:tcPr>
          <w:p w14:paraId="1DF06D11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</w:tcPr>
          <w:p w14:paraId="2B94DD0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08EF08D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906,36</w:t>
            </w:r>
          </w:p>
        </w:tc>
      </w:tr>
      <w:tr w:rsidR="006F149F" w:rsidRPr="00E34573" w14:paraId="31224EBA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1E471AA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28D52B71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14F05430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A7456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A7456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 xml:space="preserve">eranti </w:t>
            </w:r>
            <w:r w:rsidRPr="008F12C6">
              <w:rPr>
                <w:color w:val="000000"/>
                <w:szCs w:val="24"/>
                <w:lang w:eastAsia="lt-LT"/>
              </w:rPr>
              <w:lastRenderedPageBreak/>
              <w:t>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2DA698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color w:val="000000"/>
                <w:szCs w:val="24"/>
                <w:lang w:eastAsia="lt-LT"/>
              </w:rPr>
            </w:pPr>
            <w:r w:rsidRPr="008F12C6">
              <w:rPr>
                <w:color w:val="000000"/>
                <w:szCs w:val="24"/>
                <w:lang w:eastAsia="lt-LT"/>
              </w:rPr>
              <w:lastRenderedPageBreak/>
              <w:t>IT22-016753</w:t>
            </w:r>
          </w:p>
          <w:p w14:paraId="700EA9A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484" w:type="pct"/>
            <w:shd w:val="clear" w:color="auto" w:fill="auto"/>
          </w:tcPr>
          <w:p w14:paraId="7D8EFDB9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</w:tcPr>
          <w:p w14:paraId="71A899D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457,15</w:t>
            </w:r>
          </w:p>
        </w:tc>
        <w:tc>
          <w:tcPr>
            <w:tcW w:w="626" w:type="pct"/>
            <w:shd w:val="clear" w:color="auto" w:fill="auto"/>
          </w:tcPr>
          <w:p w14:paraId="6C23B6A2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1 457,15</w:t>
            </w:r>
          </w:p>
        </w:tc>
      </w:tr>
      <w:tr w:rsidR="006F149F" w:rsidRPr="00E34573" w14:paraId="1CBA4F67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0C33026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1BEED752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34C73257" w14:textId="77777777" w:rsidR="006F149F" w:rsidRPr="008F12C6" w:rsidRDefault="006F149F" w:rsidP="00D311AF">
            <w:pPr>
              <w:tabs>
                <w:tab w:val="left" w:leader="underscore" w:pos="1701"/>
              </w:tabs>
              <w:jc w:val="both"/>
              <w:rPr>
                <w:color w:val="000000"/>
                <w:szCs w:val="24"/>
                <w:lang w:eastAsia="lt-LT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A7456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A7456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8E30D5E" w14:textId="77777777" w:rsidR="006F149F" w:rsidRPr="008F12C6" w:rsidRDefault="006F149F" w:rsidP="00D311AF">
            <w:pPr>
              <w:tabs>
                <w:tab w:val="left" w:leader="underscore" w:pos="1701"/>
              </w:tabs>
              <w:jc w:val="center"/>
              <w:rPr>
                <w:color w:val="000000"/>
                <w:szCs w:val="24"/>
                <w:lang w:eastAsia="lt-LT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IT22-016754_IT22-016755</w:t>
            </w:r>
          </w:p>
        </w:tc>
        <w:tc>
          <w:tcPr>
            <w:tcW w:w="484" w:type="pct"/>
            <w:shd w:val="clear" w:color="auto" w:fill="auto"/>
          </w:tcPr>
          <w:p w14:paraId="1984C03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0" w:type="pct"/>
            <w:shd w:val="clear" w:color="auto" w:fill="auto"/>
          </w:tcPr>
          <w:p w14:paraId="14CEDB7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1 457,16</w:t>
            </w:r>
          </w:p>
        </w:tc>
        <w:tc>
          <w:tcPr>
            <w:tcW w:w="626" w:type="pct"/>
            <w:shd w:val="clear" w:color="auto" w:fill="auto"/>
          </w:tcPr>
          <w:p w14:paraId="5EC73E9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2 914,32</w:t>
            </w:r>
          </w:p>
        </w:tc>
      </w:tr>
      <w:tr w:rsidR="006F149F" w:rsidRPr="00E34573" w14:paraId="69DA8982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3284DCA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2E11383A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65A6C8D5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4A738352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</w:tcPr>
          <w:p w14:paraId="4C81C8D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2A03AB97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277,8</w:t>
            </w:r>
            <w:r>
              <w:rPr>
                <w:szCs w:val="24"/>
              </w:rPr>
              <w:t>3</w:t>
            </w:r>
          </w:p>
        </w:tc>
      </w:tr>
      <w:tr w:rsidR="006F149F" w:rsidRPr="00E34573" w14:paraId="33072385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7FDA2F4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15.</w:t>
            </w:r>
          </w:p>
        </w:tc>
        <w:tc>
          <w:tcPr>
            <w:tcW w:w="827" w:type="pct"/>
            <w:vMerge w:val="restart"/>
          </w:tcPr>
          <w:p w14:paraId="70544B3F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„Šaltinio“ progimnazija</w:t>
            </w:r>
          </w:p>
        </w:tc>
        <w:tc>
          <w:tcPr>
            <w:tcW w:w="1285" w:type="pct"/>
            <w:shd w:val="clear" w:color="auto" w:fill="auto"/>
          </w:tcPr>
          <w:p w14:paraId="6CD7A05A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A7456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A7456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72F8F4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IT22-015650_IT22-015682</w:t>
            </w:r>
          </w:p>
        </w:tc>
        <w:tc>
          <w:tcPr>
            <w:tcW w:w="484" w:type="pct"/>
            <w:shd w:val="clear" w:color="auto" w:fill="auto"/>
          </w:tcPr>
          <w:p w14:paraId="6697CCD6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</w:tcPr>
          <w:p w14:paraId="689A233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7C46611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906,36</w:t>
            </w:r>
          </w:p>
        </w:tc>
      </w:tr>
      <w:tr w:rsidR="006F149F" w:rsidRPr="00E34573" w14:paraId="139D7B11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33EA647B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421DA13E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05BFAA35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690043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690043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690043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4F16F3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IT22-016756_IT22-016758</w:t>
            </w:r>
          </w:p>
        </w:tc>
        <w:tc>
          <w:tcPr>
            <w:tcW w:w="484" w:type="pct"/>
            <w:shd w:val="clear" w:color="auto" w:fill="auto"/>
          </w:tcPr>
          <w:p w14:paraId="5D43B6F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</w:tcPr>
          <w:p w14:paraId="09D00259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</w:t>
            </w:r>
            <w:r>
              <w:rPr>
                <w:szCs w:val="24"/>
              </w:rPr>
              <w:t>6</w:t>
            </w:r>
          </w:p>
        </w:tc>
        <w:tc>
          <w:tcPr>
            <w:tcW w:w="626" w:type="pct"/>
            <w:shd w:val="clear" w:color="auto" w:fill="auto"/>
          </w:tcPr>
          <w:p w14:paraId="0BF6BC2B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371,4</w:t>
            </w:r>
            <w:r>
              <w:rPr>
                <w:szCs w:val="24"/>
              </w:rPr>
              <w:t>8</w:t>
            </w:r>
          </w:p>
        </w:tc>
      </w:tr>
      <w:tr w:rsidR="006F149F" w:rsidRPr="00E34573" w14:paraId="1868E22D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1B86EC8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222DD1F7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52DCA40E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758E972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</w:tcPr>
          <w:p w14:paraId="7A4AC7B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21DC384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277,84</w:t>
            </w:r>
          </w:p>
        </w:tc>
      </w:tr>
      <w:tr w:rsidR="006F149F" w:rsidRPr="00E34573" w14:paraId="5B7BFAB9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0AB9AA06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16.</w:t>
            </w:r>
          </w:p>
        </w:tc>
        <w:tc>
          <w:tcPr>
            <w:tcW w:w="827" w:type="pct"/>
            <w:vMerge w:val="restart"/>
          </w:tcPr>
          <w:p w14:paraId="0FBC5B36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„Saulėtekio“ progimnazija</w:t>
            </w:r>
          </w:p>
        </w:tc>
        <w:tc>
          <w:tcPr>
            <w:tcW w:w="1285" w:type="pct"/>
            <w:shd w:val="clear" w:color="auto" w:fill="auto"/>
          </w:tcPr>
          <w:p w14:paraId="4803CE7B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A7456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A7456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lastRenderedPageBreak/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515106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lastRenderedPageBreak/>
              <w:t>IT22-015683_IT22-015715</w:t>
            </w:r>
          </w:p>
        </w:tc>
        <w:tc>
          <w:tcPr>
            <w:tcW w:w="484" w:type="pct"/>
            <w:shd w:val="clear" w:color="auto" w:fill="auto"/>
          </w:tcPr>
          <w:p w14:paraId="242464AB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</w:tcPr>
          <w:p w14:paraId="2336AEA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03D69E1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906,36</w:t>
            </w:r>
          </w:p>
        </w:tc>
      </w:tr>
      <w:tr w:rsidR="006F149F" w:rsidRPr="00E34573" w14:paraId="7929022F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3E4E7CA6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6410C64B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72940ADA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A7456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A7456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A74562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47144B5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IT22-016759_IT22-016761</w:t>
            </w:r>
          </w:p>
        </w:tc>
        <w:tc>
          <w:tcPr>
            <w:tcW w:w="484" w:type="pct"/>
            <w:shd w:val="clear" w:color="auto" w:fill="auto"/>
          </w:tcPr>
          <w:p w14:paraId="7865A2C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</w:tcPr>
          <w:p w14:paraId="6E238483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</w:t>
            </w:r>
            <w:r>
              <w:rPr>
                <w:szCs w:val="24"/>
              </w:rPr>
              <w:t>6</w:t>
            </w:r>
          </w:p>
        </w:tc>
        <w:tc>
          <w:tcPr>
            <w:tcW w:w="626" w:type="pct"/>
            <w:shd w:val="clear" w:color="auto" w:fill="auto"/>
          </w:tcPr>
          <w:p w14:paraId="639F811C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371,4</w:t>
            </w:r>
            <w:r>
              <w:rPr>
                <w:szCs w:val="24"/>
              </w:rPr>
              <w:t>8</w:t>
            </w:r>
          </w:p>
        </w:tc>
      </w:tr>
      <w:tr w:rsidR="006F149F" w:rsidRPr="00E34573" w14:paraId="7C12B3A0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3545BE4F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4FA2B2A4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2FAC2488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7A023EE8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</w:tcPr>
          <w:p w14:paraId="433451C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49311C2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277,84</w:t>
            </w:r>
          </w:p>
        </w:tc>
      </w:tr>
      <w:tr w:rsidR="006F149F" w:rsidRPr="00E34573" w14:paraId="0B5F082C" w14:textId="77777777" w:rsidTr="00D311AF">
        <w:trPr>
          <w:tblHeader/>
        </w:trPr>
        <w:tc>
          <w:tcPr>
            <w:tcW w:w="296" w:type="pct"/>
            <w:vMerge w:val="restart"/>
            <w:shd w:val="clear" w:color="auto" w:fill="auto"/>
          </w:tcPr>
          <w:p w14:paraId="7481F3B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17.</w:t>
            </w:r>
          </w:p>
        </w:tc>
        <w:tc>
          <w:tcPr>
            <w:tcW w:w="827" w:type="pct"/>
            <w:vMerge w:val="restart"/>
          </w:tcPr>
          <w:p w14:paraId="386E9CCD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  <w:r w:rsidRPr="00E34573">
              <w:rPr>
                <w:szCs w:val="24"/>
              </w:rPr>
              <w:t>Panevėžio Raimundo Sargūno sporto gimnazija</w:t>
            </w:r>
          </w:p>
        </w:tc>
        <w:tc>
          <w:tcPr>
            <w:tcW w:w="1285" w:type="pct"/>
            <w:shd w:val="clear" w:color="auto" w:fill="auto"/>
          </w:tcPr>
          <w:p w14:paraId="068233AD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 xml:space="preserve">16,9" vidutinio našumo nešiojamasis kompiuteris </w:t>
            </w:r>
            <w:r w:rsidRPr="00690043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690043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690043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690043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 (paženklinta CE ženklu)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8F12C6">
              <w:rPr>
                <w:color w:val="000000"/>
                <w:szCs w:val="24"/>
                <w:lang w:eastAsia="lt-LT"/>
              </w:rPr>
              <w:t xml:space="preserve"> 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C052719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IT22-015716_IT22-015748</w:t>
            </w:r>
          </w:p>
        </w:tc>
        <w:tc>
          <w:tcPr>
            <w:tcW w:w="484" w:type="pct"/>
            <w:shd w:val="clear" w:color="auto" w:fill="auto"/>
          </w:tcPr>
          <w:p w14:paraId="7CB9CD35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</w:tcPr>
          <w:p w14:paraId="7F02765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572,92</w:t>
            </w:r>
          </w:p>
        </w:tc>
        <w:tc>
          <w:tcPr>
            <w:tcW w:w="626" w:type="pct"/>
            <w:shd w:val="clear" w:color="auto" w:fill="auto"/>
          </w:tcPr>
          <w:p w14:paraId="1C83E7C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906,36</w:t>
            </w:r>
          </w:p>
        </w:tc>
      </w:tr>
      <w:tr w:rsidR="006F149F" w:rsidRPr="00E34573" w14:paraId="511ECA8D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57C93BC7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5E07192F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1285" w:type="pct"/>
            <w:shd w:val="clear" w:color="auto" w:fill="auto"/>
          </w:tcPr>
          <w:p w14:paraId="515DFC63" w14:textId="77777777" w:rsidR="006F149F" w:rsidRPr="00E34573" w:rsidRDefault="006F149F" w:rsidP="00D311AF">
            <w:pPr>
              <w:tabs>
                <w:tab w:val="left" w:leader="underscore" w:pos="1701"/>
              </w:tabs>
              <w:jc w:val="both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(NB13) 15,9</w:t>
            </w:r>
            <w:r>
              <w:rPr>
                <w:color w:val="000000"/>
                <w:szCs w:val="24"/>
                <w:lang w:eastAsia="lt-LT"/>
              </w:rPr>
              <w:t>–</w:t>
            </w:r>
            <w:r w:rsidRPr="008F12C6">
              <w:rPr>
                <w:color w:val="000000"/>
                <w:szCs w:val="24"/>
                <w:lang w:eastAsia="lt-LT"/>
              </w:rPr>
              <w:t>16,9" vidutinio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8F12C6">
              <w:rPr>
                <w:color w:val="000000"/>
                <w:szCs w:val="24"/>
                <w:lang w:eastAsia="lt-LT"/>
              </w:rPr>
              <w:t xml:space="preserve">našumo nešiojamasis kompiuteris </w:t>
            </w:r>
            <w:r w:rsidRPr="001B18A2">
              <w:rPr>
                <w:i/>
                <w:iCs/>
                <w:color w:val="000000"/>
                <w:szCs w:val="24"/>
                <w:lang w:eastAsia="lt-LT"/>
              </w:rPr>
              <w:t xml:space="preserve">Acer </w:t>
            </w:r>
            <w:proofErr w:type="spellStart"/>
            <w:r w:rsidRPr="001B18A2">
              <w:rPr>
                <w:i/>
                <w:iCs/>
                <w:color w:val="000000"/>
                <w:szCs w:val="24"/>
                <w:lang w:eastAsia="lt-LT"/>
              </w:rPr>
              <w:t>TravelMate</w:t>
            </w:r>
            <w:proofErr w:type="spellEnd"/>
            <w:r w:rsidRPr="001B18A2">
              <w:rPr>
                <w:i/>
                <w:iCs/>
                <w:color w:val="000000"/>
                <w:szCs w:val="24"/>
                <w:lang w:eastAsia="lt-LT"/>
              </w:rPr>
              <w:t xml:space="preserve"> P216-51-G2</w:t>
            </w:r>
            <w:r>
              <w:rPr>
                <w:color w:val="000000"/>
                <w:szCs w:val="24"/>
                <w:lang w:eastAsia="lt-LT"/>
              </w:rPr>
              <w:t>, o</w:t>
            </w:r>
            <w:r w:rsidRPr="008F12C6">
              <w:rPr>
                <w:color w:val="000000"/>
                <w:szCs w:val="24"/>
                <w:lang w:eastAsia="lt-LT"/>
              </w:rPr>
              <w:t xml:space="preserve">peracinė sistema </w:t>
            </w:r>
            <w:r w:rsidRPr="001B18A2">
              <w:rPr>
                <w:i/>
                <w:iCs/>
                <w:color w:val="000000"/>
                <w:szCs w:val="24"/>
                <w:lang w:eastAsia="lt-LT"/>
              </w:rPr>
              <w:t>Microsoft Windows Education</w:t>
            </w:r>
            <w:r>
              <w:rPr>
                <w:color w:val="000000"/>
                <w:szCs w:val="24"/>
                <w:lang w:eastAsia="lt-LT"/>
              </w:rPr>
              <w:t>, d</w:t>
            </w:r>
            <w:r w:rsidRPr="008F12C6">
              <w:rPr>
                <w:color w:val="000000"/>
                <w:szCs w:val="24"/>
                <w:lang w:eastAsia="lt-LT"/>
              </w:rPr>
              <w:t>eranti kompiuteriui laidinė pelė</w:t>
            </w:r>
            <w:r>
              <w:rPr>
                <w:color w:val="000000"/>
                <w:szCs w:val="24"/>
                <w:lang w:eastAsia="lt-LT"/>
              </w:rPr>
              <w:t xml:space="preserve">, </w:t>
            </w:r>
            <w:r w:rsidRPr="008F12C6">
              <w:rPr>
                <w:color w:val="000000"/>
                <w:szCs w:val="24"/>
                <w:lang w:eastAsia="lt-LT"/>
              </w:rPr>
              <w:t>USB</w:t>
            </w:r>
            <w:r>
              <w:rPr>
                <w:color w:val="000000"/>
                <w:szCs w:val="24"/>
                <w:lang w:eastAsia="lt-LT"/>
              </w:rPr>
              <w:t xml:space="preserve"> j</w:t>
            </w:r>
            <w:r w:rsidRPr="008F12C6">
              <w:rPr>
                <w:color w:val="000000"/>
                <w:szCs w:val="24"/>
                <w:lang w:eastAsia="lt-LT"/>
              </w:rPr>
              <w:t>ungtis</w:t>
            </w:r>
            <w:r>
              <w:rPr>
                <w:color w:val="000000"/>
                <w:szCs w:val="24"/>
                <w:lang w:eastAsia="lt-LT"/>
              </w:rPr>
              <w:t>, m</w:t>
            </w:r>
            <w:r w:rsidRPr="008F12C6">
              <w:rPr>
                <w:color w:val="000000"/>
                <w:szCs w:val="24"/>
                <w:lang w:eastAsia="lt-LT"/>
              </w:rPr>
              <w:t xml:space="preserve">obili kompiuterių įkrovimo spintelė </w:t>
            </w:r>
            <w:r w:rsidRPr="001B18A2">
              <w:rPr>
                <w:i/>
                <w:iCs/>
                <w:color w:val="000000"/>
                <w:szCs w:val="24"/>
                <w:lang w:eastAsia="lt-LT"/>
              </w:rPr>
              <w:t>Power Technologies ACVERT-15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DA8336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8F12C6">
              <w:rPr>
                <w:color w:val="000000"/>
                <w:szCs w:val="24"/>
                <w:lang w:eastAsia="lt-LT"/>
              </w:rPr>
              <w:t>IT22-016762_IT22-016764</w:t>
            </w:r>
          </w:p>
        </w:tc>
        <w:tc>
          <w:tcPr>
            <w:tcW w:w="484" w:type="pct"/>
            <w:shd w:val="clear" w:color="auto" w:fill="auto"/>
          </w:tcPr>
          <w:p w14:paraId="58C92DFE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</w:tcPr>
          <w:p w14:paraId="38F643DD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457,1</w:t>
            </w:r>
            <w:r>
              <w:rPr>
                <w:szCs w:val="24"/>
              </w:rPr>
              <w:t>6</w:t>
            </w:r>
          </w:p>
        </w:tc>
        <w:tc>
          <w:tcPr>
            <w:tcW w:w="626" w:type="pct"/>
            <w:shd w:val="clear" w:color="auto" w:fill="auto"/>
          </w:tcPr>
          <w:p w14:paraId="5A963FEA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371,4</w:t>
            </w:r>
            <w:r>
              <w:rPr>
                <w:szCs w:val="24"/>
              </w:rPr>
              <w:t>8</w:t>
            </w:r>
          </w:p>
        </w:tc>
      </w:tr>
      <w:tr w:rsidR="006F149F" w:rsidRPr="00E34573" w14:paraId="49CB4E97" w14:textId="77777777" w:rsidTr="00D311AF">
        <w:trPr>
          <w:tblHeader/>
        </w:trPr>
        <w:tc>
          <w:tcPr>
            <w:tcW w:w="296" w:type="pct"/>
            <w:vMerge/>
            <w:shd w:val="clear" w:color="auto" w:fill="auto"/>
          </w:tcPr>
          <w:p w14:paraId="254D5532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</w:p>
        </w:tc>
        <w:tc>
          <w:tcPr>
            <w:tcW w:w="827" w:type="pct"/>
            <w:vMerge/>
          </w:tcPr>
          <w:p w14:paraId="22CA2E11" w14:textId="77777777" w:rsidR="006F149F" w:rsidRPr="00E34573" w:rsidRDefault="006F149F" w:rsidP="00D311AF">
            <w:pPr>
              <w:tabs>
                <w:tab w:val="left" w:leader="underscore" w:pos="1701"/>
              </w:tabs>
              <w:rPr>
                <w:szCs w:val="24"/>
              </w:rPr>
            </w:pPr>
          </w:p>
        </w:tc>
        <w:tc>
          <w:tcPr>
            <w:tcW w:w="2197" w:type="pct"/>
            <w:gridSpan w:val="2"/>
            <w:shd w:val="clear" w:color="auto" w:fill="auto"/>
          </w:tcPr>
          <w:p w14:paraId="4155FFEB" w14:textId="77777777" w:rsidR="006F149F" w:rsidRPr="00E34573" w:rsidRDefault="006F149F" w:rsidP="00D311AF">
            <w:pPr>
              <w:tabs>
                <w:tab w:val="left" w:leader="underscore" w:pos="1701"/>
              </w:tabs>
              <w:jc w:val="right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Iš v</w:t>
            </w:r>
            <w:r w:rsidRPr="00E34573">
              <w:rPr>
                <w:color w:val="000000"/>
                <w:szCs w:val="24"/>
                <w:lang w:eastAsia="lt-LT"/>
              </w:rPr>
              <w:t>iso</w:t>
            </w:r>
          </w:p>
        </w:tc>
        <w:tc>
          <w:tcPr>
            <w:tcW w:w="484" w:type="pct"/>
            <w:shd w:val="clear" w:color="auto" w:fill="auto"/>
          </w:tcPr>
          <w:p w14:paraId="1B47A7A0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</w:tcPr>
          <w:p w14:paraId="26F66305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626" w:type="pct"/>
            <w:shd w:val="clear" w:color="auto" w:fill="auto"/>
          </w:tcPr>
          <w:p w14:paraId="55416BA4" w14:textId="77777777" w:rsidR="006F149F" w:rsidRPr="00E34573" w:rsidRDefault="006F149F" w:rsidP="00D311AF">
            <w:pPr>
              <w:tabs>
                <w:tab w:val="left" w:leader="underscore" w:pos="1701"/>
              </w:tabs>
              <w:jc w:val="center"/>
              <w:rPr>
                <w:szCs w:val="24"/>
              </w:rPr>
            </w:pPr>
            <w:r w:rsidRPr="00E34573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Pr="00E34573">
              <w:rPr>
                <w:szCs w:val="24"/>
              </w:rPr>
              <w:t>277,84</w:t>
            </w:r>
          </w:p>
        </w:tc>
      </w:tr>
    </w:tbl>
    <w:p w14:paraId="1792D2CC" w14:textId="77777777" w:rsidR="006F149F" w:rsidRPr="007C3A6D" w:rsidRDefault="006F149F" w:rsidP="006F149F">
      <w:pPr>
        <w:jc w:val="center"/>
        <w:rPr>
          <w:rFonts w:eastAsia="Calibri"/>
          <w:sz w:val="22"/>
          <w:szCs w:val="22"/>
        </w:rPr>
      </w:pPr>
    </w:p>
    <w:p w14:paraId="135755CB" w14:textId="77777777" w:rsidR="00425050" w:rsidRPr="007C3A6D" w:rsidRDefault="00425050" w:rsidP="006F149F">
      <w:pPr>
        <w:rPr>
          <w:rFonts w:eastAsia="Calibri"/>
          <w:sz w:val="22"/>
          <w:szCs w:val="22"/>
        </w:rPr>
      </w:pPr>
    </w:p>
    <w:sectPr w:rsidR="00425050" w:rsidRPr="007C3A6D" w:rsidSect="00634C01">
      <w:headerReference w:type="default" r:id="rId9"/>
      <w:footerReference w:type="default" r:id="rId10"/>
      <w:footerReference w:type="first" r:id="rId11"/>
      <w:pgSz w:w="11907" w:h="16840" w:code="9"/>
      <w:pgMar w:top="1135" w:right="567" w:bottom="993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2C5ED" w14:textId="77777777" w:rsidR="00C1317D" w:rsidRDefault="00C1317D">
      <w:r>
        <w:separator/>
      </w:r>
    </w:p>
  </w:endnote>
  <w:endnote w:type="continuationSeparator" w:id="0">
    <w:p w14:paraId="23309C47" w14:textId="77777777" w:rsidR="00C1317D" w:rsidRDefault="00C1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9AB5B" w14:textId="77777777" w:rsidR="002B1AE8" w:rsidRDefault="002B1AE8" w:rsidP="00BE4566">
    <w:pPr>
      <w:tabs>
        <w:tab w:val="left" w:pos="8445"/>
      </w:tabs>
    </w:pPr>
    <w:r>
      <w:tab/>
    </w:r>
  </w:p>
  <w:p w14:paraId="34C9AB5C" w14:textId="77777777" w:rsidR="002B1AE8" w:rsidRDefault="002B1AE8"/>
  <w:p w14:paraId="34C9AB5D" w14:textId="77777777" w:rsidR="002B1AE8" w:rsidRDefault="002B1AE8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9AB5E" w14:textId="77777777" w:rsidR="002B1AE8" w:rsidRDefault="002B1AE8" w:rsidP="00DD20B8">
    <w:pPr>
      <w:pStyle w:val="Porat"/>
    </w:pPr>
  </w:p>
  <w:p w14:paraId="34C9AB5F" w14:textId="77777777" w:rsidR="002B1AE8" w:rsidRDefault="002B1AE8" w:rsidP="00DD20B8">
    <w:pPr>
      <w:pStyle w:val="Porat"/>
    </w:pPr>
  </w:p>
  <w:p w14:paraId="34C9AB60" w14:textId="77777777" w:rsidR="002B1AE8" w:rsidRDefault="002B1AE8" w:rsidP="00DD20B8">
    <w:pPr>
      <w:pStyle w:val="Porat"/>
    </w:pPr>
  </w:p>
  <w:p w14:paraId="34C9AB61" w14:textId="77777777" w:rsidR="002B1AE8" w:rsidRDefault="002B1AE8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19B70" w14:textId="77777777" w:rsidR="00C1317D" w:rsidRDefault="00C1317D">
      <w:r>
        <w:separator/>
      </w:r>
    </w:p>
  </w:footnote>
  <w:footnote w:type="continuationSeparator" w:id="0">
    <w:p w14:paraId="4D41B183" w14:textId="77777777" w:rsidR="00C1317D" w:rsidRDefault="00C1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9AB57" w14:textId="77777777" w:rsidR="002B1AE8" w:rsidRDefault="002B1AE8">
    <w:pPr>
      <w:pStyle w:val="Antrats"/>
      <w:jc w:val="center"/>
    </w:pPr>
  </w:p>
  <w:p w14:paraId="34C9AB58" w14:textId="77777777" w:rsidR="002B1AE8" w:rsidRDefault="002B1AE8">
    <w:pPr>
      <w:pStyle w:val="Antrats"/>
      <w:jc w:val="center"/>
    </w:pPr>
  </w:p>
  <w:p w14:paraId="34C9AB59" w14:textId="77777777" w:rsidR="002B1AE8" w:rsidRDefault="002B1AE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14:paraId="34C9AB5A" w14:textId="77777777" w:rsidR="002B1AE8" w:rsidRDefault="002B1A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8302AF"/>
    <w:multiLevelType w:val="hybridMultilevel"/>
    <w:tmpl w:val="1D00D57C"/>
    <w:lvl w:ilvl="0" w:tplc="710A1DE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98656578">
    <w:abstractNumId w:val="2"/>
  </w:num>
  <w:num w:numId="2" w16cid:durableId="1743023766">
    <w:abstractNumId w:val="4"/>
  </w:num>
  <w:num w:numId="3" w16cid:durableId="420293619">
    <w:abstractNumId w:val="3"/>
  </w:num>
  <w:num w:numId="4" w16cid:durableId="1938057542">
    <w:abstractNumId w:val="16"/>
  </w:num>
  <w:num w:numId="5" w16cid:durableId="1841579061">
    <w:abstractNumId w:val="6"/>
  </w:num>
  <w:num w:numId="6" w16cid:durableId="1293709420">
    <w:abstractNumId w:val="0"/>
  </w:num>
  <w:num w:numId="7" w16cid:durableId="1326277610">
    <w:abstractNumId w:val="14"/>
  </w:num>
  <w:num w:numId="8" w16cid:durableId="2117433470">
    <w:abstractNumId w:val="5"/>
  </w:num>
  <w:num w:numId="9" w16cid:durableId="696078112">
    <w:abstractNumId w:val="13"/>
  </w:num>
  <w:num w:numId="10" w16cid:durableId="781071738">
    <w:abstractNumId w:val="9"/>
  </w:num>
  <w:num w:numId="11" w16cid:durableId="1666201672">
    <w:abstractNumId w:val="1"/>
  </w:num>
  <w:num w:numId="12" w16cid:durableId="1184977504">
    <w:abstractNumId w:val="7"/>
  </w:num>
  <w:num w:numId="13" w16cid:durableId="1244685532">
    <w:abstractNumId w:val="11"/>
  </w:num>
  <w:num w:numId="14" w16cid:durableId="1240211883">
    <w:abstractNumId w:val="15"/>
  </w:num>
  <w:num w:numId="15" w16cid:durableId="1073432573">
    <w:abstractNumId w:val="12"/>
  </w:num>
  <w:num w:numId="16" w16cid:durableId="861743930">
    <w:abstractNumId w:val="10"/>
  </w:num>
  <w:num w:numId="17" w16cid:durableId="3098694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077F4"/>
    <w:rsid w:val="00012976"/>
    <w:rsid w:val="0001566B"/>
    <w:rsid w:val="0002192F"/>
    <w:rsid w:val="00021C8B"/>
    <w:rsid w:val="000247FF"/>
    <w:rsid w:val="0005169C"/>
    <w:rsid w:val="0005532F"/>
    <w:rsid w:val="0006066B"/>
    <w:rsid w:val="0006418C"/>
    <w:rsid w:val="00075594"/>
    <w:rsid w:val="00075D5A"/>
    <w:rsid w:val="000767B1"/>
    <w:rsid w:val="0007767B"/>
    <w:rsid w:val="000811E1"/>
    <w:rsid w:val="00083E3B"/>
    <w:rsid w:val="00087637"/>
    <w:rsid w:val="00090614"/>
    <w:rsid w:val="00097C3B"/>
    <w:rsid w:val="000A547D"/>
    <w:rsid w:val="000B2CA9"/>
    <w:rsid w:val="000B5552"/>
    <w:rsid w:val="000B5921"/>
    <w:rsid w:val="000C3AEC"/>
    <w:rsid w:val="000C55F7"/>
    <w:rsid w:val="000C6E46"/>
    <w:rsid w:val="000D1755"/>
    <w:rsid w:val="000D5142"/>
    <w:rsid w:val="000E14D2"/>
    <w:rsid w:val="000E3188"/>
    <w:rsid w:val="000E31D1"/>
    <w:rsid w:val="000E5933"/>
    <w:rsid w:val="000E7131"/>
    <w:rsid w:val="000F091D"/>
    <w:rsid w:val="000F19D5"/>
    <w:rsid w:val="0010137D"/>
    <w:rsid w:val="00101F07"/>
    <w:rsid w:val="001055A4"/>
    <w:rsid w:val="00106FB7"/>
    <w:rsid w:val="00123CB7"/>
    <w:rsid w:val="00124B60"/>
    <w:rsid w:val="00132ABE"/>
    <w:rsid w:val="00135AE1"/>
    <w:rsid w:val="00152F4E"/>
    <w:rsid w:val="00153B94"/>
    <w:rsid w:val="0015521B"/>
    <w:rsid w:val="00171A77"/>
    <w:rsid w:val="00172765"/>
    <w:rsid w:val="001729B2"/>
    <w:rsid w:val="00177D66"/>
    <w:rsid w:val="001923C0"/>
    <w:rsid w:val="001A2FD1"/>
    <w:rsid w:val="001A465E"/>
    <w:rsid w:val="001B1FE3"/>
    <w:rsid w:val="001C3CDA"/>
    <w:rsid w:val="001C593D"/>
    <w:rsid w:val="001D1AC1"/>
    <w:rsid w:val="001D3CB6"/>
    <w:rsid w:val="001E4DFD"/>
    <w:rsid w:val="001E58B7"/>
    <w:rsid w:val="001F7914"/>
    <w:rsid w:val="0020204A"/>
    <w:rsid w:val="00206FC7"/>
    <w:rsid w:val="00214241"/>
    <w:rsid w:val="00224BFB"/>
    <w:rsid w:val="0023417F"/>
    <w:rsid w:val="00234FD8"/>
    <w:rsid w:val="00235E73"/>
    <w:rsid w:val="00240F33"/>
    <w:rsid w:val="00242F87"/>
    <w:rsid w:val="0024380C"/>
    <w:rsid w:val="0024706D"/>
    <w:rsid w:val="002526D2"/>
    <w:rsid w:val="002630A9"/>
    <w:rsid w:val="002658A0"/>
    <w:rsid w:val="00271876"/>
    <w:rsid w:val="00271AF5"/>
    <w:rsid w:val="00273A13"/>
    <w:rsid w:val="00273E5A"/>
    <w:rsid w:val="00276412"/>
    <w:rsid w:val="00280EB1"/>
    <w:rsid w:val="00281A09"/>
    <w:rsid w:val="00284D8C"/>
    <w:rsid w:val="002915B5"/>
    <w:rsid w:val="00291649"/>
    <w:rsid w:val="00293059"/>
    <w:rsid w:val="002A0D08"/>
    <w:rsid w:val="002A2097"/>
    <w:rsid w:val="002B1AE8"/>
    <w:rsid w:val="002B6129"/>
    <w:rsid w:val="002B6695"/>
    <w:rsid w:val="002C35DB"/>
    <w:rsid w:val="002D0B3C"/>
    <w:rsid w:val="002D57F9"/>
    <w:rsid w:val="002D71F8"/>
    <w:rsid w:val="002D75F0"/>
    <w:rsid w:val="002D79D2"/>
    <w:rsid w:val="002D7E2D"/>
    <w:rsid w:val="002E2386"/>
    <w:rsid w:val="002E4357"/>
    <w:rsid w:val="002E67EF"/>
    <w:rsid w:val="002F0303"/>
    <w:rsid w:val="002F30E9"/>
    <w:rsid w:val="002F31B7"/>
    <w:rsid w:val="002F7001"/>
    <w:rsid w:val="00302BC5"/>
    <w:rsid w:val="00303346"/>
    <w:rsid w:val="00312D7F"/>
    <w:rsid w:val="0031317D"/>
    <w:rsid w:val="00325CF1"/>
    <w:rsid w:val="00325F18"/>
    <w:rsid w:val="0032609B"/>
    <w:rsid w:val="003338E9"/>
    <w:rsid w:val="00337555"/>
    <w:rsid w:val="00340EE1"/>
    <w:rsid w:val="00341861"/>
    <w:rsid w:val="00355495"/>
    <w:rsid w:val="00355EE8"/>
    <w:rsid w:val="00356533"/>
    <w:rsid w:val="0037302E"/>
    <w:rsid w:val="003820DF"/>
    <w:rsid w:val="00392558"/>
    <w:rsid w:val="0039707D"/>
    <w:rsid w:val="003A16E8"/>
    <w:rsid w:val="003A3559"/>
    <w:rsid w:val="003A451B"/>
    <w:rsid w:val="003A6137"/>
    <w:rsid w:val="003B4ED6"/>
    <w:rsid w:val="003C4398"/>
    <w:rsid w:val="003C5812"/>
    <w:rsid w:val="003D113C"/>
    <w:rsid w:val="003D6535"/>
    <w:rsid w:val="003E58F0"/>
    <w:rsid w:val="003E6CD0"/>
    <w:rsid w:val="003F0CF4"/>
    <w:rsid w:val="003F3684"/>
    <w:rsid w:val="003F3CA5"/>
    <w:rsid w:val="003F4FBE"/>
    <w:rsid w:val="004014AB"/>
    <w:rsid w:val="00401930"/>
    <w:rsid w:val="00406FFE"/>
    <w:rsid w:val="004100D4"/>
    <w:rsid w:val="004106B9"/>
    <w:rsid w:val="0041079B"/>
    <w:rsid w:val="00420850"/>
    <w:rsid w:val="00420BD8"/>
    <w:rsid w:val="00421D43"/>
    <w:rsid w:val="00425050"/>
    <w:rsid w:val="00430614"/>
    <w:rsid w:val="00431F36"/>
    <w:rsid w:val="00433ED2"/>
    <w:rsid w:val="00435010"/>
    <w:rsid w:val="004376E8"/>
    <w:rsid w:val="00444888"/>
    <w:rsid w:val="004500C3"/>
    <w:rsid w:val="004564CD"/>
    <w:rsid w:val="00464BB1"/>
    <w:rsid w:val="00476265"/>
    <w:rsid w:val="00480D2E"/>
    <w:rsid w:val="004849ED"/>
    <w:rsid w:val="004957EC"/>
    <w:rsid w:val="004A3610"/>
    <w:rsid w:val="004A6A1C"/>
    <w:rsid w:val="004B517C"/>
    <w:rsid w:val="004C07E0"/>
    <w:rsid w:val="004D2980"/>
    <w:rsid w:val="004D35C5"/>
    <w:rsid w:val="004D58E1"/>
    <w:rsid w:val="004E4142"/>
    <w:rsid w:val="004E635F"/>
    <w:rsid w:val="004E64D6"/>
    <w:rsid w:val="004F0C49"/>
    <w:rsid w:val="004F2DF5"/>
    <w:rsid w:val="00507886"/>
    <w:rsid w:val="00510DE4"/>
    <w:rsid w:val="005166E3"/>
    <w:rsid w:val="0052387D"/>
    <w:rsid w:val="00524D2D"/>
    <w:rsid w:val="00532923"/>
    <w:rsid w:val="00533646"/>
    <w:rsid w:val="00556B33"/>
    <w:rsid w:val="0055780F"/>
    <w:rsid w:val="00557F47"/>
    <w:rsid w:val="00561422"/>
    <w:rsid w:val="00562BCD"/>
    <w:rsid w:val="00566FC8"/>
    <w:rsid w:val="00571BF3"/>
    <w:rsid w:val="00572959"/>
    <w:rsid w:val="00575F45"/>
    <w:rsid w:val="005825E1"/>
    <w:rsid w:val="00582D82"/>
    <w:rsid w:val="00584C4D"/>
    <w:rsid w:val="00586117"/>
    <w:rsid w:val="00595F80"/>
    <w:rsid w:val="00596CFE"/>
    <w:rsid w:val="005A28AD"/>
    <w:rsid w:val="005B1469"/>
    <w:rsid w:val="005B2583"/>
    <w:rsid w:val="005B727C"/>
    <w:rsid w:val="005C41AC"/>
    <w:rsid w:val="005C605B"/>
    <w:rsid w:val="005D3A85"/>
    <w:rsid w:val="005E0C2D"/>
    <w:rsid w:val="005F3575"/>
    <w:rsid w:val="005F44E3"/>
    <w:rsid w:val="005F6353"/>
    <w:rsid w:val="00600EF4"/>
    <w:rsid w:val="00605F6E"/>
    <w:rsid w:val="006062B3"/>
    <w:rsid w:val="0060656B"/>
    <w:rsid w:val="0060717D"/>
    <w:rsid w:val="00611EE0"/>
    <w:rsid w:val="006128BC"/>
    <w:rsid w:val="0061401B"/>
    <w:rsid w:val="006177D9"/>
    <w:rsid w:val="0062155E"/>
    <w:rsid w:val="0062276B"/>
    <w:rsid w:val="00623064"/>
    <w:rsid w:val="006244B6"/>
    <w:rsid w:val="0062551B"/>
    <w:rsid w:val="00625C86"/>
    <w:rsid w:val="00630B08"/>
    <w:rsid w:val="00632EF3"/>
    <w:rsid w:val="00634C01"/>
    <w:rsid w:val="00644F82"/>
    <w:rsid w:val="00647C0E"/>
    <w:rsid w:val="006514FC"/>
    <w:rsid w:val="00651F0D"/>
    <w:rsid w:val="00655408"/>
    <w:rsid w:val="00655E6A"/>
    <w:rsid w:val="00656E59"/>
    <w:rsid w:val="00662FB1"/>
    <w:rsid w:val="00673AE1"/>
    <w:rsid w:val="0068030A"/>
    <w:rsid w:val="0068063B"/>
    <w:rsid w:val="0068182A"/>
    <w:rsid w:val="006856B0"/>
    <w:rsid w:val="00686EB4"/>
    <w:rsid w:val="006978C1"/>
    <w:rsid w:val="006B0BC0"/>
    <w:rsid w:val="006B1852"/>
    <w:rsid w:val="006D107B"/>
    <w:rsid w:val="006D6344"/>
    <w:rsid w:val="006D7A59"/>
    <w:rsid w:val="006E0208"/>
    <w:rsid w:val="006E038D"/>
    <w:rsid w:val="006F149F"/>
    <w:rsid w:val="006F3F79"/>
    <w:rsid w:val="006F7032"/>
    <w:rsid w:val="00701945"/>
    <w:rsid w:val="00702AD4"/>
    <w:rsid w:val="007129E5"/>
    <w:rsid w:val="00713EB6"/>
    <w:rsid w:val="007201D2"/>
    <w:rsid w:val="00723E14"/>
    <w:rsid w:val="00736212"/>
    <w:rsid w:val="00740946"/>
    <w:rsid w:val="00740CC0"/>
    <w:rsid w:val="007434B0"/>
    <w:rsid w:val="00743B7D"/>
    <w:rsid w:val="007452C6"/>
    <w:rsid w:val="0075719A"/>
    <w:rsid w:val="00761752"/>
    <w:rsid w:val="00763D4F"/>
    <w:rsid w:val="00764F49"/>
    <w:rsid w:val="00773818"/>
    <w:rsid w:val="00775EA8"/>
    <w:rsid w:val="00776A64"/>
    <w:rsid w:val="00780E8C"/>
    <w:rsid w:val="00782EE1"/>
    <w:rsid w:val="00785145"/>
    <w:rsid w:val="00790487"/>
    <w:rsid w:val="00791B0C"/>
    <w:rsid w:val="00793437"/>
    <w:rsid w:val="00796747"/>
    <w:rsid w:val="00796E6A"/>
    <w:rsid w:val="007978F3"/>
    <w:rsid w:val="007A38DC"/>
    <w:rsid w:val="007B0085"/>
    <w:rsid w:val="007C3A6D"/>
    <w:rsid w:val="007C5A1C"/>
    <w:rsid w:val="007C7BAF"/>
    <w:rsid w:val="007D3F07"/>
    <w:rsid w:val="007D4D58"/>
    <w:rsid w:val="007D6BBA"/>
    <w:rsid w:val="007E2B12"/>
    <w:rsid w:val="007E3012"/>
    <w:rsid w:val="007E61E2"/>
    <w:rsid w:val="007F1F9E"/>
    <w:rsid w:val="007F2ABF"/>
    <w:rsid w:val="007F3246"/>
    <w:rsid w:val="007F3F25"/>
    <w:rsid w:val="00801672"/>
    <w:rsid w:val="00801C51"/>
    <w:rsid w:val="00801DD2"/>
    <w:rsid w:val="008078E9"/>
    <w:rsid w:val="00811E67"/>
    <w:rsid w:val="00814E6B"/>
    <w:rsid w:val="00817F1F"/>
    <w:rsid w:val="008212D1"/>
    <w:rsid w:val="008242AA"/>
    <w:rsid w:val="0082493F"/>
    <w:rsid w:val="00824CF8"/>
    <w:rsid w:val="00830327"/>
    <w:rsid w:val="00832CB0"/>
    <w:rsid w:val="00844187"/>
    <w:rsid w:val="00851BBE"/>
    <w:rsid w:val="008547BE"/>
    <w:rsid w:val="00860740"/>
    <w:rsid w:val="008608CB"/>
    <w:rsid w:val="0086111D"/>
    <w:rsid w:val="00862DCC"/>
    <w:rsid w:val="00865033"/>
    <w:rsid w:val="00865596"/>
    <w:rsid w:val="00876E15"/>
    <w:rsid w:val="00880112"/>
    <w:rsid w:val="0088367B"/>
    <w:rsid w:val="00883F12"/>
    <w:rsid w:val="00885728"/>
    <w:rsid w:val="00890A49"/>
    <w:rsid w:val="0089757B"/>
    <w:rsid w:val="008A0283"/>
    <w:rsid w:val="008A2000"/>
    <w:rsid w:val="008A58DF"/>
    <w:rsid w:val="008A786A"/>
    <w:rsid w:val="008B06E3"/>
    <w:rsid w:val="008B28AB"/>
    <w:rsid w:val="008B3AC4"/>
    <w:rsid w:val="008B3D51"/>
    <w:rsid w:val="008B6518"/>
    <w:rsid w:val="008C2A8A"/>
    <w:rsid w:val="008C4E7D"/>
    <w:rsid w:val="008D7609"/>
    <w:rsid w:val="008D7F28"/>
    <w:rsid w:val="008E7DA7"/>
    <w:rsid w:val="008F0144"/>
    <w:rsid w:val="008F1635"/>
    <w:rsid w:val="008F62A9"/>
    <w:rsid w:val="009030D3"/>
    <w:rsid w:val="00907A79"/>
    <w:rsid w:val="009111D4"/>
    <w:rsid w:val="009115AC"/>
    <w:rsid w:val="00914DC6"/>
    <w:rsid w:val="00915DB6"/>
    <w:rsid w:val="00916D5D"/>
    <w:rsid w:val="00931ACB"/>
    <w:rsid w:val="0093245C"/>
    <w:rsid w:val="00932C8B"/>
    <w:rsid w:val="00933EB9"/>
    <w:rsid w:val="00934A4D"/>
    <w:rsid w:val="00935108"/>
    <w:rsid w:val="00942B11"/>
    <w:rsid w:val="009460CF"/>
    <w:rsid w:val="009567D0"/>
    <w:rsid w:val="00956EFA"/>
    <w:rsid w:val="009607C9"/>
    <w:rsid w:val="00966AF6"/>
    <w:rsid w:val="00976276"/>
    <w:rsid w:val="00983960"/>
    <w:rsid w:val="0099046B"/>
    <w:rsid w:val="00990645"/>
    <w:rsid w:val="009A09B2"/>
    <w:rsid w:val="009A4733"/>
    <w:rsid w:val="009B542B"/>
    <w:rsid w:val="009C1065"/>
    <w:rsid w:val="009C3C68"/>
    <w:rsid w:val="009C3CD8"/>
    <w:rsid w:val="009C48B9"/>
    <w:rsid w:val="009C55DF"/>
    <w:rsid w:val="009D1163"/>
    <w:rsid w:val="009D4140"/>
    <w:rsid w:val="009D6D5F"/>
    <w:rsid w:val="009E2766"/>
    <w:rsid w:val="009E5C02"/>
    <w:rsid w:val="009F043B"/>
    <w:rsid w:val="009F0DA5"/>
    <w:rsid w:val="009F5E68"/>
    <w:rsid w:val="00A0004E"/>
    <w:rsid w:val="00A11511"/>
    <w:rsid w:val="00A135AE"/>
    <w:rsid w:val="00A13FF8"/>
    <w:rsid w:val="00A17472"/>
    <w:rsid w:val="00A3474A"/>
    <w:rsid w:val="00A34F94"/>
    <w:rsid w:val="00A36213"/>
    <w:rsid w:val="00A37460"/>
    <w:rsid w:val="00A41CA9"/>
    <w:rsid w:val="00A46234"/>
    <w:rsid w:val="00A47C23"/>
    <w:rsid w:val="00A47ED9"/>
    <w:rsid w:val="00A562AA"/>
    <w:rsid w:val="00A57683"/>
    <w:rsid w:val="00A61421"/>
    <w:rsid w:val="00A668C3"/>
    <w:rsid w:val="00A72F74"/>
    <w:rsid w:val="00A73605"/>
    <w:rsid w:val="00A81759"/>
    <w:rsid w:val="00A83444"/>
    <w:rsid w:val="00A84DDD"/>
    <w:rsid w:val="00A90AC8"/>
    <w:rsid w:val="00A97838"/>
    <w:rsid w:val="00AA2CBA"/>
    <w:rsid w:val="00AA6CB3"/>
    <w:rsid w:val="00AB02B7"/>
    <w:rsid w:val="00AB0E39"/>
    <w:rsid w:val="00AC0F59"/>
    <w:rsid w:val="00AC4A9E"/>
    <w:rsid w:val="00AC7722"/>
    <w:rsid w:val="00AD26B4"/>
    <w:rsid w:val="00AD3E4E"/>
    <w:rsid w:val="00AD778C"/>
    <w:rsid w:val="00AD7CA7"/>
    <w:rsid w:val="00AE4D05"/>
    <w:rsid w:val="00AE7CF3"/>
    <w:rsid w:val="00AF01FE"/>
    <w:rsid w:val="00B0304A"/>
    <w:rsid w:val="00B05FC9"/>
    <w:rsid w:val="00B060B0"/>
    <w:rsid w:val="00B14621"/>
    <w:rsid w:val="00B14AEE"/>
    <w:rsid w:val="00B1678F"/>
    <w:rsid w:val="00B2023A"/>
    <w:rsid w:val="00B2319C"/>
    <w:rsid w:val="00B2525F"/>
    <w:rsid w:val="00B256E5"/>
    <w:rsid w:val="00B31867"/>
    <w:rsid w:val="00B36FA7"/>
    <w:rsid w:val="00B408ED"/>
    <w:rsid w:val="00B44F79"/>
    <w:rsid w:val="00B45BD2"/>
    <w:rsid w:val="00B476FC"/>
    <w:rsid w:val="00B52C78"/>
    <w:rsid w:val="00B52FFC"/>
    <w:rsid w:val="00B5749F"/>
    <w:rsid w:val="00B61A88"/>
    <w:rsid w:val="00B6518B"/>
    <w:rsid w:val="00B664FD"/>
    <w:rsid w:val="00B71473"/>
    <w:rsid w:val="00B72D9B"/>
    <w:rsid w:val="00B73E61"/>
    <w:rsid w:val="00B77AF3"/>
    <w:rsid w:val="00B80B52"/>
    <w:rsid w:val="00B811BB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3420"/>
    <w:rsid w:val="00BD5911"/>
    <w:rsid w:val="00BD5967"/>
    <w:rsid w:val="00BD5C3A"/>
    <w:rsid w:val="00BE4566"/>
    <w:rsid w:val="00BF06D7"/>
    <w:rsid w:val="00BF0A1B"/>
    <w:rsid w:val="00BF37B8"/>
    <w:rsid w:val="00C008EA"/>
    <w:rsid w:val="00C0332D"/>
    <w:rsid w:val="00C07155"/>
    <w:rsid w:val="00C11B39"/>
    <w:rsid w:val="00C1317D"/>
    <w:rsid w:val="00C13EA5"/>
    <w:rsid w:val="00C14F8B"/>
    <w:rsid w:val="00C24A7D"/>
    <w:rsid w:val="00C30BE8"/>
    <w:rsid w:val="00C33E57"/>
    <w:rsid w:val="00C40FD3"/>
    <w:rsid w:val="00C420AA"/>
    <w:rsid w:val="00C42176"/>
    <w:rsid w:val="00C43105"/>
    <w:rsid w:val="00C52416"/>
    <w:rsid w:val="00C5435B"/>
    <w:rsid w:val="00C5741D"/>
    <w:rsid w:val="00C61887"/>
    <w:rsid w:val="00C62AD3"/>
    <w:rsid w:val="00C64619"/>
    <w:rsid w:val="00C679D8"/>
    <w:rsid w:val="00C72861"/>
    <w:rsid w:val="00C72ACA"/>
    <w:rsid w:val="00C72CB4"/>
    <w:rsid w:val="00C73D30"/>
    <w:rsid w:val="00C75F05"/>
    <w:rsid w:val="00C8729C"/>
    <w:rsid w:val="00C9091E"/>
    <w:rsid w:val="00C94418"/>
    <w:rsid w:val="00CA30B6"/>
    <w:rsid w:val="00CB1C71"/>
    <w:rsid w:val="00CB2F63"/>
    <w:rsid w:val="00CC23E4"/>
    <w:rsid w:val="00CC2B8D"/>
    <w:rsid w:val="00CC3382"/>
    <w:rsid w:val="00CC5B6A"/>
    <w:rsid w:val="00CC62C0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5AA5"/>
    <w:rsid w:val="00CF7A14"/>
    <w:rsid w:val="00D06888"/>
    <w:rsid w:val="00D134B2"/>
    <w:rsid w:val="00D16849"/>
    <w:rsid w:val="00D17F96"/>
    <w:rsid w:val="00D25AF1"/>
    <w:rsid w:val="00D25F2C"/>
    <w:rsid w:val="00D27093"/>
    <w:rsid w:val="00D27C28"/>
    <w:rsid w:val="00D33742"/>
    <w:rsid w:val="00D56A82"/>
    <w:rsid w:val="00D625ED"/>
    <w:rsid w:val="00D679FC"/>
    <w:rsid w:val="00D7161C"/>
    <w:rsid w:val="00D72E2F"/>
    <w:rsid w:val="00D807CD"/>
    <w:rsid w:val="00D91EB4"/>
    <w:rsid w:val="00DA49AD"/>
    <w:rsid w:val="00DA4A61"/>
    <w:rsid w:val="00DA64E0"/>
    <w:rsid w:val="00DA67ED"/>
    <w:rsid w:val="00DB25E0"/>
    <w:rsid w:val="00DB3A18"/>
    <w:rsid w:val="00DB5818"/>
    <w:rsid w:val="00DB6152"/>
    <w:rsid w:val="00DB6E51"/>
    <w:rsid w:val="00DC028A"/>
    <w:rsid w:val="00DC75E0"/>
    <w:rsid w:val="00DD05E6"/>
    <w:rsid w:val="00DD20B8"/>
    <w:rsid w:val="00DE0D95"/>
    <w:rsid w:val="00E00B4D"/>
    <w:rsid w:val="00E022B4"/>
    <w:rsid w:val="00E103AC"/>
    <w:rsid w:val="00E21A77"/>
    <w:rsid w:val="00E34573"/>
    <w:rsid w:val="00E34BFA"/>
    <w:rsid w:val="00E35FDB"/>
    <w:rsid w:val="00E429EE"/>
    <w:rsid w:val="00E44C9A"/>
    <w:rsid w:val="00E46881"/>
    <w:rsid w:val="00E60928"/>
    <w:rsid w:val="00E6329A"/>
    <w:rsid w:val="00E73C7C"/>
    <w:rsid w:val="00E81C99"/>
    <w:rsid w:val="00E82D98"/>
    <w:rsid w:val="00E874D4"/>
    <w:rsid w:val="00E9055A"/>
    <w:rsid w:val="00E9091E"/>
    <w:rsid w:val="00E94693"/>
    <w:rsid w:val="00E94E7A"/>
    <w:rsid w:val="00E957CF"/>
    <w:rsid w:val="00EA2453"/>
    <w:rsid w:val="00EA6A5E"/>
    <w:rsid w:val="00EB01E1"/>
    <w:rsid w:val="00EB2319"/>
    <w:rsid w:val="00EB58DF"/>
    <w:rsid w:val="00EB76B9"/>
    <w:rsid w:val="00EC4A37"/>
    <w:rsid w:val="00EC4E26"/>
    <w:rsid w:val="00ED023D"/>
    <w:rsid w:val="00ED454D"/>
    <w:rsid w:val="00ED5AD9"/>
    <w:rsid w:val="00ED6339"/>
    <w:rsid w:val="00EE0A58"/>
    <w:rsid w:val="00EE1454"/>
    <w:rsid w:val="00EE1EA8"/>
    <w:rsid w:val="00EF309D"/>
    <w:rsid w:val="00F0681D"/>
    <w:rsid w:val="00F06E6C"/>
    <w:rsid w:val="00F10C99"/>
    <w:rsid w:val="00F13411"/>
    <w:rsid w:val="00F4285B"/>
    <w:rsid w:val="00F43577"/>
    <w:rsid w:val="00F47074"/>
    <w:rsid w:val="00F51B6C"/>
    <w:rsid w:val="00F54FF5"/>
    <w:rsid w:val="00F5789A"/>
    <w:rsid w:val="00F618A7"/>
    <w:rsid w:val="00F63A23"/>
    <w:rsid w:val="00F64353"/>
    <w:rsid w:val="00F64941"/>
    <w:rsid w:val="00F72470"/>
    <w:rsid w:val="00F72639"/>
    <w:rsid w:val="00F833B6"/>
    <w:rsid w:val="00F83894"/>
    <w:rsid w:val="00F8415B"/>
    <w:rsid w:val="00F8658E"/>
    <w:rsid w:val="00F86B18"/>
    <w:rsid w:val="00F9348D"/>
    <w:rsid w:val="00F97C2A"/>
    <w:rsid w:val="00FA1A8A"/>
    <w:rsid w:val="00FA5FAE"/>
    <w:rsid w:val="00FB1408"/>
    <w:rsid w:val="00FB6C36"/>
    <w:rsid w:val="00FC1FBA"/>
    <w:rsid w:val="00FC476F"/>
    <w:rsid w:val="00FD2B80"/>
    <w:rsid w:val="00FD6215"/>
    <w:rsid w:val="00FD7127"/>
    <w:rsid w:val="00FD789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table" w:styleId="Lentelstinklelis">
    <w:name w:val="Table Grid"/>
    <w:basedOn w:val="prastojilentel"/>
    <w:uiPriority w:val="39"/>
    <w:locked/>
    <w:rsid w:val="0079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E1454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1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1CDE-0502-4CA3-AC60-21467304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12</Pages>
  <Words>1796</Words>
  <Characters>13228</Characters>
  <Application>Microsoft Office Word</Application>
  <DocSecurity>4</DocSecurity>
  <Lines>110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2022-04-01T11:31:00Z</cp:lastPrinted>
  <dcterms:created xsi:type="dcterms:W3CDTF">2024-11-29T10:39:00Z</dcterms:created>
  <dcterms:modified xsi:type="dcterms:W3CDTF">2024-11-29T10:39:00Z</dcterms:modified>
</cp:coreProperties>
</file>