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683E9" w14:textId="6898A350" w:rsidR="007F49F6" w:rsidRPr="009106B0" w:rsidRDefault="007F49F6" w:rsidP="007F49F6">
      <w:pPr>
        <w:suppressAutoHyphens/>
        <w:jc w:val="center"/>
        <w:rPr>
          <w:bCs/>
          <w:szCs w:val="24"/>
          <w:lang w:eastAsia="ar-SA"/>
        </w:rPr>
      </w:pPr>
      <w:r w:rsidRPr="009106B0">
        <w:rPr>
          <w:bCs/>
          <w:szCs w:val="24"/>
          <w:lang w:eastAsia="ar-SA"/>
        </w:rPr>
        <w:t xml:space="preserve">PANEVĖŽIO </w:t>
      </w:r>
      <w:r w:rsidRPr="009106B0">
        <w:rPr>
          <w:bCs/>
          <w:strike/>
          <w:szCs w:val="24"/>
          <w:lang w:eastAsia="ar-SA"/>
        </w:rPr>
        <w:t>PEDAGOGINĖS-PSICHOLOGINĖS</w:t>
      </w:r>
      <w:r w:rsidRPr="00237AEE">
        <w:rPr>
          <w:b/>
          <w:szCs w:val="24"/>
          <w:lang w:eastAsia="ar-SA"/>
        </w:rPr>
        <w:t xml:space="preserve"> PEDAGOGINĖS</w:t>
      </w:r>
      <w:r>
        <w:rPr>
          <w:b/>
          <w:szCs w:val="24"/>
          <w:lang w:eastAsia="ar-SA"/>
        </w:rPr>
        <w:t xml:space="preserve"> </w:t>
      </w:r>
      <w:r w:rsidRPr="00237AEE">
        <w:rPr>
          <w:b/>
          <w:szCs w:val="24"/>
          <w:lang w:eastAsia="ar-SA"/>
        </w:rPr>
        <w:t xml:space="preserve">PSICHOLOGINĖS </w:t>
      </w:r>
      <w:r w:rsidRPr="009106B0">
        <w:rPr>
          <w:bCs/>
          <w:szCs w:val="24"/>
          <w:lang w:eastAsia="ar-SA"/>
        </w:rPr>
        <w:t>TARNYBOS NUOSTATAI</w:t>
      </w:r>
    </w:p>
    <w:p w14:paraId="1EBF34BF" w14:textId="77777777" w:rsidR="007F49F6" w:rsidRPr="00237AEE" w:rsidRDefault="007F49F6" w:rsidP="007F49F6">
      <w:pPr>
        <w:suppressAutoHyphens/>
        <w:jc w:val="center"/>
        <w:rPr>
          <w:b/>
          <w:szCs w:val="24"/>
          <w:lang w:eastAsia="ar-SA"/>
        </w:rPr>
      </w:pPr>
    </w:p>
    <w:p w14:paraId="28575895" w14:textId="77777777" w:rsidR="007F49F6" w:rsidRPr="00237AEE" w:rsidRDefault="007F49F6" w:rsidP="007F49F6">
      <w:pPr>
        <w:suppressAutoHyphens/>
        <w:jc w:val="center"/>
        <w:rPr>
          <w:b/>
          <w:szCs w:val="24"/>
          <w:lang w:eastAsia="ar-SA"/>
        </w:rPr>
      </w:pPr>
      <w:r w:rsidRPr="00237AEE">
        <w:rPr>
          <w:b/>
          <w:szCs w:val="24"/>
          <w:lang w:eastAsia="ar-SA"/>
        </w:rPr>
        <w:t>I SKYRIUS</w:t>
      </w:r>
    </w:p>
    <w:p w14:paraId="39EE13C3" w14:textId="77777777" w:rsidR="007F49F6" w:rsidRPr="00237AEE" w:rsidRDefault="007F49F6" w:rsidP="007F49F6">
      <w:pPr>
        <w:suppressAutoHyphens/>
        <w:jc w:val="center"/>
        <w:rPr>
          <w:b/>
          <w:szCs w:val="24"/>
          <w:lang w:eastAsia="ar-SA"/>
        </w:rPr>
      </w:pPr>
      <w:r w:rsidRPr="00237AEE">
        <w:rPr>
          <w:b/>
          <w:szCs w:val="24"/>
          <w:lang w:eastAsia="ar-SA"/>
        </w:rPr>
        <w:t>BENDROSIOS NUOSTATOS</w:t>
      </w:r>
    </w:p>
    <w:p w14:paraId="7D78EC30" w14:textId="77777777" w:rsidR="007F49F6" w:rsidRPr="00237AEE" w:rsidRDefault="007F49F6" w:rsidP="007F49F6">
      <w:pPr>
        <w:suppressAutoHyphens/>
        <w:jc w:val="center"/>
        <w:rPr>
          <w:b/>
          <w:szCs w:val="24"/>
          <w:lang w:eastAsia="ar-SA"/>
        </w:rPr>
      </w:pPr>
    </w:p>
    <w:p w14:paraId="2309F12A" w14:textId="452FD101" w:rsidR="007F49F6" w:rsidRPr="00433CD8" w:rsidRDefault="007F49F6" w:rsidP="007F49F6">
      <w:pPr>
        <w:suppressAutoHyphens/>
        <w:ind w:firstLine="851"/>
        <w:jc w:val="both"/>
        <w:rPr>
          <w:szCs w:val="24"/>
          <w:lang w:eastAsia="ar-SA"/>
        </w:rPr>
      </w:pPr>
      <w:r w:rsidRPr="00237AEE">
        <w:rPr>
          <w:color w:val="000000"/>
          <w:szCs w:val="24"/>
          <w:lang w:eastAsia="ar-SA"/>
        </w:rPr>
        <w:t xml:space="preserve">1. Panevėžio </w:t>
      </w:r>
      <w:r w:rsidRPr="00551D35">
        <w:rPr>
          <w:strike/>
          <w:color w:val="000000"/>
          <w:szCs w:val="24"/>
          <w:lang w:eastAsia="ar-SA"/>
        </w:rPr>
        <w:t>pedagoginės-psichologinės</w:t>
      </w:r>
      <w:r w:rsidRPr="00237AEE">
        <w:rPr>
          <w:color w:val="000000"/>
          <w:szCs w:val="24"/>
          <w:lang w:eastAsia="ar-SA"/>
        </w:rPr>
        <w:t xml:space="preserve"> </w:t>
      </w:r>
      <w:r w:rsidR="00551D35" w:rsidRPr="00551D35">
        <w:rPr>
          <w:b/>
          <w:bCs/>
          <w:color w:val="000000"/>
          <w:szCs w:val="24"/>
          <w:lang w:eastAsia="ar-SA"/>
        </w:rPr>
        <w:t>pedagoginės psichologinės</w:t>
      </w:r>
      <w:r w:rsidR="00551D35">
        <w:rPr>
          <w:color w:val="000000"/>
          <w:szCs w:val="24"/>
          <w:lang w:eastAsia="ar-SA"/>
        </w:rPr>
        <w:t xml:space="preserve"> </w:t>
      </w:r>
      <w:r w:rsidRPr="00237AEE">
        <w:rPr>
          <w:color w:val="000000"/>
          <w:szCs w:val="24"/>
          <w:lang w:eastAsia="ar-SA"/>
        </w:rPr>
        <w:t xml:space="preserve">tarnybos nuostatai (toliau – Nuostatai) </w:t>
      </w:r>
      <w:r w:rsidRPr="00433CD8">
        <w:rPr>
          <w:color w:val="000000"/>
          <w:szCs w:val="24"/>
          <w:lang w:eastAsia="ar-SA"/>
        </w:rPr>
        <w:t xml:space="preserve">reglamentuoja Panevėžio </w:t>
      </w:r>
      <w:r w:rsidRPr="00B15ACB">
        <w:rPr>
          <w:strike/>
          <w:color w:val="000000"/>
          <w:szCs w:val="24"/>
          <w:lang w:eastAsia="ar-SA"/>
        </w:rPr>
        <w:t>pedagoginės-psichologinės</w:t>
      </w:r>
      <w:r w:rsidRPr="00433CD8">
        <w:rPr>
          <w:color w:val="000000"/>
          <w:szCs w:val="24"/>
          <w:lang w:eastAsia="ar-SA"/>
        </w:rPr>
        <w:t xml:space="preserve"> </w:t>
      </w:r>
      <w:r w:rsidR="00551D35" w:rsidRPr="00551D35">
        <w:rPr>
          <w:b/>
          <w:bCs/>
          <w:color w:val="000000"/>
          <w:szCs w:val="24"/>
          <w:lang w:eastAsia="ar-SA"/>
        </w:rPr>
        <w:t>pedagoginės psichologinės</w:t>
      </w:r>
      <w:r w:rsidR="00551D35">
        <w:rPr>
          <w:color w:val="000000"/>
          <w:szCs w:val="24"/>
          <w:lang w:eastAsia="ar-SA"/>
        </w:rPr>
        <w:t xml:space="preserve"> </w:t>
      </w:r>
      <w:r w:rsidRPr="00433CD8">
        <w:rPr>
          <w:color w:val="000000"/>
          <w:szCs w:val="24"/>
          <w:lang w:eastAsia="ar-SA"/>
        </w:rPr>
        <w:t>tarnybos (toliau – tarnyba) teisinę formą, priklausomybę, savininką, savininko teises ir pareigas įgyvendinančią instituciją, buveinę, tarnybos grupę, tipą, paskirtį, veiklos teisinį pagrindą, sritį, rūšis, tikslą, uždavinius, funkcijas,</w:t>
      </w:r>
      <w:r w:rsidRPr="00433CD8">
        <w:rPr>
          <w:bCs/>
          <w:color w:val="000000"/>
          <w:szCs w:val="24"/>
          <w:lang w:eastAsia="ar-SA"/>
        </w:rPr>
        <w:t xml:space="preserve"> tarnybos </w:t>
      </w:r>
      <w:r w:rsidRPr="00433CD8">
        <w:rPr>
          <w:color w:val="000000"/>
          <w:szCs w:val="24"/>
          <w:lang w:eastAsia="ar-SA"/>
        </w:rPr>
        <w:t xml:space="preserve">teises </w:t>
      </w:r>
      <w:r w:rsidRPr="00433CD8">
        <w:rPr>
          <w:szCs w:val="24"/>
          <w:lang w:eastAsia="ar-SA"/>
        </w:rPr>
        <w:t>ir pareigas, veiklos organizavimą ir valdymą, darbuotojų priėmimą į darbą, jų darbo apmokėjimo tvarką ir atestaciją, tarnybos turtą, lėšas, jų naudojimo tvarką ir finansinės veiklos kontrolę, tarnybos veiklos priežiūrą, reorganizavimo, pertvarkymo ar likvidavimo tvarką.</w:t>
      </w:r>
    </w:p>
    <w:p w14:paraId="4F759852" w14:textId="68464A52" w:rsidR="007F49F6" w:rsidRPr="00433CD8" w:rsidRDefault="007F49F6" w:rsidP="007F49F6">
      <w:pPr>
        <w:suppressAutoHyphens/>
        <w:ind w:firstLine="851"/>
        <w:jc w:val="both"/>
        <w:rPr>
          <w:szCs w:val="24"/>
          <w:lang w:eastAsia="ar-SA"/>
        </w:rPr>
      </w:pPr>
      <w:r w:rsidRPr="00433CD8">
        <w:rPr>
          <w:szCs w:val="24"/>
          <w:lang w:eastAsia="ar-SA"/>
        </w:rPr>
        <w:t xml:space="preserve">2. Tarnybos oficialusis pavadinimas – Panevėžio </w:t>
      </w:r>
      <w:r w:rsidRPr="00551D35">
        <w:rPr>
          <w:strike/>
          <w:color w:val="000000"/>
          <w:szCs w:val="24"/>
          <w:lang w:eastAsia="ar-SA"/>
        </w:rPr>
        <w:t>pedagoginė-psichologinė</w:t>
      </w:r>
      <w:r w:rsidRPr="00433CD8">
        <w:rPr>
          <w:color w:val="000000"/>
          <w:szCs w:val="24"/>
          <w:lang w:eastAsia="ar-SA"/>
        </w:rPr>
        <w:t xml:space="preserve"> </w:t>
      </w:r>
      <w:r w:rsidR="00551D35" w:rsidRPr="00551D35">
        <w:rPr>
          <w:b/>
          <w:bCs/>
          <w:color w:val="000000"/>
          <w:szCs w:val="24"/>
          <w:lang w:eastAsia="ar-SA"/>
        </w:rPr>
        <w:t>pedagoginė psichologinė</w:t>
      </w:r>
      <w:r w:rsidR="00551D35">
        <w:rPr>
          <w:color w:val="000000"/>
          <w:szCs w:val="24"/>
          <w:lang w:eastAsia="ar-SA"/>
        </w:rPr>
        <w:t xml:space="preserve"> </w:t>
      </w:r>
      <w:r w:rsidRPr="00433CD8">
        <w:rPr>
          <w:color w:val="000000"/>
          <w:szCs w:val="24"/>
          <w:lang w:eastAsia="ar-SA"/>
        </w:rPr>
        <w:t>tarnyba</w:t>
      </w:r>
      <w:r w:rsidRPr="00433CD8">
        <w:rPr>
          <w:szCs w:val="24"/>
          <w:lang w:eastAsia="ar-SA"/>
        </w:rPr>
        <w:t>, trumpasis pavadinimas –</w:t>
      </w:r>
      <w:r w:rsidRPr="00433CD8">
        <w:rPr>
          <w:color w:val="000000"/>
          <w:szCs w:val="24"/>
          <w:lang w:eastAsia="ar-SA"/>
        </w:rPr>
        <w:t xml:space="preserve"> </w:t>
      </w:r>
      <w:r w:rsidRPr="00551D35">
        <w:rPr>
          <w:strike/>
          <w:color w:val="000000"/>
          <w:szCs w:val="24"/>
          <w:lang w:eastAsia="ar-SA"/>
        </w:rPr>
        <w:t>Pedagoginė-psichologinė</w:t>
      </w:r>
      <w:r w:rsidR="00551D35">
        <w:rPr>
          <w:color w:val="000000"/>
          <w:szCs w:val="24"/>
          <w:lang w:eastAsia="ar-SA"/>
        </w:rPr>
        <w:t xml:space="preserve"> </w:t>
      </w:r>
      <w:r w:rsidR="00551D35">
        <w:rPr>
          <w:b/>
          <w:bCs/>
          <w:color w:val="000000"/>
          <w:szCs w:val="24"/>
          <w:lang w:eastAsia="ar-SA"/>
        </w:rPr>
        <w:t>P</w:t>
      </w:r>
      <w:r w:rsidR="00551D35" w:rsidRPr="00551D35">
        <w:rPr>
          <w:b/>
          <w:bCs/>
          <w:color w:val="000000"/>
          <w:szCs w:val="24"/>
          <w:lang w:eastAsia="ar-SA"/>
        </w:rPr>
        <w:t>edagoginė psichologinė</w:t>
      </w:r>
      <w:r w:rsidRPr="00433CD8">
        <w:rPr>
          <w:color w:val="000000"/>
          <w:szCs w:val="24"/>
          <w:lang w:eastAsia="ar-SA"/>
        </w:rPr>
        <w:t xml:space="preserve"> tarnyba</w:t>
      </w:r>
      <w:r w:rsidRPr="00433CD8">
        <w:rPr>
          <w:szCs w:val="24"/>
          <w:lang w:eastAsia="ar-SA"/>
        </w:rPr>
        <w:t>. Tarnyba įregistruota Juridinių asmenų registre, kodas 195472991.</w:t>
      </w:r>
    </w:p>
    <w:p w14:paraId="6D61673D" w14:textId="77777777" w:rsidR="007F49F6" w:rsidRPr="00433CD8" w:rsidRDefault="007F49F6" w:rsidP="007F49F6">
      <w:pPr>
        <w:suppressAutoHyphens/>
        <w:ind w:firstLine="851"/>
        <w:jc w:val="both"/>
        <w:rPr>
          <w:szCs w:val="24"/>
          <w:lang w:eastAsia="ar-SA"/>
        </w:rPr>
      </w:pPr>
      <w:r w:rsidRPr="00433CD8">
        <w:rPr>
          <w:color w:val="000000"/>
          <w:szCs w:val="24"/>
          <w:lang w:eastAsia="ar-SA"/>
        </w:rPr>
        <w:t>3. Tarnyba įsteigta</w:t>
      </w:r>
      <w:r w:rsidRPr="00433CD8">
        <w:rPr>
          <w:szCs w:val="24"/>
          <w:lang w:eastAsia="ar-SA"/>
        </w:rPr>
        <w:t xml:space="preserve"> </w:t>
      </w:r>
      <w:smartTag w:uri="schemas-tilde-lv/tildestengine" w:element="metric2">
        <w:smartTagPr>
          <w:attr w:name="metric_text" w:val="m"/>
          <w:attr w:name="metric_value" w:val="2002"/>
        </w:smartTagPr>
        <w:r w:rsidRPr="00433CD8">
          <w:rPr>
            <w:szCs w:val="24"/>
            <w:lang w:eastAsia="ar-SA"/>
          </w:rPr>
          <w:t>2002 m</w:t>
        </w:r>
      </w:smartTag>
      <w:r w:rsidRPr="00433CD8">
        <w:rPr>
          <w:szCs w:val="24"/>
          <w:lang w:eastAsia="ar-SA"/>
        </w:rPr>
        <w:t>. rugsėjo 1 d.</w:t>
      </w:r>
    </w:p>
    <w:p w14:paraId="4CC28D1D" w14:textId="77777777" w:rsidR="007F49F6" w:rsidRPr="00433CD8" w:rsidRDefault="007F49F6" w:rsidP="007F49F6">
      <w:pPr>
        <w:tabs>
          <w:tab w:val="left" w:pos="513"/>
        </w:tabs>
        <w:suppressAutoHyphens/>
        <w:ind w:firstLine="851"/>
        <w:jc w:val="both"/>
        <w:rPr>
          <w:szCs w:val="24"/>
          <w:lang w:eastAsia="ar-SA"/>
        </w:rPr>
      </w:pPr>
      <w:r w:rsidRPr="00433CD8">
        <w:rPr>
          <w:szCs w:val="24"/>
          <w:lang w:eastAsia="ar-SA"/>
        </w:rPr>
        <w:t>4. Tarnybos teisinė forma – biudžetinė įstaiga.</w:t>
      </w:r>
    </w:p>
    <w:p w14:paraId="5EAC7869" w14:textId="77777777" w:rsidR="007F49F6" w:rsidRPr="00433CD8" w:rsidRDefault="007F49F6" w:rsidP="007F49F6">
      <w:pPr>
        <w:tabs>
          <w:tab w:val="left" w:pos="513"/>
        </w:tabs>
        <w:suppressAutoHyphens/>
        <w:ind w:firstLine="851"/>
        <w:jc w:val="both"/>
        <w:rPr>
          <w:szCs w:val="24"/>
          <w:lang w:eastAsia="ar-SA"/>
        </w:rPr>
      </w:pPr>
      <w:r w:rsidRPr="00433CD8">
        <w:rPr>
          <w:szCs w:val="24"/>
          <w:lang w:eastAsia="ar-SA"/>
        </w:rPr>
        <w:t>5. Tarnybos priklausomybė – savivaldybės įstaiga</w:t>
      </w:r>
      <w:r w:rsidRPr="00433CD8">
        <w:rPr>
          <w:color w:val="000000"/>
          <w:szCs w:val="24"/>
          <w:lang w:eastAsia="ar-SA"/>
        </w:rPr>
        <w:t>.</w:t>
      </w:r>
    </w:p>
    <w:p w14:paraId="19943D0C" w14:textId="37A57ED1" w:rsidR="007F49F6" w:rsidRPr="00433CD8" w:rsidRDefault="007F49F6" w:rsidP="007F49F6">
      <w:pPr>
        <w:tabs>
          <w:tab w:val="num" w:pos="1361"/>
        </w:tabs>
        <w:suppressAutoHyphens/>
        <w:ind w:firstLine="851"/>
        <w:jc w:val="both"/>
        <w:rPr>
          <w:szCs w:val="24"/>
          <w:lang w:eastAsia="ar-SA"/>
        </w:rPr>
      </w:pPr>
      <w:r w:rsidRPr="00433CD8">
        <w:rPr>
          <w:szCs w:val="24"/>
          <w:lang w:eastAsia="ar-SA"/>
        </w:rPr>
        <w:t xml:space="preserve">6. Tarnybos savininkė – </w:t>
      </w:r>
      <w:r w:rsidR="00832D9C" w:rsidRPr="00832D9C">
        <w:rPr>
          <w:szCs w:val="24"/>
          <w:lang w:eastAsia="ar-SA"/>
        </w:rPr>
        <w:t>Panevėžio miesto savivaldybė (</w:t>
      </w:r>
      <w:r w:rsidR="00832D9C" w:rsidRPr="00832D9C">
        <w:rPr>
          <w:b/>
          <w:szCs w:val="24"/>
          <w:lang w:eastAsia="ar-SA"/>
        </w:rPr>
        <w:t>toliau Savivaldybė)</w:t>
      </w:r>
      <w:r w:rsidR="00832D9C">
        <w:rPr>
          <w:b/>
          <w:szCs w:val="24"/>
          <w:lang w:eastAsia="ar-SA"/>
        </w:rPr>
        <w:t>.</w:t>
      </w:r>
    </w:p>
    <w:p w14:paraId="594F0E00" w14:textId="2A060AD8" w:rsidR="00832D9C" w:rsidRPr="00832D9C" w:rsidRDefault="007F49F6" w:rsidP="00832D9C">
      <w:pPr>
        <w:tabs>
          <w:tab w:val="num" w:pos="1361"/>
        </w:tabs>
        <w:suppressAutoHyphens/>
        <w:ind w:firstLine="851"/>
        <w:jc w:val="both"/>
        <w:rPr>
          <w:b/>
          <w:szCs w:val="24"/>
          <w:lang w:eastAsia="ar-SA"/>
        </w:rPr>
      </w:pPr>
      <w:r w:rsidRPr="00433CD8">
        <w:rPr>
          <w:szCs w:val="24"/>
          <w:lang w:eastAsia="ar-SA"/>
        </w:rPr>
        <w:t xml:space="preserve">7. Tarnybos savininko teises ir pareigas </w:t>
      </w:r>
      <w:r w:rsidR="00832D9C" w:rsidRPr="00832D9C">
        <w:rPr>
          <w:strike/>
          <w:szCs w:val="24"/>
          <w:lang w:eastAsia="ar-SA"/>
        </w:rPr>
        <w:t>įgyvendinanti institucija –Panevėžio miesto savivaldybės taryba (toliau – Savivaldybės taryba). Ji:</w:t>
      </w:r>
      <w:r w:rsidR="00832D9C" w:rsidRPr="00832D9C">
        <w:rPr>
          <w:szCs w:val="24"/>
          <w:lang w:eastAsia="ar-SA"/>
        </w:rPr>
        <w:t xml:space="preserve"> </w:t>
      </w:r>
      <w:r w:rsidR="00832D9C" w:rsidRPr="00832D9C">
        <w:rPr>
          <w:b/>
          <w:szCs w:val="24"/>
          <w:lang w:eastAsia="ar-SA"/>
        </w:rPr>
        <w:t xml:space="preserve">įgyvendina savivaldybės meras (toliau meras), išskyrus tas savininko teises ir pareigas, kurios yra priskirtos išimtinei ir paprastajai savivaldybės tarybos kompetencijai. </w:t>
      </w:r>
    </w:p>
    <w:p w14:paraId="48D90AD0"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 Savininko teises ir pareigas įgyvendinančios institucijos kompetencijos:</w:t>
      </w:r>
    </w:p>
    <w:p w14:paraId="4980AE38"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8.1. Savivaldybės taryba:</w:t>
      </w:r>
    </w:p>
    <w:p w14:paraId="68A88052" w14:textId="2AAB4D91"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7.1</w:t>
      </w:r>
      <w:r w:rsidRPr="00832D9C">
        <w:rPr>
          <w:b/>
          <w:szCs w:val="24"/>
          <w:lang w:eastAsia="ar-SA"/>
        </w:rPr>
        <w:t xml:space="preserve"> 8.1.1</w:t>
      </w:r>
      <w:r w:rsidRPr="00832D9C">
        <w:rPr>
          <w:szCs w:val="24"/>
          <w:lang w:eastAsia="ar-SA"/>
        </w:rPr>
        <w:t xml:space="preserve">. tvirtina </w:t>
      </w:r>
      <w:r>
        <w:rPr>
          <w:szCs w:val="24"/>
          <w:lang w:eastAsia="ar-SA"/>
        </w:rPr>
        <w:t xml:space="preserve">tarnybos </w:t>
      </w:r>
      <w:r w:rsidRPr="00832D9C">
        <w:rPr>
          <w:szCs w:val="24"/>
          <w:lang w:eastAsia="ar-SA"/>
        </w:rPr>
        <w:t xml:space="preserve">Nuostatus </w:t>
      </w:r>
      <w:r w:rsidRPr="00832D9C">
        <w:rPr>
          <w:b/>
          <w:szCs w:val="24"/>
          <w:lang w:eastAsia="ar-SA"/>
        </w:rPr>
        <w:t>mero teikimu</w:t>
      </w:r>
      <w:r w:rsidRPr="00832D9C">
        <w:rPr>
          <w:szCs w:val="24"/>
          <w:lang w:eastAsia="ar-SA"/>
        </w:rPr>
        <w:t>;</w:t>
      </w:r>
    </w:p>
    <w:p w14:paraId="234FABCC" w14:textId="7B441E4B"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8.1.2. tvirtina </w:t>
      </w:r>
      <w:r>
        <w:rPr>
          <w:b/>
          <w:szCs w:val="24"/>
          <w:lang w:eastAsia="ar-SA"/>
        </w:rPr>
        <w:t>tarnybos</w:t>
      </w:r>
      <w:r w:rsidRPr="00832D9C">
        <w:rPr>
          <w:b/>
          <w:szCs w:val="24"/>
          <w:lang w:eastAsia="ar-SA"/>
        </w:rPr>
        <w:t xml:space="preserve"> metinių ataskaitų rinkinį;</w:t>
      </w:r>
    </w:p>
    <w:p w14:paraId="427E7B10" w14:textId="147B8FBC"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8.1.3. priima sprendimą dėl </w:t>
      </w:r>
      <w:r>
        <w:rPr>
          <w:b/>
          <w:szCs w:val="24"/>
          <w:lang w:eastAsia="ar-SA"/>
        </w:rPr>
        <w:t>tarnybos</w:t>
      </w:r>
      <w:r w:rsidRPr="00832D9C">
        <w:rPr>
          <w:b/>
          <w:szCs w:val="24"/>
          <w:lang w:eastAsia="ar-SA"/>
        </w:rPr>
        <w:t xml:space="preserve"> pertvarkymo, reorganizavimo ar likvidavimo.</w:t>
      </w:r>
    </w:p>
    <w:p w14:paraId="0943F95F" w14:textId="77777777"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7.3.6</w:t>
      </w:r>
      <w:r w:rsidRPr="00832D9C">
        <w:rPr>
          <w:b/>
          <w:szCs w:val="24"/>
          <w:lang w:eastAsia="ar-SA"/>
        </w:rPr>
        <w:t xml:space="preserve"> 8.1.4</w:t>
      </w:r>
      <w:r w:rsidRPr="00832D9C">
        <w:rPr>
          <w:szCs w:val="24"/>
          <w:lang w:eastAsia="ar-SA"/>
        </w:rPr>
        <w:t>. priima sprendimą dėl kainų ir tarifų už teikiamas atlygintinas paslaugas nustatymo;</w:t>
      </w:r>
    </w:p>
    <w:p w14:paraId="0FC25BD9" w14:textId="77777777"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8.2. meras:</w:t>
      </w:r>
    </w:p>
    <w:p w14:paraId="2E4A5F5C" w14:textId="65000570"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7.2.</w:t>
      </w:r>
      <w:r w:rsidRPr="00832D9C">
        <w:rPr>
          <w:b/>
          <w:szCs w:val="24"/>
          <w:lang w:eastAsia="ar-SA"/>
        </w:rPr>
        <w:t xml:space="preserve"> 8.2.1.</w:t>
      </w:r>
      <w:r w:rsidRPr="00832D9C">
        <w:rPr>
          <w:szCs w:val="24"/>
          <w:lang w:eastAsia="ar-SA"/>
        </w:rPr>
        <w:t xml:space="preserve"> priima į pareigas ir iš jų atleidžia </w:t>
      </w:r>
      <w:r w:rsidRPr="00832D9C">
        <w:rPr>
          <w:b/>
          <w:szCs w:val="24"/>
          <w:lang w:eastAsia="ar-SA"/>
        </w:rPr>
        <w:t>ar nušalina nuo pareigų</w:t>
      </w:r>
      <w:r w:rsidRPr="00832D9C">
        <w:rPr>
          <w:szCs w:val="24"/>
          <w:lang w:eastAsia="ar-SA"/>
        </w:rPr>
        <w:t xml:space="preserve"> </w:t>
      </w:r>
      <w:r>
        <w:rPr>
          <w:szCs w:val="24"/>
          <w:lang w:eastAsia="ar-SA"/>
        </w:rPr>
        <w:t>tarnybos</w:t>
      </w:r>
      <w:r w:rsidRPr="00832D9C">
        <w:rPr>
          <w:szCs w:val="24"/>
          <w:lang w:eastAsia="ar-SA"/>
        </w:rPr>
        <w:t xml:space="preserve"> direktorių;</w:t>
      </w:r>
    </w:p>
    <w:p w14:paraId="763929DB" w14:textId="5113D3CE"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7.3.1.</w:t>
      </w:r>
      <w:r w:rsidRPr="00832D9C">
        <w:rPr>
          <w:b/>
          <w:szCs w:val="24"/>
          <w:lang w:eastAsia="ar-SA"/>
        </w:rPr>
        <w:t xml:space="preserve"> 8.2.2</w:t>
      </w:r>
      <w:r w:rsidRPr="00832D9C">
        <w:rPr>
          <w:szCs w:val="24"/>
          <w:lang w:eastAsia="ar-SA"/>
        </w:rPr>
        <w:t xml:space="preserve">. </w:t>
      </w:r>
      <w:r w:rsidRPr="00832D9C">
        <w:rPr>
          <w:b/>
          <w:szCs w:val="24"/>
          <w:lang w:eastAsia="ar-SA"/>
        </w:rPr>
        <w:t>priima sprendimą dėl</w:t>
      </w:r>
      <w:r w:rsidRPr="00832D9C">
        <w:rPr>
          <w:szCs w:val="24"/>
          <w:lang w:eastAsia="ar-SA"/>
        </w:rPr>
        <w:t xml:space="preserve"> </w:t>
      </w:r>
      <w:r>
        <w:rPr>
          <w:szCs w:val="24"/>
          <w:lang w:eastAsia="ar-SA"/>
        </w:rPr>
        <w:t>tarnybos</w:t>
      </w:r>
      <w:r w:rsidRPr="00832D9C">
        <w:rPr>
          <w:szCs w:val="24"/>
          <w:lang w:eastAsia="ar-SA"/>
        </w:rPr>
        <w:t xml:space="preserve"> buveinės pakeitimo;</w:t>
      </w:r>
    </w:p>
    <w:p w14:paraId="0A07A3CF" w14:textId="33AD154E" w:rsidR="00832D9C" w:rsidRPr="00832D9C" w:rsidRDefault="00832D9C" w:rsidP="00832D9C">
      <w:pPr>
        <w:tabs>
          <w:tab w:val="num" w:pos="1361"/>
        </w:tabs>
        <w:suppressAutoHyphens/>
        <w:ind w:firstLine="851"/>
        <w:jc w:val="both"/>
        <w:rPr>
          <w:b/>
          <w:szCs w:val="24"/>
          <w:lang w:eastAsia="ar-SA"/>
        </w:rPr>
      </w:pPr>
      <w:r w:rsidRPr="00832D9C">
        <w:rPr>
          <w:b/>
          <w:szCs w:val="24"/>
          <w:lang w:eastAsia="ar-SA"/>
        </w:rPr>
        <w:t xml:space="preserve">8.2.3. priima sprendimą dėl </w:t>
      </w:r>
      <w:r>
        <w:rPr>
          <w:b/>
          <w:szCs w:val="24"/>
          <w:lang w:eastAsia="ar-SA"/>
        </w:rPr>
        <w:t>tarnybos</w:t>
      </w:r>
      <w:r w:rsidRPr="00832D9C">
        <w:rPr>
          <w:b/>
          <w:szCs w:val="24"/>
          <w:lang w:eastAsia="ar-SA"/>
        </w:rPr>
        <w:t xml:space="preserve"> filialo steigimo ir jo veiklos nutraukimo;</w:t>
      </w:r>
    </w:p>
    <w:p w14:paraId="6223E961" w14:textId="77777777" w:rsidR="00832D9C" w:rsidRPr="00832D9C" w:rsidRDefault="00832D9C" w:rsidP="00832D9C">
      <w:pPr>
        <w:tabs>
          <w:tab w:val="num" w:pos="1361"/>
        </w:tabs>
        <w:suppressAutoHyphens/>
        <w:ind w:firstLine="851"/>
        <w:jc w:val="both"/>
        <w:rPr>
          <w:szCs w:val="24"/>
          <w:lang w:eastAsia="ar-SA"/>
        </w:rPr>
      </w:pPr>
      <w:r w:rsidRPr="00832D9C">
        <w:rPr>
          <w:strike/>
          <w:szCs w:val="24"/>
          <w:lang w:eastAsia="ar-SA"/>
        </w:rPr>
        <w:t>7.3.3.</w:t>
      </w:r>
      <w:r w:rsidRPr="00832D9C">
        <w:rPr>
          <w:b/>
          <w:szCs w:val="24"/>
          <w:lang w:eastAsia="ar-SA"/>
        </w:rPr>
        <w:t xml:space="preserve"> 8.2.4</w:t>
      </w:r>
      <w:r w:rsidRPr="00832D9C">
        <w:rPr>
          <w:szCs w:val="24"/>
          <w:lang w:eastAsia="ar-SA"/>
        </w:rPr>
        <w:t xml:space="preserve">. likvidatoriaus skyrimo ir atleidimo arba likvidavimo komisijos sudarymo ir jos įgaliojimų nutraukimo; </w:t>
      </w:r>
    </w:p>
    <w:p w14:paraId="16BD1C63" w14:textId="77777777" w:rsidR="00832D9C" w:rsidRPr="00832D9C" w:rsidRDefault="00832D9C" w:rsidP="00832D9C">
      <w:pPr>
        <w:tabs>
          <w:tab w:val="num" w:pos="1361"/>
        </w:tabs>
        <w:suppressAutoHyphens/>
        <w:ind w:firstLine="851"/>
        <w:jc w:val="both"/>
        <w:rPr>
          <w:b/>
          <w:szCs w:val="24"/>
          <w:lang w:eastAsia="ar-SA"/>
        </w:rPr>
      </w:pPr>
      <w:r w:rsidRPr="00832D9C">
        <w:rPr>
          <w:strike/>
          <w:szCs w:val="24"/>
          <w:lang w:eastAsia="ar-SA"/>
        </w:rPr>
        <w:t>7.4.</w:t>
      </w:r>
      <w:r w:rsidRPr="00832D9C">
        <w:rPr>
          <w:b/>
          <w:szCs w:val="24"/>
          <w:lang w:eastAsia="ar-SA"/>
        </w:rPr>
        <w:t xml:space="preserve"> 8.3. sprendžia kitus Lietuvos Respublikos įstatymuose ir Nuostatuose jos kompetencijai priskirtus klausimus.</w:t>
      </w:r>
    </w:p>
    <w:p w14:paraId="236D0811" w14:textId="272F882F" w:rsidR="007F49F6" w:rsidRPr="00433CD8" w:rsidRDefault="007F49F6" w:rsidP="00832D9C">
      <w:pPr>
        <w:tabs>
          <w:tab w:val="num" w:pos="1361"/>
        </w:tabs>
        <w:suppressAutoHyphens/>
        <w:ind w:firstLine="851"/>
        <w:jc w:val="both"/>
        <w:rPr>
          <w:szCs w:val="24"/>
          <w:lang w:eastAsia="ar-SA"/>
        </w:rPr>
      </w:pPr>
      <w:r w:rsidRPr="00832D9C">
        <w:rPr>
          <w:strike/>
          <w:szCs w:val="24"/>
          <w:lang w:eastAsia="ar-SA"/>
        </w:rPr>
        <w:t>8.</w:t>
      </w:r>
      <w:r w:rsidRPr="00433CD8">
        <w:rPr>
          <w:szCs w:val="24"/>
          <w:lang w:eastAsia="ar-SA"/>
        </w:rPr>
        <w:t xml:space="preserve"> </w:t>
      </w:r>
      <w:r w:rsidR="00832D9C" w:rsidRPr="00832D9C">
        <w:rPr>
          <w:b/>
          <w:bCs/>
          <w:szCs w:val="24"/>
          <w:lang w:eastAsia="ar-SA"/>
        </w:rPr>
        <w:t>9.</w:t>
      </w:r>
      <w:r w:rsidR="00832D9C">
        <w:rPr>
          <w:szCs w:val="24"/>
          <w:lang w:eastAsia="ar-SA"/>
        </w:rPr>
        <w:t xml:space="preserve"> </w:t>
      </w:r>
      <w:r w:rsidRPr="00433CD8">
        <w:rPr>
          <w:szCs w:val="24"/>
          <w:lang w:eastAsia="ar-SA"/>
        </w:rPr>
        <w:t>Tarnybos buveinės adresas: Topolių al. 12, LT-35169 Panevėžys.</w:t>
      </w:r>
    </w:p>
    <w:p w14:paraId="28DB2ABA" w14:textId="6A40F098" w:rsidR="007F49F6" w:rsidRPr="00433CD8" w:rsidRDefault="007F49F6" w:rsidP="007F49F6">
      <w:pPr>
        <w:tabs>
          <w:tab w:val="left" w:pos="684"/>
          <w:tab w:val="num" w:pos="1361"/>
        </w:tabs>
        <w:suppressAutoHyphens/>
        <w:ind w:firstLine="851"/>
        <w:jc w:val="both"/>
        <w:rPr>
          <w:szCs w:val="24"/>
          <w:lang w:eastAsia="ar-SA"/>
        </w:rPr>
      </w:pPr>
      <w:r w:rsidRPr="00832D9C">
        <w:rPr>
          <w:strike/>
          <w:szCs w:val="24"/>
          <w:lang w:eastAsia="ar-SA"/>
        </w:rPr>
        <w:t>9.</w:t>
      </w:r>
      <w:r w:rsidRPr="00433CD8">
        <w:rPr>
          <w:szCs w:val="24"/>
          <w:lang w:eastAsia="ar-SA"/>
        </w:rPr>
        <w:t xml:space="preserve"> </w:t>
      </w:r>
      <w:r w:rsidR="00832D9C" w:rsidRPr="00832D9C">
        <w:rPr>
          <w:b/>
          <w:bCs/>
          <w:szCs w:val="24"/>
          <w:lang w:eastAsia="ar-SA"/>
        </w:rPr>
        <w:t>10.</w:t>
      </w:r>
      <w:r w:rsidR="00832D9C">
        <w:rPr>
          <w:szCs w:val="24"/>
          <w:lang w:eastAsia="ar-SA"/>
        </w:rPr>
        <w:t xml:space="preserve"> </w:t>
      </w:r>
      <w:r w:rsidRPr="00433CD8">
        <w:rPr>
          <w:szCs w:val="24"/>
          <w:lang w:eastAsia="ar-SA"/>
        </w:rPr>
        <w:t>Tarnybos grupė – švietimo pagalbos įstaiga.</w:t>
      </w:r>
    </w:p>
    <w:p w14:paraId="7B02DE09" w14:textId="4C86D50F" w:rsidR="007F49F6" w:rsidRPr="00433CD8" w:rsidRDefault="007F49F6" w:rsidP="007F49F6">
      <w:pPr>
        <w:tabs>
          <w:tab w:val="num" w:pos="1361"/>
        </w:tabs>
        <w:suppressAutoHyphens/>
        <w:ind w:firstLine="851"/>
        <w:jc w:val="both"/>
        <w:rPr>
          <w:szCs w:val="24"/>
          <w:lang w:eastAsia="ar-SA"/>
        </w:rPr>
      </w:pPr>
      <w:r w:rsidRPr="00832D9C">
        <w:rPr>
          <w:strike/>
          <w:szCs w:val="24"/>
          <w:lang w:eastAsia="ar-SA"/>
        </w:rPr>
        <w:t>10.</w:t>
      </w:r>
      <w:r w:rsidRPr="00433CD8">
        <w:rPr>
          <w:szCs w:val="24"/>
          <w:lang w:eastAsia="ar-SA"/>
        </w:rPr>
        <w:t xml:space="preserve"> </w:t>
      </w:r>
      <w:r w:rsidR="00832D9C" w:rsidRPr="00832D9C">
        <w:rPr>
          <w:b/>
          <w:bCs/>
          <w:szCs w:val="24"/>
          <w:lang w:eastAsia="ar-SA"/>
        </w:rPr>
        <w:t xml:space="preserve">11. </w:t>
      </w:r>
      <w:r w:rsidRPr="00433CD8">
        <w:rPr>
          <w:szCs w:val="24"/>
          <w:lang w:eastAsia="ar-SA"/>
        </w:rPr>
        <w:t>Tarnybos tipas – švietimo pagalbos tarnyba.</w:t>
      </w:r>
    </w:p>
    <w:p w14:paraId="634D5253" w14:textId="712F662D" w:rsidR="007F49F6" w:rsidRPr="00D519C2" w:rsidRDefault="007F49F6" w:rsidP="007F49F6">
      <w:pPr>
        <w:tabs>
          <w:tab w:val="num" w:pos="1361"/>
        </w:tabs>
        <w:suppressAutoHyphens/>
        <w:ind w:firstLine="851"/>
        <w:jc w:val="both"/>
        <w:rPr>
          <w:b/>
          <w:bCs/>
          <w:szCs w:val="24"/>
          <w:lang w:eastAsia="ar-SA"/>
        </w:rPr>
      </w:pPr>
      <w:r w:rsidRPr="00832D9C">
        <w:rPr>
          <w:strike/>
          <w:szCs w:val="24"/>
          <w:lang w:eastAsia="ar-SA"/>
        </w:rPr>
        <w:t>11.</w:t>
      </w:r>
      <w:r w:rsidRPr="00433CD8">
        <w:rPr>
          <w:szCs w:val="24"/>
          <w:lang w:eastAsia="ar-SA"/>
        </w:rPr>
        <w:t xml:space="preserve"> </w:t>
      </w:r>
      <w:r w:rsidR="00832D9C" w:rsidRPr="00832D9C">
        <w:rPr>
          <w:b/>
          <w:bCs/>
          <w:szCs w:val="24"/>
          <w:lang w:eastAsia="ar-SA"/>
        </w:rPr>
        <w:t>12.</w:t>
      </w:r>
      <w:r w:rsidR="00832D9C">
        <w:rPr>
          <w:szCs w:val="24"/>
          <w:lang w:eastAsia="ar-SA"/>
        </w:rPr>
        <w:t xml:space="preserve"> </w:t>
      </w:r>
      <w:r w:rsidRPr="00433CD8">
        <w:rPr>
          <w:szCs w:val="24"/>
          <w:lang w:eastAsia="ar-SA"/>
        </w:rPr>
        <w:t xml:space="preserve">Tarnybos paskirtis – </w:t>
      </w:r>
      <w:r w:rsidRPr="00D519C2">
        <w:rPr>
          <w:strike/>
          <w:color w:val="000000"/>
        </w:rPr>
        <w:t>nustatyti mokinio (vaiko) asmenybės ir ugdymosi problemas, įvertinti specialiuosius ugdymosi poreikius ir nustatyti jų lygį, skirti specialųjį ugdymąsi, teikti švietimo pagalbą mokiniams (vaikams), ją koordinuoti, atskirais atvejais (kai savivaldybės vykdomoji institucija yra pavedusi tarnybai) – t</w:t>
      </w:r>
      <w:r w:rsidRPr="00D519C2">
        <w:rPr>
          <w:strike/>
          <w:color w:val="000000"/>
          <w:spacing w:val="-5"/>
        </w:rPr>
        <w:t>eikti psichologinę pagalbą </w:t>
      </w:r>
      <w:r w:rsidRPr="00D519C2">
        <w:rPr>
          <w:strike/>
          <w:color w:val="000000"/>
        </w:rPr>
        <w:t>mokytojams ar kitiems švietimo įstaigos darbuotojams</w:t>
      </w:r>
      <w:r w:rsidRPr="00D519C2">
        <w:rPr>
          <w:strike/>
          <w:color w:val="000000"/>
          <w:spacing w:val="-5"/>
        </w:rPr>
        <w:t>, </w:t>
      </w:r>
      <w:r w:rsidRPr="00D519C2">
        <w:rPr>
          <w:strike/>
          <w:color w:val="000000"/>
        </w:rPr>
        <w:t>smurtavusiems ar smurtą patyrusiems </w:t>
      </w:r>
      <w:r w:rsidRPr="00D519C2">
        <w:rPr>
          <w:strike/>
          <w:color w:val="000000"/>
          <w:spacing w:val="-5"/>
        </w:rPr>
        <w:t>švietimo įstaigoje.</w:t>
      </w:r>
      <w:r w:rsidR="00832D9C">
        <w:rPr>
          <w:strike/>
          <w:color w:val="000000"/>
          <w:spacing w:val="-5"/>
        </w:rPr>
        <w:t xml:space="preserve"> </w:t>
      </w:r>
      <w:r w:rsidRPr="00D519C2">
        <w:rPr>
          <w:b/>
          <w:bCs/>
          <w:color w:val="000000"/>
        </w:rPr>
        <w:t>įvertinti specialiuosius ugdymosi poreikius ir nustatyti jų lygį, teikti rekomendacijas ugdymui, skirti švietimo pagalbą ir (arba) ugdymo pritaikymą, teikti švietimo pagalbą mokiniams (vaikams), atskirais atvejais (kai savivaldybės vykdomoji institucija yra pavedusi tarnybai) – teikti psichologinę pagalbą mokytojams ar kitiems švietimo įstaigos darbuotojams, smurtavusiems ar smurtą patyrusiems švietimo įstaigoje, ir teikti ekspertinę bei informacinę pagalbą.</w:t>
      </w:r>
    </w:p>
    <w:p w14:paraId="285C1CE9" w14:textId="050826FA" w:rsidR="007F49F6" w:rsidRPr="00733DB9" w:rsidRDefault="007F49F6" w:rsidP="007F49F6">
      <w:pPr>
        <w:tabs>
          <w:tab w:val="num" w:pos="1361"/>
        </w:tabs>
        <w:suppressAutoHyphens/>
        <w:ind w:firstLine="851"/>
        <w:jc w:val="both"/>
        <w:rPr>
          <w:szCs w:val="24"/>
          <w:lang w:eastAsia="ar-SA"/>
        </w:rPr>
      </w:pPr>
      <w:r w:rsidRPr="00832D9C">
        <w:rPr>
          <w:strike/>
          <w:szCs w:val="24"/>
          <w:lang w:eastAsia="ar-SA"/>
        </w:rPr>
        <w:lastRenderedPageBreak/>
        <w:t>12.</w:t>
      </w:r>
      <w:r w:rsidR="00832D9C">
        <w:rPr>
          <w:szCs w:val="24"/>
          <w:lang w:eastAsia="ar-SA"/>
        </w:rPr>
        <w:t xml:space="preserve"> </w:t>
      </w:r>
      <w:r w:rsidR="00832D9C" w:rsidRPr="00832D9C">
        <w:rPr>
          <w:b/>
          <w:bCs/>
          <w:szCs w:val="24"/>
          <w:lang w:eastAsia="ar-SA"/>
        </w:rPr>
        <w:t>13.</w:t>
      </w:r>
      <w:r w:rsidRPr="00AF4423">
        <w:rPr>
          <w:szCs w:val="24"/>
          <w:lang w:eastAsia="ar-SA"/>
        </w:rPr>
        <w:t xml:space="preserve"> Tarnyba </w:t>
      </w:r>
      <w:r w:rsidRPr="00733DB9">
        <w:rPr>
          <w:szCs w:val="24"/>
          <w:lang w:eastAsia="ar-SA"/>
        </w:rPr>
        <w:t>yra viešasis juridinis asmuo, turintis antspaudą</w:t>
      </w:r>
      <w:r w:rsidR="00832D9C">
        <w:rPr>
          <w:szCs w:val="24"/>
          <w:lang w:eastAsia="ar-SA"/>
        </w:rPr>
        <w:t xml:space="preserve"> </w:t>
      </w:r>
      <w:r w:rsidR="00832D9C" w:rsidRPr="00832D9C">
        <w:rPr>
          <w:b/>
          <w:szCs w:val="24"/>
          <w:lang w:eastAsia="ar-SA"/>
        </w:rPr>
        <w:t>su savivaldybės herbu ir savo pavadinimu</w:t>
      </w:r>
      <w:r w:rsidRPr="00733DB9">
        <w:rPr>
          <w:szCs w:val="24"/>
          <w:lang w:eastAsia="ar-SA"/>
        </w:rPr>
        <w:t>, atsiskaitomąją ir kitų sąskaitų Lietuvos Respublikos įregistruotuose bankuose, atributiką. Tarnyba savo veiklą grindžia Lietuvos Respublikos Konstitucija, Lietuvos Respublikos įstatymais, Lietuvos Respublikos Vyriausybės nutarimais, Lietuvos Respublikos švietimo, mokslo ir sporto ministro įsakymais, Savivaldybės tarybos sprendimais,</w:t>
      </w:r>
      <w:r w:rsidR="00832D9C">
        <w:rPr>
          <w:szCs w:val="24"/>
          <w:lang w:eastAsia="ar-SA"/>
        </w:rPr>
        <w:t xml:space="preserve"> </w:t>
      </w:r>
      <w:r w:rsidR="00832D9C" w:rsidRPr="00832D9C">
        <w:rPr>
          <w:b/>
          <w:szCs w:val="24"/>
          <w:lang w:eastAsia="ar-SA"/>
        </w:rPr>
        <w:t>mero potvarkiais</w:t>
      </w:r>
      <w:r w:rsidR="00832D9C" w:rsidRPr="00832D9C">
        <w:rPr>
          <w:szCs w:val="24"/>
          <w:lang w:eastAsia="ar-SA"/>
        </w:rPr>
        <w:t xml:space="preserve">, </w:t>
      </w:r>
      <w:r w:rsidRPr="00733DB9">
        <w:rPr>
          <w:szCs w:val="24"/>
          <w:lang w:eastAsia="ar-SA"/>
        </w:rPr>
        <w:t>kitais teisės aktais ir šiais Nuostatais.</w:t>
      </w:r>
    </w:p>
    <w:p w14:paraId="7A6B57B0" w14:textId="77777777" w:rsidR="007F49F6" w:rsidRPr="00733DB9" w:rsidRDefault="007F49F6" w:rsidP="007F49F6">
      <w:pPr>
        <w:suppressAutoHyphens/>
        <w:jc w:val="center"/>
        <w:rPr>
          <w:szCs w:val="24"/>
          <w:lang w:eastAsia="ar-SA"/>
        </w:rPr>
      </w:pPr>
    </w:p>
    <w:p w14:paraId="030FEFFB" w14:textId="77777777" w:rsidR="007F49F6" w:rsidRPr="00733DB9" w:rsidRDefault="007F49F6" w:rsidP="007F49F6">
      <w:pPr>
        <w:suppressAutoHyphens/>
        <w:jc w:val="center"/>
        <w:rPr>
          <w:b/>
          <w:szCs w:val="24"/>
          <w:lang w:eastAsia="ar-SA"/>
        </w:rPr>
      </w:pPr>
      <w:r w:rsidRPr="00733DB9">
        <w:rPr>
          <w:b/>
          <w:szCs w:val="24"/>
          <w:lang w:eastAsia="ar-SA"/>
        </w:rPr>
        <w:t>II SKYRIUS</w:t>
      </w:r>
    </w:p>
    <w:p w14:paraId="1576192C" w14:textId="77777777" w:rsidR="007F49F6" w:rsidRPr="00733DB9" w:rsidRDefault="007F49F6" w:rsidP="007F49F6">
      <w:pPr>
        <w:suppressAutoHyphens/>
        <w:jc w:val="center"/>
        <w:rPr>
          <w:b/>
          <w:szCs w:val="24"/>
          <w:lang w:eastAsia="ar-SA"/>
        </w:rPr>
      </w:pPr>
      <w:r w:rsidRPr="00733DB9">
        <w:rPr>
          <w:b/>
          <w:szCs w:val="24"/>
          <w:lang w:eastAsia="ar-SA"/>
        </w:rPr>
        <w:t>TARNYBOS VEIKLOS SRITIS IR RŪŠYS, TIKSLAS, UŽDAVINIAI, FUNKCIJOS</w:t>
      </w:r>
    </w:p>
    <w:p w14:paraId="6EB06E2C" w14:textId="77777777" w:rsidR="007F49F6" w:rsidRPr="00733DB9" w:rsidRDefault="007F49F6" w:rsidP="007F49F6">
      <w:pPr>
        <w:suppressAutoHyphens/>
        <w:jc w:val="center"/>
        <w:rPr>
          <w:b/>
          <w:szCs w:val="24"/>
          <w:lang w:eastAsia="ar-SA"/>
        </w:rPr>
      </w:pPr>
    </w:p>
    <w:p w14:paraId="017F7FE1" w14:textId="18FB4541" w:rsidR="007F49F6" w:rsidRPr="00433CD8" w:rsidRDefault="007F49F6" w:rsidP="007F49F6">
      <w:pPr>
        <w:suppressAutoHyphens/>
        <w:ind w:firstLine="851"/>
        <w:jc w:val="both"/>
        <w:rPr>
          <w:szCs w:val="24"/>
          <w:lang w:eastAsia="ar-SA"/>
        </w:rPr>
      </w:pPr>
      <w:r w:rsidRPr="00832D9C">
        <w:rPr>
          <w:strike/>
          <w:szCs w:val="24"/>
          <w:lang w:eastAsia="ar-SA"/>
        </w:rPr>
        <w:t>13</w:t>
      </w:r>
      <w:r w:rsidRPr="00433CD8">
        <w:rPr>
          <w:szCs w:val="24"/>
          <w:lang w:eastAsia="ar-SA"/>
        </w:rPr>
        <w:t>.</w:t>
      </w:r>
      <w:r w:rsidR="00832D9C">
        <w:rPr>
          <w:szCs w:val="24"/>
          <w:lang w:eastAsia="ar-SA"/>
        </w:rPr>
        <w:t xml:space="preserve"> </w:t>
      </w:r>
      <w:r w:rsidR="00832D9C" w:rsidRPr="00832D9C">
        <w:rPr>
          <w:b/>
          <w:bCs/>
          <w:szCs w:val="24"/>
          <w:lang w:eastAsia="ar-SA"/>
        </w:rPr>
        <w:t>14.</w:t>
      </w:r>
      <w:r w:rsidRPr="00433CD8">
        <w:rPr>
          <w:szCs w:val="24"/>
          <w:lang w:eastAsia="ar-SA"/>
        </w:rPr>
        <w:t xml:space="preserve"> Tarnybos veiklos sritis – švietimas, kodas 85.</w:t>
      </w:r>
    </w:p>
    <w:p w14:paraId="135991D0" w14:textId="1D0002A9" w:rsidR="007F49F6" w:rsidRPr="00433CD8" w:rsidRDefault="007F49F6" w:rsidP="007F49F6">
      <w:pPr>
        <w:suppressAutoHyphens/>
        <w:ind w:firstLine="851"/>
        <w:jc w:val="both"/>
        <w:rPr>
          <w:szCs w:val="24"/>
          <w:lang w:eastAsia="ar-SA"/>
        </w:rPr>
      </w:pPr>
      <w:r w:rsidRPr="00832D9C">
        <w:rPr>
          <w:strike/>
          <w:szCs w:val="24"/>
          <w:lang w:eastAsia="ar-SA"/>
        </w:rPr>
        <w:t>14.</w:t>
      </w:r>
      <w:r w:rsidRPr="00433CD8">
        <w:rPr>
          <w:szCs w:val="24"/>
          <w:lang w:eastAsia="ar-SA"/>
        </w:rPr>
        <w:t xml:space="preserve"> </w:t>
      </w:r>
      <w:r w:rsidR="00832D9C" w:rsidRPr="00832D9C">
        <w:rPr>
          <w:b/>
          <w:bCs/>
          <w:szCs w:val="24"/>
          <w:lang w:eastAsia="ar-SA"/>
        </w:rPr>
        <w:t>15</w:t>
      </w:r>
      <w:r w:rsidR="00832D9C">
        <w:rPr>
          <w:szCs w:val="24"/>
          <w:lang w:eastAsia="ar-SA"/>
        </w:rPr>
        <w:t xml:space="preserve">. </w:t>
      </w:r>
      <w:r w:rsidRPr="00433CD8">
        <w:rPr>
          <w:szCs w:val="24"/>
          <w:lang w:eastAsia="ar-SA"/>
        </w:rPr>
        <w:t>Tarnybos veiklos rūšys:</w:t>
      </w:r>
    </w:p>
    <w:p w14:paraId="6E3B9F71" w14:textId="448B8CFA" w:rsidR="007F49F6" w:rsidRPr="00433CD8" w:rsidRDefault="007F49F6" w:rsidP="007F49F6">
      <w:pPr>
        <w:suppressAutoHyphens/>
        <w:ind w:firstLine="851"/>
        <w:jc w:val="both"/>
        <w:rPr>
          <w:szCs w:val="24"/>
          <w:lang w:eastAsia="ar-SA"/>
        </w:rPr>
      </w:pPr>
      <w:r w:rsidRPr="00832D9C">
        <w:rPr>
          <w:strike/>
          <w:szCs w:val="24"/>
          <w:lang w:eastAsia="ar-SA"/>
        </w:rPr>
        <w:t>14.1.</w:t>
      </w:r>
      <w:r w:rsidRPr="00433CD8">
        <w:rPr>
          <w:szCs w:val="24"/>
          <w:lang w:eastAsia="ar-SA"/>
        </w:rPr>
        <w:t xml:space="preserve"> </w:t>
      </w:r>
      <w:r w:rsidR="00832D9C" w:rsidRPr="00832D9C">
        <w:rPr>
          <w:b/>
          <w:bCs/>
          <w:szCs w:val="24"/>
          <w:lang w:eastAsia="ar-SA"/>
        </w:rPr>
        <w:t>15.1.</w:t>
      </w:r>
      <w:r w:rsidR="00832D9C">
        <w:rPr>
          <w:szCs w:val="24"/>
          <w:lang w:eastAsia="ar-SA"/>
        </w:rPr>
        <w:t xml:space="preserve"> </w:t>
      </w:r>
      <w:r w:rsidRPr="00433CD8">
        <w:rPr>
          <w:szCs w:val="24"/>
          <w:lang w:eastAsia="ar-SA"/>
        </w:rPr>
        <w:t>pagrindinė veiklos rūšis – švietimui būdingų paslaugų veikla, kodas 85.60;</w:t>
      </w:r>
    </w:p>
    <w:p w14:paraId="0060B751" w14:textId="3250E41E" w:rsidR="007F49F6" w:rsidRPr="00433CD8" w:rsidRDefault="007F49F6" w:rsidP="007F49F6">
      <w:pPr>
        <w:suppressAutoHyphens/>
        <w:ind w:firstLine="851"/>
        <w:jc w:val="both"/>
        <w:rPr>
          <w:szCs w:val="24"/>
          <w:lang w:eastAsia="ar-SA"/>
        </w:rPr>
      </w:pPr>
      <w:r w:rsidRPr="00832D9C">
        <w:rPr>
          <w:strike/>
          <w:szCs w:val="24"/>
          <w:lang w:eastAsia="ar-SA"/>
        </w:rPr>
        <w:t>14.2.</w:t>
      </w:r>
      <w:r w:rsidRPr="00433CD8">
        <w:rPr>
          <w:szCs w:val="24"/>
          <w:lang w:eastAsia="ar-SA"/>
        </w:rPr>
        <w:t xml:space="preserve"> </w:t>
      </w:r>
      <w:r w:rsidR="00832D9C" w:rsidRPr="00832D9C">
        <w:rPr>
          <w:b/>
          <w:bCs/>
          <w:szCs w:val="24"/>
          <w:lang w:eastAsia="ar-SA"/>
        </w:rPr>
        <w:t>15.2.</w:t>
      </w:r>
      <w:r w:rsidR="00832D9C">
        <w:rPr>
          <w:szCs w:val="24"/>
          <w:lang w:eastAsia="ar-SA"/>
        </w:rPr>
        <w:t xml:space="preserve"> </w:t>
      </w:r>
      <w:r w:rsidRPr="00433CD8">
        <w:rPr>
          <w:szCs w:val="24"/>
          <w:lang w:eastAsia="ar-SA"/>
        </w:rPr>
        <w:t>kita švietimo veiklos rūšis – kitas, niekur kitur nepriskirtas, švietimas, kodas 85.59;</w:t>
      </w:r>
    </w:p>
    <w:p w14:paraId="196540AC" w14:textId="0656384E" w:rsidR="007F49F6" w:rsidRPr="00433CD8" w:rsidRDefault="007F49F6" w:rsidP="007F49F6">
      <w:pPr>
        <w:suppressAutoHyphens/>
        <w:ind w:firstLine="851"/>
        <w:jc w:val="both"/>
        <w:rPr>
          <w:szCs w:val="24"/>
          <w:lang w:eastAsia="ar-SA"/>
        </w:rPr>
      </w:pPr>
      <w:r w:rsidRPr="00832D9C">
        <w:rPr>
          <w:strike/>
          <w:szCs w:val="24"/>
          <w:lang w:eastAsia="ar-SA"/>
        </w:rPr>
        <w:t>14.3.</w:t>
      </w:r>
      <w:r w:rsidRPr="00433CD8">
        <w:rPr>
          <w:szCs w:val="24"/>
          <w:lang w:eastAsia="ar-SA"/>
        </w:rPr>
        <w:t xml:space="preserve"> </w:t>
      </w:r>
      <w:r w:rsidR="00832D9C" w:rsidRPr="00832D9C">
        <w:rPr>
          <w:b/>
          <w:bCs/>
          <w:szCs w:val="24"/>
          <w:lang w:eastAsia="ar-SA"/>
        </w:rPr>
        <w:t>15.3</w:t>
      </w:r>
      <w:r w:rsidR="00832D9C">
        <w:rPr>
          <w:szCs w:val="24"/>
          <w:lang w:eastAsia="ar-SA"/>
        </w:rPr>
        <w:t xml:space="preserve">. </w:t>
      </w:r>
      <w:r w:rsidRPr="00433CD8">
        <w:rPr>
          <w:szCs w:val="24"/>
          <w:lang w:eastAsia="ar-SA"/>
        </w:rPr>
        <w:t>kitos, ne švietimo veiklos, rūšys:</w:t>
      </w:r>
    </w:p>
    <w:p w14:paraId="5C6EBA56" w14:textId="5C72CBD1" w:rsidR="007F49F6" w:rsidRPr="00433CD8" w:rsidRDefault="007F49F6" w:rsidP="007F49F6">
      <w:pPr>
        <w:suppressAutoHyphens/>
        <w:ind w:firstLine="851"/>
        <w:rPr>
          <w:szCs w:val="24"/>
          <w:u w:val="single"/>
          <w:lang w:eastAsia="ar-SA"/>
        </w:rPr>
      </w:pPr>
      <w:r w:rsidRPr="00832D9C">
        <w:rPr>
          <w:strike/>
          <w:szCs w:val="24"/>
          <w:lang w:eastAsia="ar-SA"/>
        </w:rPr>
        <w:t>14.3.1.</w:t>
      </w:r>
      <w:r w:rsidRPr="00433CD8">
        <w:rPr>
          <w:szCs w:val="24"/>
          <w:lang w:eastAsia="ar-SA"/>
        </w:rPr>
        <w:t xml:space="preserve"> </w:t>
      </w:r>
      <w:r w:rsidR="00832D9C" w:rsidRPr="00832D9C">
        <w:rPr>
          <w:b/>
          <w:bCs/>
          <w:szCs w:val="24"/>
          <w:lang w:eastAsia="ar-SA"/>
        </w:rPr>
        <w:t>15.3.1.</w:t>
      </w:r>
      <w:r w:rsidR="00832D9C">
        <w:rPr>
          <w:szCs w:val="24"/>
          <w:lang w:eastAsia="ar-SA"/>
        </w:rPr>
        <w:t xml:space="preserve"> </w:t>
      </w:r>
      <w:r w:rsidRPr="00433CD8">
        <w:rPr>
          <w:szCs w:val="24"/>
          <w:lang w:eastAsia="ar-SA"/>
        </w:rPr>
        <w:t>gydytojų specialistų veikla, kodas 86.22;</w:t>
      </w:r>
    </w:p>
    <w:p w14:paraId="1EEF51C3" w14:textId="421BD14F" w:rsidR="007F49F6" w:rsidRPr="00213DDD" w:rsidRDefault="007F49F6" w:rsidP="007F49F6">
      <w:pPr>
        <w:widowControl w:val="0"/>
        <w:ind w:firstLine="851"/>
        <w:jc w:val="both"/>
        <w:rPr>
          <w:szCs w:val="24"/>
          <w:lang w:eastAsia="lt-LT" w:bidi="lt-LT"/>
        </w:rPr>
      </w:pPr>
      <w:r w:rsidRPr="00832D9C">
        <w:rPr>
          <w:strike/>
          <w:szCs w:val="24"/>
          <w:lang w:eastAsia="lt-LT" w:bidi="lt-LT"/>
        </w:rPr>
        <w:t>14.3.2</w:t>
      </w:r>
      <w:r w:rsidRPr="00213DDD">
        <w:rPr>
          <w:szCs w:val="24"/>
          <w:lang w:eastAsia="lt-LT" w:bidi="lt-LT"/>
        </w:rPr>
        <w:t xml:space="preserve">. </w:t>
      </w:r>
      <w:r w:rsidR="00832D9C" w:rsidRPr="00832D9C">
        <w:rPr>
          <w:b/>
          <w:bCs/>
          <w:szCs w:val="24"/>
          <w:lang w:eastAsia="lt-LT" w:bidi="lt-LT"/>
        </w:rPr>
        <w:t>15.3.2.</w:t>
      </w:r>
      <w:r w:rsidR="00832D9C">
        <w:rPr>
          <w:szCs w:val="24"/>
          <w:lang w:eastAsia="lt-LT" w:bidi="lt-LT"/>
        </w:rPr>
        <w:t xml:space="preserve"> </w:t>
      </w:r>
      <w:r w:rsidRPr="00213DDD">
        <w:rPr>
          <w:szCs w:val="24"/>
          <w:lang w:eastAsia="lt-LT" w:bidi="lt-LT"/>
        </w:rPr>
        <w:t>nuosavo arba nuomojamo nekilnojamojo turto nuoma ir eksploatavimas, kodas 68.20.</w:t>
      </w:r>
    </w:p>
    <w:p w14:paraId="5E206DB2" w14:textId="267CC306" w:rsidR="007F49F6" w:rsidRPr="004D2215" w:rsidRDefault="007F49F6" w:rsidP="007F49F6">
      <w:pPr>
        <w:suppressAutoHyphens/>
        <w:ind w:firstLine="851"/>
        <w:jc w:val="both"/>
        <w:rPr>
          <w:szCs w:val="24"/>
          <w:lang w:eastAsia="ar-SA"/>
        </w:rPr>
      </w:pPr>
      <w:r w:rsidRPr="00832D9C">
        <w:rPr>
          <w:strike/>
          <w:szCs w:val="24"/>
          <w:lang w:eastAsia="ar-SA"/>
        </w:rPr>
        <w:t>15.</w:t>
      </w:r>
      <w:r w:rsidRPr="004D2215">
        <w:rPr>
          <w:szCs w:val="24"/>
          <w:lang w:eastAsia="ar-SA"/>
        </w:rPr>
        <w:t xml:space="preserve"> </w:t>
      </w:r>
      <w:r w:rsidR="00832D9C" w:rsidRPr="00832D9C">
        <w:rPr>
          <w:b/>
          <w:bCs/>
          <w:szCs w:val="24"/>
          <w:lang w:eastAsia="ar-SA"/>
        </w:rPr>
        <w:t>16.</w:t>
      </w:r>
      <w:r w:rsidR="00832D9C">
        <w:rPr>
          <w:szCs w:val="24"/>
          <w:lang w:eastAsia="ar-SA"/>
        </w:rPr>
        <w:t xml:space="preserve"> </w:t>
      </w:r>
      <w:r w:rsidRPr="004D2215">
        <w:rPr>
          <w:szCs w:val="24"/>
          <w:lang w:eastAsia="ar-SA"/>
        </w:rPr>
        <w:t>Tarnybos veiklos tikslas – didinti psichologinių, asmenybės problemų ir specialiųjų poreikių asmenų ugdymosi veiksmingumą, padėti jiems įveikti socialinę atskirtį, atgauti dvasinę darną, gebėjimą gyventi ir mokytis, atskleisti ir realizuoti žmogiškuosius resursus, teikti reikalingą konsultacinę ir informacinę pagalbą jų tėvams (globėjams, rūpintojams), mokytojams ir mokykloms.</w:t>
      </w:r>
    </w:p>
    <w:p w14:paraId="1D1D26EC" w14:textId="1302AFB7" w:rsidR="007F49F6" w:rsidRPr="004D2215" w:rsidRDefault="007F49F6" w:rsidP="007F49F6">
      <w:pPr>
        <w:suppressAutoHyphens/>
        <w:ind w:firstLine="851"/>
        <w:jc w:val="both"/>
        <w:rPr>
          <w:szCs w:val="24"/>
          <w:lang w:eastAsia="ar-SA"/>
        </w:rPr>
      </w:pPr>
      <w:r w:rsidRPr="00832D9C">
        <w:rPr>
          <w:strike/>
          <w:szCs w:val="24"/>
          <w:lang w:eastAsia="ar-SA"/>
        </w:rPr>
        <w:t>16.</w:t>
      </w:r>
      <w:r w:rsidRPr="004D2215">
        <w:rPr>
          <w:szCs w:val="24"/>
          <w:lang w:eastAsia="ar-SA"/>
        </w:rPr>
        <w:t xml:space="preserve"> </w:t>
      </w:r>
      <w:r w:rsidR="00832D9C" w:rsidRPr="00832D9C">
        <w:rPr>
          <w:b/>
          <w:bCs/>
          <w:szCs w:val="24"/>
          <w:lang w:eastAsia="ar-SA"/>
        </w:rPr>
        <w:t>17.</w:t>
      </w:r>
      <w:r w:rsidR="00832D9C">
        <w:rPr>
          <w:szCs w:val="24"/>
          <w:lang w:eastAsia="ar-SA"/>
        </w:rPr>
        <w:t xml:space="preserve"> </w:t>
      </w:r>
      <w:r w:rsidRPr="004D2215">
        <w:rPr>
          <w:szCs w:val="24"/>
          <w:lang w:eastAsia="ar-SA"/>
        </w:rPr>
        <w:t>Tarnybos uždaviniai:</w:t>
      </w:r>
    </w:p>
    <w:p w14:paraId="026AFCBC" w14:textId="55BE622A" w:rsidR="007F49F6" w:rsidRPr="004D2215" w:rsidRDefault="007F49F6" w:rsidP="007F49F6">
      <w:pPr>
        <w:suppressAutoHyphens/>
        <w:ind w:firstLine="851"/>
        <w:jc w:val="both"/>
        <w:rPr>
          <w:szCs w:val="24"/>
          <w:lang w:eastAsia="lt-LT"/>
        </w:rPr>
      </w:pPr>
      <w:r w:rsidRPr="00832D9C">
        <w:rPr>
          <w:strike/>
          <w:szCs w:val="24"/>
          <w:lang w:eastAsia="ar-SA"/>
        </w:rPr>
        <w:t>16.1.</w:t>
      </w:r>
      <w:r w:rsidRPr="004D2215">
        <w:rPr>
          <w:szCs w:val="24"/>
          <w:lang w:eastAsia="ar-SA"/>
        </w:rPr>
        <w:t xml:space="preserve"> </w:t>
      </w:r>
      <w:r w:rsidR="00832D9C" w:rsidRPr="00832D9C">
        <w:rPr>
          <w:b/>
          <w:bCs/>
          <w:szCs w:val="24"/>
          <w:lang w:eastAsia="ar-SA"/>
        </w:rPr>
        <w:t>17.1.</w:t>
      </w:r>
      <w:r w:rsidR="00832D9C">
        <w:rPr>
          <w:szCs w:val="24"/>
          <w:lang w:eastAsia="ar-SA"/>
        </w:rPr>
        <w:t xml:space="preserve"> </w:t>
      </w:r>
      <w:r w:rsidRPr="004D2215">
        <w:rPr>
          <w:strike/>
          <w:szCs w:val="24"/>
          <w:lang w:eastAsia="lt-LT"/>
        </w:rPr>
        <w:t>kuo anksčiau</w:t>
      </w:r>
      <w:r w:rsidRPr="004D2215">
        <w:rPr>
          <w:szCs w:val="24"/>
          <w:lang w:eastAsia="lt-LT"/>
        </w:rPr>
        <w:t xml:space="preserve"> įvertinti </w:t>
      </w:r>
      <w:r w:rsidRPr="004D2215">
        <w:rPr>
          <w:strike/>
          <w:szCs w:val="24"/>
          <w:lang w:eastAsia="lt-LT"/>
        </w:rPr>
        <w:t>asmens</w:t>
      </w:r>
      <w:r w:rsidRPr="004D2215">
        <w:rPr>
          <w:szCs w:val="24"/>
          <w:lang w:eastAsia="lt-LT"/>
        </w:rPr>
        <w:t xml:space="preserve"> </w:t>
      </w:r>
      <w:r w:rsidR="004D2215" w:rsidRPr="004D2215">
        <w:rPr>
          <w:b/>
          <w:bCs/>
          <w:szCs w:val="24"/>
          <w:lang w:eastAsia="lt-LT"/>
        </w:rPr>
        <w:t>mokinio (vaiko)</w:t>
      </w:r>
      <w:r w:rsidR="004D2215">
        <w:rPr>
          <w:szCs w:val="24"/>
          <w:lang w:eastAsia="lt-LT"/>
        </w:rPr>
        <w:t xml:space="preserve"> </w:t>
      </w:r>
      <w:r w:rsidRPr="004D2215">
        <w:rPr>
          <w:szCs w:val="24"/>
          <w:lang w:eastAsia="lt-LT"/>
        </w:rPr>
        <w:t xml:space="preserve">specialiuosius ugdymosi poreikius, psichologines, asmenybės ir ugdymosi problemas, padėti jas </w:t>
      </w:r>
      <w:r w:rsidRPr="00EA3668">
        <w:rPr>
          <w:strike/>
          <w:szCs w:val="24"/>
          <w:lang w:eastAsia="lt-LT"/>
        </w:rPr>
        <w:t>išspręsti</w:t>
      </w:r>
      <w:r w:rsidR="00EA3668">
        <w:rPr>
          <w:szCs w:val="24"/>
          <w:lang w:eastAsia="lt-LT"/>
        </w:rPr>
        <w:t xml:space="preserve"> </w:t>
      </w:r>
      <w:r w:rsidR="00EA3668" w:rsidRPr="00EA3668">
        <w:rPr>
          <w:b/>
          <w:bCs/>
          <w:szCs w:val="24"/>
          <w:lang w:eastAsia="lt-LT"/>
        </w:rPr>
        <w:t>spręsti</w:t>
      </w:r>
      <w:r w:rsidR="00EA3668">
        <w:rPr>
          <w:b/>
          <w:bCs/>
          <w:szCs w:val="24"/>
          <w:lang w:eastAsia="lt-LT"/>
        </w:rPr>
        <w:t>,</w:t>
      </w:r>
      <w:r w:rsidRPr="004D2215">
        <w:rPr>
          <w:szCs w:val="24"/>
          <w:lang w:eastAsia="lt-LT"/>
        </w:rPr>
        <w:t xml:space="preserve"> </w:t>
      </w:r>
      <w:r w:rsidR="00EA3668" w:rsidRPr="00EA3668">
        <w:rPr>
          <w:b/>
          <w:bCs/>
          <w:szCs w:val="24"/>
          <w:lang w:eastAsia="lt-LT"/>
        </w:rPr>
        <w:t>teikti rekomendacijas dėl</w:t>
      </w:r>
      <w:r w:rsidR="00EA3668">
        <w:rPr>
          <w:szCs w:val="24"/>
          <w:lang w:eastAsia="lt-LT"/>
        </w:rPr>
        <w:t xml:space="preserve"> </w:t>
      </w:r>
      <w:r w:rsidRPr="00EA3668">
        <w:rPr>
          <w:strike/>
          <w:szCs w:val="24"/>
          <w:lang w:eastAsia="lt-LT"/>
        </w:rPr>
        <w:t>surasti jam</w:t>
      </w:r>
      <w:r w:rsidRPr="004D2215">
        <w:rPr>
          <w:szCs w:val="24"/>
          <w:lang w:eastAsia="lt-LT"/>
        </w:rPr>
        <w:t xml:space="preserve"> </w:t>
      </w:r>
      <w:r w:rsidRPr="00EA3668">
        <w:rPr>
          <w:strike/>
          <w:szCs w:val="24"/>
          <w:lang w:eastAsia="lt-LT"/>
        </w:rPr>
        <w:t>optimalią ugdymo vietą ir formą</w:t>
      </w:r>
      <w:r w:rsidR="00EA3668">
        <w:rPr>
          <w:szCs w:val="24"/>
          <w:lang w:eastAsia="lt-LT"/>
        </w:rPr>
        <w:t xml:space="preserve"> </w:t>
      </w:r>
      <w:r w:rsidR="00EA3668" w:rsidRPr="00EA3668">
        <w:rPr>
          <w:b/>
          <w:bCs/>
          <w:szCs w:val="24"/>
          <w:lang w:eastAsia="lt-LT"/>
        </w:rPr>
        <w:t>optimalių ugdymo(si) vietų ir formų</w:t>
      </w:r>
      <w:r w:rsidRPr="00EA3668">
        <w:rPr>
          <w:b/>
          <w:bCs/>
          <w:szCs w:val="24"/>
          <w:lang w:eastAsia="lt-LT"/>
        </w:rPr>
        <w:t>;</w:t>
      </w:r>
    </w:p>
    <w:p w14:paraId="5D6E7955" w14:textId="1A0068DB" w:rsidR="007F49F6" w:rsidRPr="004D2215" w:rsidRDefault="007F49F6" w:rsidP="007F49F6">
      <w:pPr>
        <w:suppressAutoHyphens/>
        <w:ind w:firstLine="851"/>
        <w:jc w:val="both"/>
        <w:rPr>
          <w:strike/>
          <w:szCs w:val="24"/>
          <w:lang w:eastAsia="ar-SA"/>
        </w:rPr>
      </w:pPr>
      <w:r w:rsidRPr="00832D9C">
        <w:rPr>
          <w:strike/>
          <w:szCs w:val="24"/>
          <w:lang w:eastAsia="ar-SA"/>
        </w:rPr>
        <w:t>16.2.</w:t>
      </w:r>
      <w:r w:rsidRPr="004D2215">
        <w:rPr>
          <w:szCs w:val="24"/>
          <w:lang w:eastAsia="ar-SA"/>
        </w:rPr>
        <w:t xml:space="preserve"> </w:t>
      </w:r>
      <w:r w:rsidR="00832D9C" w:rsidRPr="00832D9C">
        <w:rPr>
          <w:b/>
          <w:bCs/>
          <w:szCs w:val="24"/>
          <w:lang w:eastAsia="ar-SA"/>
        </w:rPr>
        <w:t>17.2.</w:t>
      </w:r>
      <w:r w:rsidR="00832D9C">
        <w:rPr>
          <w:szCs w:val="24"/>
          <w:lang w:eastAsia="ar-SA"/>
        </w:rPr>
        <w:t xml:space="preserve"> </w:t>
      </w:r>
      <w:r w:rsidRPr="004D2215">
        <w:rPr>
          <w:szCs w:val="24"/>
          <w:lang w:eastAsia="lt-LT"/>
        </w:rPr>
        <w:t xml:space="preserve">stiprinti mokyklos, mokytojų, tėvų (globėjų, rūpintojų) gebėjimus ugdyti specialiųjų ugdymosi poreikių, psichologinių, asmenybės ir ugdymosi problemų turinčius </w:t>
      </w:r>
      <w:r w:rsidRPr="00EA3668">
        <w:rPr>
          <w:strike/>
          <w:szCs w:val="24"/>
          <w:lang w:eastAsia="lt-LT"/>
        </w:rPr>
        <w:t>asmenis</w:t>
      </w:r>
      <w:r w:rsidR="00EA3668">
        <w:rPr>
          <w:szCs w:val="24"/>
          <w:lang w:eastAsia="lt-LT"/>
        </w:rPr>
        <w:t xml:space="preserve"> </w:t>
      </w:r>
      <w:r w:rsidR="00EA3668" w:rsidRPr="00EA3668">
        <w:rPr>
          <w:b/>
          <w:bCs/>
          <w:szCs w:val="24"/>
          <w:lang w:eastAsia="lt-LT"/>
        </w:rPr>
        <w:t>mokinius (vaikus)</w:t>
      </w:r>
      <w:r w:rsidRPr="004D2215">
        <w:rPr>
          <w:szCs w:val="24"/>
          <w:lang w:eastAsia="lt-LT"/>
        </w:rPr>
        <w:t>, formuoti</w:t>
      </w:r>
      <w:r w:rsidR="00E96C11">
        <w:rPr>
          <w:szCs w:val="24"/>
          <w:lang w:eastAsia="lt-LT"/>
        </w:rPr>
        <w:t xml:space="preserve"> </w:t>
      </w:r>
      <w:r w:rsidR="00E96C11" w:rsidRPr="00E96C11">
        <w:rPr>
          <w:b/>
          <w:bCs/>
          <w:szCs w:val="24"/>
          <w:lang w:eastAsia="lt-LT"/>
        </w:rPr>
        <w:t>mokyklos bendruomenės</w:t>
      </w:r>
      <w:r w:rsidRPr="004D2215">
        <w:rPr>
          <w:szCs w:val="24"/>
          <w:lang w:eastAsia="lt-LT"/>
        </w:rPr>
        <w:t xml:space="preserve"> teigiamas nuostatas jų atžvilgiu;</w:t>
      </w:r>
    </w:p>
    <w:p w14:paraId="7231A531" w14:textId="1ADDF995" w:rsidR="007F49F6" w:rsidRPr="004D2215" w:rsidRDefault="007F49F6" w:rsidP="007F49F6">
      <w:pPr>
        <w:tabs>
          <w:tab w:val="num" w:pos="1140"/>
        </w:tabs>
        <w:suppressAutoHyphens/>
        <w:ind w:firstLine="851"/>
        <w:jc w:val="both"/>
        <w:rPr>
          <w:strike/>
          <w:szCs w:val="24"/>
          <w:lang w:eastAsia="ar-SA"/>
        </w:rPr>
      </w:pPr>
      <w:r w:rsidRPr="00832D9C">
        <w:rPr>
          <w:strike/>
          <w:szCs w:val="24"/>
          <w:lang w:eastAsia="ar-SA"/>
        </w:rPr>
        <w:t>16.3.</w:t>
      </w:r>
      <w:r w:rsidRPr="004D2215">
        <w:rPr>
          <w:szCs w:val="24"/>
          <w:lang w:eastAsia="ar-SA"/>
        </w:rPr>
        <w:t xml:space="preserve"> </w:t>
      </w:r>
      <w:r w:rsidR="00832D9C" w:rsidRPr="00832D9C">
        <w:rPr>
          <w:b/>
          <w:bCs/>
          <w:szCs w:val="24"/>
          <w:lang w:eastAsia="ar-SA"/>
        </w:rPr>
        <w:t>17.3.</w:t>
      </w:r>
      <w:r w:rsidR="00832D9C">
        <w:rPr>
          <w:szCs w:val="24"/>
          <w:lang w:eastAsia="ar-SA"/>
        </w:rPr>
        <w:t xml:space="preserve"> </w:t>
      </w:r>
      <w:r w:rsidRPr="004D2215">
        <w:rPr>
          <w:szCs w:val="24"/>
          <w:lang w:eastAsia="lt-LT"/>
        </w:rPr>
        <w:t>padėti mokykloms užtikrinti kokybišką specialiųjų ugdymosi poreikių, psichologinių, asmenybės ir ugdymosi problemų turinčių mokinių ugdymą</w:t>
      </w:r>
      <w:r w:rsidR="00EA3668" w:rsidRPr="00EA3668">
        <w:rPr>
          <w:b/>
          <w:bCs/>
          <w:szCs w:val="24"/>
          <w:lang w:eastAsia="lt-LT"/>
        </w:rPr>
        <w:t>(si)</w:t>
      </w:r>
      <w:r w:rsidRPr="004D2215">
        <w:rPr>
          <w:szCs w:val="24"/>
          <w:lang w:eastAsia="lt-LT"/>
        </w:rPr>
        <w:t>;</w:t>
      </w:r>
    </w:p>
    <w:p w14:paraId="759B4E8B" w14:textId="60F1476B" w:rsidR="007F49F6" w:rsidRDefault="007F49F6" w:rsidP="007F49F6">
      <w:pPr>
        <w:tabs>
          <w:tab w:val="num" w:pos="1140"/>
        </w:tabs>
        <w:suppressAutoHyphens/>
        <w:ind w:firstLine="851"/>
        <w:jc w:val="both"/>
        <w:rPr>
          <w:szCs w:val="24"/>
          <w:lang w:eastAsia="ar-SA"/>
        </w:rPr>
      </w:pPr>
      <w:r w:rsidRPr="00832D9C">
        <w:rPr>
          <w:strike/>
          <w:szCs w:val="24"/>
          <w:lang w:eastAsia="ar-SA"/>
        </w:rPr>
        <w:t xml:space="preserve">16.4. </w:t>
      </w:r>
      <w:r w:rsidR="00832D9C" w:rsidRPr="00832D9C">
        <w:rPr>
          <w:b/>
          <w:bCs/>
          <w:szCs w:val="24"/>
          <w:lang w:eastAsia="ar-SA"/>
        </w:rPr>
        <w:t>17.4.</w:t>
      </w:r>
      <w:r w:rsidR="00832D9C">
        <w:rPr>
          <w:szCs w:val="24"/>
          <w:lang w:eastAsia="ar-SA"/>
        </w:rPr>
        <w:t xml:space="preserve"> </w:t>
      </w:r>
      <w:r w:rsidRPr="004D2215">
        <w:rPr>
          <w:szCs w:val="24"/>
          <w:lang w:eastAsia="ar-SA"/>
        </w:rPr>
        <w:t xml:space="preserve">formuoti pozityvias visuomenės nuostatas į psichologinių problemų ir specialiųjų ugdymosi poreikių turinčius </w:t>
      </w:r>
      <w:r w:rsidRPr="00EA3668">
        <w:rPr>
          <w:strike/>
          <w:szCs w:val="24"/>
          <w:lang w:eastAsia="ar-SA"/>
        </w:rPr>
        <w:t>asmenis</w:t>
      </w:r>
      <w:r w:rsidR="00EA3668">
        <w:rPr>
          <w:szCs w:val="24"/>
          <w:lang w:eastAsia="ar-SA"/>
        </w:rPr>
        <w:t xml:space="preserve"> </w:t>
      </w:r>
      <w:r w:rsidR="00EA3668" w:rsidRPr="00EA3668">
        <w:rPr>
          <w:b/>
          <w:bCs/>
          <w:szCs w:val="24"/>
          <w:lang w:eastAsia="ar-SA"/>
        </w:rPr>
        <w:t>mokinius (vaikus)</w:t>
      </w:r>
      <w:r w:rsidRPr="004D2215">
        <w:rPr>
          <w:szCs w:val="24"/>
          <w:lang w:eastAsia="ar-SA"/>
        </w:rPr>
        <w:t>, prisidėti prie šių problemų prevencijos ir daryti įtaką teikiant atitinkamas paslaugas mieste.</w:t>
      </w:r>
    </w:p>
    <w:p w14:paraId="2017CD16" w14:textId="53E26586" w:rsidR="00EA3668" w:rsidRPr="00EA3668" w:rsidRDefault="00EA3668" w:rsidP="007F49F6">
      <w:pPr>
        <w:tabs>
          <w:tab w:val="num" w:pos="1140"/>
        </w:tabs>
        <w:suppressAutoHyphens/>
        <w:ind w:firstLine="851"/>
        <w:jc w:val="both"/>
        <w:rPr>
          <w:b/>
          <w:bCs/>
          <w:szCs w:val="24"/>
          <w:lang w:eastAsia="ar-SA"/>
        </w:rPr>
      </w:pPr>
      <w:r w:rsidRPr="00EA3668">
        <w:rPr>
          <w:b/>
          <w:bCs/>
          <w:szCs w:val="24"/>
          <w:lang w:eastAsia="ar-SA"/>
        </w:rPr>
        <w:t>1</w:t>
      </w:r>
      <w:r w:rsidR="00832D9C">
        <w:rPr>
          <w:b/>
          <w:bCs/>
          <w:szCs w:val="24"/>
          <w:lang w:eastAsia="ar-SA"/>
        </w:rPr>
        <w:t>7</w:t>
      </w:r>
      <w:r w:rsidRPr="00EA3668">
        <w:rPr>
          <w:b/>
          <w:bCs/>
          <w:szCs w:val="24"/>
          <w:lang w:eastAsia="ar-SA"/>
        </w:rPr>
        <w:t xml:space="preserve">.5. </w:t>
      </w:r>
      <w:r w:rsidRPr="00CB245A">
        <w:rPr>
          <w:b/>
          <w:bCs/>
          <w:szCs w:val="24"/>
          <w:lang w:eastAsia="ar-SA"/>
        </w:rPr>
        <w:t>didinti švietimo veiksmingumą ir tobulinti švietimo teikėjų veiklą įtraukčiai užtikrinti</w:t>
      </w:r>
      <w:r w:rsidRPr="00EA3668">
        <w:rPr>
          <w:b/>
          <w:bCs/>
          <w:szCs w:val="24"/>
          <w:lang w:eastAsia="ar-SA"/>
        </w:rPr>
        <w:t>.</w:t>
      </w:r>
    </w:p>
    <w:p w14:paraId="41201360" w14:textId="40F0D249" w:rsidR="00CB245A" w:rsidRDefault="007F49F6" w:rsidP="001447C3">
      <w:pPr>
        <w:suppressAutoHyphens/>
        <w:ind w:firstLine="851"/>
        <w:jc w:val="both"/>
        <w:rPr>
          <w:szCs w:val="24"/>
          <w:lang w:eastAsia="ar-SA"/>
        </w:rPr>
      </w:pPr>
      <w:r w:rsidRPr="00832D9C">
        <w:rPr>
          <w:strike/>
          <w:szCs w:val="24"/>
          <w:lang w:eastAsia="ar-SA"/>
        </w:rPr>
        <w:t>17.</w:t>
      </w:r>
      <w:r w:rsidRPr="004D2215">
        <w:rPr>
          <w:szCs w:val="24"/>
          <w:lang w:eastAsia="ar-SA"/>
        </w:rPr>
        <w:t xml:space="preserve"> </w:t>
      </w:r>
      <w:r w:rsidR="00832D9C" w:rsidRPr="00832D9C">
        <w:rPr>
          <w:b/>
          <w:bCs/>
          <w:szCs w:val="24"/>
          <w:lang w:eastAsia="ar-SA"/>
        </w:rPr>
        <w:t>18.</w:t>
      </w:r>
      <w:r w:rsidR="00832D9C">
        <w:rPr>
          <w:szCs w:val="24"/>
          <w:lang w:eastAsia="ar-SA"/>
        </w:rPr>
        <w:t xml:space="preserve"> </w:t>
      </w:r>
      <w:r w:rsidRPr="004D2215">
        <w:rPr>
          <w:szCs w:val="24"/>
          <w:lang w:eastAsia="ar-SA"/>
        </w:rPr>
        <w:t xml:space="preserve">Vykdydama </w:t>
      </w:r>
      <w:r w:rsidRPr="00832D9C">
        <w:rPr>
          <w:szCs w:val="24"/>
          <w:lang w:eastAsia="ar-SA"/>
        </w:rPr>
        <w:t>jai pavestus</w:t>
      </w:r>
      <w:r w:rsidRPr="004D2215">
        <w:rPr>
          <w:szCs w:val="24"/>
          <w:lang w:eastAsia="ar-SA"/>
        </w:rPr>
        <w:t xml:space="preserve"> uždavinius, tarnyba atlieka šias funkcijas:</w:t>
      </w:r>
    </w:p>
    <w:p w14:paraId="31F545D9" w14:textId="2C4C55D5" w:rsidR="00832D9C" w:rsidRPr="00832D9C" w:rsidRDefault="00832D9C" w:rsidP="00832D9C">
      <w:pPr>
        <w:suppressAutoHyphens/>
        <w:ind w:firstLine="851"/>
        <w:jc w:val="both"/>
        <w:rPr>
          <w:b/>
          <w:bCs/>
          <w:szCs w:val="24"/>
          <w:lang w:eastAsia="ar-SA"/>
        </w:rPr>
      </w:pPr>
      <w:r w:rsidRPr="00832D9C">
        <w:rPr>
          <w:b/>
          <w:bCs/>
          <w:szCs w:val="24"/>
          <w:lang w:eastAsia="ar-SA"/>
        </w:rPr>
        <w:t>18.1.</w:t>
      </w:r>
      <w:r>
        <w:rPr>
          <w:szCs w:val="24"/>
          <w:lang w:eastAsia="ar-SA"/>
        </w:rPr>
        <w:t xml:space="preserve"> </w:t>
      </w:r>
      <w:r w:rsidRPr="00832D9C">
        <w:rPr>
          <w:b/>
          <w:bCs/>
          <w:szCs w:val="24"/>
          <w:lang w:eastAsia="ar-SA"/>
        </w:rPr>
        <w:t>įgyvendindama Nuostatų 17.1 papunktyje nurodytą uždavinį, atlieka šias funkcijas:</w:t>
      </w:r>
    </w:p>
    <w:p w14:paraId="71CE3419" w14:textId="124D330B" w:rsidR="00832D9C" w:rsidRPr="00832D9C" w:rsidRDefault="000D70BE" w:rsidP="001447C3">
      <w:pPr>
        <w:suppressAutoHyphens/>
        <w:ind w:firstLine="851"/>
        <w:jc w:val="both"/>
        <w:rPr>
          <w:b/>
          <w:bCs/>
          <w:szCs w:val="24"/>
          <w:lang w:eastAsia="ar-SA"/>
        </w:rPr>
      </w:pPr>
      <w:r w:rsidRPr="004D1330">
        <w:rPr>
          <w:strike/>
          <w:color w:val="000000" w:themeColor="text1"/>
          <w:szCs w:val="24"/>
          <w:lang w:eastAsia="ar-SA"/>
        </w:rPr>
        <w:t>17.3.</w:t>
      </w:r>
      <w:r w:rsidRPr="004D1330">
        <w:rPr>
          <w:rFonts w:eastAsia="SimSun"/>
          <w:color w:val="000000" w:themeColor="text1"/>
          <w:kern w:val="1"/>
          <w:szCs w:val="24"/>
          <w:lang w:eastAsia="hi-IN" w:bidi="hi-IN"/>
        </w:rPr>
        <w:t xml:space="preserve"> </w:t>
      </w:r>
      <w:r w:rsidR="00832D9C" w:rsidRPr="00832D9C">
        <w:rPr>
          <w:b/>
          <w:bCs/>
          <w:szCs w:val="24"/>
          <w:lang w:eastAsia="ar-SA"/>
        </w:rPr>
        <w:t xml:space="preserve">18.1.1. </w:t>
      </w:r>
      <w:r w:rsidRPr="004D1330">
        <w:rPr>
          <w:rFonts w:eastAsia="SimSun"/>
          <w:color w:val="000000" w:themeColor="text1"/>
          <w:kern w:val="1"/>
          <w:szCs w:val="24"/>
          <w:lang w:eastAsia="hi-IN" w:bidi="hi-IN"/>
        </w:rPr>
        <w:t xml:space="preserve">teikia psichologinę, socialinę pedagoginę, švietimo informacinę pagalbą mokiniams (vaikams), specialiąją pedagoginę pagalbą specialiųjų ugdymosi poreikių turintiems mokiniams (vaikams) iki 21 metų, </w:t>
      </w:r>
      <w:r w:rsidRPr="004D1330">
        <w:rPr>
          <w:color w:val="000000" w:themeColor="text1"/>
        </w:rPr>
        <w:t xml:space="preserve">o mokiniam, kurie dėl ligos mokėsi su pertraukomis ir pateikė </w:t>
      </w:r>
      <w:r w:rsidRPr="004D1330">
        <w:rPr>
          <w:color w:val="000000" w:themeColor="text1"/>
          <w:shd w:val="clear" w:color="auto" w:fill="FFFFFF"/>
        </w:rPr>
        <w:t>tokių pertraukų priežastį pagrindžiančius dokumentus,</w:t>
      </w:r>
      <w:r w:rsidRPr="004D1330">
        <w:rPr>
          <w:color w:val="000000" w:themeColor="text1"/>
        </w:rPr>
        <w:t xml:space="preserve"> – iki mokslo metų, kuriais jiems sueina 23 metai, pabaigos</w:t>
      </w:r>
      <w:r w:rsidRPr="004D1330">
        <w:rPr>
          <w:b/>
          <w:bCs/>
          <w:color w:val="000000" w:themeColor="text1"/>
        </w:rPr>
        <w:t>;</w:t>
      </w:r>
      <w:r w:rsidRPr="004D1330">
        <w:rPr>
          <w:rFonts w:eastAsia="SimSun"/>
          <w:strike/>
          <w:color w:val="000000" w:themeColor="text1"/>
          <w:kern w:val="1"/>
          <w:szCs w:val="24"/>
          <w:lang w:eastAsia="hi-IN" w:bidi="hi-IN"/>
        </w:rPr>
        <w:t>,</w:t>
      </w:r>
      <w:r w:rsidRPr="004D1330">
        <w:rPr>
          <w:rFonts w:eastAsia="SimSun"/>
          <w:color w:val="000000" w:themeColor="text1"/>
          <w:kern w:val="1"/>
          <w:szCs w:val="24"/>
          <w:lang w:eastAsia="hi-IN" w:bidi="hi-IN"/>
        </w:rPr>
        <w:t xml:space="preserve"> </w:t>
      </w:r>
      <w:r w:rsidRPr="004D1330">
        <w:rPr>
          <w:rFonts w:eastAsia="SimSun"/>
          <w:strike/>
          <w:color w:val="000000" w:themeColor="text1"/>
          <w:kern w:val="1"/>
          <w:szCs w:val="24"/>
          <w:lang w:eastAsia="hi-IN" w:bidi="hi-IN"/>
        </w:rPr>
        <w:t>gyvenantiems savivaldybės teritorijoje ir (ar) ugdomiems mokyklose, kurių savininko teises ir pareigas įgyvendinanti institucija yra Savivaldybės taryba;</w:t>
      </w:r>
      <w:r w:rsidRPr="004D1330">
        <w:rPr>
          <w:color w:val="000000" w:themeColor="text1"/>
          <w:szCs w:val="24"/>
          <w:lang w:eastAsia="ar-SA"/>
        </w:rPr>
        <w:t> </w:t>
      </w:r>
    </w:p>
    <w:p w14:paraId="5E9F6EE6" w14:textId="72418CD0" w:rsidR="000D70BE" w:rsidRPr="004D1330" w:rsidRDefault="00832D9C" w:rsidP="000D70BE">
      <w:pPr>
        <w:suppressAutoHyphens/>
        <w:ind w:firstLine="851"/>
        <w:jc w:val="both"/>
        <w:rPr>
          <w:b/>
          <w:bCs/>
          <w:color w:val="000000" w:themeColor="text1"/>
          <w:szCs w:val="24"/>
          <w:lang w:eastAsia="ar-SA"/>
        </w:rPr>
      </w:pPr>
      <w:r w:rsidRPr="00832D9C">
        <w:rPr>
          <w:b/>
          <w:bCs/>
          <w:szCs w:val="24"/>
          <w:lang w:eastAsia="ar-SA"/>
        </w:rPr>
        <w:t>18.1.</w:t>
      </w:r>
      <w:r>
        <w:rPr>
          <w:b/>
          <w:bCs/>
          <w:szCs w:val="24"/>
          <w:lang w:eastAsia="ar-SA"/>
        </w:rPr>
        <w:t>2</w:t>
      </w:r>
      <w:r w:rsidRPr="00832D9C">
        <w:rPr>
          <w:b/>
          <w:bCs/>
          <w:szCs w:val="24"/>
          <w:lang w:eastAsia="ar-SA"/>
        </w:rPr>
        <w:t xml:space="preserve">. </w:t>
      </w:r>
      <w:r w:rsidR="000D70BE" w:rsidRPr="004D1330">
        <w:rPr>
          <w:b/>
          <w:bCs/>
          <w:color w:val="000000" w:themeColor="text1"/>
          <w:szCs w:val="24"/>
          <w:lang w:eastAsia="ar-SA"/>
        </w:rPr>
        <w:t xml:space="preserve">vertina mokinio (vaiko) specialiuosius ugdymosi poreikius pedagoginiu, psichologiniu, medicininiu ir socialiniu pedagoginiu aspektais, prireikus skiria švietimo pagalbą ir (ar) ugdymo pritaikymą; </w:t>
      </w:r>
    </w:p>
    <w:p w14:paraId="256E552F" w14:textId="1E870B64" w:rsidR="000D70BE" w:rsidRPr="004D1330" w:rsidRDefault="000D70BE" w:rsidP="000D70BE">
      <w:pPr>
        <w:suppressAutoHyphens/>
        <w:ind w:firstLine="851"/>
        <w:jc w:val="both"/>
        <w:rPr>
          <w:b/>
          <w:bCs/>
          <w:color w:val="000000" w:themeColor="text1"/>
          <w:szCs w:val="24"/>
          <w:lang w:eastAsia="ar-SA"/>
        </w:rPr>
      </w:pPr>
      <w:r w:rsidRPr="004D1330">
        <w:rPr>
          <w:b/>
          <w:bCs/>
          <w:color w:val="000000" w:themeColor="text1"/>
          <w:szCs w:val="24"/>
          <w:lang w:eastAsia="ar-SA"/>
        </w:rPr>
        <w:t>18.1.3. teikia rekomendacijas dėl ugdymo proceso pritaikymo / individualizavimo, ugdymo programų dalykų, mokymo(si) metodų ir būdų, mokymo(si) aplinkų pritaikymo, padedančių šalinti mokymosi sunkumus;</w:t>
      </w:r>
    </w:p>
    <w:p w14:paraId="08FD6C02" w14:textId="5AD42361" w:rsidR="00434A8E" w:rsidRPr="004D1330" w:rsidRDefault="00434A8E" w:rsidP="00434A8E">
      <w:pPr>
        <w:suppressAutoHyphens/>
        <w:ind w:firstLine="851"/>
        <w:jc w:val="both"/>
        <w:rPr>
          <w:b/>
          <w:bCs/>
          <w:color w:val="000000" w:themeColor="text1"/>
          <w:szCs w:val="24"/>
          <w:lang w:eastAsia="ar-SA"/>
        </w:rPr>
      </w:pPr>
      <w:r w:rsidRPr="004D1330">
        <w:rPr>
          <w:b/>
          <w:bCs/>
          <w:color w:val="000000" w:themeColor="text1"/>
          <w:szCs w:val="24"/>
          <w:lang w:eastAsia="ar-SA"/>
        </w:rPr>
        <w:lastRenderedPageBreak/>
        <w:t>18.3.4. vertina mokinio (vaiko) ugdymo ir ugdymosi poreikius ir pažangą, mokinio (vaiko) brandumą ugdytis pagal priešmokyklinio ugdymo programą;</w:t>
      </w:r>
    </w:p>
    <w:p w14:paraId="5650FD4B" w14:textId="32843290" w:rsidR="00832D9C" w:rsidRPr="00832D9C" w:rsidRDefault="00832D9C" w:rsidP="001447C3">
      <w:pPr>
        <w:suppressAutoHyphens/>
        <w:ind w:firstLine="851"/>
        <w:jc w:val="both"/>
        <w:rPr>
          <w:b/>
          <w:bCs/>
          <w:szCs w:val="24"/>
          <w:lang w:eastAsia="ar-SA"/>
        </w:rPr>
      </w:pPr>
      <w:r w:rsidRPr="00832D9C">
        <w:rPr>
          <w:b/>
          <w:bCs/>
          <w:szCs w:val="24"/>
          <w:lang w:eastAsia="ar-SA"/>
        </w:rPr>
        <w:t>18.2. įgyvendindama Nuostatų 17.2 papunktyje nurodytą uždavinį, atlieka šias funkcijas:</w:t>
      </w:r>
    </w:p>
    <w:p w14:paraId="10539E14" w14:textId="4CDB81E2" w:rsidR="00832D9C" w:rsidRPr="004D1330" w:rsidRDefault="00832D9C" w:rsidP="004D1330">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2</w:t>
      </w:r>
      <w:r w:rsidRPr="00832D9C">
        <w:rPr>
          <w:b/>
          <w:bCs/>
          <w:szCs w:val="24"/>
          <w:lang w:eastAsia="ar-SA"/>
        </w:rPr>
        <w:t xml:space="preserve">.1. </w:t>
      </w:r>
      <w:r w:rsidR="00434A8E" w:rsidRPr="004D1330">
        <w:rPr>
          <w:b/>
          <w:bCs/>
          <w:color w:val="000000" w:themeColor="text1"/>
          <w:szCs w:val="24"/>
          <w:lang w:eastAsia="ar-SA"/>
        </w:rPr>
        <w:t>konsultuoja mokinius (vaikus) ir jo tėvus (globėjus, rūpintojus) dėl mokinio (vaiko) asmenybės, ugdymosi problemų, specialiųjų ugdymosi poreikių įvertinimo, ugdymo pritaikymo skyrimo, teikia rekomendacijas švietimo teikėjams ir tėvams (globėjams, rūpintojams) dėl mokinio (vaiko) ugdymo(si)</w:t>
      </w:r>
      <w:r w:rsidR="004D1330">
        <w:rPr>
          <w:b/>
          <w:bCs/>
          <w:color w:val="000000" w:themeColor="text1"/>
          <w:szCs w:val="24"/>
          <w:lang w:eastAsia="ar-SA"/>
        </w:rPr>
        <w:t>.</w:t>
      </w:r>
    </w:p>
    <w:p w14:paraId="11D6C44E" w14:textId="20A4241D" w:rsidR="00832D9C" w:rsidRPr="00832D9C" w:rsidRDefault="00832D9C" w:rsidP="001447C3">
      <w:pPr>
        <w:suppressAutoHyphens/>
        <w:ind w:firstLine="851"/>
        <w:jc w:val="both"/>
        <w:rPr>
          <w:b/>
          <w:bCs/>
          <w:szCs w:val="24"/>
          <w:lang w:eastAsia="ar-SA"/>
        </w:rPr>
      </w:pPr>
      <w:r w:rsidRPr="00832D9C">
        <w:rPr>
          <w:b/>
          <w:bCs/>
          <w:szCs w:val="24"/>
          <w:lang w:eastAsia="ar-SA"/>
        </w:rPr>
        <w:t>18.3. įgyvendindama Nuostatų 17.3 papunktyje nurodytą uždavinį, atlieka šias funkcijas:</w:t>
      </w:r>
    </w:p>
    <w:p w14:paraId="2A0614DF" w14:textId="53DEB117" w:rsidR="00832D9C" w:rsidRPr="004D1330" w:rsidRDefault="00832D9C" w:rsidP="004D1330">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3</w:t>
      </w:r>
      <w:r w:rsidRPr="00832D9C">
        <w:rPr>
          <w:b/>
          <w:bCs/>
          <w:szCs w:val="24"/>
          <w:lang w:eastAsia="ar-SA"/>
        </w:rPr>
        <w:t xml:space="preserve">.1. </w:t>
      </w:r>
      <w:r w:rsidR="000D70BE" w:rsidRPr="004D1330">
        <w:rPr>
          <w:b/>
          <w:bCs/>
          <w:color w:val="000000" w:themeColor="text1"/>
          <w:szCs w:val="24"/>
          <w:lang w:eastAsia="ar-SA"/>
        </w:rPr>
        <w:t>teikia mokykloms informacinę, ekspertinę, konsultacinę ir psichologinę pagalbą mokinių ugdymosi problemų sprendimo klausimais, siekiant didinti švietimo veiksmingumą ir tobulinti švietimo teikėjų veiklą įtraukčiai užtikrinti;</w:t>
      </w:r>
    </w:p>
    <w:p w14:paraId="30CE4D11" w14:textId="48287A0A" w:rsidR="00434A8E" w:rsidRPr="004D1330" w:rsidRDefault="00832D9C" w:rsidP="00434A8E">
      <w:pPr>
        <w:suppressAutoHyphens/>
        <w:ind w:firstLine="851"/>
        <w:jc w:val="both"/>
        <w:rPr>
          <w:b/>
          <w:bCs/>
          <w:color w:val="000000" w:themeColor="text1"/>
          <w:szCs w:val="24"/>
          <w:lang w:eastAsia="ar-SA"/>
        </w:rPr>
      </w:pPr>
      <w:r w:rsidRPr="00832D9C">
        <w:rPr>
          <w:b/>
          <w:bCs/>
          <w:szCs w:val="24"/>
          <w:lang w:eastAsia="ar-SA"/>
        </w:rPr>
        <w:t>18.</w:t>
      </w:r>
      <w:r>
        <w:rPr>
          <w:b/>
          <w:bCs/>
          <w:szCs w:val="24"/>
          <w:lang w:eastAsia="ar-SA"/>
        </w:rPr>
        <w:t>3</w:t>
      </w:r>
      <w:r w:rsidRPr="00832D9C">
        <w:rPr>
          <w:b/>
          <w:bCs/>
          <w:szCs w:val="24"/>
          <w:lang w:eastAsia="ar-SA"/>
        </w:rPr>
        <w:t>.</w:t>
      </w:r>
      <w:r>
        <w:rPr>
          <w:b/>
          <w:bCs/>
          <w:szCs w:val="24"/>
          <w:lang w:eastAsia="ar-SA"/>
        </w:rPr>
        <w:t>2</w:t>
      </w:r>
      <w:r w:rsidR="00434A8E" w:rsidRPr="004D1330">
        <w:rPr>
          <w:b/>
          <w:bCs/>
          <w:color w:val="000000" w:themeColor="text1"/>
          <w:szCs w:val="24"/>
          <w:lang w:eastAsia="ar-SA"/>
        </w:rPr>
        <w:t>. teikia mokykloms konsultacinę psichologinę pagalbą krizių atvejais</w:t>
      </w:r>
      <w:r w:rsidR="004D1330" w:rsidRPr="004D1330">
        <w:rPr>
          <w:b/>
          <w:bCs/>
          <w:color w:val="000000" w:themeColor="text1"/>
          <w:szCs w:val="24"/>
          <w:lang w:eastAsia="ar-SA"/>
        </w:rPr>
        <w:t>.</w:t>
      </w:r>
    </w:p>
    <w:p w14:paraId="1A35C1B2" w14:textId="638C6686" w:rsidR="00832D9C" w:rsidRPr="00832D9C" w:rsidRDefault="00832D9C" w:rsidP="001447C3">
      <w:pPr>
        <w:suppressAutoHyphens/>
        <w:ind w:firstLine="851"/>
        <w:jc w:val="both"/>
        <w:rPr>
          <w:b/>
          <w:bCs/>
          <w:szCs w:val="24"/>
          <w:lang w:eastAsia="ar-SA"/>
        </w:rPr>
      </w:pPr>
      <w:r w:rsidRPr="00832D9C">
        <w:rPr>
          <w:b/>
          <w:bCs/>
          <w:szCs w:val="24"/>
          <w:lang w:eastAsia="ar-SA"/>
        </w:rPr>
        <w:t>18.4. įgyvendindama Nuostatų 17.4 papunktyje nurodytą uždavinį, atlieka šias funkcijas:</w:t>
      </w:r>
    </w:p>
    <w:p w14:paraId="0CA99768" w14:textId="482DB13E" w:rsidR="00832D9C" w:rsidRPr="004D1330" w:rsidRDefault="00832D9C" w:rsidP="00832D9C">
      <w:pPr>
        <w:suppressAutoHyphens/>
        <w:ind w:firstLine="851"/>
        <w:jc w:val="both"/>
        <w:rPr>
          <w:b/>
          <w:bCs/>
          <w:color w:val="000000" w:themeColor="text1"/>
          <w:szCs w:val="24"/>
          <w:lang w:eastAsia="ar-SA"/>
        </w:rPr>
      </w:pPr>
      <w:r w:rsidRPr="004D1330">
        <w:rPr>
          <w:b/>
          <w:bCs/>
          <w:szCs w:val="24"/>
          <w:lang w:eastAsia="ar-SA"/>
        </w:rPr>
        <w:t>18.4.1</w:t>
      </w:r>
      <w:r w:rsidRPr="004D1330">
        <w:rPr>
          <w:b/>
          <w:bCs/>
          <w:color w:val="000000" w:themeColor="text1"/>
          <w:szCs w:val="24"/>
          <w:lang w:eastAsia="ar-SA"/>
        </w:rPr>
        <w:t xml:space="preserve">. </w:t>
      </w:r>
      <w:r w:rsidR="002F0037" w:rsidRPr="004D1330">
        <w:rPr>
          <w:b/>
          <w:bCs/>
          <w:color w:val="000000" w:themeColor="text1"/>
          <w:szCs w:val="24"/>
          <w:lang w:eastAsia="ar-SA"/>
        </w:rPr>
        <w:t>vykdo</w:t>
      </w:r>
      <w:r w:rsidR="00D2288E" w:rsidRPr="004D1330">
        <w:rPr>
          <w:b/>
          <w:bCs/>
          <w:color w:val="000000" w:themeColor="text1"/>
          <w:szCs w:val="24"/>
          <w:lang w:eastAsia="ar-SA"/>
        </w:rPr>
        <w:t xml:space="preserve"> švietėjišką veiklą, teikia viešą informaciją</w:t>
      </w:r>
      <w:r w:rsidR="002141F7" w:rsidRPr="004D1330">
        <w:rPr>
          <w:b/>
          <w:bCs/>
          <w:color w:val="000000" w:themeColor="text1"/>
          <w:szCs w:val="24"/>
          <w:lang w:eastAsia="ar-SA"/>
        </w:rPr>
        <w:t xml:space="preserve"> visuomenei</w:t>
      </w:r>
      <w:r w:rsidR="00D2288E" w:rsidRPr="004D1330">
        <w:rPr>
          <w:b/>
          <w:bCs/>
          <w:color w:val="000000" w:themeColor="text1"/>
          <w:szCs w:val="24"/>
          <w:lang w:eastAsia="ar-SA"/>
        </w:rPr>
        <w:t xml:space="preserve"> apie skirtingų gebėjimų ir </w:t>
      </w:r>
      <w:r w:rsidR="002141F7" w:rsidRPr="004D1330">
        <w:rPr>
          <w:b/>
          <w:bCs/>
          <w:color w:val="000000" w:themeColor="text1"/>
          <w:szCs w:val="24"/>
          <w:lang w:eastAsia="ar-SA"/>
        </w:rPr>
        <w:t>galimybių turinčius mokinius (vaikus)</w:t>
      </w:r>
      <w:r w:rsidR="002F0037" w:rsidRPr="004D1330">
        <w:rPr>
          <w:b/>
          <w:bCs/>
          <w:color w:val="000000" w:themeColor="text1"/>
          <w:szCs w:val="24"/>
          <w:lang w:eastAsia="ar-SA"/>
        </w:rPr>
        <w:t xml:space="preserve"> ir pagalbos jiems galimybes</w:t>
      </w:r>
      <w:r w:rsidR="002141F7" w:rsidRPr="004D1330">
        <w:rPr>
          <w:b/>
          <w:bCs/>
          <w:color w:val="000000" w:themeColor="text1"/>
          <w:szCs w:val="24"/>
          <w:lang w:eastAsia="ar-SA"/>
        </w:rPr>
        <w:t>;</w:t>
      </w:r>
    </w:p>
    <w:p w14:paraId="45DAC825" w14:textId="2A624600" w:rsidR="002F0037" w:rsidRPr="004D1330" w:rsidRDefault="002F0037" w:rsidP="00832D9C">
      <w:pPr>
        <w:suppressAutoHyphens/>
        <w:ind w:firstLine="851"/>
        <w:jc w:val="both"/>
        <w:rPr>
          <w:b/>
          <w:bCs/>
          <w:color w:val="000000" w:themeColor="text1"/>
          <w:szCs w:val="24"/>
          <w:lang w:eastAsia="ar-SA"/>
        </w:rPr>
      </w:pPr>
      <w:r w:rsidRPr="004D1330">
        <w:rPr>
          <w:b/>
          <w:bCs/>
          <w:szCs w:val="24"/>
          <w:lang w:eastAsia="ar-SA"/>
        </w:rPr>
        <w:t xml:space="preserve">18.4.2. formuoja pozityvią tėvų, mokytojų nuostatą į mokinio (vaiko) galimybių vertinimo Tarnyboje </w:t>
      </w:r>
      <w:r w:rsidRPr="004D1330">
        <w:rPr>
          <w:b/>
          <w:bCs/>
          <w:color w:val="000000" w:themeColor="text1"/>
          <w:szCs w:val="24"/>
          <w:lang w:eastAsia="ar-SA"/>
        </w:rPr>
        <w:t>reikmę.</w:t>
      </w:r>
    </w:p>
    <w:p w14:paraId="60DD0EB7" w14:textId="6E0C3FA0" w:rsidR="002F0037" w:rsidRPr="004D1330" w:rsidRDefault="00832D9C" w:rsidP="00832D9C">
      <w:pPr>
        <w:suppressAutoHyphens/>
        <w:ind w:firstLine="851"/>
        <w:jc w:val="both"/>
        <w:rPr>
          <w:b/>
          <w:bCs/>
          <w:color w:val="000000" w:themeColor="text1"/>
          <w:szCs w:val="24"/>
          <w:lang w:eastAsia="ar-SA"/>
        </w:rPr>
      </w:pPr>
      <w:r w:rsidRPr="004D1330">
        <w:rPr>
          <w:b/>
          <w:bCs/>
          <w:color w:val="000000" w:themeColor="text1"/>
          <w:szCs w:val="24"/>
          <w:lang w:eastAsia="ar-SA"/>
        </w:rPr>
        <w:t>18.4.</w:t>
      </w:r>
      <w:r w:rsidR="002F0037" w:rsidRPr="004D1330">
        <w:rPr>
          <w:b/>
          <w:bCs/>
          <w:color w:val="000000" w:themeColor="text1"/>
          <w:szCs w:val="24"/>
          <w:lang w:eastAsia="ar-SA"/>
        </w:rPr>
        <w:t>3</w:t>
      </w:r>
      <w:r w:rsidRPr="004D1330">
        <w:rPr>
          <w:b/>
          <w:bCs/>
          <w:color w:val="000000" w:themeColor="text1"/>
          <w:szCs w:val="24"/>
          <w:lang w:eastAsia="ar-SA"/>
        </w:rPr>
        <w:t xml:space="preserve">. </w:t>
      </w:r>
      <w:r w:rsidR="002F0037" w:rsidRPr="004D1330">
        <w:rPr>
          <w:b/>
          <w:bCs/>
          <w:color w:val="000000" w:themeColor="text1"/>
          <w:szCs w:val="24"/>
          <w:lang w:eastAsia="ar-SA"/>
        </w:rPr>
        <w:t>d</w:t>
      </w:r>
      <w:r w:rsidR="002141F7" w:rsidRPr="004D1330">
        <w:rPr>
          <w:b/>
          <w:bCs/>
          <w:color w:val="000000" w:themeColor="text1"/>
          <w:szCs w:val="24"/>
          <w:lang w:eastAsia="ar-SA"/>
        </w:rPr>
        <w:t>alyvauja tarpinstituciniame bendradarbiavime</w:t>
      </w:r>
      <w:r w:rsidR="002F0037" w:rsidRPr="004D1330">
        <w:rPr>
          <w:b/>
          <w:bCs/>
          <w:color w:val="000000" w:themeColor="text1"/>
          <w:szCs w:val="24"/>
          <w:lang w:eastAsia="ar-SA"/>
        </w:rPr>
        <w:t xml:space="preserve"> teikiant minimalios ir koordinuotos pagalbos paslaugas. </w:t>
      </w:r>
    </w:p>
    <w:p w14:paraId="17D9168C" w14:textId="10840AAA" w:rsidR="00832D9C" w:rsidRDefault="00832D9C" w:rsidP="001447C3">
      <w:pPr>
        <w:suppressAutoHyphens/>
        <w:ind w:firstLine="851"/>
        <w:jc w:val="both"/>
        <w:rPr>
          <w:b/>
          <w:bCs/>
          <w:szCs w:val="24"/>
          <w:lang w:eastAsia="ar-SA"/>
        </w:rPr>
      </w:pPr>
      <w:r w:rsidRPr="00832D9C">
        <w:rPr>
          <w:b/>
          <w:bCs/>
          <w:szCs w:val="24"/>
          <w:lang w:eastAsia="ar-SA"/>
        </w:rPr>
        <w:t>18.5. įgyvendindama Nuostatų 17.5 papunktyje nurodytą uždavinį, atlieka šias funkcijas:</w:t>
      </w:r>
    </w:p>
    <w:p w14:paraId="72B65924" w14:textId="7B7BFAF4" w:rsidR="00434A8E" w:rsidRPr="004D1330" w:rsidRDefault="004D1330" w:rsidP="00434A8E">
      <w:pPr>
        <w:suppressAutoHyphens/>
        <w:ind w:firstLine="851"/>
        <w:jc w:val="both"/>
        <w:rPr>
          <w:color w:val="000000" w:themeColor="text1"/>
          <w:szCs w:val="24"/>
          <w:lang w:eastAsia="ar-SA"/>
        </w:rPr>
      </w:pPr>
      <w:r w:rsidRPr="004D1330">
        <w:rPr>
          <w:strike/>
          <w:color w:val="000000" w:themeColor="text1"/>
          <w:szCs w:val="24"/>
          <w:lang w:eastAsia="ar-SA"/>
        </w:rPr>
        <w:t>17.8.</w:t>
      </w:r>
      <w:r w:rsidRPr="004D1330">
        <w:rPr>
          <w:color w:val="000000" w:themeColor="text1"/>
          <w:szCs w:val="24"/>
          <w:lang w:eastAsia="ar-SA"/>
        </w:rPr>
        <w:t xml:space="preserve"> </w:t>
      </w:r>
      <w:r w:rsidR="00832D9C" w:rsidRPr="004D1330">
        <w:rPr>
          <w:b/>
          <w:bCs/>
          <w:color w:val="000000" w:themeColor="text1"/>
          <w:szCs w:val="24"/>
          <w:lang w:eastAsia="ar-SA"/>
        </w:rPr>
        <w:t xml:space="preserve">18.5.1. </w:t>
      </w:r>
      <w:r w:rsidR="00434A8E" w:rsidRPr="004D1330">
        <w:rPr>
          <w:color w:val="000000" w:themeColor="text1"/>
          <w:szCs w:val="24"/>
          <w:lang w:eastAsia="ar-SA"/>
        </w:rPr>
        <w:t>kaupia, analizuoja ir vertina informaciją apie tarnybos aptarnaujamus psichologinių, asmenybės ir ugdymosi problemų, specialiųjų ugdymosi poreikių turinčius asmenis, jų problemas, ugdymo organizavimą, aplinkos pritaikymą bei specialiosios pedagoginės ir/ar psichologinės pagalbos teikimo veiksmingumą;</w:t>
      </w:r>
    </w:p>
    <w:p w14:paraId="57A3A205" w14:textId="0E73A4BF" w:rsidR="00832D9C" w:rsidRPr="004D1330" w:rsidRDefault="004D1330" w:rsidP="00832D9C">
      <w:pPr>
        <w:suppressAutoHyphens/>
        <w:ind w:firstLine="851"/>
        <w:jc w:val="both"/>
        <w:rPr>
          <w:b/>
          <w:bCs/>
          <w:color w:val="000000" w:themeColor="text1"/>
          <w:szCs w:val="24"/>
          <w:lang w:eastAsia="ar-SA"/>
        </w:rPr>
      </w:pPr>
      <w:r w:rsidRPr="004D1330">
        <w:rPr>
          <w:strike/>
          <w:szCs w:val="24"/>
          <w:lang w:eastAsia="ar-SA"/>
        </w:rPr>
        <w:t xml:space="preserve">18. </w:t>
      </w:r>
      <w:r w:rsidR="00832D9C" w:rsidRPr="00832D9C">
        <w:rPr>
          <w:b/>
          <w:bCs/>
          <w:szCs w:val="24"/>
          <w:lang w:eastAsia="ar-SA"/>
        </w:rPr>
        <w:t>18.</w:t>
      </w:r>
      <w:r w:rsidR="00832D9C">
        <w:rPr>
          <w:b/>
          <w:bCs/>
          <w:szCs w:val="24"/>
          <w:lang w:eastAsia="ar-SA"/>
        </w:rPr>
        <w:t>5</w:t>
      </w:r>
      <w:r w:rsidR="00832D9C" w:rsidRPr="00832D9C">
        <w:rPr>
          <w:b/>
          <w:bCs/>
          <w:szCs w:val="24"/>
          <w:lang w:eastAsia="ar-SA"/>
        </w:rPr>
        <w:t>.</w:t>
      </w:r>
      <w:r w:rsidR="00832D9C">
        <w:rPr>
          <w:b/>
          <w:bCs/>
          <w:szCs w:val="24"/>
          <w:lang w:eastAsia="ar-SA"/>
        </w:rPr>
        <w:t>2</w:t>
      </w:r>
      <w:r w:rsidR="00832D9C" w:rsidRPr="00832D9C">
        <w:rPr>
          <w:b/>
          <w:bCs/>
          <w:szCs w:val="24"/>
          <w:lang w:eastAsia="ar-SA"/>
        </w:rPr>
        <w:t xml:space="preserve">. </w:t>
      </w:r>
      <w:r w:rsidR="000D70BE" w:rsidRPr="004D1330">
        <w:rPr>
          <w:color w:val="000000" w:themeColor="text1"/>
          <w:szCs w:val="24"/>
          <w:lang w:eastAsia="ar-SA"/>
        </w:rPr>
        <w:t xml:space="preserve">bendradarbiauja su savivaldybės vykdomąja institucija, </w:t>
      </w:r>
      <w:r w:rsidR="000D70BE" w:rsidRPr="006D7639">
        <w:rPr>
          <w:b/>
          <w:bCs/>
          <w:color w:val="000000" w:themeColor="text1"/>
          <w:szCs w:val="24"/>
          <w:lang w:eastAsia="ar-SA"/>
        </w:rPr>
        <w:t>Lietuvos įtraukties švietime centru,</w:t>
      </w:r>
      <w:r w:rsidR="000D70BE" w:rsidRPr="004D1330">
        <w:rPr>
          <w:color w:val="000000" w:themeColor="text1"/>
          <w:szCs w:val="24"/>
          <w:lang w:eastAsia="ar-SA"/>
        </w:rPr>
        <w:t xml:space="preserve"> Nacionaline švietimo agentūra, kitų savivaldybių tarnybomis, švietimo centrais, švietimo įstaigomis, vaiko teisių apsaugos institucijomis, asmens sveikatos priežiūros įstaigomis, savivaldybės visuomenės sveikatos biuru, institucijomis ar organizacijomis, kurios teisės aktų nustatyta tvarka turi teisę kreiptis į tarnybą dėl duomenų pateikimo, kitomis švietimo pagalbos įstaigomis ir organizacijomis.</w:t>
      </w:r>
    </w:p>
    <w:p w14:paraId="417FA8DF" w14:textId="6498C217" w:rsidR="00832D9C" w:rsidRPr="00832D9C" w:rsidRDefault="00832D9C" w:rsidP="001447C3">
      <w:pPr>
        <w:suppressAutoHyphens/>
        <w:ind w:firstLine="851"/>
        <w:jc w:val="both"/>
        <w:rPr>
          <w:szCs w:val="24"/>
          <w:lang w:eastAsia="ar-SA"/>
        </w:rPr>
      </w:pPr>
      <w:r w:rsidRPr="00832D9C">
        <w:rPr>
          <w:strike/>
          <w:szCs w:val="24"/>
          <w:lang w:eastAsia="ar-SA"/>
        </w:rPr>
        <w:t>17.16.</w:t>
      </w:r>
      <w:r>
        <w:rPr>
          <w:b/>
          <w:bCs/>
          <w:szCs w:val="24"/>
          <w:lang w:eastAsia="ar-SA"/>
        </w:rPr>
        <w:t xml:space="preserve"> </w:t>
      </w:r>
      <w:r w:rsidRPr="00832D9C">
        <w:rPr>
          <w:b/>
          <w:bCs/>
          <w:szCs w:val="24"/>
          <w:lang w:eastAsia="ar-SA"/>
        </w:rPr>
        <w:t>18.6.</w:t>
      </w:r>
      <w:r w:rsidRPr="00832D9C">
        <w:rPr>
          <w:szCs w:val="24"/>
          <w:lang w:eastAsia="ar-SA"/>
        </w:rPr>
        <w:t xml:space="preserve"> atlieka kitas Lietuvos Respublikos įstatymuose ir kituose teisės aktuose nustatytas funkcijas</w:t>
      </w:r>
      <w:r w:rsidR="00FE707B">
        <w:rPr>
          <w:szCs w:val="24"/>
          <w:lang w:eastAsia="ar-SA"/>
        </w:rPr>
        <w:t>:</w:t>
      </w:r>
    </w:p>
    <w:p w14:paraId="68BE5ACC" w14:textId="535AE510" w:rsidR="000D70BE" w:rsidRPr="00FE707B" w:rsidRDefault="00434A8E" w:rsidP="000D70BE">
      <w:pPr>
        <w:suppressAutoHyphens/>
        <w:ind w:firstLine="851"/>
        <w:jc w:val="both"/>
        <w:rPr>
          <w:b/>
          <w:bCs/>
          <w:color w:val="000000" w:themeColor="text1"/>
          <w:szCs w:val="24"/>
          <w:lang w:eastAsia="ar-SA"/>
        </w:rPr>
      </w:pPr>
      <w:r w:rsidRPr="00FE707B">
        <w:rPr>
          <w:b/>
          <w:bCs/>
          <w:color w:val="000000" w:themeColor="text1"/>
          <w:szCs w:val="24"/>
          <w:lang w:eastAsia="ar-SA"/>
        </w:rPr>
        <w:t xml:space="preserve">18.6.1. </w:t>
      </w:r>
      <w:r w:rsidR="000D70BE" w:rsidRPr="00FE707B">
        <w:rPr>
          <w:b/>
          <w:bCs/>
          <w:color w:val="000000" w:themeColor="text1"/>
          <w:szCs w:val="24"/>
          <w:lang w:eastAsia="ar-SA"/>
        </w:rPr>
        <w:t>teikia psichologinę pagalbą mokytojams ar kitiems švietimo įstaigos darbuotojams, smurtavusiems ar smurtą patyrusiems švietimo įstaigoje, jei savivaldybės vykdomoji institucija tarnybai yra delegavusi šią funkciją;</w:t>
      </w:r>
    </w:p>
    <w:p w14:paraId="5AD0D7E4" w14:textId="1F0D7F16"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17.12</w:t>
      </w:r>
      <w:r w:rsidRPr="00FE707B">
        <w:rPr>
          <w:color w:val="000000" w:themeColor="text1"/>
          <w:szCs w:val="24"/>
          <w:lang w:eastAsia="ar-SA"/>
        </w:rPr>
        <w:t xml:space="preserve"> </w:t>
      </w:r>
      <w:r w:rsidR="00434A8E" w:rsidRPr="00FE707B">
        <w:rPr>
          <w:b/>
          <w:bCs/>
          <w:color w:val="000000" w:themeColor="text1"/>
          <w:szCs w:val="24"/>
          <w:lang w:eastAsia="ar-SA"/>
        </w:rPr>
        <w:t xml:space="preserve">18.6.2. </w:t>
      </w:r>
      <w:r w:rsidRPr="00FE707B">
        <w:rPr>
          <w:color w:val="000000" w:themeColor="text1"/>
          <w:szCs w:val="24"/>
          <w:lang w:eastAsia="ar-SA"/>
        </w:rPr>
        <w:t>kuria, turtina, atnaujina ir (ar) pertvarko tarnybos reikalingą materialinę bazę ir edukacines aplinkas;</w:t>
      </w:r>
    </w:p>
    <w:p w14:paraId="18F729C9" w14:textId="0A5C4826"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17.13.</w:t>
      </w:r>
      <w:r w:rsidRPr="00FE707B">
        <w:rPr>
          <w:color w:val="000000" w:themeColor="text1"/>
          <w:szCs w:val="24"/>
          <w:lang w:eastAsia="ar-SA"/>
        </w:rPr>
        <w:t xml:space="preserve"> </w:t>
      </w:r>
      <w:r w:rsidR="00434A8E" w:rsidRPr="00FE707B">
        <w:rPr>
          <w:b/>
          <w:bCs/>
          <w:color w:val="000000" w:themeColor="text1"/>
          <w:szCs w:val="24"/>
          <w:lang w:eastAsia="ar-SA"/>
        </w:rPr>
        <w:t>18.6.3.</w:t>
      </w:r>
      <w:r w:rsidRPr="00FE707B">
        <w:rPr>
          <w:color w:val="000000" w:themeColor="text1"/>
          <w:szCs w:val="24"/>
          <w:lang w:eastAsia="ar-SA"/>
        </w:rPr>
        <w:t xml:space="preserve"> teikia papildomas mokamas paslaugas teisės aktų nustatyta tvarka;</w:t>
      </w:r>
    </w:p>
    <w:p w14:paraId="5D0AC355" w14:textId="0735B4F2"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17.14.</w:t>
      </w:r>
      <w:r w:rsidRPr="00FE707B">
        <w:rPr>
          <w:color w:val="000000" w:themeColor="text1"/>
          <w:szCs w:val="24"/>
          <w:lang w:eastAsia="ar-SA"/>
        </w:rPr>
        <w:t xml:space="preserve"> </w:t>
      </w:r>
      <w:r w:rsidR="00434A8E" w:rsidRPr="00FE707B">
        <w:rPr>
          <w:b/>
          <w:bCs/>
          <w:color w:val="000000" w:themeColor="text1"/>
          <w:szCs w:val="24"/>
          <w:lang w:eastAsia="ar-SA"/>
        </w:rPr>
        <w:t>18.6.4</w:t>
      </w:r>
      <w:r w:rsidRPr="00FE707B">
        <w:rPr>
          <w:b/>
          <w:bCs/>
          <w:color w:val="000000" w:themeColor="text1"/>
          <w:szCs w:val="24"/>
          <w:lang w:eastAsia="ar-SA"/>
        </w:rPr>
        <w:t xml:space="preserve">. </w:t>
      </w:r>
      <w:r w:rsidRPr="00FE707B">
        <w:rPr>
          <w:color w:val="000000" w:themeColor="text1"/>
          <w:szCs w:val="24"/>
          <w:lang w:eastAsia="ar-SA"/>
        </w:rPr>
        <w:t>sudaro sąlygas darbuotojams tobulinti profesinę kvalifikaciją ir kompetencijas;</w:t>
      </w:r>
    </w:p>
    <w:p w14:paraId="00F48061" w14:textId="6D48D78B" w:rsidR="000D70BE" w:rsidRPr="00FE707B" w:rsidRDefault="000D70BE" w:rsidP="000D70BE">
      <w:pPr>
        <w:suppressAutoHyphens/>
        <w:ind w:firstLine="851"/>
        <w:jc w:val="both"/>
        <w:rPr>
          <w:color w:val="000000" w:themeColor="text1"/>
          <w:szCs w:val="24"/>
          <w:lang w:eastAsia="ar-SA"/>
        </w:rPr>
      </w:pPr>
      <w:r w:rsidRPr="00FE707B">
        <w:rPr>
          <w:strike/>
          <w:color w:val="000000" w:themeColor="text1"/>
          <w:szCs w:val="24"/>
          <w:lang w:eastAsia="ar-SA"/>
        </w:rPr>
        <w:t>17.15.</w:t>
      </w:r>
      <w:r w:rsidRPr="00FE707B">
        <w:rPr>
          <w:color w:val="000000" w:themeColor="text1"/>
          <w:szCs w:val="24"/>
          <w:lang w:eastAsia="ar-SA"/>
        </w:rPr>
        <w:t xml:space="preserve"> </w:t>
      </w:r>
      <w:r w:rsidRPr="00FE707B">
        <w:rPr>
          <w:b/>
          <w:bCs/>
          <w:color w:val="000000" w:themeColor="text1"/>
          <w:szCs w:val="24"/>
          <w:lang w:eastAsia="ar-SA"/>
        </w:rPr>
        <w:t>1</w:t>
      </w:r>
      <w:r w:rsidR="00434A8E" w:rsidRPr="00FE707B">
        <w:rPr>
          <w:b/>
          <w:bCs/>
          <w:color w:val="000000" w:themeColor="text1"/>
          <w:szCs w:val="24"/>
          <w:lang w:eastAsia="ar-SA"/>
        </w:rPr>
        <w:t>8.6.5</w:t>
      </w:r>
      <w:r w:rsidRPr="00FE707B">
        <w:rPr>
          <w:b/>
          <w:bCs/>
          <w:color w:val="000000" w:themeColor="text1"/>
          <w:szCs w:val="24"/>
          <w:lang w:eastAsia="ar-SA"/>
        </w:rPr>
        <w:t>.</w:t>
      </w:r>
      <w:r w:rsidRPr="00FE707B">
        <w:rPr>
          <w:color w:val="000000" w:themeColor="text1"/>
          <w:szCs w:val="24"/>
          <w:lang w:eastAsia="ar-SA"/>
        </w:rPr>
        <w:t xml:space="preserve"> viešai skelbia informaciją apie tarnybos veiklą teisės aktų nustatyta tvarka</w:t>
      </w:r>
      <w:r w:rsidR="00FE707B">
        <w:rPr>
          <w:color w:val="000000" w:themeColor="text1"/>
          <w:szCs w:val="24"/>
          <w:lang w:eastAsia="ar-SA"/>
        </w:rPr>
        <w:t>.</w:t>
      </w:r>
    </w:p>
    <w:p w14:paraId="5848BCEC" w14:textId="77777777" w:rsidR="007F49F6" w:rsidRPr="00733DB9" w:rsidRDefault="007F49F6" w:rsidP="007F49F6">
      <w:pPr>
        <w:suppressAutoHyphens/>
        <w:jc w:val="center"/>
        <w:rPr>
          <w:szCs w:val="24"/>
          <w:highlight w:val="yellow"/>
          <w:lang w:eastAsia="ar-SA"/>
        </w:rPr>
      </w:pPr>
    </w:p>
    <w:p w14:paraId="798497A7" w14:textId="77777777" w:rsidR="007F49F6" w:rsidRPr="00733DB9" w:rsidRDefault="007F49F6" w:rsidP="007F49F6">
      <w:pPr>
        <w:suppressAutoHyphens/>
        <w:jc w:val="center"/>
        <w:rPr>
          <w:b/>
          <w:bCs/>
          <w:szCs w:val="24"/>
          <w:lang w:eastAsia="ar-SA"/>
        </w:rPr>
      </w:pPr>
      <w:r w:rsidRPr="00733DB9">
        <w:rPr>
          <w:b/>
          <w:bCs/>
          <w:szCs w:val="24"/>
          <w:lang w:eastAsia="ar-SA"/>
        </w:rPr>
        <w:t>III SKYRIUS</w:t>
      </w:r>
    </w:p>
    <w:p w14:paraId="6EBACD6A" w14:textId="77777777" w:rsidR="007F49F6" w:rsidRPr="00733DB9" w:rsidRDefault="007F49F6" w:rsidP="007F49F6">
      <w:pPr>
        <w:suppressAutoHyphens/>
        <w:jc w:val="center"/>
        <w:rPr>
          <w:b/>
          <w:bCs/>
          <w:szCs w:val="24"/>
          <w:lang w:eastAsia="ar-SA"/>
        </w:rPr>
      </w:pPr>
      <w:r w:rsidRPr="00733DB9">
        <w:rPr>
          <w:b/>
          <w:bCs/>
          <w:szCs w:val="24"/>
          <w:lang w:eastAsia="ar-SA"/>
        </w:rPr>
        <w:t>TARNYBOS TEISĖS IR PAREIGOS</w:t>
      </w:r>
    </w:p>
    <w:p w14:paraId="0F673D25" w14:textId="77777777" w:rsidR="007F49F6" w:rsidRPr="00733DB9" w:rsidRDefault="007F49F6" w:rsidP="007F49F6">
      <w:pPr>
        <w:suppressAutoHyphens/>
        <w:jc w:val="center"/>
        <w:rPr>
          <w:b/>
          <w:bCs/>
          <w:szCs w:val="24"/>
          <w:lang w:eastAsia="ar-SA"/>
        </w:rPr>
      </w:pPr>
    </w:p>
    <w:p w14:paraId="06A15BA2" w14:textId="77777777" w:rsidR="007F49F6" w:rsidRPr="006B62AE" w:rsidRDefault="007F49F6" w:rsidP="007F49F6">
      <w:pPr>
        <w:suppressAutoHyphens/>
        <w:ind w:firstLine="851"/>
        <w:jc w:val="both"/>
        <w:rPr>
          <w:szCs w:val="24"/>
          <w:lang w:eastAsia="ar-SA"/>
        </w:rPr>
      </w:pPr>
      <w:r w:rsidRPr="006B62AE">
        <w:rPr>
          <w:szCs w:val="24"/>
          <w:lang w:eastAsia="ar-SA"/>
        </w:rPr>
        <w:t>19. Tarnyba, įgyvendindama jai pavestus tikslus ir uždavinius, atlikdama jai priskirtas funkcijas, turi teisę:</w:t>
      </w:r>
    </w:p>
    <w:p w14:paraId="77450940" w14:textId="77777777" w:rsidR="007F49F6" w:rsidRPr="006B62AE" w:rsidRDefault="007F49F6" w:rsidP="007F49F6">
      <w:pPr>
        <w:suppressAutoHyphens/>
        <w:ind w:firstLine="851"/>
        <w:jc w:val="both"/>
        <w:rPr>
          <w:szCs w:val="24"/>
          <w:lang w:eastAsia="ar-SA"/>
        </w:rPr>
      </w:pPr>
      <w:r w:rsidRPr="006B62AE">
        <w:rPr>
          <w:szCs w:val="24"/>
          <w:lang w:eastAsia="ar-SA"/>
        </w:rPr>
        <w:t>19.1. parinkti švietimo metodus ir švietimui būdingų paslaugų veiklos būdus;</w:t>
      </w:r>
    </w:p>
    <w:p w14:paraId="2E80CD51" w14:textId="77777777" w:rsidR="007F49F6" w:rsidRPr="006B62AE" w:rsidRDefault="007F49F6" w:rsidP="007F49F6">
      <w:pPr>
        <w:suppressAutoHyphens/>
        <w:ind w:firstLine="851"/>
        <w:jc w:val="both"/>
        <w:rPr>
          <w:szCs w:val="24"/>
          <w:lang w:eastAsia="ar-SA"/>
        </w:rPr>
      </w:pPr>
      <w:r w:rsidRPr="006B62AE">
        <w:rPr>
          <w:szCs w:val="24"/>
          <w:lang w:eastAsia="ar-SA"/>
        </w:rPr>
        <w:lastRenderedPageBreak/>
        <w:t>19.2. pagal savo kompetenciją gauti iš valstybės ir savivaldybių įstaigų duomenis, kurių reikia tarnybos uždaviniams ir funkcijoms vykdyti;</w:t>
      </w:r>
    </w:p>
    <w:p w14:paraId="1E517A03" w14:textId="77777777" w:rsidR="007F49F6" w:rsidRPr="006B62AE" w:rsidRDefault="007F49F6" w:rsidP="007F49F6">
      <w:pPr>
        <w:suppressAutoHyphens/>
        <w:ind w:firstLine="851"/>
        <w:jc w:val="both"/>
        <w:rPr>
          <w:szCs w:val="24"/>
          <w:lang w:eastAsia="ar-SA"/>
        </w:rPr>
      </w:pPr>
      <w:r w:rsidRPr="006B62AE">
        <w:rPr>
          <w:szCs w:val="24"/>
          <w:lang w:eastAsia="ar-SA"/>
        </w:rPr>
        <w:t>19.3. bendradarbiauti su savo veiklai įtakos turinčiais fiziniais ir juridiniais asmenimis;</w:t>
      </w:r>
    </w:p>
    <w:p w14:paraId="36C299E9" w14:textId="77777777" w:rsidR="007F49F6" w:rsidRPr="006B62AE" w:rsidRDefault="007F49F6" w:rsidP="007F49F6">
      <w:pPr>
        <w:suppressAutoHyphens/>
        <w:ind w:firstLine="851"/>
        <w:jc w:val="both"/>
        <w:rPr>
          <w:szCs w:val="24"/>
          <w:lang w:eastAsia="ar-SA"/>
        </w:rPr>
      </w:pPr>
      <w:r w:rsidRPr="006B62AE">
        <w:rPr>
          <w:szCs w:val="24"/>
          <w:lang w:eastAsia="ar-SA"/>
        </w:rPr>
        <w:t>19.4. Lietuvos Respublikos švietimo, mokslo ir sporto ministro nustatyta tvarka vykdyti miesto, šalies ir tarptautinius švietimo projektus;</w:t>
      </w:r>
    </w:p>
    <w:p w14:paraId="62974ACC" w14:textId="77777777" w:rsidR="007F49F6" w:rsidRPr="006B62AE" w:rsidRDefault="007F49F6" w:rsidP="007F49F6">
      <w:pPr>
        <w:suppressAutoHyphens/>
        <w:ind w:firstLine="851"/>
        <w:jc w:val="both"/>
        <w:rPr>
          <w:szCs w:val="24"/>
          <w:lang w:eastAsia="ar-SA"/>
        </w:rPr>
      </w:pPr>
      <w:r w:rsidRPr="006B62AE">
        <w:rPr>
          <w:szCs w:val="24"/>
          <w:lang w:eastAsia="ar-SA"/>
        </w:rPr>
        <w:t>19.5. Lietuvos Respublikos įstatymų nustatyta tvarka stoti ir jungtis į asociacijas, dalyvauti jų veikloje;</w:t>
      </w:r>
    </w:p>
    <w:p w14:paraId="611D5511" w14:textId="77777777" w:rsidR="007F49F6" w:rsidRPr="006B62AE" w:rsidRDefault="007F49F6" w:rsidP="007F49F6">
      <w:pPr>
        <w:suppressAutoHyphens/>
        <w:ind w:firstLine="851"/>
        <w:jc w:val="both"/>
        <w:rPr>
          <w:szCs w:val="24"/>
          <w:lang w:eastAsia="ar-SA"/>
        </w:rPr>
      </w:pPr>
      <w:r w:rsidRPr="006B62AE">
        <w:rPr>
          <w:szCs w:val="24"/>
          <w:lang w:eastAsia="ar-SA"/>
        </w:rPr>
        <w:t>19.6. gauti paramą Lietuvos Respublikos labdaros ir paramos įstatymo nustatyta tvarka;</w:t>
      </w:r>
    </w:p>
    <w:p w14:paraId="3D5548AA" w14:textId="77777777" w:rsidR="007F49F6" w:rsidRPr="006B62AE" w:rsidRDefault="007F49F6" w:rsidP="007F49F6">
      <w:pPr>
        <w:suppressAutoHyphens/>
        <w:ind w:firstLine="851"/>
        <w:jc w:val="both"/>
        <w:rPr>
          <w:szCs w:val="24"/>
          <w:lang w:eastAsia="ar-SA"/>
        </w:rPr>
      </w:pPr>
      <w:r w:rsidRPr="006B62AE">
        <w:rPr>
          <w:szCs w:val="24"/>
          <w:lang w:eastAsia="ar-SA"/>
        </w:rPr>
        <w:t>19.7. naudotis kitomis teisės aktų suteiktomis teisėmis.</w:t>
      </w:r>
    </w:p>
    <w:p w14:paraId="0BD17349" w14:textId="77777777" w:rsidR="007F49F6" w:rsidRPr="006B62AE" w:rsidRDefault="007F49F6" w:rsidP="007F49F6">
      <w:pPr>
        <w:suppressAutoHyphens/>
        <w:ind w:firstLine="851"/>
        <w:jc w:val="both"/>
        <w:rPr>
          <w:szCs w:val="24"/>
          <w:lang w:eastAsia="ar-SA"/>
        </w:rPr>
      </w:pPr>
      <w:r w:rsidRPr="006B62AE">
        <w:rPr>
          <w:szCs w:val="24"/>
          <w:lang w:eastAsia="ar-SA"/>
        </w:rPr>
        <w:t>20. Tarnybos pareigos – užtikrinti jai pavestų tikslo ir uždavinių įgyvendinimą, priskirtų funkcijų kokybišką atlikimą.</w:t>
      </w:r>
    </w:p>
    <w:p w14:paraId="7D405C9B" w14:textId="77777777" w:rsidR="007F49F6" w:rsidRPr="006B62AE" w:rsidRDefault="007F49F6" w:rsidP="007F49F6">
      <w:pPr>
        <w:suppressAutoHyphens/>
        <w:ind w:firstLine="851"/>
        <w:jc w:val="both"/>
        <w:rPr>
          <w:szCs w:val="24"/>
          <w:lang w:eastAsia="ar-SA"/>
        </w:rPr>
      </w:pPr>
      <w:r w:rsidRPr="006B62AE">
        <w:rPr>
          <w:szCs w:val="24"/>
          <w:lang w:eastAsia="ar-SA"/>
        </w:rPr>
        <w:t>21. Tarnybos specialistai atsako už vykdomų pedagoginių ir psichologinių tyrimų kokybę, korektišką tyrimo metodiką ir gautų duomenų panaudojimą, turimos informacijos konfidencialumą.</w:t>
      </w:r>
    </w:p>
    <w:p w14:paraId="292DA324" w14:textId="77777777" w:rsidR="007F49F6" w:rsidRPr="00733DB9" w:rsidRDefault="007F49F6" w:rsidP="007F49F6">
      <w:pPr>
        <w:suppressAutoHyphens/>
        <w:jc w:val="center"/>
        <w:rPr>
          <w:szCs w:val="24"/>
          <w:lang w:eastAsia="ar-SA"/>
        </w:rPr>
      </w:pPr>
    </w:p>
    <w:p w14:paraId="56D8673B" w14:textId="77777777" w:rsidR="007F49F6" w:rsidRPr="00733DB9" w:rsidRDefault="007F49F6" w:rsidP="007F49F6">
      <w:pPr>
        <w:suppressAutoHyphens/>
        <w:jc w:val="center"/>
        <w:outlineLvl w:val="0"/>
        <w:rPr>
          <w:b/>
          <w:szCs w:val="24"/>
          <w:lang w:eastAsia="ar-SA"/>
        </w:rPr>
      </w:pPr>
      <w:r w:rsidRPr="00733DB9">
        <w:rPr>
          <w:b/>
          <w:szCs w:val="24"/>
          <w:lang w:eastAsia="ar-SA"/>
        </w:rPr>
        <w:t>IV SKYRIUS</w:t>
      </w:r>
    </w:p>
    <w:p w14:paraId="46FD2364" w14:textId="77777777" w:rsidR="007F49F6" w:rsidRPr="00733DB9" w:rsidRDefault="007F49F6" w:rsidP="007F49F6">
      <w:pPr>
        <w:suppressAutoHyphens/>
        <w:jc w:val="center"/>
        <w:outlineLvl w:val="0"/>
        <w:rPr>
          <w:b/>
          <w:szCs w:val="24"/>
          <w:lang w:eastAsia="ar-SA"/>
        </w:rPr>
      </w:pPr>
      <w:r w:rsidRPr="00733DB9">
        <w:rPr>
          <w:b/>
          <w:szCs w:val="24"/>
          <w:lang w:eastAsia="ar-SA"/>
        </w:rPr>
        <w:t xml:space="preserve">TARNYBOS VEIKLOS ORGANIZAVIMAS IR VALDYMAS </w:t>
      </w:r>
    </w:p>
    <w:p w14:paraId="78438ED0" w14:textId="77777777" w:rsidR="007F49F6" w:rsidRPr="00733DB9" w:rsidRDefault="007F49F6" w:rsidP="007F49F6">
      <w:pPr>
        <w:suppressAutoHyphens/>
        <w:jc w:val="center"/>
        <w:outlineLvl w:val="0"/>
        <w:rPr>
          <w:b/>
          <w:szCs w:val="24"/>
          <w:highlight w:val="yellow"/>
          <w:lang w:eastAsia="ar-SA"/>
        </w:rPr>
      </w:pPr>
    </w:p>
    <w:p w14:paraId="52CAB972" w14:textId="77777777" w:rsidR="007F49F6" w:rsidRPr="00237470" w:rsidRDefault="007F49F6" w:rsidP="007F49F6">
      <w:pPr>
        <w:suppressAutoHyphens/>
        <w:ind w:firstLine="851"/>
        <w:jc w:val="both"/>
        <w:rPr>
          <w:szCs w:val="24"/>
          <w:lang w:eastAsia="ar-SA"/>
        </w:rPr>
      </w:pPr>
      <w:r w:rsidRPr="00237470">
        <w:rPr>
          <w:szCs w:val="24"/>
          <w:lang w:eastAsia="ar-SA"/>
        </w:rPr>
        <w:t>22. Tarnybos veikla organizuojama pagal:</w:t>
      </w:r>
    </w:p>
    <w:p w14:paraId="46393C3B" w14:textId="3F4627E6" w:rsidR="007F49F6" w:rsidRPr="00237470" w:rsidRDefault="007F49F6" w:rsidP="007F49F6">
      <w:pPr>
        <w:tabs>
          <w:tab w:val="left" w:pos="993"/>
        </w:tabs>
        <w:suppressAutoHyphens/>
        <w:ind w:firstLine="851"/>
        <w:jc w:val="both"/>
        <w:rPr>
          <w:szCs w:val="24"/>
          <w:lang w:eastAsia="ar-SA"/>
        </w:rPr>
      </w:pPr>
      <w:r w:rsidRPr="00237470">
        <w:rPr>
          <w:color w:val="000000"/>
          <w:szCs w:val="24"/>
          <w:lang w:eastAsia="ar-SA"/>
        </w:rPr>
        <w:t xml:space="preserve">22.1. </w:t>
      </w:r>
      <w:r w:rsidRPr="00237470">
        <w:rPr>
          <w:szCs w:val="24"/>
          <w:lang w:eastAsia="ar-SA"/>
        </w:rPr>
        <w:t>direktoriaus patvirtintą tarnybos strateginį planą, kuriam yra pritar</w:t>
      </w:r>
      <w:r w:rsidRPr="00832D9C">
        <w:rPr>
          <w:strike/>
          <w:szCs w:val="24"/>
          <w:lang w:eastAsia="ar-SA"/>
        </w:rPr>
        <w:t>usi</w:t>
      </w:r>
      <w:r w:rsidR="00832D9C">
        <w:rPr>
          <w:b/>
          <w:bCs/>
          <w:szCs w:val="24"/>
          <w:lang w:eastAsia="ar-SA"/>
        </w:rPr>
        <w:t>ęs meras</w:t>
      </w:r>
      <w:r w:rsidRPr="00237470">
        <w:rPr>
          <w:szCs w:val="24"/>
          <w:lang w:eastAsia="ar-SA"/>
        </w:rPr>
        <w:t xml:space="preserve"> </w:t>
      </w:r>
      <w:r w:rsidRPr="00832D9C">
        <w:rPr>
          <w:strike/>
          <w:szCs w:val="24"/>
          <w:lang w:eastAsia="ar-SA"/>
        </w:rPr>
        <w:t>Savivaldybės vykdomoji institucija</w:t>
      </w:r>
      <w:r w:rsidRPr="00237470">
        <w:rPr>
          <w:szCs w:val="24"/>
          <w:lang w:eastAsia="ar-SA"/>
        </w:rPr>
        <w:t xml:space="preserve"> ar jo</w:t>
      </w:r>
      <w:r w:rsidRPr="00832D9C">
        <w:rPr>
          <w:strike/>
          <w:szCs w:val="24"/>
          <w:lang w:eastAsia="ar-SA"/>
        </w:rPr>
        <w:t>s</w:t>
      </w:r>
      <w:r w:rsidRPr="00237470">
        <w:rPr>
          <w:szCs w:val="24"/>
          <w:lang w:eastAsia="ar-SA"/>
        </w:rPr>
        <w:t xml:space="preserve"> įgaliotas asmuo</w:t>
      </w:r>
      <w:r w:rsidR="00832D9C">
        <w:rPr>
          <w:szCs w:val="24"/>
          <w:lang w:eastAsia="ar-SA"/>
        </w:rPr>
        <w:t xml:space="preserve"> </w:t>
      </w:r>
      <w:r w:rsidR="00832D9C" w:rsidRPr="00832D9C">
        <w:rPr>
          <w:b/>
          <w:szCs w:val="24"/>
          <w:lang w:eastAsia="ar-SA"/>
        </w:rPr>
        <w:t>teisės aktų nustatyta tvarka</w:t>
      </w:r>
      <w:r w:rsidRPr="00237470">
        <w:rPr>
          <w:szCs w:val="24"/>
          <w:lang w:eastAsia="ar-SA"/>
        </w:rPr>
        <w:t>;</w:t>
      </w:r>
    </w:p>
    <w:p w14:paraId="1CC879E7" w14:textId="1099FE3E" w:rsidR="007F49F6" w:rsidRPr="00832D9C" w:rsidRDefault="007F49F6" w:rsidP="007F49F6">
      <w:pPr>
        <w:suppressAutoHyphens/>
        <w:ind w:firstLine="851"/>
        <w:jc w:val="both"/>
        <w:rPr>
          <w:strike/>
          <w:szCs w:val="24"/>
          <w:lang w:eastAsia="ar-SA"/>
        </w:rPr>
      </w:pPr>
      <w:r w:rsidRPr="00237470">
        <w:rPr>
          <w:szCs w:val="24"/>
          <w:lang w:eastAsia="ar-SA"/>
        </w:rPr>
        <w:t>22.2. direktoriaus patvirtintą metinį veiklos planą</w:t>
      </w:r>
      <w:r w:rsidR="00832D9C">
        <w:rPr>
          <w:szCs w:val="24"/>
          <w:lang w:eastAsia="ar-SA"/>
        </w:rPr>
        <w:t>.</w:t>
      </w:r>
      <w:r w:rsidRPr="00237470">
        <w:rPr>
          <w:szCs w:val="24"/>
          <w:lang w:eastAsia="ar-SA"/>
        </w:rPr>
        <w:t xml:space="preserve"> </w:t>
      </w:r>
      <w:r w:rsidRPr="00832D9C">
        <w:rPr>
          <w:strike/>
          <w:szCs w:val="24"/>
          <w:lang w:eastAsia="ar-SA"/>
        </w:rPr>
        <w:t>kuris yra suderintas su atitinkamu Savivaldybės administracijos padaliniu.</w:t>
      </w:r>
    </w:p>
    <w:p w14:paraId="51F95DEC" w14:textId="09D58887" w:rsidR="007F49F6" w:rsidRDefault="007F49F6" w:rsidP="007F49F6">
      <w:pPr>
        <w:suppressAutoHyphens/>
        <w:ind w:firstLine="851"/>
        <w:jc w:val="both"/>
        <w:rPr>
          <w:szCs w:val="24"/>
          <w:lang w:eastAsia="ar-SA"/>
        </w:rPr>
      </w:pPr>
      <w:r w:rsidRPr="00237470">
        <w:rPr>
          <w:szCs w:val="24"/>
          <w:lang w:eastAsia="ar-SA"/>
        </w:rPr>
        <w:t>23. Tarnyba</w:t>
      </w:r>
      <w:r w:rsidRPr="00237470">
        <w:rPr>
          <w:color w:val="000000"/>
          <w:szCs w:val="24"/>
          <w:lang w:eastAsia="ar-SA"/>
        </w:rPr>
        <w:t xml:space="preserve">i vadovauja </w:t>
      </w:r>
      <w:r w:rsidRPr="00237470">
        <w:rPr>
          <w:szCs w:val="24"/>
          <w:lang w:eastAsia="ar-SA"/>
        </w:rPr>
        <w:t xml:space="preserve">direktorius, kurį viešo konkurso būdu į pareigas penkeriems metams skiria ir iš jų atleidžia </w:t>
      </w:r>
      <w:r w:rsidRPr="00DD163B">
        <w:rPr>
          <w:strike/>
          <w:szCs w:val="24"/>
          <w:lang w:eastAsia="ar-SA"/>
        </w:rPr>
        <w:t>Savivaldybės</w:t>
      </w:r>
      <w:r w:rsidRPr="00237470">
        <w:rPr>
          <w:szCs w:val="24"/>
          <w:lang w:eastAsia="ar-SA"/>
        </w:rPr>
        <w:t xml:space="preserve"> meras teisės aktų nustatyta tvarka. </w:t>
      </w:r>
      <w:r w:rsidR="00DD163B">
        <w:rPr>
          <w:szCs w:val="24"/>
          <w:lang w:eastAsia="ar-SA"/>
        </w:rPr>
        <w:t xml:space="preserve">Tarnybos </w:t>
      </w:r>
      <w:r w:rsidR="00DD163B" w:rsidRPr="00F36DAA">
        <w:rPr>
          <w:strike/>
          <w:szCs w:val="24"/>
          <w:lang w:eastAsia="ar-SA"/>
        </w:rPr>
        <w:t>direktorius</w:t>
      </w:r>
      <w:r w:rsidR="00DD163B">
        <w:rPr>
          <w:szCs w:val="24"/>
          <w:lang w:eastAsia="ar-SA"/>
        </w:rPr>
        <w:t xml:space="preserve"> </w:t>
      </w:r>
      <w:r w:rsidR="00DD163B" w:rsidRPr="00DD163B">
        <w:rPr>
          <w:b/>
          <w:szCs w:val="24"/>
          <w:lang w:eastAsia="ar-SA"/>
        </w:rPr>
        <w:t>vadovas tiesiogiai pavaldus ir atskaitingas merui</w:t>
      </w:r>
      <w:r w:rsidR="00DD163B">
        <w:rPr>
          <w:b/>
          <w:szCs w:val="24"/>
          <w:lang w:eastAsia="ar-SA"/>
        </w:rPr>
        <w:t xml:space="preserve">. </w:t>
      </w:r>
      <w:r w:rsidRPr="00237470">
        <w:rPr>
          <w:szCs w:val="24"/>
          <w:lang w:eastAsia="ar-SA"/>
        </w:rPr>
        <w:t>Tarnybos direktoriumi gali būti tik nepriekaištingos reputacijos asmuo.</w:t>
      </w:r>
      <w:r w:rsidR="00701F70">
        <w:rPr>
          <w:szCs w:val="24"/>
          <w:lang w:eastAsia="ar-SA"/>
        </w:rPr>
        <w:t xml:space="preserve"> </w:t>
      </w:r>
      <w:r w:rsidR="00701F70" w:rsidRPr="00701F70">
        <w:rPr>
          <w:b/>
          <w:bCs/>
        </w:rPr>
        <w:t>Sprendimas dėl direktoriaus priėmimo į pareigas, jo atleidimo arba atšaukimo iš pareigų įforminamas mero potvarkiu.</w:t>
      </w:r>
    </w:p>
    <w:p w14:paraId="314D994E" w14:textId="3C529D5B" w:rsidR="00EC65A5" w:rsidRPr="00D60215" w:rsidRDefault="00EC65A5" w:rsidP="00EC65A5">
      <w:pPr>
        <w:suppressAutoHyphens/>
        <w:ind w:firstLine="851"/>
        <w:jc w:val="both"/>
        <w:rPr>
          <w:b/>
          <w:bCs/>
          <w:szCs w:val="24"/>
          <w:lang w:eastAsia="ar-SA"/>
        </w:rPr>
      </w:pPr>
      <w:r w:rsidRPr="00D60215">
        <w:rPr>
          <w:b/>
          <w:bCs/>
          <w:szCs w:val="24"/>
          <w:lang w:eastAsia="ar-SA"/>
        </w:rPr>
        <w:t xml:space="preserve">24. Direktorius, nepasibaigus jo kadencijai, gali būti atšaukiamas iš pareigų </w:t>
      </w:r>
      <w:r w:rsidR="00701F70">
        <w:rPr>
          <w:b/>
          <w:bCs/>
          <w:szCs w:val="24"/>
          <w:lang w:eastAsia="ar-SA"/>
        </w:rPr>
        <w:t xml:space="preserve">tik </w:t>
      </w:r>
      <w:r w:rsidRPr="00D60215">
        <w:rPr>
          <w:b/>
          <w:bCs/>
          <w:szCs w:val="24"/>
          <w:lang w:eastAsia="ar-SA"/>
        </w:rPr>
        <w:t>dėl šių priežasčių:</w:t>
      </w:r>
    </w:p>
    <w:p w14:paraId="08FF1D9B" w14:textId="77777777" w:rsidR="00EC65A5" w:rsidRPr="00D60215" w:rsidRDefault="00EC65A5" w:rsidP="00EC65A5">
      <w:pPr>
        <w:suppressAutoHyphens/>
        <w:ind w:firstLine="851"/>
        <w:jc w:val="both"/>
        <w:rPr>
          <w:b/>
          <w:bCs/>
          <w:szCs w:val="24"/>
          <w:lang w:eastAsia="ar-SA"/>
        </w:rPr>
      </w:pPr>
      <w:bookmarkStart w:id="0" w:name="part_92cf06f2144f4c03b3a9c39920a5702b"/>
      <w:bookmarkEnd w:id="0"/>
      <w:r w:rsidRPr="00D60215">
        <w:rPr>
          <w:b/>
          <w:bCs/>
          <w:szCs w:val="24"/>
          <w:lang w:eastAsia="ar-SA"/>
        </w:rPr>
        <w:t>24.1 asmuo prarado nepriekaištingą reputaciją;</w:t>
      </w:r>
    </w:p>
    <w:p w14:paraId="3E1F75BC" w14:textId="77777777" w:rsidR="00EC65A5" w:rsidRDefault="00EC65A5" w:rsidP="00EC65A5">
      <w:pPr>
        <w:suppressAutoHyphens/>
        <w:ind w:firstLine="851"/>
        <w:jc w:val="both"/>
        <w:rPr>
          <w:b/>
          <w:bCs/>
          <w:szCs w:val="24"/>
          <w:lang w:eastAsia="ar-SA"/>
        </w:rPr>
      </w:pPr>
      <w:bookmarkStart w:id="1" w:name="part_be4eb3dfff2a4c81ba20f81ba8d1570b"/>
      <w:bookmarkEnd w:id="1"/>
      <w:r w:rsidRPr="00D60215">
        <w:rPr>
          <w:b/>
          <w:bCs/>
          <w:szCs w:val="24"/>
          <w:lang w:eastAsia="ar-SA"/>
        </w:rPr>
        <w:t>24.2.paaiškėja, kad dalyvaudamas viešame konkurse direktoriaus pareigoms eiti nuslėpė ar pateikė tikrovės neatitinkančius duomenis, dėl kurių negalėjo būti priimtas į direktoriaus pareigas.</w:t>
      </w:r>
    </w:p>
    <w:p w14:paraId="6694F9C1" w14:textId="612F67CE" w:rsidR="007F49F6" w:rsidRPr="00237470" w:rsidRDefault="007F49F6" w:rsidP="007F49F6">
      <w:pPr>
        <w:suppressAutoHyphens/>
        <w:ind w:firstLine="851"/>
        <w:jc w:val="both"/>
        <w:rPr>
          <w:szCs w:val="24"/>
          <w:lang w:eastAsia="ar-SA"/>
        </w:rPr>
      </w:pPr>
      <w:r w:rsidRPr="00EC65A5">
        <w:rPr>
          <w:strike/>
          <w:szCs w:val="24"/>
          <w:lang w:eastAsia="ar-SA"/>
        </w:rPr>
        <w:t>24.</w:t>
      </w:r>
      <w:r w:rsidRPr="00237470">
        <w:rPr>
          <w:szCs w:val="24"/>
          <w:lang w:eastAsia="ar-SA"/>
        </w:rPr>
        <w:t xml:space="preserve"> </w:t>
      </w:r>
      <w:r w:rsidR="00EC65A5" w:rsidRPr="00EC65A5">
        <w:rPr>
          <w:b/>
          <w:bCs/>
          <w:szCs w:val="24"/>
          <w:lang w:eastAsia="ar-SA"/>
        </w:rPr>
        <w:t>25.</w:t>
      </w:r>
      <w:r w:rsidR="00EC65A5">
        <w:rPr>
          <w:szCs w:val="24"/>
          <w:lang w:eastAsia="ar-SA"/>
        </w:rPr>
        <w:t xml:space="preserve"> </w:t>
      </w:r>
      <w:r w:rsidRPr="00237470">
        <w:rPr>
          <w:szCs w:val="24"/>
          <w:lang w:eastAsia="ar-SA"/>
        </w:rPr>
        <w:t>Direktorius:</w:t>
      </w:r>
    </w:p>
    <w:p w14:paraId="7C3E44D7" w14:textId="791356B8"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24.1.</w:t>
      </w:r>
      <w:r w:rsidRPr="00237470">
        <w:rPr>
          <w:szCs w:val="24"/>
          <w:lang w:eastAsia="lt-LT"/>
        </w:rPr>
        <w:t xml:space="preserve"> </w:t>
      </w:r>
      <w:r w:rsidR="00EC65A5" w:rsidRPr="00EC65A5">
        <w:rPr>
          <w:b/>
          <w:bCs/>
          <w:szCs w:val="24"/>
          <w:lang w:eastAsia="lt-LT"/>
        </w:rPr>
        <w:t>25.1.</w:t>
      </w:r>
      <w:r w:rsidR="00EC65A5">
        <w:rPr>
          <w:szCs w:val="24"/>
          <w:lang w:eastAsia="lt-LT"/>
        </w:rPr>
        <w:t xml:space="preserve"> </w:t>
      </w:r>
      <w:r w:rsidRPr="00237470">
        <w:rPr>
          <w:szCs w:val="24"/>
          <w:lang w:eastAsia="lt-LT"/>
        </w:rPr>
        <w:t>vadovauja tarnybos strateginio plano ir metinių veiklos planų rengimui, juos tvirtina, vadovauja vykdymui;</w:t>
      </w:r>
    </w:p>
    <w:p w14:paraId="7BE3E33D" w14:textId="5CCF920B"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24.2.</w:t>
      </w:r>
      <w:r w:rsidRPr="00237470">
        <w:rPr>
          <w:szCs w:val="24"/>
          <w:lang w:eastAsia="lt-LT"/>
        </w:rPr>
        <w:t xml:space="preserve"> </w:t>
      </w:r>
      <w:r w:rsidR="00EC65A5" w:rsidRPr="00EC65A5">
        <w:rPr>
          <w:b/>
          <w:bCs/>
          <w:szCs w:val="24"/>
          <w:lang w:eastAsia="lt-LT"/>
        </w:rPr>
        <w:t>25.2.</w:t>
      </w:r>
      <w:r w:rsidR="00EC65A5">
        <w:rPr>
          <w:szCs w:val="24"/>
          <w:lang w:eastAsia="lt-LT"/>
        </w:rPr>
        <w:t xml:space="preserve"> </w:t>
      </w:r>
      <w:r w:rsidRPr="00237470">
        <w:rPr>
          <w:szCs w:val="24"/>
          <w:lang w:eastAsia="lt-LT"/>
        </w:rPr>
        <w:t>organizuoja ir koordinuoja tarnybos veiklą pavestoms funkcijoms atlikti, tikslui ir uždaviniams įgyvendinti;</w:t>
      </w:r>
    </w:p>
    <w:p w14:paraId="7091942B" w14:textId="4231859B" w:rsidR="007F49F6" w:rsidRPr="00D519C2"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24.3</w:t>
      </w:r>
      <w:r w:rsidRPr="00D519C2">
        <w:rPr>
          <w:szCs w:val="24"/>
          <w:lang w:eastAsia="lt-LT"/>
        </w:rPr>
        <w:t xml:space="preserve">. </w:t>
      </w:r>
      <w:r w:rsidR="00EC65A5" w:rsidRPr="00EC65A5">
        <w:rPr>
          <w:b/>
          <w:bCs/>
          <w:szCs w:val="24"/>
          <w:lang w:eastAsia="lt-LT"/>
        </w:rPr>
        <w:t>25.3.</w:t>
      </w:r>
      <w:r w:rsidR="00EC65A5">
        <w:rPr>
          <w:szCs w:val="24"/>
          <w:lang w:eastAsia="lt-LT"/>
        </w:rPr>
        <w:t xml:space="preserve"> </w:t>
      </w:r>
      <w:r w:rsidRPr="00D519C2">
        <w:rPr>
          <w:szCs w:val="24"/>
          <w:lang w:eastAsia="lt-LT"/>
        </w:rPr>
        <w:t xml:space="preserve">tarnybai įvertinus mokinio specialiuosius ugdymosi poreikius (išskyrus atsirandančius dėl išskirtinių gabumų) pedagoginiu, psichologiniu, medicininiu ir socialiniu aspektais, skiria </w:t>
      </w:r>
      <w:r w:rsidRPr="001447C3">
        <w:rPr>
          <w:strike/>
          <w:szCs w:val="24"/>
          <w:lang w:eastAsia="lt-LT"/>
        </w:rPr>
        <w:t>specialųjį ugdymąsi</w:t>
      </w:r>
      <w:r w:rsidR="001447C3">
        <w:rPr>
          <w:szCs w:val="24"/>
          <w:lang w:eastAsia="lt-LT"/>
        </w:rPr>
        <w:t xml:space="preserve"> </w:t>
      </w:r>
      <w:r w:rsidR="001447C3" w:rsidRPr="001447C3">
        <w:rPr>
          <w:b/>
          <w:bCs/>
          <w:szCs w:val="24"/>
          <w:lang w:eastAsia="lt-LT"/>
        </w:rPr>
        <w:t>ugdymo pritaikymą</w:t>
      </w:r>
      <w:r w:rsidRPr="00D519C2">
        <w:rPr>
          <w:szCs w:val="24"/>
          <w:lang w:eastAsia="lt-LT"/>
        </w:rPr>
        <w:t>;</w:t>
      </w:r>
    </w:p>
    <w:p w14:paraId="1BEE1CF3" w14:textId="4F9312A3" w:rsidR="007F49F6" w:rsidRPr="00237470" w:rsidRDefault="007F49F6" w:rsidP="007F49F6">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EC65A5">
        <w:rPr>
          <w:strike/>
          <w:szCs w:val="24"/>
          <w:lang w:eastAsia="lt-LT"/>
        </w:rPr>
        <w:t>24.4.</w:t>
      </w:r>
      <w:r w:rsidRPr="00D519C2">
        <w:rPr>
          <w:szCs w:val="24"/>
          <w:lang w:eastAsia="lt-LT"/>
        </w:rPr>
        <w:t xml:space="preserve"> </w:t>
      </w:r>
      <w:r w:rsidR="00EC65A5" w:rsidRPr="00EC65A5">
        <w:rPr>
          <w:b/>
          <w:bCs/>
          <w:szCs w:val="24"/>
          <w:lang w:eastAsia="lt-LT"/>
        </w:rPr>
        <w:t>25.4.</w:t>
      </w:r>
      <w:r w:rsidR="00EC65A5">
        <w:rPr>
          <w:szCs w:val="24"/>
          <w:lang w:eastAsia="lt-LT"/>
        </w:rPr>
        <w:t xml:space="preserve"> </w:t>
      </w:r>
      <w:r w:rsidRPr="00D519C2">
        <w:rPr>
          <w:szCs w:val="24"/>
          <w:lang w:eastAsia="lt-LT"/>
        </w:rPr>
        <w:t>analizuoja tarnybos</w:t>
      </w:r>
      <w:r w:rsidRPr="00237470">
        <w:rPr>
          <w:szCs w:val="24"/>
          <w:lang w:eastAsia="lt-LT"/>
        </w:rPr>
        <w:t xml:space="preserve"> veiklos ir valdymo išteklių būklę ir atsako už švietimo įstaigos veiklos rezultatus;</w:t>
      </w:r>
    </w:p>
    <w:p w14:paraId="18D95C57" w14:textId="2AD4265B" w:rsidR="007F49F6" w:rsidRPr="00237470" w:rsidRDefault="007F49F6" w:rsidP="007F49F6">
      <w:pPr>
        <w:tabs>
          <w:tab w:val="left" w:pos="1276"/>
          <w:tab w:val="left" w:pos="1418"/>
          <w:tab w:val="left" w:pos="1560"/>
        </w:tabs>
        <w:suppressAutoHyphens/>
        <w:ind w:firstLine="851"/>
        <w:jc w:val="both"/>
        <w:rPr>
          <w:szCs w:val="24"/>
          <w:lang w:eastAsia="ar-SA"/>
        </w:rPr>
      </w:pPr>
      <w:r w:rsidRPr="00EC65A5">
        <w:rPr>
          <w:strike/>
          <w:szCs w:val="24"/>
          <w:lang w:eastAsia="ar-SA"/>
        </w:rPr>
        <w:t>24.5.</w:t>
      </w:r>
      <w:r w:rsidRPr="00237470">
        <w:rPr>
          <w:szCs w:val="24"/>
          <w:lang w:eastAsia="ar-SA"/>
        </w:rPr>
        <w:t xml:space="preserve"> </w:t>
      </w:r>
      <w:r w:rsidR="00EC65A5" w:rsidRPr="00EC65A5">
        <w:rPr>
          <w:b/>
          <w:bCs/>
          <w:szCs w:val="24"/>
          <w:lang w:eastAsia="ar-SA"/>
        </w:rPr>
        <w:t>25.5.</w:t>
      </w:r>
      <w:r w:rsidR="00EC65A5">
        <w:rPr>
          <w:szCs w:val="24"/>
          <w:lang w:eastAsia="ar-SA"/>
        </w:rPr>
        <w:t xml:space="preserve"> </w:t>
      </w:r>
      <w:r w:rsidRPr="00237470">
        <w:rPr>
          <w:szCs w:val="24"/>
          <w:lang w:eastAsia="ar-SA"/>
        </w:rPr>
        <w:t>tvirtina tarnybos vidaus struktūrą, tarnybos darbuotojų pareigybių sąrašą</w:t>
      </w:r>
      <w:r w:rsidRPr="00446BC4">
        <w:rPr>
          <w:strike/>
          <w:szCs w:val="24"/>
          <w:lang w:eastAsia="ar-SA"/>
        </w:rPr>
        <w:t>,</w:t>
      </w:r>
      <w:r w:rsidRPr="00237470">
        <w:rPr>
          <w:szCs w:val="24"/>
          <w:lang w:eastAsia="ar-SA"/>
        </w:rPr>
        <w:t xml:space="preserve"> </w:t>
      </w:r>
      <w:r w:rsidRPr="00DD163B">
        <w:rPr>
          <w:strike/>
          <w:szCs w:val="24"/>
          <w:lang w:eastAsia="ar-SA"/>
        </w:rPr>
        <w:t>neviršydamas nustatyto didžiausio leistino pareigybių skaičiaus</w:t>
      </w:r>
      <w:r w:rsidRPr="00237470">
        <w:rPr>
          <w:szCs w:val="24"/>
          <w:lang w:eastAsia="ar-SA"/>
        </w:rPr>
        <w:t>;</w:t>
      </w:r>
    </w:p>
    <w:p w14:paraId="65B822B6" w14:textId="15392873" w:rsidR="007F49F6" w:rsidRPr="00237470" w:rsidRDefault="007F49F6" w:rsidP="007F49F6">
      <w:pPr>
        <w:tabs>
          <w:tab w:val="left" w:pos="1276"/>
        </w:tabs>
        <w:suppressAutoHyphens/>
        <w:ind w:firstLine="851"/>
        <w:jc w:val="both"/>
        <w:rPr>
          <w:szCs w:val="24"/>
          <w:lang w:eastAsia="ar-SA"/>
        </w:rPr>
      </w:pPr>
      <w:r w:rsidRPr="00EC65A5">
        <w:rPr>
          <w:strike/>
          <w:szCs w:val="24"/>
          <w:lang w:eastAsia="ar-SA"/>
        </w:rPr>
        <w:t>24.6.</w:t>
      </w:r>
      <w:r w:rsidR="00EC65A5">
        <w:rPr>
          <w:szCs w:val="24"/>
          <w:lang w:eastAsia="ar-SA"/>
        </w:rPr>
        <w:t xml:space="preserve"> </w:t>
      </w:r>
      <w:r w:rsidR="00EC65A5" w:rsidRPr="00EC65A5">
        <w:rPr>
          <w:b/>
          <w:bCs/>
          <w:szCs w:val="24"/>
          <w:lang w:eastAsia="ar-SA"/>
        </w:rPr>
        <w:t>25.6.</w:t>
      </w:r>
      <w:r w:rsidRPr="00237470">
        <w:rPr>
          <w:szCs w:val="24"/>
          <w:lang w:eastAsia="ar-SA"/>
        </w:rPr>
        <w:t xml:space="preserve"> nustato tarnybos specialistų darbo laiką mokinių (vaikų) specialiųjų ugdymosi poreikių įvertinimui, gautų duomenų apibendrinimui ir rekomendacijų dėl tolesnio mokinio (vaiko) ugdymosi rengimui, prevencinių programų vykdymui, konsultacinės pagalbos teikimui, profesinės kvalifikacijos tobulinimui ir kitoms funkcijoms atlikti;</w:t>
      </w:r>
    </w:p>
    <w:p w14:paraId="6418874B" w14:textId="58191853" w:rsidR="007F49F6" w:rsidRPr="00237470" w:rsidRDefault="007F49F6" w:rsidP="007F49F6">
      <w:pPr>
        <w:tabs>
          <w:tab w:val="left" w:pos="1276"/>
        </w:tabs>
        <w:suppressAutoHyphens/>
        <w:ind w:firstLine="851"/>
        <w:jc w:val="both"/>
        <w:rPr>
          <w:szCs w:val="24"/>
          <w:lang w:eastAsia="ar-SA"/>
        </w:rPr>
      </w:pPr>
      <w:r w:rsidRPr="00EC65A5">
        <w:rPr>
          <w:strike/>
          <w:szCs w:val="24"/>
          <w:lang w:eastAsia="ar-SA"/>
        </w:rPr>
        <w:t>24.7.</w:t>
      </w:r>
      <w:r w:rsidRPr="00237470">
        <w:rPr>
          <w:szCs w:val="24"/>
          <w:lang w:eastAsia="ar-SA"/>
        </w:rPr>
        <w:t xml:space="preserve"> </w:t>
      </w:r>
      <w:r w:rsidR="00EC65A5" w:rsidRPr="00EC65A5">
        <w:rPr>
          <w:b/>
          <w:bCs/>
          <w:szCs w:val="24"/>
          <w:lang w:eastAsia="ar-SA"/>
        </w:rPr>
        <w:t>25.7.</w:t>
      </w:r>
      <w:r w:rsidR="00EC65A5">
        <w:rPr>
          <w:szCs w:val="24"/>
          <w:lang w:eastAsia="ar-SA"/>
        </w:rPr>
        <w:t xml:space="preserve"> </w:t>
      </w:r>
      <w:r w:rsidRPr="00237470">
        <w:rPr>
          <w:szCs w:val="24"/>
          <w:lang w:eastAsia="ar-SA"/>
        </w:rPr>
        <w:t xml:space="preserve">suderinęs tarnybos darbuotojų atstovavimą įgyvendinančia institucija, tvirtina tarnybos darbo tvarkos taisykles, kitus tarnybos veiklą reglamentuojančius dokumentus; </w:t>
      </w:r>
    </w:p>
    <w:p w14:paraId="1C0B26A9" w14:textId="7760A910" w:rsidR="007F49F6" w:rsidRPr="00237470" w:rsidRDefault="007F49F6" w:rsidP="007F49F6">
      <w:pPr>
        <w:tabs>
          <w:tab w:val="left" w:pos="627"/>
        </w:tabs>
        <w:suppressAutoHyphens/>
        <w:ind w:firstLine="851"/>
        <w:jc w:val="both"/>
        <w:rPr>
          <w:szCs w:val="24"/>
          <w:lang w:eastAsia="ar-SA"/>
        </w:rPr>
      </w:pPr>
      <w:r w:rsidRPr="00EC65A5">
        <w:rPr>
          <w:strike/>
          <w:szCs w:val="24"/>
          <w:lang w:eastAsia="ar-SA"/>
        </w:rPr>
        <w:t>24.8</w:t>
      </w:r>
      <w:r w:rsidRPr="00237470">
        <w:rPr>
          <w:szCs w:val="24"/>
          <w:lang w:eastAsia="ar-SA"/>
        </w:rPr>
        <w:t xml:space="preserve">. </w:t>
      </w:r>
      <w:r w:rsidR="00EC65A5" w:rsidRPr="00EC65A5">
        <w:rPr>
          <w:b/>
          <w:bCs/>
          <w:szCs w:val="24"/>
          <w:lang w:eastAsia="ar-SA"/>
        </w:rPr>
        <w:t>25.8.</w:t>
      </w:r>
      <w:r w:rsidR="00EC65A5">
        <w:rPr>
          <w:szCs w:val="24"/>
          <w:lang w:eastAsia="ar-SA"/>
        </w:rPr>
        <w:t xml:space="preserve"> </w:t>
      </w:r>
      <w:r w:rsidRPr="00237470">
        <w:rPr>
          <w:szCs w:val="24"/>
          <w:lang w:eastAsia="ar-SA"/>
        </w:rPr>
        <w:t xml:space="preserve">tvirtina darbuotojų pareigybių aprašymus, Lietuvos Respublikos darbo kodekso ir kitų teisės aktų nustatyta tvarka priima į darbą ir atleidžia iš jo tarnybos darbuotojus sudaro su jais </w:t>
      </w:r>
      <w:r w:rsidRPr="00237470">
        <w:rPr>
          <w:szCs w:val="24"/>
          <w:lang w:eastAsia="ar-SA"/>
        </w:rPr>
        <w:lastRenderedPageBreak/>
        <w:t>darbo ar(ir)</w:t>
      </w:r>
      <w:r w:rsidRPr="00237470">
        <w:rPr>
          <w:color w:val="000000"/>
          <w:spacing w:val="-2"/>
        </w:rPr>
        <w:t xml:space="preserve"> kitokias sutartis, skelbia konkursus pareigoms eiti, taiko skatinimo priemones ir konstatuoja darbo pareigų pažeidimus;</w:t>
      </w:r>
    </w:p>
    <w:p w14:paraId="72D6CFC6" w14:textId="2CC32121" w:rsidR="007F49F6" w:rsidRPr="00237470" w:rsidRDefault="007F49F6" w:rsidP="007F49F6">
      <w:pPr>
        <w:suppressAutoHyphens/>
        <w:ind w:firstLine="851"/>
        <w:jc w:val="both"/>
        <w:outlineLvl w:val="0"/>
        <w:rPr>
          <w:szCs w:val="24"/>
          <w:lang w:eastAsia="ar-SA"/>
        </w:rPr>
      </w:pPr>
      <w:r w:rsidRPr="00EC65A5">
        <w:rPr>
          <w:strike/>
          <w:szCs w:val="24"/>
          <w:lang w:eastAsia="ar-SA"/>
        </w:rPr>
        <w:t>24.9.</w:t>
      </w:r>
      <w:r w:rsidRPr="00237470">
        <w:rPr>
          <w:szCs w:val="24"/>
          <w:lang w:eastAsia="ar-SA"/>
        </w:rPr>
        <w:t xml:space="preserve"> </w:t>
      </w:r>
      <w:r w:rsidR="00EC65A5" w:rsidRPr="00EC65A5">
        <w:rPr>
          <w:b/>
          <w:bCs/>
          <w:szCs w:val="24"/>
          <w:lang w:eastAsia="ar-SA"/>
        </w:rPr>
        <w:t>25.9.</w:t>
      </w:r>
      <w:r w:rsidR="00EC65A5">
        <w:rPr>
          <w:szCs w:val="24"/>
          <w:lang w:eastAsia="ar-SA"/>
        </w:rPr>
        <w:t xml:space="preserve"> </w:t>
      </w:r>
      <w:r w:rsidRPr="00237470">
        <w:rPr>
          <w:szCs w:val="24"/>
          <w:lang w:eastAsia="ar-SA"/>
        </w:rPr>
        <w:t>vadovaudamasis įstatymais ir kitais teisės aktais, tarnybos darbo tvarkos taisyklėmis nustato darbuotojų teises, pareigas ir atsakomybę;</w:t>
      </w:r>
    </w:p>
    <w:p w14:paraId="35EDC97B" w14:textId="2A8F1B87" w:rsidR="007F49F6" w:rsidRPr="00237470" w:rsidRDefault="007F49F6" w:rsidP="007F49F6">
      <w:pPr>
        <w:tabs>
          <w:tab w:val="left" w:pos="1276"/>
        </w:tabs>
        <w:ind w:firstLine="851"/>
        <w:jc w:val="both"/>
        <w:rPr>
          <w:szCs w:val="24"/>
          <w:lang w:eastAsia="lt-LT"/>
        </w:rPr>
      </w:pPr>
      <w:r w:rsidRPr="00EC65A5">
        <w:rPr>
          <w:strike/>
          <w:szCs w:val="24"/>
          <w:lang w:eastAsia="lt-LT"/>
        </w:rPr>
        <w:t>24.10.</w:t>
      </w:r>
      <w:r w:rsidRPr="00237470">
        <w:rPr>
          <w:szCs w:val="24"/>
          <w:lang w:eastAsia="lt-LT"/>
        </w:rPr>
        <w:t xml:space="preserve"> </w:t>
      </w:r>
      <w:r w:rsidR="00EC65A5" w:rsidRPr="00EC65A5">
        <w:rPr>
          <w:b/>
          <w:bCs/>
          <w:szCs w:val="24"/>
          <w:lang w:eastAsia="lt-LT"/>
        </w:rPr>
        <w:t>25.10.</w:t>
      </w:r>
      <w:r w:rsidR="00EC65A5">
        <w:rPr>
          <w:szCs w:val="24"/>
          <w:lang w:eastAsia="lt-LT"/>
        </w:rPr>
        <w:t xml:space="preserve"> </w:t>
      </w:r>
      <w:r w:rsidRPr="00237470">
        <w:rPr>
          <w:szCs w:val="24"/>
          <w:lang w:eastAsia="lt-LT"/>
        </w:rPr>
        <w:t xml:space="preserve">sudaro darbuotojams </w:t>
      </w:r>
      <w:hyperlink r:id="rId7" w:anchor="80z#80z" w:history="1">
        <w:r w:rsidRPr="00237470">
          <w:rPr>
            <w:color w:val="000000"/>
            <w:szCs w:val="24"/>
            <w:lang w:eastAsia="lt-LT"/>
          </w:rPr>
          <w:t>saugias</w:t>
        </w:r>
      </w:hyperlink>
      <w:r w:rsidRPr="00237470">
        <w:rPr>
          <w:szCs w:val="24"/>
          <w:lang w:eastAsia="lt-LT"/>
        </w:rPr>
        <w:t xml:space="preserve"> ir sveikatai nekenksmingas darbo sąlygas visais su darbu susijusiais aspektais;</w:t>
      </w:r>
    </w:p>
    <w:p w14:paraId="26F46D13" w14:textId="2DABDE32" w:rsidR="00DD163B" w:rsidRPr="00DD163B" w:rsidRDefault="007F49F6" w:rsidP="00DD163B">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lang w:eastAsia="lt-LT"/>
        </w:rPr>
      </w:pPr>
      <w:r w:rsidRPr="00EC65A5">
        <w:rPr>
          <w:strike/>
          <w:szCs w:val="24"/>
          <w:lang w:eastAsia="lt-LT"/>
        </w:rPr>
        <w:t>24.11.</w:t>
      </w:r>
      <w:r w:rsidRPr="00237470">
        <w:rPr>
          <w:szCs w:val="24"/>
          <w:lang w:eastAsia="lt-LT"/>
        </w:rPr>
        <w:t xml:space="preserve"> </w:t>
      </w:r>
      <w:r w:rsidR="00EC65A5" w:rsidRPr="00EC65A5">
        <w:rPr>
          <w:b/>
          <w:bCs/>
          <w:szCs w:val="24"/>
          <w:lang w:eastAsia="lt-LT"/>
        </w:rPr>
        <w:t>25.11.</w:t>
      </w:r>
      <w:r w:rsidR="00EC65A5">
        <w:rPr>
          <w:szCs w:val="24"/>
          <w:lang w:eastAsia="lt-LT"/>
        </w:rPr>
        <w:t xml:space="preserve"> </w:t>
      </w:r>
      <w:r w:rsidRPr="00237470">
        <w:rPr>
          <w:szCs w:val="24"/>
          <w:lang w:eastAsia="lt-LT"/>
        </w:rPr>
        <w:t>leidžia įsakymus, kontroliuoja jų vykdymą</w:t>
      </w:r>
      <w:r w:rsidR="00DD163B">
        <w:rPr>
          <w:szCs w:val="24"/>
          <w:lang w:eastAsia="lt-LT"/>
        </w:rPr>
        <w:t xml:space="preserve">, </w:t>
      </w:r>
      <w:r w:rsidR="00DD163B" w:rsidRPr="00DD163B">
        <w:rPr>
          <w:b/>
          <w:szCs w:val="24"/>
          <w:lang w:eastAsia="lt-LT"/>
        </w:rPr>
        <w:t>užtikrina, kad būtų laikomasi Lietuvos Respublikos įstatymų, kitų teisės aktų ir šių nuostatų</w:t>
      </w:r>
      <w:r w:rsidR="00DD163B">
        <w:rPr>
          <w:b/>
          <w:szCs w:val="24"/>
          <w:lang w:eastAsia="lt-LT"/>
        </w:rPr>
        <w:t>;</w:t>
      </w:r>
    </w:p>
    <w:p w14:paraId="723B0DE8" w14:textId="07B8FF1D"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237470">
        <w:rPr>
          <w:szCs w:val="24"/>
          <w:lang w:eastAsia="lt-LT"/>
        </w:rPr>
        <w:t xml:space="preserve">24.12. </w:t>
      </w:r>
      <w:r w:rsidR="00EC65A5" w:rsidRPr="00EC65A5">
        <w:rPr>
          <w:b/>
          <w:bCs/>
          <w:szCs w:val="24"/>
          <w:lang w:eastAsia="lt-LT"/>
        </w:rPr>
        <w:t>25.12.</w:t>
      </w:r>
      <w:r w:rsidR="00EC65A5">
        <w:rPr>
          <w:szCs w:val="24"/>
          <w:lang w:eastAsia="lt-LT"/>
        </w:rPr>
        <w:t xml:space="preserve"> </w:t>
      </w:r>
      <w:r w:rsidRPr="00237470">
        <w:rPr>
          <w:szCs w:val="24"/>
          <w:lang w:eastAsia="lt-LT"/>
        </w:rPr>
        <w:t>sudaro teisės aktų nustatytas komisijas, darbo, projektines grupes;</w:t>
      </w:r>
    </w:p>
    <w:p w14:paraId="5E917098" w14:textId="532C64FB"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24.13.</w:t>
      </w:r>
      <w:r w:rsidRPr="00237470">
        <w:rPr>
          <w:szCs w:val="24"/>
          <w:lang w:eastAsia="lt-LT"/>
        </w:rPr>
        <w:t xml:space="preserve"> </w:t>
      </w:r>
      <w:r w:rsidR="00EC65A5" w:rsidRPr="00EC65A5">
        <w:rPr>
          <w:b/>
          <w:bCs/>
          <w:szCs w:val="24"/>
          <w:lang w:eastAsia="lt-LT"/>
        </w:rPr>
        <w:t xml:space="preserve">25.13. </w:t>
      </w:r>
      <w:r w:rsidRPr="00237470">
        <w:rPr>
          <w:szCs w:val="24"/>
          <w:lang w:eastAsia="lt-LT"/>
        </w:rPr>
        <w:t>tarnybos vardu sudaro sutartis dėl tarnybos funkcijų atlikimo;</w:t>
      </w:r>
    </w:p>
    <w:p w14:paraId="0C99660B" w14:textId="111FA1ED" w:rsidR="007F49F6" w:rsidRPr="00237470" w:rsidRDefault="007F49F6" w:rsidP="007F49F6">
      <w:pPr>
        <w:suppressAutoHyphens/>
        <w:ind w:firstLine="851"/>
        <w:jc w:val="both"/>
        <w:rPr>
          <w:szCs w:val="24"/>
          <w:lang w:eastAsia="ar-SA"/>
        </w:rPr>
      </w:pPr>
      <w:r w:rsidRPr="00EC65A5">
        <w:rPr>
          <w:strike/>
          <w:szCs w:val="24"/>
          <w:lang w:eastAsia="ar-SA"/>
        </w:rPr>
        <w:t>24.14.</w:t>
      </w:r>
      <w:r w:rsidRPr="00237470">
        <w:rPr>
          <w:szCs w:val="24"/>
          <w:lang w:eastAsia="ar-SA"/>
        </w:rPr>
        <w:t xml:space="preserve"> </w:t>
      </w:r>
      <w:r w:rsidR="00EC65A5" w:rsidRPr="00EC65A5">
        <w:rPr>
          <w:b/>
          <w:bCs/>
          <w:szCs w:val="24"/>
          <w:lang w:eastAsia="ar-SA"/>
        </w:rPr>
        <w:t xml:space="preserve">25.14. </w:t>
      </w:r>
      <w:r w:rsidRPr="00237470">
        <w:rPr>
          <w:szCs w:val="24"/>
          <w:lang w:eastAsia="ar-SA"/>
        </w:rPr>
        <w:t>organizuoja tarnybos dokumentų saugojimą ir valdymą teisės aktų nustatyta tvarka;</w:t>
      </w:r>
    </w:p>
    <w:p w14:paraId="73EC59E8" w14:textId="2B0BB7FB" w:rsidR="007F49F6" w:rsidRPr="00237470" w:rsidRDefault="007F49F6" w:rsidP="007F49F6">
      <w:pPr>
        <w:autoSpaceDE w:val="0"/>
        <w:autoSpaceDN w:val="0"/>
        <w:adjustRightInd w:val="0"/>
        <w:ind w:firstLine="851"/>
        <w:jc w:val="both"/>
        <w:rPr>
          <w:szCs w:val="24"/>
          <w:lang w:eastAsia="lt-LT"/>
        </w:rPr>
      </w:pPr>
      <w:r w:rsidRPr="00EC65A5">
        <w:rPr>
          <w:strike/>
          <w:szCs w:val="24"/>
          <w:lang w:eastAsia="lt-LT"/>
        </w:rPr>
        <w:t>24.15</w:t>
      </w:r>
      <w:r w:rsidR="00EC65A5">
        <w:rPr>
          <w:strike/>
          <w:szCs w:val="24"/>
          <w:lang w:eastAsia="lt-LT"/>
        </w:rPr>
        <w:t>.</w:t>
      </w:r>
      <w:r w:rsidRPr="00237470">
        <w:rPr>
          <w:szCs w:val="24"/>
          <w:lang w:eastAsia="lt-LT"/>
        </w:rPr>
        <w:t xml:space="preserve"> </w:t>
      </w:r>
      <w:r w:rsidR="00EC65A5" w:rsidRPr="00EC65A5">
        <w:rPr>
          <w:b/>
          <w:bCs/>
          <w:szCs w:val="24"/>
          <w:lang w:eastAsia="lt-LT"/>
        </w:rPr>
        <w:t>25.15.</w:t>
      </w:r>
      <w:r w:rsidR="00EC65A5">
        <w:rPr>
          <w:szCs w:val="24"/>
          <w:lang w:eastAsia="lt-LT"/>
        </w:rPr>
        <w:t xml:space="preserve"> </w:t>
      </w:r>
      <w:r w:rsidRPr="00237470">
        <w:rPr>
          <w:szCs w:val="24"/>
          <w:lang w:eastAsia="lt-LT"/>
        </w:rPr>
        <w:t>teisės aktų nustatyta tvarka valdo, naudoja tarnybos turtą, lėšas ir jais disponuoja, rūpinasi intelektiniais, materialiniais, finansiniais, informaciniais ištekliais teisės aktų nustatyta tvarka, užtikrina jų optimalų valdymą ir efektyvų naudojimą;</w:t>
      </w:r>
    </w:p>
    <w:p w14:paraId="4D421609" w14:textId="07B894C0" w:rsidR="007F49F6" w:rsidRPr="00237470" w:rsidRDefault="007F49F6" w:rsidP="007F49F6">
      <w:pPr>
        <w:autoSpaceDE w:val="0"/>
        <w:autoSpaceDN w:val="0"/>
        <w:adjustRightInd w:val="0"/>
        <w:ind w:firstLine="851"/>
        <w:jc w:val="both"/>
        <w:rPr>
          <w:szCs w:val="24"/>
          <w:lang w:eastAsia="lt-LT"/>
        </w:rPr>
      </w:pPr>
      <w:r w:rsidRPr="00EC65A5">
        <w:rPr>
          <w:strike/>
          <w:szCs w:val="24"/>
          <w:lang w:eastAsia="lt-LT"/>
        </w:rPr>
        <w:t>24.16.</w:t>
      </w:r>
      <w:r w:rsidRPr="00237470">
        <w:rPr>
          <w:szCs w:val="24"/>
          <w:lang w:eastAsia="lt-LT"/>
        </w:rPr>
        <w:t xml:space="preserve"> </w:t>
      </w:r>
      <w:r w:rsidR="00EC65A5">
        <w:rPr>
          <w:b/>
          <w:bCs/>
          <w:szCs w:val="24"/>
          <w:lang w:eastAsia="lt-LT"/>
        </w:rPr>
        <w:t xml:space="preserve">25.16. </w:t>
      </w:r>
      <w:r w:rsidRPr="00237470">
        <w:rPr>
          <w:szCs w:val="24"/>
          <w:lang w:eastAsia="lt-LT"/>
        </w:rPr>
        <w:t xml:space="preserve">užtikrina </w:t>
      </w:r>
      <w:r w:rsidR="00DD163B" w:rsidRPr="00DD163B">
        <w:rPr>
          <w:b/>
          <w:szCs w:val="24"/>
          <w:lang w:eastAsia="lt-LT"/>
        </w:rPr>
        <w:t>racionalų ir taupų lėšų bei turto naudojimą</w:t>
      </w:r>
      <w:r w:rsidR="00DD163B">
        <w:rPr>
          <w:b/>
          <w:szCs w:val="24"/>
          <w:lang w:eastAsia="lt-LT"/>
        </w:rPr>
        <w:t xml:space="preserve">, </w:t>
      </w:r>
      <w:r w:rsidRPr="00237470">
        <w:rPr>
          <w:szCs w:val="24"/>
          <w:lang w:eastAsia="lt-LT"/>
        </w:rPr>
        <w:t>veiksmingą tarnybos vidaus kontrolės sistemos sukūrimą, jos veikimą ir tobulinimą;</w:t>
      </w:r>
    </w:p>
    <w:p w14:paraId="7B5441BD" w14:textId="087BCE81" w:rsidR="007F49F6" w:rsidRPr="00237470" w:rsidRDefault="007F49F6" w:rsidP="007F49F6">
      <w:pPr>
        <w:suppressAutoHyphens/>
        <w:ind w:firstLine="851"/>
        <w:jc w:val="both"/>
        <w:rPr>
          <w:szCs w:val="24"/>
          <w:lang w:eastAsia="ar-SA"/>
        </w:rPr>
      </w:pPr>
      <w:r w:rsidRPr="00EC65A5">
        <w:rPr>
          <w:strike/>
          <w:szCs w:val="24"/>
          <w:lang w:eastAsia="ar-SA"/>
        </w:rPr>
        <w:t>24.17.</w:t>
      </w:r>
      <w:r w:rsidRPr="00237470">
        <w:rPr>
          <w:szCs w:val="24"/>
          <w:lang w:eastAsia="ar-SA"/>
        </w:rPr>
        <w:t xml:space="preserve"> </w:t>
      </w:r>
      <w:r w:rsidR="00EC65A5">
        <w:rPr>
          <w:b/>
          <w:bCs/>
          <w:szCs w:val="24"/>
          <w:lang w:eastAsia="ar-SA"/>
        </w:rPr>
        <w:t xml:space="preserve">25.17. </w:t>
      </w:r>
      <w:r w:rsidRPr="00237470">
        <w:rPr>
          <w:szCs w:val="24"/>
          <w:lang w:eastAsia="ar-SA"/>
        </w:rPr>
        <w:t>garantuoja, kad pagal Lietuvos Respublikos viešojo sektoriaus atskaitomybės įstatymą teikiami ataskaitų rinkiniai ir statistinės ataskaitos būtų teisingi;</w:t>
      </w:r>
    </w:p>
    <w:p w14:paraId="6A6AF422" w14:textId="2EDFC12B" w:rsidR="007F49F6" w:rsidRPr="00237470" w:rsidRDefault="007F49F6" w:rsidP="007F49F6">
      <w:pPr>
        <w:suppressAutoHyphens/>
        <w:ind w:firstLine="851"/>
        <w:jc w:val="both"/>
        <w:rPr>
          <w:szCs w:val="24"/>
          <w:lang w:eastAsia="ar-SA"/>
        </w:rPr>
      </w:pPr>
      <w:r w:rsidRPr="00EC65A5">
        <w:rPr>
          <w:strike/>
          <w:szCs w:val="24"/>
          <w:lang w:eastAsia="ar-SA"/>
        </w:rPr>
        <w:t>24.18.</w:t>
      </w:r>
      <w:r w:rsidRPr="00237470">
        <w:rPr>
          <w:szCs w:val="24"/>
          <w:lang w:eastAsia="ar-SA"/>
        </w:rPr>
        <w:t xml:space="preserve"> </w:t>
      </w:r>
      <w:r w:rsidR="00EC65A5">
        <w:rPr>
          <w:b/>
          <w:bCs/>
          <w:szCs w:val="24"/>
          <w:lang w:eastAsia="ar-SA"/>
        </w:rPr>
        <w:t xml:space="preserve">25.18. </w:t>
      </w:r>
      <w:r w:rsidRPr="00237470">
        <w:rPr>
          <w:szCs w:val="24"/>
          <w:lang w:eastAsia="ar-SA"/>
        </w:rPr>
        <w:t>atsako už tarnybos finansinę veiklą, svarsto ir priima sprendimus, susijusius su įstaigos lėšų (įskaitant lėšas, skirtas tarnybos darbuotojų darbo užmokesčiui), tur</w:t>
      </w:r>
      <w:r w:rsidR="00213DDD">
        <w:rPr>
          <w:szCs w:val="24"/>
          <w:lang w:eastAsia="ar-SA"/>
        </w:rPr>
        <w:t>t</w:t>
      </w:r>
      <w:r w:rsidRPr="00237470">
        <w:rPr>
          <w:szCs w:val="24"/>
          <w:lang w:eastAsia="ar-SA"/>
        </w:rPr>
        <w:t>o naudojimą ir disponavimą juo;</w:t>
      </w:r>
    </w:p>
    <w:p w14:paraId="4C94C84C" w14:textId="189CB8FC" w:rsidR="00446BC4" w:rsidRPr="00144418" w:rsidRDefault="007F49F6" w:rsidP="007F49F6">
      <w:pPr>
        <w:suppressAutoHyphens/>
        <w:ind w:firstLine="851"/>
        <w:jc w:val="both"/>
        <w:rPr>
          <w:strike/>
          <w:szCs w:val="24"/>
          <w:lang w:eastAsia="ar-SA"/>
        </w:rPr>
      </w:pPr>
      <w:r w:rsidRPr="00144418">
        <w:rPr>
          <w:strike/>
          <w:szCs w:val="24"/>
          <w:lang w:eastAsia="ar-SA"/>
        </w:rPr>
        <w:t>24.</w:t>
      </w:r>
      <w:r w:rsidR="00C23478" w:rsidRPr="00144418">
        <w:rPr>
          <w:strike/>
          <w:szCs w:val="24"/>
          <w:lang w:eastAsia="ar-SA"/>
        </w:rPr>
        <w:t>19</w:t>
      </w:r>
      <w:r w:rsidRPr="00144418">
        <w:rPr>
          <w:strike/>
          <w:szCs w:val="24"/>
          <w:lang w:eastAsia="ar-SA"/>
        </w:rPr>
        <w:t xml:space="preserve">. </w:t>
      </w:r>
      <w:r w:rsidR="00446BC4" w:rsidRPr="00144418">
        <w:rPr>
          <w:strike/>
          <w:szCs w:val="24"/>
          <w:lang w:eastAsia="ar-SA"/>
        </w:rPr>
        <w:t>organizuoja tarnybos buhalterinę apskaitą pagal Lietuvos Respublikos buhalterinės pakaitos įstatymą;</w:t>
      </w:r>
    </w:p>
    <w:p w14:paraId="2B719E2A" w14:textId="756C4255" w:rsidR="007F49F6" w:rsidRPr="00237470" w:rsidRDefault="00144418" w:rsidP="007F49F6">
      <w:pPr>
        <w:suppressAutoHyphens/>
        <w:ind w:firstLine="851"/>
        <w:jc w:val="both"/>
        <w:rPr>
          <w:szCs w:val="24"/>
          <w:lang w:eastAsia="ar-SA"/>
        </w:rPr>
      </w:pPr>
      <w:r w:rsidRPr="00EC65A5">
        <w:rPr>
          <w:strike/>
          <w:szCs w:val="24"/>
          <w:lang w:eastAsia="ar-SA"/>
        </w:rPr>
        <w:t>24.20.</w:t>
      </w:r>
      <w:r w:rsidRPr="00237470">
        <w:rPr>
          <w:szCs w:val="24"/>
          <w:lang w:eastAsia="ar-SA"/>
        </w:rPr>
        <w:t xml:space="preserve"> </w:t>
      </w:r>
      <w:r w:rsidR="00EC65A5">
        <w:rPr>
          <w:b/>
          <w:bCs/>
          <w:szCs w:val="24"/>
          <w:lang w:eastAsia="ar-SA"/>
        </w:rPr>
        <w:t xml:space="preserve">25.19. </w:t>
      </w:r>
      <w:r w:rsidR="007F49F6" w:rsidRPr="00237470">
        <w:rPr>
          <w:szCs w:val="24"/>
          <w:lang w:eastAsia="ar-SA"/>
        </w:rPr>
        <w:t>rūpinasi darbuotojų profesiniu tobulėjimu, sudaro jiems sąlygas tobulinti profesinę kvalifikaciją;</w:t>
      </w:r>
    </w:p>
    <w:p w14:paraId="40CD6E79" w14:textId="7FB007CC" w:rsidR="007F49F6" w:rsidRPr="00237470" w:rsidRDefault="00144418" w:rsidP="007F49F6">
      <w:pPr>
        <w:tabs>
          <w:tab w:val="left" w:pos="1026"/>
          <w:tab w:val="num" w:pos="1140"/>
        </w:tabs>
        <w:suppressAutoHyphens/>
        <w:ind w:firstLine="851"/>
        <w:jc w:val="both"/>
        <w:rPr>
          <w:szCs w:val="24"/>
          <w:lang w:eastAsia="ar-SA"/>
        </w:rPr>
      </w:pPr>
      <w:r w:rsidRPr="00EC65A5">
        <w:rPr>
          <w:strike/>
          <w:szCs w:val="24"/>
          <w:lang w:eastAsia="lt-LT"/>
        </w:rPr>
        <w:t>24.21.</w:t>
      </w:r>
      <w:r w:rsidRPr="00237470">
        <w:rPr>
          <w:szCs w:val="24"/>
          <w:lang w:eastAsia="lt-LT"/>
        </w:rPr>
        <w:t xml:space="preserve"> </w:t>
      </w:r>
      <w:r w:rsidR="00EC65A5">
        <w:rPr>
          <w:b/>
          <w:bCs/>
          <w:szCs w:val="24"/>
          <w:lang w:eastAsia="ar-SA"/>
        </w:rPr>
        <w:t xml:space="preserve">25.20. </w:t>
      </w:r>
      <w:r w:rsidR="007F49F6" w:rsidRPr="00237470">
        <w:rPr>
          <w:szCs w:val="24"/>
          <w:lang w:eastAsia="ar-SA"/>
        </w:rPr>
        <w:t>bendradarbiauja su švietimo, kultūros ir kitomis įstaigomis, tarnybos rėmėjais, visuomeninėmis organizacijomis, rūpinasi tarptautiniais ryšiais;</w:t>
      </w:r>
    </w:p>
    <w:p w14:paraId="24140129" w14:textId="16BBAEA5" w:rsidR="007F49F6" w:rsidRPr="00237470" w:rsidRDefault="00144418"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ar-SA"/>
        </w:rPr>
        <w:t>24.22.</w:t>
      </w:r>
      <w:r w:rsidRPr="00237470">
        <w:rPr>
          <w:szCs w:val="24"/>
          <w:lang w:eastAsia="ar-SA"/>
        </w:rPr>
        <w:t xml:space="preserve"> </w:t>
      </w:r>
      <w:r w:rsidR="00EC65A5">
        <w:rPr>
          <w:b/>
          <w:bCs/>
          <w:szCs w:val="24"/>
          <w:lang w:eastAsia="lt-LT"/>
        </w:rPr>
        <w:t xml:space="preserve">25.21. </w:t>
      </w:r>
      <w:r w:rsidR="007F49F6" w:rsidRPr="00237470">
        <w:rPr>
          <w:szCs w:val="24"/>
          <w:lang w:eastAsia="lt-LT"/>
        </w:rPr>
        <w:t>kiekvienais metais teikia tarnybos bendruomenei ir tarnyboje darbuotojų atstovavimą įgyvendinančiai institucijai svarstyti ir viešai paskelbia savo metų veiklos ataskaitą tarnybos interneto svetainėje;</w:t>
      </w:r>
    </w:p>
    <w:p w14:paraId="2E7D3645" w14:textId="770A22F1" w:rsidR="007F49F6" w:rsidRPr="00237470" w:rsidRDefault="00144418" w:rsidP="007F49F6">
      <w:pPr>
        <w:suppressAutoHyphens/>
        <w:ind w:firstLine="851"/>
        <w:jc w:val="both"/>
        <w:rPr>
          <w:szCs w:val="24"/>
          <w:lang w:eastAsia="ar-SA"/>
        </w:rPr>
      </w:pPr>
      <w:r w:rsidRPr="00EC65A5">
        <w:rPr>
          <w:strike/>
          <w:szCs w:val="24"/>
          <w:lang w:eastAsia="lt-LT"/>
        </w:rPr>
        <w:t>24.23.</w:t>
      </w:r>
      <w:r w:rsidRPr="00237470">
        <w:rPr>
          <w:szCs w:val="24"/>
          <w:lang w:eastAsia="lt-LT"/>
        </w:rPr>
        <w:t xml:space="preserve"> </w:t>
      </w:r>
      <w:r w:rsidR="00EC65A5">
        <w:rPr>
          <w:b/>
          <w:bCs/>
          <w:szCs w:val="24"/>
          <w:lang w:eastAsia="ar-SA"/>
        </w:rPr>
        <w:t xml:space="preserve">25.22. </w:t>
      </w:r>
      <w:r w:rsidR="007F49F6" w:rsidRPr="00237470">
        <w:rPr>
          <w:szCs w:val="24"/>
          <w:lang w:eastAsia="ar-SA"/>
        </w:rPr>
        <w:t>atstovauja tarnybai kitose institucijose;</w:t>
      </w:r>
    </w:p>
    <w:p w14:paraId="1497CDA2" w14:textId="3C87DBA9" w:rsidR="007F49F6" w:rsidRPr="00237470" w:rsidRDefault="00144418"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FF0000"/>
          <w:szCs w:val="24"/>
          <w:lang w:eastAsia="lt-LT"/>
        </w:rPr>
      </w:pPr>
      <w:r w:rsidRPr="00EC65A5">
        <w:rPr>
          <w:strike/>
          <w:szCs w:val="24"/>
          <w:lang w:eastAsia="lt-LT"/>
        </w:rPr>
        <w:t>24.24.</w:t>
      </w:r>
      <w:r w:rsidRPr="00237470">
        <w:rPr>
          <w:szCs w:val="24"/>
          <w:lang w:eastAsia="lt-LT"/>
        </w:rPr>
        <w:t xml:space="preserve"> </w:t>
      </w:r>
      <w:r w:rsidR="00EC65A5">
        <w:rPr>
          <w:b/>
          <w:bCs/>
          <w:szCs w:val="24"/>
          <w:lang w:eastAsia="lt-LT"/>
        </w:rPr>
        <w:t xml:space="preserve">25.23. </w:t>
      </w:r>
      <w:r w:rsidR="007F49F6" w:rsidRPr="00237470">
        <w:rPr>
          <w:szCs w:val="24"/>
          <w:lang w:eastAsia="lt-LT"/>
        </w:rPr>
        <w:t>dalį savo funkcijų teisės aktų nustatyta tvarka gali pavesti atlikti direktoriaus pavaduotojui</w:t>
      </w:r>
      <w:r w:rsidR="00DD163B">
        <w:rPr>
          <w:szCs w:val="24"/>
          <w:lang w:eastAsia="lt-LT"/>
        </w:rPr>
        <w:t xml:space="preserve"> </w:t>
      </w:r>
      <w:r w:rsidR="00DD163B" w:rsidRPr="00DD163B">
        <w:rPr>
          <w:b/>
          <w:szCs w:val="24"/>
          <w:lang w:eastAsia="lt-LT"/>
        </w:rPr>
        <w:t>ar kitiems darbuotojams</w:t>
      </w:r>
      <w:r w:rsidR="007F49F6" w:rsidRPr="00237470">
        <w:rPr>
          <w:szCs w:val="24"/>
          <w:lang w:eastAsia="lt-LT"/>
        </w:rPr>
        <w:t xml:space="preserve">; </w:t>
      </w:r>
    </w:p>
    <w:p w14:paraId="1EB88E27" w14:textId="158BB382" w:rsidR="007F49F6" w:rsidRPr="00237470" w:rsidRDefault="00144418"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24.2</w:t>
      </w:r>
      <w:r>
        <w:rPr>
          <w:strike/>
          <w:szCs w:val="24"/>
          <w:lang w:eastAsia="lt-LT"/>
        </w:rPr>
        <w:t xml:space="preserve">5 </w:t>
      </w:r>
      <w:r w:rsidR="00EC65A5">
        <w:rPr>
          <w:b/>
          <w:bCs/>
          <w:szCs w:val="24"/>
          <w:lang w:eastAsia="lt-LT"/>
        </w:rPr>
        <w:t xml:space="preserve">25.24. </w:t>
      </w:r>
      <w:r w:rsidR="007F49F6" w:rsidRPr="00237470">
        <w:rPr>
          <w:szCs w:val="24"/>
          <w:lang w:eastAsia="lt-LT"/>
        </w:rPr>
        <w:t>vykdo kitas teisės aktuose ir pareigybės aprašyme nustatytas funkcijas.</w:t>
      </w:r>
    </w:p>
    <w:p w14:paraId="293240E4" w14:textId="082CC841" w:rsidR="007F49F6" w:rsidRPr="00237470" w:rsidRDefault="007F49F6" w:rsidP="007F4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EC65A5">
        <w:rPr>
          <w:strike/>
          <w:szCs w:val="24"/>
          <w:lang w:eastAsia="lt-LT"/>
        </w:rPr>
        <w:t>25.</w:t>
      </w:r>
      <w:r w:rsidRPr="00237470">
        <w:rPr>
          <w:szCs w:val="24"/>
          <w:lang w:eastAsia="lt-LT"/>
        </w:rPr>
        <w:t xml:space="preserve"> </w:t>
      </w:r>
      <w:r w:rsidR="00EC65A5">
        <w:rPr>
          <w:b/>
          <w:bCs/>
          <w:szCs w:val="24"/>
          <w:lang w:eastAsia="lt-LT"/>
        </w:rPr>
        <w:t xml:space="preserve">26. </w:t>
      </w:r>
      <w:r w:rsidRPr="00237470">
        <w:rPr>
          <w:szCs w:val="24"/>
          <w:lang w:eastAsia="lt-LT"/>
        </w:rPr>
        <w:t>Tarnybos direktorius užtikrina ir atsako už Lietuvos Respublikos įstatymų, Nuostatų ir kitų teisės aktų laikymąsi tarnyboje, už tarnybos veiklos rezultatus ir finansinę veiklą, teisės aktuose nurodytos informacijos apie tarnybos veiklą skelbimą teisės aktų nustatyta tvarka, tinkamą funkcijų atlikimą, nustatytų tarnybos tikslo ir uždavinių įgyvendinimą, užtikrina bendradarbiavimu grįstus santykius, skaidriai priimamus sprendimus, bendruomenės narių informavimą, darbuotojų profesinį tobulėjimą, sveiką, saugią, užkertančią kelią bet kokioms smurto, prievartos apraiškoms ir žalingiems įpročiams aplinką, racionalų ir taupų lėšų, turto naudojimą, veiksmingą tarnybos vidaus kontrolės sistemos sukūrimą, jos veikimą ir tobulinimą.</w:t>
      </w:r>
    </w:p>
    <w:p w14:paraId="07F032B0" w14:textId="5CAA9089" w:rsidR="007F49F6" w:rsidRPr="00237470" w:rsidRDefault="007F49F6" w:rsidP="007F49F6">
      <w:pPr>
        <w:suppressAutoHyphens/>
        <w:ind w:firstLine="851"/>
        <w:jc w:val="both"/>
        <w:rPr>
          <w:szCs w:val="24"/>
          <w:lang w:eastAsia="ar-SA"/>
        </w:rPr>
      </w:pPr>
      <w:r w:rsidRPr="00EC65A5">
        <w:rPr>
          <w:strike/>
          <w:szCs w:val="24"/>
          <w:lang w:eastAsia="ar-SA"/>
        </w:rPr>
        <w:t>26.</w:t>
      </w:r>
      <w:r w:rsidRPr="00237470">
        <w:rPr>
          <w:szCs w:val="24"/>
          <w:lang w:eastAsia="ar-SA"/>
        </w:rPr>
        <w:t xml:space="preserve"> </w:t>
      </w:r>
      <w:r w:rsidR="00EC65A5">
        <w:rPr>
          <w:b/>
          <w:bCs/>
          <w:szCs w:val="24"/>
          <w:lang w:eastAsia="ar-SA"/>
        </w:rPr>
        <w:t xml:space="preserve">27. </w:t>
      </w:r>
      <w:r w:rsidRPr="00237470">
        <w:rPr>
          <w:szCs w:val="24"/>
          <w:lang w:eastAsia="ar-SA"/>
        </w:rPr>
        <w:t xml:space="preserve">Tarnybos direktorius pavaldus </w:t>
      </w:r>
      <w:r w:rsidRPr="00144418">
        <w:rPr>
          <w:strike/>
          <w:szCs w:val="24"/>
          <w:lang w:eastAsia="ar-SA"/>
        </w:rPr>
        <w:t>Savivaldybės</w:t>
      </w:r>
      <w:r w:rsidRPr="00237470">
        <w:rPr>
          <w:szCs w:val="24"/>
          <w:lang w:eastAsia="ar-SA"/>
        </w:rPr>
        <w:t xml:space="preserve"> merui, atskaitingas tarnybos bendruomenei, darbuotojų atstovavimą įgyvendinančiai institucijai, </w:t>
      </w:r>
      <w:r w:rsidRPr="00144418">
        <w:rPr>
          <w:strike/>
          <w:szCs w:val="24"/>
          <w:lang w:eastAsia="ar-SA"/>
        </w:rPr>
        <w:t>Savivaldybės</w:t>
      </w:r>
      <w:r w:rsidRPr="00237470">
        <w:rPr>
          <w:szCs w:val="24"/>
          <w:lang w:eastAsia="ar-SA"/>
        </w:rPr>
        <w:t xml:space="preserve"> merui ir Savivaldybės tarybai.</w:t>
      </w:r>
    </w:p>
    <w:p w14:paraId="24D544D5" w14:textId="3C98BEA7" w:rsidR="007F49F6" w:rsidRPr="00237470" w:rsidRDefault="007F49F6" w:rsidP="007F49F6">
      <w:pPr>
        <w:widowControl w:val="0"/>
        <w:suppressAutoHyphens/>
        <w:ind w:firstLine="851"/>
        <w:jc w:val="both"/>
        <w:rPr>
          <w:szCs w:val="24"/>
          <w:lang w:eastAsia="ar-SA"/>
        </w:rPr>
      </w:pPr>
      <w:r w:rsidRPr="00EC65A5">
        <w:rPr>
          <w:strike/>
          <w:szCs w:val="24"/>
          <w:lang w:eastAsia="ar-SA"/>
        </w:rPr>
        <w:t>27.</w:t>
      </w:r>
      <w:r w:rsidRPr="00237470">
        <w:rPr>
          <w:szCs w:val="24"/>
          <w:lang w:eastAsia="ar-SA"/>
        </w:rPr>
        <w:t xml:space="preserve"> </w:t>
      </w:r>
      <w:r w:rsidR="00EC65A5">
        <w:rPr>
          <w:b/>
          <w:bCs/>
          <w:szCs w:val="24"/>
          <w:lang w:eastAsia="ar-SA"/>
        </w:rPr>
        <w:t xml:space="preserve">28. </w:t>
      </w:r>
      <w:r w:rsidRPr="00237470">
        <w:rPr>
          <w:szCs w:val="24"/>
          <w:lang w:eastAsia="ar-SA"/>
        </w:rPr>
        <w:t>Tarnyba gali veikti tik tada, jei joje dirba šie reikiamą profesinę kvalifikaciją turintys specialistai: specialusis pedagogas, logopedas, psichologas (turintis psichologijos magistro kvalifikacinį laipsnį ar jam prilygstančią profesinę kvalifikaciją), socialinis pedagogas, gydytojas vaikų neurologas. Tarnyboje gali dirbti ir kiti specialistai – surdopedagogas, tiflopedagogas, psichoterapeutas, psichiatras. Pageidautina, kad specialistai turėtų ne mažesnę kaip trejų metų praktinio darbo patirtį.</w:t>
      </w:r>
      <w:r w:rsidRPr="00237470">
        <w:rPr>
          <w:rFonts w:eastAsia="SimSun"/>
          <w:kern w:val="1"/>
          <w:szCs w:val="24"/>
          <w:lang w:eastAsia="hi-IN" w:bidi="hi-IN"/>
        </w:rPr>
        <w:t xml:space="preserve"> Tarnyba yra įsigijusi asmens pedagoginio psichologinio vertinimo metodikas, joje yra įrengti atskiri kabinetai ir kompiuterizuotos darbo vietos.</w:t>
      </w:r>
    </w:p>
    <w:p w14:paraId="24BE7061" w14:textId="3E6273D4"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lastRenderedPageBreak/>
        <w:t>28.</w:t>
      </w:r>
      <w:r w:rsidRPr="00237470">
        <w:rPr>
          <w:rFonts w:eastAsia="SimSun"/>
          <w:kern w:val="1"/>
          <w:szCs w:val="24"/>
          <w:lang w:eastAsia="hi-IN" w:bidi="hi-IN"/>
        </w:rPr>
        <w:t xml:space="preserve"> </w:t>
      </w:r>
      <w:r w:rsidR="00EC65A5">
        <w:rPr>
          <w:rFonts w:eastAsia="SimSun"/>
          <w:b/>
          <w:bCs/>
          <w:kern w:val="1"/>
          <w:szCs w:val="24"/>
          <w:lang w:eastAsia="hi-IN" w:bidi="hi-IN"/>
        </w:rPr>
        <w:t xml:space="preserve">29. </w:t>
      </w:r>
      <w:r w:rsidRPr="00237470">
        <w:rPr>
          <w:rFonts w:eastAsia="SimSun"/>
          <w:kern w:val="1"/>
          <w:szCs w:val="24"/>
          <w:lang w:eastAsia="hi-IN" w:bidi="hi-IN"/>
        </w:rPr>
        <w:t>Tarnybos specialistai:</w:t>
      </w:r>
    </w:p>
    <w:p w14:paraId="38E9FA47" w14:textId="4ECC52A9"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28.1.</w:t>
      </w:r>
      <w:r w:rsidRPr="00237470">
        <w:rPr>
          <w:rFonts w:eastAsia="SimSun"/>
          <w:kern w:val="1"/>
          <w:szCs w:val="24"/>
          <w:lang w:eastAsia="hi-IN" w:bidi="hi-IN"/>
        </w:rPr>
        <w:t xml:space="preserve"> </w:t>
      </w:r>
      <w:r w:rsidR="00EC65A5">
        <w:rPr>
          <w:rFonts w:eastAsia="SimSun"/>
          <w:b/>
          <w:bCs/>
          <w:kern w:val="1"/>
          <w:szCs w:val="24"/>
          <w:lang w:eastAsia="hi-IN" w:bidi="hi-IN"/>
        </w:rPr>
        <w:t xml:space="preserve">29.1. </w:t>
      </w:r>
      <w:r w:rsidRPr="00237470">
        <w:rPr>
          <w:rFonts w:eastAsia="SimSun"/>
          <w:kern w:val="1"/>
          <w:szCs w:val="24"/>
          <w:lang w:eastAsia="hi-IN" w:bidi="hi-IN"/>
        </w:rPr>
        <w:t>dirba komandos principu, bendradarbiaudami su specialiųjų ugdymosi poreikių, psichologinių, asmenybės ir ugdymosi problemų turinčio mokinio (vaiko) tėvais (globėjais, rūpintojais), mokytojais, su juo dirbančiais specialistais;</w:t>
      </w:r>
    </w:p>
    <w:p w14:paraId="033342C0" w14:textId="2DDAB5F8"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28.2.</w:t>
      </w:r>
      <w:r w:rsidRPr="00237470">
        <w:rPr>
          <w:rFonts w:eastAsia="SimSun"/>
          <w:kern w:val="1"/>
          <w:szCs w:val="24"/>
          <w:lang w:eastAsia="hi-IN" w:bidi="hi-IN"/>
        </w:rPr>
        <w:t xml:space="preserve"> </w:t>
      </w:r>
      <w:r w:rsidR="00EC65A5">
        <w:rPr>
          <w:rFonts w:eastAsia="SimSun"/>
          <w:b/>
          <w:bCs/>
          <w:kern w:val="1"/>
          <w:szCs w:val="24"/>
          <w:lang w:eastAsia="hi-IN" w:bidi="hi-IN"/>
        </w:rPr>
        <w:t xml:space="preserve">29.2. </w:t>
      </w:r>
      <w:r w:rsidRPr="00237470">
        <w:rPr>
          <w:rFonts w:eastAsia="SimSun"/>
          <w:kern w:val="1"/>
          <w:szCs w:val="24"/>
          <w:lang w:eastAsia="hi-IN" w:bidi="hi-IN"/>
        </w:rPr>
        <w:t xml:space="preserve">nustato sutrikimus, atlieka nuodugnų mokinių (vaikų) specialiųjų ugdymosi poreikių įvertinimą psichologiniu, pedagoginiu, medicininiu ir socialiniu aspektais, vertinimo rezultatus aptaria su tėvais (globėjais, rūpintojais), jei reikia </w:t>
      </w:r>
      <w:r w:rsidRPr="00237470">
        <w:rPr>
          <w:szCs w:val="24"/>
          <w:lang w:eastAsia="ar-SA"/>
        </w:rPr>
        <w:t>–</w:t>
      </w:r>
      <w:r w:rsidRPr="00237470">
        <w:rPr>
          <w:rFonts w:eastAsia="SimSun"/>
          <w:kern w:val="1"/>
          <w:szCs w:val="24"/>
          <w:lang w:eastAsia="hi-IN" w:bidi="hi-IN"/>
        </w:rPr>
        <w:t xml:space="preserve"> mokytoju (-ais); priskiria specialiųjų poreikių </w:t>
      </w:r>
      <w:r w:rsidRPr="00237470">
        <w:rPr>
          <w:rFonts w:eastAsia="SimSun"/>
          <w:color w:val="000000"/>
          <w:kern w:val="1"/>
          <w:szCs w:val="24"/>
          <w:lang w:eastAsia="hi-IN" w:bidi="hi-IN"/>
        </w:rPr>
        <w:t>asmenis</w:t>
      </w:r>
      <w:r w:rsidRPr="00237470">
        <w:rPr>
          <w:rFonts w:eastAsia="SimSun"/>
          <w:kern w:val="1"/>
          <w:szCs w:val="24"/>
          <w:lang w:eastAsia="hi-IN" w:bidi="hi-IN"/>
        </w:rPr>
        <w:t xml:space="preserve"> specialiųjų ugdymosi poreikių grupei;</w:t>
      </w:r>
    </w:p>
    <w:p w14:paraId="609461C4" w14:textId="78BC1391"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28.3.</w:t>
      </w:r>
      <w:r w:rsidRPr="00237470">
        <w:rPr>
          <w:rFonts w:eastAsia="SimSun"/>
          <w:kern w:val="1"/>
          <w:szCs w:val="24"/>
          <w:lang w:eastAsia="hi-IN" w:bidi="hi-IN"/>
        </w:rPr>
        <w:t xml:space="preserve"> </w:t>
      </w:r>
      <w:r w:rsidR="00EC65A5">
        <w:rPr>
          <w:rFonts w:eastAsia="SimSun"/>
          <w:b/>
          <w:bCs/>
          <w:kern w:val="1"/>
          <w:szCs w:val="24"/>
          <w:lang w:eastAsia="hi-IN" w:bidi="hi-IN"/>
        </w:rPr>
        <w:t xml:space="preserve">29.3. </w:t>
      </w:r>
      <w:r w:rsidRPr="00237470">
        <w:rPr>
          <w:rFonts w:eastAsia="SimSun"/>
          <w:kern w:val="1"/>
          <w:szCs w:val="24"/>
          <w:lang w:eastAsia="hi-IN" w:bidi="hi-IN"/>
        </w:rPr>
        <w:t>prireikus pakartotinai vertina asmens specialiuosius ugdymosi poreikius;</w:t>
      </w:r>
    </w:p>
    <w:p w14:paraId="377787E1" w14:textId="4CBFBCFA" w:rsidR="007F49F6" w:rsidRPr="00237470" w:rsidRDefault="007F49F6" w:rsidP="007F49F6">
      <w:pPr>
        <w:widowControl w:val="0"/>
        <w:suppressAutoHyphens/>
        <w:ind w:firstLine="851"/>
        <w:jc w:val="both"/>
        <w:rPr>
          <w:rFonts w:eastAsia="SimSun"/>
          <w:kern w:val="1"/>
          <w:szCs w:val="24"/>
          <w:lang w:eastAsia="hi-IN" w:bidi="hi-IN"/>
        </w:rPr>
      </w:pPr>
      <w:r w:rsidRPr="00EC65A5">
        <w:rPr>
          <w:rFonts w:eastAsia="SimSun"/>
          <w:strike/>
          <w:kern w:val="1"/>
          <w:szCs w:val="24"/>
          <w:lang w:eastAsia="hi-IN" w:bidi="hi-IN"/>
        </w:rPr>
        <w:t>28.4.</w:t>
      </w:r>
      <w:r w:rsidRPr="00237470">
        <w:rPr>
          <w:rFonts w:eastAsia="SimSun"/>
          <w:kern w:val="1"/>
          <w:szCs w:val="24"/>
          <w:lang w:eastAsia="hi-IN" w:bidi="hi-IN"/>
        </w:rPr>
        <w:t xml:space="preserve"> </w:t>
      </w:r>
      <w:r w:rsidR="00EC65A5">
        <w:rPr>
          <w:rFonts w:eastAsia="SimSun"/>
          <w:b/>
          <w:bCs/>
          <w:kern w:val="1"/>
          <w:szCs w:val="24"/>
          <w:lang w:eastAsia="hi-IN" w:bidi="hi-IN"/>
        </w:rPr>
        <w:t xml:space="preserve">29.4. </w:t>
      </w:r>
      <w:r w:rsidRPr="00237470">
        <w:rPr>
          <w:rFonts w:eastAsia="SimSun"/>
          <w:kern w:val="1"/>
          <w:szCs w:val="24"/>
          <w:lang w:eastAsia="hi-IN" w:bidi="hi-IN"/>
        </w:rPr>
        <w:t>gali dalyvauti mokyklos vaiko gerovės komisijos veikloje, jeigu mokykloje nėra nė vieno specialisto (psichologo, logopedo, specialiojo pedagogo).</w:t>
      </w:r>
    </w:p>
    <w:p w14:paraId="7FA48DE3" w14:textId="2A704525" w:rsidR="007F49F6" w:rsidRPr="00237470" w:rsidRDefault="007F49F6" w:rsidP="007F49F6">
      <w:pPr>
        <w:widowControl w:val="0"/>
        <w:suppressAutoHyphens/>
        <w:ind w:firstLine="851"/>
        <w:jc w:val="both"/>
        <w:rPr>
          <w:rFonts w:eastAsia="SimSun"/>
          <w:bCs/>
          <w:kern w:val="1"/>
          <w:szCs w:val="24"/>
          <w:highlight w:val="lightGray"/>
          <w:lang w:eastAsia="hi-IN" w:bidi="hi-IN"/>
        </w:rPr>
      </w:pPr>
      <w:r w:rsidRPr="00EC65A5">
        <w:rPr>
          <w:rFonts w:eastAsia="SimSun"/>
          <w:strike/>
          <w:kern w:val="1"/>
          <w:szCs w:val="24"/>
          <w:lang w:eastAsia="hi-IN" w:bidi="hi-IN"/>
        </w:rPr>
        <w:t>29.</w:t>
      </w:r>
      <w:r w:rsidRPr="00237470">
        <w:rPr>
          <w:rFonts w:eastAsia="SimSun"/>
          <w:kern w:val="1"/>
          <w:szCs w:val="24"/>
          <w:lang w:eastAsia="hi-IN" w:bidi="hi-IN"/>
        </w:rPr>
        <w:t xml:space="preserve"> </w:t>
      </w:r>
      <w:r w:rsidR="00EC65A5">
        <w:rPr>
          <w:rFonts w:eastAsia="SimSun"/>
          <w:b/>
          <w:bCs/>
          <w:kern w:val="1"/>
          <w:szCs w:val="24"/>
          <w:lang w:eastAsia="hi-IN" w:bidi="hi-IN"/>
        </w:rPr>
        <w:t xml:space="preserve">30. </w:t>
      </w:r>
      <w:r>
        <w:rPr>
          <w:rFonts w:eastAsia="SimSun"/>
          <w:kern w:val="1"/>
          <w:szCs w:val="24"/>
          <w:lang w:eastAsia="hi-IN" w:bidi="hi-IN"/>
        </w:rPr>
        <w:t>Tarnybos s</w:t>
      </w:r>
      <w:r w:rsidRPr="00237470">
        <w:rPr>
          <w:bCs/>
          <w:color w:val="000000"/>
        </w:rPr>
        <w:t>pecialistai ne daugiau kaip 60 procentų savo darbo laiko skiria tiesioginiam darbui su švietimo pagalbos gavėjais (vaikų, mokinių švietimo pagalbos ir (arba) specialiesiems ugdymosi poreikiams įvertinti, konsultuoti švietimo pagalbos gavėjus (vaikus, mokinius, jų tėvus (globėjus, rūpintojus), taip pat Lietuvos Respublikos švietimo įstatymo 23</w:t>
      </w:r>
      <w:r w:rsidRPr="00237470">
        <w:rPr>
          <w:bCs/>
          <w:color w:val="000000"/>
          <w:vertAlign w:val="superscript"/>
        </w:rPr>
        <w:t>1</w:t>
      </w:r>
      <w:r w:rsidR="00EC65A5">
        <w:rPr>
          <w:bCs/>
          <w:color w:val="000000"/>
        </w:rPr>
        <w:t xml:space="preserve"> </w:t>
      </w:r>
      <w:r w:rsidRPr="00237470">
        <w:rPr>
          <w:bCs/>
          <w:color w:val="000000"/>
        </w:rPr>
        <w:t>straipsnio 4 dalyje nustatytais atvejais – mokytojus ir kitus švietimo įstaigos darbuotojus), vesti jiems užsiėmimus), o kita jų darbo laiko dalis skiriama netiesioginiam darbui su švietimo pagalbos gavėjais (veikloms planuoti ir joms pasirengti, dokumentams rengti, bendradarbiauti su mokytojais, vaikų, mokinių tėvais (globėjais, rūpintojais), kitais asmenimis ugdymo ir (arba) švietimo pagalbos klausimais ir kita).</w:t>
      </w:r>
    </w:p>
    <w:p w14:paraId="66E444C9" w14:textId="77777777" w:rsidR="007F49F6" w:rsidRPr="00733DB9" w:rsidRDefault="007F49F6" w:rsidP="007F49F6">
      <w:pPr>
        <w:suppressAutoHyphens/>
        <w:jc w:val="center"/>
        <w:rPr>
          <w:b/>
          <w:szCs w:val="24"/>
          <w:highlight w:val="green"/>
          <w:lang w:eastAsia="ar-SA"/>
        </w:rPr>
      </w:pPr>
    </w:p>
    <w:p w14:paraId="5E2FAEA8" w14:textId="77777777" w:rsidR="007F49F6" w:rsidRPr="00733DB9" w:rsidRDefault="007F49F6" w:rsidP="007F49F6">
      <w:pPr>
        <w:suppressAutoHyphens/>
        <w:jc w:val="center"/>
        <w:rPr>
          <w:b/>
          <w:szCs w:val="24"/>
          <w:lang w:eastAsia="ar-SA"/>
        </w:rPr>
      </w:pPr>
      <w:r w:rsidRPr="00733DB9">
        <w:rPr>
          <w:b/>
          <w:szCs w:val="24"/>
          <w:lang w:eastAsia="ar-SA"/>
        </w:rPr>
        <w:t>V SKYRIUS</w:t>
      </w:r>
    </w:p>
    <w:p w14:paraId="664C427D" w14:textId="77777777" w:rsidR="007F49F6" w:rsidRPr="00733DB9" w:rsidRDefault="007F49F6" w:rsidP="007F49F6">
      <w:pPr>
        <w:suppressAutoHyphens/>
        <w:jc w:val="center"/>
        <w:rPr>
          <w:b/>
          <w:szCs w:val="24"/>
          <w:lang w:eastAsia="ar-SA"/>
        </w:rPr>
      </w:pPr>
      <w:r w:rsidRPr="00733DB9">
        <w:rPr>
          <w:b/>
          <w:szCs w:val="24"/>
          <w:lang w:eastAsia="ar-SA"/>
        </w:rPr>
        <w:t>DARBUOTOJŲ PRIĖMIMAS Į DARBĄ, JŲ DARBO APMOKĖJIMO TVARKA IR ATESTACIJA</w:t>
      </w:r>
    </w:p>
    <w:p w14:paraId="169F9EFD" w14:textId="77777777" w:rsidR="007F49F6" w:rsidRPr="00733DB9" w:rsidRDefault="007F49F6" w:rsidP="007F49F6">
      <w:pPr>
        <w:suppressAutoHyphens/>
        <w:jc w:val="center"/>
        <w:rPr>
          <w:b/>
          <w:szCs w:val="24"/>
          <w:lang w:eastAsia="ar-SA"/>
        </w:rPr>
      </w:pPr>
    </w:p>
    <w:p w14:paraId="04A300C4" w14:textId="4F5F4AC9" w:rsidR="007F49F6" w:rsidRPr="00237470" w:rsidRDefault="007F49F6" w:rsidP="007F49F6">
      <w:pPr>
        <w:suppressAutoHyphens/>
        <w:ind w:firstLine="851"/>
        <w:jc w:val="both"/>
        <w:outlineLvl w:val="0"/>
        <w:rPr>
          <w:szCs w:val="24"/>
          <w:lang w:eastAsia="ar-SA"/>
        </w:rPr>
      </w:pPr>
      <w:r w:rsidRPr="004106EC">
        <w:rPr>
          <w:strike/>
          <w:szCs w:val="24"/>
          <w:lang w:eastAsia="ar-SA"/>
        </w:rPr>
        <w:t>30.</w:t>
      </w:r>
      <w:r w:rsidRPr="00237470">
        <w:rPr>
          <w:szCs w:val="24"/>
          <w:lang w:eastAsia="ar-SA"/>
        </w:rPr>
        <w:t xml:space="preserve"> </w:t>
      </w:r>
      <w:r w:rsidR="00EC65A5">
        <w:rPr>
          <w:b/>
          <w:bCs/>
          <w:szCs w:val="24"/>
          <w:lang w:eastAsia="ar-SA"/>
        </w:rPr>
        <w:t>3</w:t>
      </w:r>
      <w:r w:rsidR="004106EC">
        <w:rPr>
          <w:b/>
          <w:bCs/>
          <w:szCs w:val="24"/>
          <w:lang w:eastAsia="ar-SA"/>
        </w:rPr>
        <w:t>1</w:t>
      </w:r>
      <w:r w:rsidR="00EC65A5">
        <w:rPr>
          <w:b/>
          <w:bCs/>
          <w:szCs w:val="24"/>
          <w:lang w:eastAsia="ar-SA"/>
        </w:rPr>
        <w:t xml:space="preserve">. </w:t>
      </w:r>
      <w:r w:rsidRPr="00237470">
        <w:rPr>
          <w:szCs w:val="24"/>
          <w:lang w:eastAsia="ar-SA"/>
        </w:rPr>
        <w:t>Darbuotojai į darbą tarnyboje priimami ir atleidžiami iš jo Lietuvos Respublikos darbo kodekso ir kitų teisės aktų nustatyta tvarka.</w:t>
      </w:r>
    </w:p>
    <w:p w14:paraId="7C612329" w14:textId="3C85B62A" w:rsidR="007F49F6" w:rsidRPr="00237470" w:rsidRDefault="007F49F6" w:rsidP="007F49F6">
      <w:pPr>
        <w:suppressAutoHyphens/>
        <w:ind w:firstLine="851"/>
        <w:jc w:val="both"/>
        <w:outlineLvl w:val="0"/>
        <w:rPr>
          <w:szCs w:val="24"/>
          <w:lang w:eastAsia="ar-SA"/>
        </w:rPr>
      </w:pPr>
      <w:r w:rsidRPr="00237470">
        <w:rPr>
          <w:szCs w:val="24"/>
          <w:lang w:eastAsia="ar-SA"/>
        </w:rPr>
        <w:t xml:space="preserve">31. </w:t>
      </w:r>
      <w:r w:rsidR="00EC65A5">
        <w:rPr>
          <w:b/>
          <w:bCs/>
          <w:szCs w:val="24"/>
          <w:lang w:eastAsia="ar-SA"/>
        </w:rPr>
        <w:t>3</w:t>
      </w:r>
      <w:r w:rsidR="004106EC">
        <w:rPr>
          <w:b/>
          <w:bCs/>
          <w:szCs w:val="24"/>
          <w:lang w:eastAsia="ar-SA"/>
        </w:rPr>
        <w:t>2</w:t>
      </w:r>
      <w:r w:rsidR="00EC65A5">
        <w:rPr>
          <w:b/>
          <w:bCs/>
          <w:szCs w:val="24"/>
          <w:lang w:eastAsia="ar-SA"/>
        </w:rPr>
        <w:t xml:space="preserve">. </w:t>
      </w:r>
      <w:r w:rsidRPr="00237470">
        <w:rPr>
          <w:szCs w:val="24"/>
          <w:lang w:eastAsia="ar-SA"/>
        </w:rPr>
        <w:t>Tarnybos darbuotojams už darbą mokama Lietuvos Respublikos įstatymų ir kitų teisės aktų nustatyta tvarka.</w:t>
      </w:r>
    </w:p>
    <w:p w14:paraId="6CCF0C1E" w14:textId="13A8DC7E" w:rsidR="00C23478" w:rsidRDefault="007F49F6" w:rsidP="007F49F6">
      <w:pPr>
        <w:ind w:firstLine="851"/>
        <w:jc w:val="both"/>
        <w:outlineLvl w:val="0"/>
        <w:rPr>
          <w:szCs w:val="24"/>
          <w:lang w:eastAsia="ar-SA"/>
        </w:rPr>
      </w:pPr>
      <w:r w:rsidRPr="004106EC">
        <w:rPr>
          <w:strike/>
          <w:szCs w:val="24"/>
          <w:lang w:eastAsia="ar-SA"/>
        </w:rPr>
        <w:t>32.</w:t>
      </w:r>
      <w:r w:rsidRPr="00237470">
        <w:rPr>
          <w:szCs w:val="24"/>
          <w:lang w:eastAsia="ar-SA"/>
        </w:rPr>
        <w:t xml:space="preserve"> </w:t>
      </w:r>
      <w:r w:rsidR="004106EC">
        <w:rPr>
          <w:b/>
          <w:bCs/>
          <w:szCs w:val="24"/>
          <w:lang w:eastAsia="ar-SA"/>
        </w:rPr>
        <w:t xml:space="preserve">33. </w:t>
      </w:r>
      <w:r w:rsidRPr="00237470">
        <w:rPr>
          <w:szCs w:val="24"/>
          <w:lang w:eastAsia="ar-SA"/>
        </w:rPr>
        <w:t>Tarnyboje dirbantys specialistai atestuojasi, tobulina kvalifikaciją Lietuvos Respublikos įstatymų, Lietuvos Respublikos Vyriausybės nutarimų, Lietuvos Respublikos švietimo, mokslo ir sporto ministro nustatyta tvarka.</w:t>
      </w:r>
    </w:p>
    <w:p w14:paraId="358ED26F" w14:textId="63CB04A0" w:rsidR="007F49F6" w:rsidRPr="00237470" w:rsidRDefault="00C23478" w:rsidP="007F49F6">
      <w:pPr>
        <w:ind w:firstLine="851"/>
        <w:jc w:val="both"/>
        <w:outlineLvl w:val="0"/>
        <w:rPr>
          <w:rFonts w:eastAsiaTheme="minorHAnsi" w:cstheme="minorBidi"/>
          <w:szCs w:val="22"/>
        </w:rPr>
      </w:pPr>
      <w:r>
        <w:rPr>
          <w:b/>
          <w:szCs w:val="24"/>
          <w:lang w:eastAsia="ar-SA"/>
        </w:rPr>
        <w:t>3</w:t>
      </w:r>
      <w:r w:rsidR="004106EC">
        <w:rPr>
          <w:b/>
          <w:szCs w:val="24"/>
          <w:lang w:eastAsia="ar-SA"/>
        </w:rPr>
        <w:t>4</w:t>
      </w:r>
      <w:r w:rsidRPr="00C23478">
        <w:rPr>
          <w:b/>
          <w:szCs w:val="24"/>
          <w:lang w:eastAsia="ar-SA"/>
        </w:rPr>
        <w:t xml:space="preserve">. </w:t>
      </w:r>
      <w:r>
        <w:rPr>
          <w:b/>
          <w:szCs w:val="24"/>
          <w:lang w:eastAsia="ar-SA"/>
        </w:rPr>
        <w:t>Tarnybos</w:t>
      </w:r>
      <w:r w:rsidRPr="00C23478">
        <w:rPr>
          <w:b/>
          <w:szCs w:val="24"/>
          <w:lang w:eastAsia="ar-SA"/>
        </w:rPr>
        <w:t xml:space="preserve"> direktoriaus, jo pavaduotojo veikla vertinama Lietuvos Respublikos švietimo, mokslo ir sporto ministro nustatyta tvarka.</w:t>
      </w:r>
    </w:p>
    <w:p w14:paraId="6BB027FC" w14:textId="77777777" w:rsidR="007F49F6" w:rsidRDefault="007F49F6" w:rsidP="00951789">
      <w:pPr>
        <w:suppressAutoHyphens/>
        <w:rPr>
          <w:b/>
          <w:color w:val="000000"/>
          <w:szCs w:val="24"/>
          <w:lang w:eastAsia="ar-SA"/>
        </w:rPr>
      </w:pPr>
    </w:p>
    <w:p w14:paraId="5FFAEBD3" w14:textId="77777777" w:rsidR="007F49F6" w:rsidRPr="00733DB9" w:rsidRDefault="007F49F6" w:rsidP="007F49F6">
      <w:pPr>
        <w:suppressAutoHyphens/>
        <w:jc w:val="center"/>
        <w:rPr>
          <w:b/>
          <w:color w:val="000000"/>
          <w:szCs w:val="24"/>
          <w:lang w:eastAsia="ar-SA"/>
        </w:rPr>
      </w:pPr>
      <w:r w:rsidRPr="00733DB9">
        <w:rPr>
          <w:b/>
          <w:color w:val="000000"/>
          <w:szCs w:val="24"/>
          <w:lang w:eastAsia="ar-SA"/>
        </w:rPr>
        <w:t>VI SKYRIUS</w:t>
      </w:r>
    </w:p>
    <w:p w14:paraId="3835F277" w14:textId="77777777" w:rsidR="007F49F6" w:rsidRPr="00733DB9" w:rsidRDefault="007F49F6" w:rsidP="007F49F6">
      <w:pPr>
        <w:suppressAutoHyphens/>
        <w:jc w:val="center"/>
        <w:rPr>
          <w:b/>
          <w:szCs w:val="24"/>
          <w:lang w:eastAsia="ar-SA"/>
        </w:rPr>
      </w:pPr>
      <w:r w:rsidRPr="00733DB9">
        <w:rPr>
          <w:b/>
          <w:szCs w:val="24"/>
          <w:lang w:eastAsia="ar-SA"/>
        </w:rPr>
        <w:t>TARNYBOS TURTAS, LĖŠOS, JŲ NAUDOJIMO TVARKA, FINANSINĖS VEIKLOS KONTROLĖ IR VEIKLOS PRIEŽIŪRA</w:t>
      </w:r>
    </w:p>
    <w:p w14:paraId="08A39FE4" w14:textId="77777777" w:rsidR="007F49F6" w:rsidRPr="00237470" w:rsidRDefault="007F49F6" w:rsidP="007F49F6">
      <w:pPr>
        <w:suppressAutoHyphens/>
        <w:jc w:val="center"/>
        <w:rPr>
          <w:strike/>
          <w:szCs w:val="24"/>
          <w:lang w:eastAsia="ar-SA"/>
        </w:rPr>
      </w:pPr>
    </w:p>
    <w:p w14:paraId="0839AD72" w14:textId="2C7FE3E1"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33.</w:t>
      </w:r>
      <w:r w:rsidR="00C23478">
        <w:rPr>
          <w:szCs w:val="24"/>
          <w:lang w:eastAsia="ar-SA"/>
        </w:rPr>
        <w:t xml:space="preserve"> </w:t>
      </w:r>
      <w:r w:rsidR="00C23478" w:rsidRPr="00C23478">
        <w:rPr>
          <w:b/>
          <w:bCs/>
          <w:szCs w:val="24"/>
          <w:lang w:eastAsia="ar-SA"/>
        </w:rPr>
        <w:t>3</w:t>
      </w:r>
      <w:r w:rsidR="004106EC">
        <w:rPr>
          <w:b/>
          <w:bCs/>
          <w:szCs w:val="24"/>
          <w:lang w:eastAsia="ar-SA"/>
        </w:rPr>
        <w:t>5</w:t>
      </w:r>
      <w:r w:rsidR="00C23478" w:rsidRPr="00C23478">
        <w:rPr>
          <w:b/>
          <w:bCs/>
          <w:szCs w:val="24"/>
          <w:lang w:eastAsia="ar-SA"/>
        </w:rPr>
        <w:t>.</w:t>
      </w:r>
      <w:r w:rsidRPr="00C23478">
        <w:rPr>
          <w:b/>
          <w:bCs/>
          <w:szCs w:val="24"/>
          <w:lang w:eastAsia="ar-SA"/>
        </w:rPr>
        <w:t xml:space="preserve"> </w:t>
      </w:r>
      <w:r w:rsidRPr="00237470">
        <w:rPr>
          <w:szCs w:val="24"/>
          <w:lang w:eastAsia="ar-SA"/>
        </w:rPr>
        <w:t>Tarnyba valdo patikėjimo teise perduotą Savivaldybės turtą, naudoja ir disponuoja juo Lietuvos Respublikos įstatymų, Savivaldybės tarybos sprendimų ir kitų teisės aktų nustatyta tvarka.</w:t>
      </w:r>
    </w:p>
    <w:p w14:paraId="27BFAA0F" w14:textId="1AF5FA10"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w:t>
      </w:r>
      <w:r w:rsidR="00C23478">
        <w:rPr>
          <w:szCs w:val="24"/>
          <w:lang w:eastAsia="ar-SA"/>
        </w:rPr>
        <w:t xml:space="preserve"> </w:t>
      </w:r>
      <w:r w:rsidRPr="00237470">
        <w:rPr>
          <w:szCs w:val="24"/>
          <w:lang w:eastAsia="ar-SA"/>
        </w:rPr>
        <w:t>Tarnybos lėšos:</w:t>
      </w:r>
    </w:p>
    <w:p w14:paraId="7EEBCB66" w14:textId="7A9DE94A"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34.1.</w:t>
      </w:r>
      <w:r w:rsidR="00C23478">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.1.</w:t>
      </w:r>
      <w:r w:rsidRPr="00237470">
        <w:rPr>
          <w:szCs w:val="24"/>
          <w:lang w:eastAsia="ar-SA"/>
        </w:rPr>
        <w:t xml:space="preserve"> valstybės biudžeto specialiųjų tikslinių dotacijų Savivaldybės biudžetui skirtos lėšos ir Savivaldybės biudžeto lėšos, skiriamos pagal patvirtintas sąmatas;</w:t>
      </w:r>
    </w:p>
    <w:p w14:paraId="36E712F9" w14:textId="3760F392"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34.2.</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.2.</w:t>
      </w:r>
      <w:r w:rsidR="00C23478">
        <w:rPr>
          <w:szCs w:val="24"/>
          <w:lang w:eastAsia="ar-SA"/>
        </w:rPr>
        <w:t xml:space="preserve"> </w:t>
      </w:r>
      <w:r w:rsidRPr="00237470">
        <w:rPr>
          <w:szCs w:val="24"/>
          <w:lang w:eastAsia="ar-SA"/>
        </w:rPr>
        <w:t xml:space="preserve">pajamos už teikiamas </w:t>
      </w:r>
      <w:r w:rsidRPr="00237470">
        <w:rPr>
          <w:bCs/>
          <w:szCs w:val="24"/>
          <w:lang w:eastAsia="ar-SA"/>
        </w:rPr>
        <w:t>mokamas</w:t>
      </w:r>
      <w:r w:rsidRPr="00237470">
        <w:rPr>
          <w:szCs w:val="24"/>
          <w:lang w:eastAsia="ar-SA"/>
        </w:rPr>
        <w:t xml:space="preserve"> paslaugas;</w:t>
      </w:r>
    </w:p>
    <w:p w14:paraId="59CFAB4E" w14:textId="7619B282"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34.3.</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.3.</w:t>
      </w:r>
      <w:r w:rsidR="00C23478">
        <w:rPr>
          <w:szCs w:val="24"/>
          <w:lang w:eastAsia="ar-SA"/>
        </w:rPr>
        <w:t xml:space="preserve"> </w:t>
      </w:r>
      <w:r w:rsidRPr="00237470">
        <w:rPr>
          <w:szCs w:val="24"/>
          <w:lang w:eastAsia="ar-SA"/>
        </w:rPr>
        <w:t>fondų, organizacijų, kitų juridinių ir fizinių asmenų dovanotos ar kitaip teisėtais būdais perduotos lėšos, tikslinės paskirties lėšos pagal pavedimus;</w:t>
      </w:r>
    </w:p>
    <w:p w14:paraId="0EEBA8CE" w14:textId="469237DA"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34.4.</w:t>
      </w:r>
      <w:r w:rsidRPr="00237470">
        <w:rPr>
          <w:szCs w:val="24"/>
          <w:lang w:eastAsia="ar-SA"/>
        </w:rPr>
        <w:t xml:space="preserve"> </w:t>
      </w:r>
      <w:r w:rsidR="00C23478" w:rsidRPr="00C23478">
        <w:rPr>
          <w:b/>
          <w:bCs/>
          <w:szCs w:val="24"/>
          <w:lang w:eastAsia="ar-SA"/>
        </w:rPr>
        <w:t>3</w:t>
      </w:r>
      <w:r w:rsidR="004106EC">
        <w:rPr>
          <w:b/>
          <w:bCs/>
          <w:szCs w:val="24"/>
          <w:lang w:eastAsia="ar-SA"/>
        </w:rPr>
        <w:t>6</w:t>
      </w:r>
      <w:r w:rsidR="00C23478" w:rsidRPr="00C23478">
        <w:rPr>
          <w:b/>
          <w:bCs/>
          <w:szCs w:val="24"/>
          <w:lang w:eastAsia="ar-SA"/>
        </w:rPr>
        <w:t>.4.</w:t>
      </w:r>
      <w:r w:rsidR="00C23478">
        <w:rPr>
          <w:szCs w:val="24"/>
          <w:lang w:eastAsia="ar-SA"/>
        </w:rPr>
        <w:t xml:space="preserve"> </w:t>
      </w:r>
      <w:r w:rsidRPr="00237470">
        <w:rPr>
          <w:szCs w:val="24"/>
          <w:lang w:eastAsia="ar-SA"/>
        </w:rPr>
        <w:t>kitos teisėtu būdu įgytos lėšos.</w:t>
      </w:r>
    </w:p>
    <w:p w14:paraId="01B795AC" w14:textId="205ECF36"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35.</w:t>
      </w:r>
      <w:r w:rsidRPr="00237470">
        <w:rPr>
          <w:szCs w:val="24"/>
          <w:lang w:eastAsia="ar-SA"/>
        </w:rPr>
        <w:t xml:space="preserve"> </w:t>
      </w:r>
      <w:r w:rsidR="00C23478" w:rsidRPr="00C23478">
        <w:rPr>
          <w:b/>
          <w:bCs/>
          <w:szCs w:val="24"/>
          <w:lang w:eastAsia="ar-SA"/>
        </w:rPr>
        <w:t>3</w:t>
      </w:r>
      <w:r w:rsidR="004106EC">
        <w:rPr>
          <w:b/>
          <w:bCs/>
          <w:szCs w:val="24"/>
          <w:lang w:eastAsia="ar-SA"/>
        </w:rPr>
        <w:t>7</w:t>
      </w:r>
      <w:r w:rsidR="00C23478" w:rsidRPr="00C23478">
        <w:rPr>
          <w:b/>
          <w:bCs/>
          <w:szCs w:val="24"/>
          <w:lang w:eastAsia="ar-SA"/>
        </w:rPr>
        <w:t>.</w:t>
      </w:r>
      <w:r w:rsidR="00C23478">
        <w:rPr>
          <w:szCs w:val="24"/>
          <w:lang w:eastAsia="ar-SA"/>
        </w:rPr>
        <w:t xml:space="preserve"> </w:t>
      </w:r>
      <w:r w:rsidRPr="00237470">
        <w:rPr>
          <w:szCs w:val="24"/>
          <w:lang w:eastAsia="ar-SA"/>
        </w:rPr>
        <w:t>Lėšos naudojamos teisės aktų nustatyta tvarka.</w:t>
      </w:r>
    </w:p>
    <w:p w14:paraId="3DB854B7" w14:textId="65174CF4" w:rsidR="00C23478" w:rsidRPr="00C23478" w:rsidRDefault="007F49F6" w:rsidP="00C23478">
      <w:pPr>
        <w:tabs>
          <w:tab w:val="num" w:pos="1086"/>
        </w:tabs>
        <w:suppressAutoHyphens/>
        <w:ind w:firstLine="851"/>
        <w:jc w:val="both"/>
        <w:rPr>
          <w:b/>
          <w:strike/>
          <w:szCs w:val="24"/>
          <w:lang w:eastAsia="ar-SA"/>
        </w:rPr>
      </w:pPr>
      <w:r w:rsidRPr="00C23478">
        <w:rPr>
          <w:strike/>
          <w:szCs w:val="24"/>
          <w:lang w:eastAsia="ar-SA"/>
        </w:rPr>
        <w:t>36.</w:t>
      </w:r>
      <w:r w:rsidRPr="00237470">
        <w:rPr>
          <w:szCs w:val="24"/>
          <w:lang w:eastAsia="ar-SA"/>
        </w:rPr>
        <w:t xml:space="preserve"> </w:t>
      </w:r>
      <w:r w:rsidR="00C23478" w:rsidRPr="00C23478">
        <w:rPr>
          <w:b/>
          <w:bCs/>
          <w:szCs w:val="24"/>
          <w:lang w:eastAsia="ar-SA"/>
        </w:rPr>
        <w:t>3</w:t>
      </w:r>
      <w:r w:rsidR="004106EC">
        <w:rPr>
          <w:b/>
          <w:bCs/>
          <w:szCs w:val="24"/>
          <w:lang w:eastAsia="ar-SA"/>
        </w:rPr>
        <w:t>8</w:t>
      </w:r>
      <w:r w:rsidR="00C23478" w:rsidRPr="00C23478">
        <w:rPr>
          <w:b/>
          <w:bCs/>
          <w:szCs w:val="24"/>
          <w:lang w:eastAsia="ar-SA"/>
        </w:rPr>
        <w:t>.</w:t>
      </w:r>
      <w:r w:rsidR="00C23478">
        <w:rPr>
          <w:szCs w:val="24"/>
          <w:lang w:eastAsia="ar-SA"/>
        </w:rPr>
        <w:t xml:space="preserve"> </w:t>
      </w:r>
      <w:r w:rsidR="00C23478" w:rsidRPr="00C23478">
        <w:rPr>
          <w:b/>
          <w:bCs/>
          <w:szCs w:val="24"/>
          <w:lang w:eastAsia="ar-SA"/>
        </w:rPr>
        <w:t>Tarnyba</w:t>
      </w:r>
      <w:r w:rsidR="00C23478">
        <w:rPr>
          <w:szCs w:val="24"/>
          <w:lang w:eastAsia="ar-SA"/>
        </w:rPr>
        <w:t xml:space="preserve"> </w:t>
      </w:r>
      <w:r w:rsidR="00C23478" w:rsidRPr="00C23478">
        <w:rPr>
          <w:b/>
          <w:szCs w:val="24"/>
          <w:lang w:eastAsia="ar-SA"/>
        </w:rPr>
        <w:t>yra asignavimų valdytojas.</w:t>
      </w:r>
      <w:r w:rsidR="00C23478" w:rsidRPr="00C23478">
        <w:rPr>
          <w:szCs w:val="24"/>
          <w:lang w:eastAsia="ar-SA"/>
        </w:rPr>
        <w:t xml:space="preserve"> </w:t>
      </w:r>
      <w:r w:rsidRPr="00237470">
        <w:rPr>
          <w:szCs w:val="24"/>
          <w:lang w:eastAsia="ar-SA"/>
        </w:rPr>
        <w:t xml:space="preserve">Tarnybos </w:t>
      </w:r>
      <w:r w:rsidRPr="00C23478">
        <w:rPr>
          <w:strike/>
          <w:szCs w:val="24"/>
          <w:lang w:eastAsia="ar-SA"/>
        </w:rPr>
        <w:t>buhalterinė apskaita organizuojama ir finansinė atskaitomybė tvarkoma teisės aktų nustatyta tvarka.</w:t>
      </w:r>
      <w:r w:rsidR="00C23478" w:rsidRPr="00C23478">
        <w:rPr>
          <w:b/>
          <w:szCs w:val="24"/>
        </w:rPr>
        <w:t xml:space="preserve"> </w:t>
      </w:r>
      <w:r w:rsidR="00C23478" w:rsidRPr="00C23478">
        <w:rPr>
          <w:b/>
          <w:szCs w:val="24"/>
          <w:lang w:eastAsia="ar-SA"/>
        </w:rPr>
        <w:t>finansinę apskaitą centralizuotai tvarko ir finansines operacijas vykdo Savininko įsteigtas juridinis asmuo.</w:t>
      </w:r>
    </w:p>
    <w:p w14:paraId="388C2078" w14:textId="1B65C9A1" w:rsidR="007F49F6" w:rsidRPr="00237470" w:rsidRDefault="007F49F6" w:rsidP="007F49F6">
      <w:pPr>
        <w:tabs>
          <w:tab w:val="num" w:pos="1086"/>
        </w:tabs>
        <w:suppressAutoHyphens/>
        <w:ind w:firstLine="851"/>
        <w:jc w:val="both"/>
        <w:rPr>
          <w:szCs w:val="24"/>
          <w:lang w:eastAsia="ar-SA"/>
        </w:rPr>
      </w:pPr>
      <w:r w:rsidRPr="00237470">
        <w:rPr>
          <w:szCs w:val="24"/>
          <w:lang w:eastAsia="ar-SA"/>
        </w:rPr>
        <w:lastRenderedPageBreak/>
        <w:t>3</w:t>
      </w:r>
      <w:r w:rsidRPr="00C23478">
        <w:rPr>
          <w:strike/>
          <w:szCs w:val="24"/>
          <w:lang w:eastAsia="ar-SA"/>
        </w:rPr>
        <w:t>7.</w:t>
      </w:r>
      <w:r w:rsidRPr="00237470">
        <w:rPr>
          <w:szCs w:val="24"/>
          <w:lang w:eastAsia="ar-SA"/>
        </w:rPr>
        <w:t xml:space="preserve"> </w:t>
      </w:r>
      <w:r w:rsidR="00C23478" w:rsidRPr="00C23478">
        <w:rPr>
          <w:b/>
          <w:bCs/>
          <w:szCs w:val="24"/>
          <w:lang w:eastAsia="ar-SA"/>
        </w:rPr>
        <w:t>3</w:t>
      </w:r>
      <w:r w:rsidR="004106EC">
        <w:rPr>
          <w:b/>
          <w:bCs/>
          <w:szCs w:val="24"/>
          <w:lang w:eastAsia="ar-SA"/>
        </w:rPr>
        <w:t>9</w:t>
      </w:r>
      <w:r w:rsidR="00C23478" w:rsidRPr="00C23478">
        <w:rPr>
          <w:b/>
          <w:bCs/>
          <w:szCs w:val="24"/>
          <w:lang w:eastAsia="ar-SA"/>
        </w:rPr>
        <w:t>.</w:t>
      </w:r>
      <w:r w:rsidR="00C23478">
        <w:rPr>
          <w:szCs w:val="24"/>
          <w:lang w:eastAsia="ar-SA"/>
        </w:rPr>
        <w:t xml:space="preserve"> </w:t>
      </w:r>
      <w:r w:rsidRPr="00237470">
        <w:rPr>
          <w:szCs w:val="24"/>
          <w:lang w:eastAsia="ar-SA"/>
        </w:rPr>
        <w:t xml:space="preserve">Tarnybos </w:t>
      </w:r>
      <w:r w:rsidR="00C23478" w:rsidRPr="00C23478">
        <w:rPr>
          <w:strike/>
          <w:szCs w:val="24"/>
          <w:lang w:eastAsia="ar-SA"/>
        </w:rPr>
        <w:t>finansinė veikla kontroliuojama teisės aktų nustatyta tvarka.</w:t>
      </w:r>
      <w:r w:rsidR="00C23478" w:rsidRPr="00C23478">
        <w:rPr>
          <w:szCs w:val="24"/>
          <w:lang w:eastAsia="ar-SA"/>
        </w:rPr>
        <w:t xml:space="preserve"> </w:t>
      </w:r>
      <w:r w:rsidR="00C23478" w:rsidRPr="00C23478">
        <w:rPr>
          <w:b/>
          <w:szCs w:val="24"/>
          <w:lang w:eastAsia="ar-SA"/>
        </w:rPr>
        <w:t>išorės finansinį ir veiklos auditą teisės aktų nustatyta tvarka atlieka Lietuvos Respublikos valstybės kontrolė ir Savivaldybės kontrolės ir vidaus audito tarnyba.</w:t>
      </w:r>
    </w:p>
    <w:p w14:paraId="72C66997" w14:textId="7F3402E8" w:rsidR="007F49F6" w:rsidRPr="00733DB9" w:rsidRDefault="007F49F6" w:rsidP="007F49F6">
      <w:pPr>
        <w:tabs>
          <w:tab w:val="num" w:pos="1086"/>
        </w:tabs>
        <w:suppressAutoHyphens/>
        <w:ind w:firstLine="851"/>
        <w:jc w:val="both"/>
        <w:rPr>
          <w:szCs w:val="24"/>
          <w:lang w:eastAsia="ar-SA"/>
        </w:rPr>
      </w:pPr>
      <w:r w:rsidRPr="00C23478">
        <w:rPr>
          <w:strike/>
          <w:szCs w:val="24"/>
          <w:lang w:eastAsia="ar-SA"/>
        </w:rPr>
        <w:t>38</w:t>
      </w:r>
      <w:r w:rsidRPr="00237470">
        <w:rPr>
          <w:szCs w:val="24"/>
          <w:lang w:eastAsia="ar-SA"/>
        </w:rPr>
        <w:t xml:space="preserve">. </w:t>
      </w:r>
      <w:r w:rsidR="004106EC">
        <w:rPr>
          <w:b/>
          <w:bCs/>
          <w:szCs w:val="24"/>
          <w:lang w:eastAsia="ar-SA"/>
        </w:rPr>
        <w:t>40</w:t>
      </w:r>
      <w:r w:rsidR="00C23478" w:rsidRPr="00C23478">
        <w:rPr>
          <w:b/>
          <w:bCs/>
          <w:szCs w:val="24"/>
          <w:lang w:eastAsia="ar-SA"/>
        </w:rPr>
        <w:t>.</w:t>
      </w:r>
      <w:r w:rsidR="00C23478">
        <w:rPr>
          <w:szCs w:val="24"/>
          <w:lang w:eastAsia="ar-SA"/>
        </w:rPr>
        <w:t xml:space="preserve"> </w:t>
      </w:r>
      <w:r w:rsidRPr="00237470">
        <w:rPr>
          <w:szCs w:val="24"/>
          <w:lang w:eastAsia="ar-SA"/>
        </w:rPr>
        <w:t>Tarnybos</w:t>
      </w:r>
      <w:r w:rsidRPr="00733DB9">
        <w:rPr>
          <w:szCs w:val="24"/>
          <w:lang w:eastAsia="ar-SA"/>
        </w:rPr>
        <w:t xml:space="preserve"> veiklos priežiūrą atlieka </w:t>
      </w:r>
      <w:r w:rsidRPr="00C23478">
        <w:rPr>
          <w:strike/>
          <w:szCs w:val="24"/>
          <w:lang w:eastAsia="ar-SA"/>
        </w:rPr>
        <w:t>Savivaldybės vykdomoji institucija.</w:t>
      </w:r>
      <w:r w:rsidR="00C23478">
        <w:rPr>
          <w:strike/>
          <w:szCs w:val="24"/>
          <w:lang w:eastAsia="ar-SA"/>
        </w:rPr>
        <w:t xml:space="preserve"> </w:t>
      </w:r>
      <w:r w:rsidR="00C23478" w:rsidRPr="00C23478">
        <w:rPr>
          <w:b/>
          <w:szCs w:val="24"/>
          <w:lang w:eastAsia="ar-SA"/>
        </w:rPr>
        <w:t>meras teisės aktų nustatyta tvarka, prireikus pasitelkia išorinius vertintojus. Valstybinę veiklos priežiūrą atlieka Lietuvos Respublikos švietimo, mokslo ir sporto ministerija.</w:t>
      </w:r>
    </w:p>
    <w:p w14:paraId="40CDC96E" w14:textId="77777777" w:rsidR="007F49F6" w:rsidRPr="00733DB9" w:rsidRDefault="007F49F6" w:rsidP="007F49F6">
      <w:pPr>
        <w:suppressAutoHyphens/>
        <w:jc w:val="center"/>
        <w:outlineLvl w:val="0"/>
        <w:rPr>
          <w:b/>
          <w:szCs w:val="24"/>
          <w:lang w:eastAsia="ar-SA"/>
        </w:rPr>
      </w:pPr>
    </w:p>
    <w:p w14:paraId="31B5594D" w14:textId="77777777" w:rsidR="007F49F6" w:rsidRPr="00733DB9" w:rsidRDefault="007F49F6" w:rsidP="007F49F6">
      <w:pPr>
        <w:suppressAutoHyphens/>
        <w:jc w:val="center"/>
        <w:outlineLvl w:val="0"/>
        <w:rPr>
          <w:b/>
          <w:color w:val="000000"/>
          <w:szCs w:val="24"/>
          <w:lang w:eastAsia="ar-SA"/>
        </w:rPr>
      </w:pPr>
      <w:r w:rsidRPr="00733DB9">
        <w:rPr>
          <w:b/>
          <w:color w:val="000000"/>
          <w:szCs w:val="24"/>
          <w:lang w:eastAsia="ar-SA"/>
        </w:rPr>
        <w:t>VII SKYRIUS</w:t>
      </w:r>
    </w:p>
    <w:p w14:paraId="152FBEBC" w14:textId="77777777" w:rsidR="007F49F6" w:rsidRPr="00733DB9" w:rsidRDefault="007F49F6" w:rsidP="007F49F6">
      <w:pPr>
        <w:suppressAutoHyphens/>
        <w:jc w:val="center"/>
        <w:outlineLvl w:val="0"/>
        <w:rPr>
          <w:b/>
          <w:szCs w:val="24"/>
          <w:lang w:eastAsia="ar-SA"/>
        </w:rPr>
      </w:pPr>
      <w:r w:rsidRPr="00733DB9">
        <w:rPr>
          <w:b/>
          <w:szCs w:val="24"/>
          <w:lang w:eastAsia="ar-SA"/>
        </w:rPr>
        <w:t>BAIGIAMOSIOS NUOSTATOS</w:t>
      </w:r>
    </w:p>
    <w:p w14:paraId="63B4EB04" w14:textId="77777777" w:rsidR="007F49F6" w:rsidRPr="00733DB9" w:rsidRDefault="007F49F6" w:rsidP="007F49F6">
      <w:pPr>
        <w:suppressAutoHyphens/>
        <w:jc w:val="center"/>
        <w:outlineLvl w:val="0"/>
        <w:rPr>
          <w:b/>
          <w:szCs w:val="24"/>
          <w:lang w:eastAsia="ar-SA"/>
        </w:rPr>
      </w:pPr>
    </w:p>
    <w:p w14:paraId="2EA8E58D" w14:textId="19A26FBE"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39.</w:t>
      </w:r>
      <w:r w:rsidRPr="00237470">
        <w:rPr>
          <w:szCs w:val="24"/>
          <w:lang w:eastAsia="ar-SA"/>
        </w:rPr>
        <w:t xml:space="preserve"> </w:t>
      </w:r>
      <w:r w:rsidR="00C23478" w:rsidRPr="00C23478">
        <w:rPr>
          <w:b/>
          <w:bCs/>
          <w:szCs w:val="24"/>
          <w:lang w:eastAsia="ar-SA"/>
        </w:rPr>
        <w:t>4</w:t>
      </w:r>
      <w:r w:rsidR="004106EC">
        <w:rPr>
          <w:b/>
          <w:bCs/>
          <w:szCs w:val="24"/>
          <w:lang w:eastAsia="ar-SA"/>
        </w:rPr>
        <w:t>1</w:t>
      </w:r>
      <w:r w:rsidR="00C23478" w:rsidRPr="00C23478">
        <w:rPr>
          <w:b/>
          <w:bCs/>
          <w:szCs w:val="24"/>
          <w:lang w:eastAsia="ar-SA"/>
        </w:rPr>
        <w:t>.</w:t>
      </w:r>
      <w:r w:rsidR="00C23478">
        <w:rPr>
          <w:szCs w:val="24"/>
          <w:lang w:eastAsia="ar-SA"/>
        </w:rPr>
        <w:t xml:space="preserve"> </w:t>
      </w:r>
      <w:r w:rsidRPr="00237470">
        <w:rPr>
          <w:szCs w:val="24"/>
          <w:lang w:eastAsia="ar-SA"/>
        </w:rPr>
        <w:t xml:space="preserve">Tarnyba turi interneto svetainę, kurios adresas </w:t>
      </w:r>
      <w:hyperlink r:id="rId8" w:history="1">
        <w:r w:rsidRPr="00BA6518">
          <w:rPr>
            <w:strike/>
            <w:szCs w:val="24"/>
            <w:lang w:eastAsia="ar-SA"/>
          </w:rPr>
          <w:t>http://panevezioppt.lm.lt/</w:t>
        </w:r>
      </w:hyperlink>
      <w:r w:rsidR="001447C3">
        <w:rPr>
          <w:strike/>
          <w:szCs w:val="24"/>
          <w:lang w:eastAsia="ar-SA"/>
        </w:rPr>
        <w:t xml:space="preserve"> </w:t>
      </w:r>
      <w:r w:rsidR="001447C3" w:rsidRPr="001447C3">
        <w:rPr>
          <w:b/>
          <w:bCs/>
          <w:szCs w:val="24"/>
          <w:lang w:eastAsia="ar-SA"/>
        </w:rPr>
        <w:t>https://www.panevezioppt.lt/</w:t>
      </w:r>
      <w:r w:rsidRPr="00237470">
        <w:rPr>
          <w:szCs w:val="24"/>
          <w:lang w:eastAsia="ar-SA"/>
        </w:rPr>
        <w:t>. Joje teisės aktų nustatyta tvarka skelbiama informacija apie tarnybos veiklą, taip pat pranešimai ir informacija, kurią, vadovaujantis teisės aktais, reikia skelbti viešai.</w:t>
      </w:r>
    </w:p>
    <w:p w14:paraId="207B17AF" w14:textId="07A59D66" w:rsidR="007F49F6" w:rsidRPr="00237470" w:rsidRDefault="007F49F6" w:rsidP="007F49F6">
      <w:pPr>
        <w:tabs>
          <w:tab w:val="num" w:pos="1086"/>
        </w:tabs>
        <w:suppressAutoHyphens/>
        <w:ind w:firstLine="851"/>
        <w:jc w:val="both"/>
        <w:rPr>
          <w:szCs w:val="24"/>
          <w:lang w:eastAsia="ar-SA"/>
        </w:rPr>
      </w:pPr>
      <w:r w:rsidRPr="00C23478">
        <w:rPr>
          <w:strike/>
          <w:szCs w:val="24"/>
          <w:lang w:eastAsia="ar-SA"/>
        </w:rPr>
        <w:t>40.</w:t>
      </w:r>
      <w:r w:rsidRPr="00237470">
        <w:rPr>
          <w:szCs w:val="24"/>
          <w:lang w:eastAsia="ar-SA"/>
        </w:rPr>
        <w:t xml:space="preserve"> </w:t>
      </w:r>
      <w:r w:rsidR="00C23478" w:rsidRPr="00C23478">
        <w:rPr>
          <w:b/>
          <w:bCs/>
          <w:szCs w:val="24"/>
          <w:lang w:eastAsia="ar-SA"/>
        </w:rPr>
        <w:t>4</w:t>
      </w:r>
      <w:r w:rsidR="004106EC">
        <w:rPr>
          <w:b/>
          <w:bCs/>
          <w:szCs w:val="24"/>
          <w:lang w:eastAsia="ar-SA"/>
        </w:rPr>
        <w:t>2</w:t>
      </w:r>
      <w:r w:rsidR="00C23478" w:rsidRPr="00C23478">
        <w:rPr>
          <w:b/>
          <w:bCs/>
          <w:szCs w:val="24"/>
          <w:lang w:eastAsia="ar-SA"/>
        </w:rPr>
        <w:t>.</w:t>
      </w:r>
      <w:r w:rsidR="00C23478">
        <w:rPr>
          <w:szCs w:val="24"/>
          <w:lang w:eastAsia="ar-SA"/>
        </w:rPr>
        <w:t xml:space="preserve"> </w:t>
      </w:r>
      <w:r w:rsidRPr="00237470">
        <w:rPr>
          <w:szCs w:val="24"/>
          <w:lang w:eastAsia="ar-SA"/>
        </w:rPr>
        <w:t xml:space="preserve">Nuostatų pakeitimai, papildymai derinami su </w:t>
      </w:r>
      <w:r w:rsidR="00C23478" w:rsidRPr="00C23478">
        <w:rPr>
          <w:b/>
          <w:bCs/>
          <w:szCs w:val="24"/>
          <w:lang w:eastAsia="ar-SA"/>
        </w:rPr>
        <w:t>meru</w:t>
      </w:r>
      <w:r w:rsidR="00C23478">
        <w:rPr>
          <w:szCs w:val="24"/>
          <w:lang w:eastAsia="ar-SA"/>
        </w:rPr>
        <w:t xml:space="preserve"> </w:t>
      </w:r>
      <w:r w:rsidRPr="00C23478">
        <w:rPr>
          <w:strike/>
          <w:szCs w:val="24"/>
          <w:lang w:eastAsia="ar-SA"/>
        </w:rPr>
        <w:t>tarnybos darbuotojų atstovavimą įgyvendinančia institucija ir Savivaldybės vykdomąja institucija.</w:t>
      </w:r>
    </w:p>
    <w:p w14:paraId="2D4856AA" w14:textId="2B724717" w:rsidR="007F49F6" w:rsidRPr="00144418" w:rsidRDefault="007F49F6" w:rsidP="00144418">
      <w:pPr>
        <w:tabs>
          <w:tab w:val="num" w:pos="1086"/>
        </w:tabs>
        <w:suppressAutoHyphens/>
        <w:ind w:firstLine="851"/>
        <w:jc w:val="both"/>
        <w:rPr>
          <w:b/>
          <w:szCs w:val="24"/>
          <w:lang w:eastAsia="ar-SA"/>
        </w:rPr>
      </w:pPr>
      <w:r w:rsidRPr="00C23478">
        <w:rPr>
          <w:strike/>
          <w:szCs w:val="24"/>
          <w:lang w:eastAsia="ar-SA"/>
        </w:rPr>
        <w:t>41.</w:t>
      </w:r>
      <w:r w:rsidRPr="00237470">
        <w:rPr>
          <w:szCs w:val="24"/>
          <w:lang w:eastAsia="ar-SA"/>
        </w:rPr>
        <w:t xml:space="preserve"> </w:t>
      </w:r>
      <w:r w:rsidR="00C23478" w:rsidRPr="00C23478">
        <w:rPr>
          <w:b/>
          <w:bCs/>
          <w:szCs w:val="24"/>
          <w:lang w:eastAsia="ar-SA"/>
        </w:rPr>
        <w:t>4</w:t>
      </w:r>
      <w:r w:rsidR="004106EC">
        <w:rPr>
          <w:b/>
          <w:bCs/>
          <w:szCs w:val="24"/>
          <w:lang w:eastAsia="ar-SA"/>
        </w:rPr>
        <w:t>3</w:t>
      </w:r>
      <w:r w:rsidR="00C23478" w:rsidRPr="00C23478">
        <w:rPr>
          <w:b/>
          <w:bCs/>
          <w:szCs w:val="24"/>
          <w:lang w:eastAsia="ar-SA"/>
        </w:rPr>
        <w:t>.</w:t>
      </w:r>
      <w:r w:rsidR="00C23478">
        <w:rPr>
          <w:szCs w:val="24"/>
          <w:lang w:eastAsia="ar-SA"/>
        </w:rPr>
        <w:t xml:space="preserve"> </w:t>
      </w:r>
      <w:r w:rsidRPr="00237470">
        <w:rPr>
          <w:szCs w:val="24"/>
          <w:lang w:eastAsia="ar-SA"/>
        </w:rPr>
        <w:t>Nuostatus, jų pakeitimus tvirtina Savivaldybės taryba.</w:t>
      </w:r>
      <w:r w:rsidR="00C23478">
        <w:rPr>
          <w:szCs w:val="24"/>
          <w:lang w:eastAsia="ar-SA"/>
        </w:rPr>
        <w:t xml:space="preserve"> </w:t>
      </w:r>
      <w:r w:rsidR="00C23478" w:rsidRPr="00C23478">
        <w:rPr>
          <w:b/>
          <w:szCs w:val="24"/>
          <w:lang w:eastAsia="ar-SA"/>
        </w:rPr>
        <w:t xml:space="preserve">Juos pasirašo savininko teises ir pareigas įgyvendinančios institucijos vardu veikiantis asmuo arba įstaigos </w:t>
      </w:r>
      <w:bookmarkStart w:id="2" w:name="_Hlk162250203"/>
      <w:r w:rsidR="00C23478" w:rsidRPr="00C23478">
        <w:rPr>
          <w:b/>
          <w:szCs w:val="24"/>
          <w:lang w:eastAsia="ar-SA"/>
        </w:rPr>
        <w:t xml:space="preserve">savininko </w:t>
      </w:r>
      <w:bookmarkEnd w:id="2"/>
      <w:r w:rsidR="00C23478" w:rsidRPr="00C23478">
        <w:rPr>
          <w:b/>
          <w:szCs w:val="24"/>
          <w:lang w:eastAsia="ar-SA"/>
        </w:rPr>
        <w:t>teises ir pareigas įgyvendinančios institucijos įgaliotas asmuo.</w:t>
      </w:r>
    </w:p>
    <w:p w14:paraId="4B31732D" w14:textId="6A2BC4F6"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42.</w:t>
      </w:r>
      <w:r w:rsidRPr="00237470">
        <w:rPr>
          <w:szCs w:val="24"/>
          <w:lang w:eastAsia="ar-SA"/>
        </w:rPr>
        <w:t xml:space="preserve"> </w:t>
      </w:r>
      <w:r w:rsidR="00C23478" w:rsidRPr="00C23478">
        <w:rPr>
          <w:b/>
          <w:bCs/>
          <w:szCs w:val="24"/>
          <w:lang w:eastAsia="ar-SA"/>
        </w:rPr>
        <w:t>4</w:t>
      </w:r>
      <w:r w:rsidR="004106EC">
        <w:rPr>
          <w:b/>
          <w:bCs/>
          <w:szCs w:val="24"/>
          <w:lang w:eastAsia="ar-SA"/>
        </w:rPr>
        <w:t>4</w:t>
      </w:r>
      <w:r w:rsidR="00C23478" w:rsidRPr="00C23478">
        <w:rPr>
          <w:b/>
          <w:bCs/>
          <w:szCs w:val="24"/>
          <w:lang w:eastAsia="ar-SA"/>
        </w:rPr>
        <w:t>.</w:t>
      </w:r>
      <w:r w:rsidR="00C23478">
        <w:rPr>
          <w:szCs w:val="24"/>
          <w:lang w:eastAsia="ar-SA"/>
        </w:rPr>
        <w:t xml:space="preserve"> </w:t>
      </w:r>
      <w:r w:rsidRPr="00237470">
        <w:rPr>
          <w:szCs w:val="24"/>
          <w:lang w:eastAsia="ar-SA"/>
        </w:rPr>
        <w:t>Nuostatai keičiami ir papildomi Savivaldybės tarybos,</w:t>
      </w:r>
      <w:r w:rsidR="00C23478">
        <w:rPr>
          <w:szCs w:val="24"/>
          <w:lang w:eastAsia="ar-SA"/>
        </w:rPr>
        <w:t xml:space="preserve"> </w:t>
      </w:r>
      <w:r w:rsidR="00C23478" w:rsidRPr="00C23478">
        <w:rPr>
          <w:b/>
          <w:bCs/>
          <w:szCs w:val="24"/>
          <w:lang w:eastAsia="ar-SA"/>
        </w:rPr>
        <w:t>mero</w:t>
      </w:r>
      <w:r w:rsidRPr="00237470">
        <w:rPr>
          <w:szCs w:val="24"/>
          <w:lang w:eastAsia="ar-SA"/>
        </w:rPr>
        <w:t xml:space="preserve"> </w:t>
      </w:r>
      <w:r w:rsidRPr="00C23478">
        <w:rPr>
          <w:strike/>
          <w:szCs w:val="24"/>
          <w:lang w:eastAsia="ar-SA"/>
        </w:rPr>
        <w:t>Savivaldybės vykdomosios institucijos</w:t>
      </w:r>
      <w:r w:rsidRPr="00237470">
        <w:rPr>
          <w:szCs w:val="24"/>
          <w:lang w:eastAsia="ar-SA"/>
        </w:rPr>
        <w:t xml:space="preserve"> ar tarnybos direktoriaus iniciatyva.</w:t>
      </w:r>
    </w:p>
    <w:p w14:paraId="431C60C3" w14:textId="4B2D3F10"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43.</w:t>
      </w:r>
      <w:r w:rsidRPr="00237470">
        <w:rPr>
          <w:szCs w:val="24"/>
          <w:lang w:eastAsia="ar-SA"/>
        </w:rPr>
        <w:t xml:space="preserve"> </w:t>
      </w:r>
      <w:r w:rsidR="00C23478" w:rsidRPr="00C23478">
        <w:rPr>
          <w:b/>
          <w:bCs/>
          <w:szCs w:val="24"/>
          <w:lang w:eastAsia="ar-SA"/>
        </w:rPr>
        <w:t>4</w:t>
      </w:r>
      <w:r w:rsidR="004106EC">
        <w:rPr>
          <w:b/>
          <w:bCs/>
          <w:szCs w:val="24"/>
          <w:lang w:eastAsia="ar-SA"/>
        </w:rPr>
        <w:t>5</w:t>
      </w:r>
      <w:r w:rsidR="00C23478" w:rsidRPr="00C23478">
        <w:rPr>
          <w:b/>
          <w:bCs/>
          <w:szCs w:val="24"/>
          <w:lang w:eastAsia="ar-SA"/>
        </w:rPr>
        <w:t>.</w:t>
      </w:r>
      <w:r w:rsidR="00C23478">
        <w:rPr>
          <w:szCs w:val="24"/>
          <w:lang w:eastAsia="ar-SA"/>
        </w:rPr>
        <w:t xml:space="preserve"> </w:t>
      </w:r>
      <w:r w:rsidRPr="00237470">
        <w:rPr>
          <w:szCs w:val="24"/>
          <w:lang w:eastAsia="ar-SA"/>
        </w:rPr>
        <w:t>Tarnyba registruojama teisės aktų nustatyta tvarka.</w:t>
      </w:r>
    </w:p>
    <w:p w14:paraId="32B8E365" w14:textId="24AB3478" w:rsidR="007F49F6" w:rsidRPr="00237470" w:rsidRDefault="007F49F6" w:rsidP="007F49F6">
      <w:pPr>
        <w:tabs>
          <w:tab w:val="left" w:pos="798"/>
          <w:tab w:val="left" w:pos="912"/>
        </w:tabs>
        <w:suppressAutoHyphens/>
        <w:ind w:firstLine="851"/>
        <w:jc w:val="both"/>
        <w:rPr>
          <w:szCs w:val="24"/>
          <w:lang w:eastAsia="ar-SA"/>
        </w:rPr>
      </w:pPr>
      <w:r w:rsidRPr="00C23478">
        <w:rPr>
          <w:strike/>
          <w:szCs w:val="24"/>
          <w:lang w:eastAsia="ar-SA"/>
        </w:rPr>
        <w:t>44.</w:t>
      </w:r>
      <w:r w:rsidRPr="00237470">
        <w:rPr>
          <w:szCs w:val="24"/>
          <w:lang w:eastAsia="ar-SA"/>
        </w:rPr>
        <w:t xml:space="preserve"> </w:t>
      </w:r>
      <w:r w:rsidR="00C23478" w:rsidRPr="00C23478">
        <w:rPr>
          <w:b/>
          <w:bCs/>
          <w:szCs w:val="24"/>
          <w:lang w:eastAsia="ar-SA"/>
        </w:rPr>
        <w:t>4</w:t>
      </w:r>
      <w:r w:rsidR="004106EC">
        <w:rPr>
          <w:b/>
          <w:bCs/>
          <w:szCs w:val="24"/>
          <w:lang w:eastAsia="ar-SA"/>
        </w:rPr>
        <w:t>6</w:t>
      </w:r>
      <w:r w:rsidR="00C23478" w:rsidRPr="00C23478">
        <w:rPr>
          <w:b/>
          <w:bCs/>
          <w:szCs w:val="24"/>
          <w:lang w:eastAsia="ar-SA"/>
        </w:rPr>
        <w:t>.</w:t>
      </w:r>
      <w:r w:rsidR="00C23478">
        <w:rPr>
          <w:szCs w:val="24"/>
          <w:lang w:eastAsia="ar-SA"/>
        </w:rPr>
        <w:t xml:space="preserve"> </w:t>
      </w:r>
      <w:r w:rsidRPr="00237470">
        <w:rPr>
          <w:szCs w:val="24"/>
          <w:lang w:eastAsia="ar-SA"/>
        </w:rPr>
        <w:t>Tarnybos struktūros pertvarka vykdoma, tarnyba reorganizuojama, pertvarkoma ar likviduojama teisės aktų nustatyta tvarka.</w:t>
      </w:r>
    </w:p>
    <w:p w14:paraId="79F86943" w14:textId="77777777" w:rsidR="007F49F6" w:rsidRDefault="007F49F6" w:rsidP="007F49F6">
      <w:pPr>
        <w:tabs>
          <w:tab w:val="num" w:pos="1086"/>
        </w:tabs>
        <w:jc w:val="center"/>
        <w:rPr>
          <w:rFonts w:eastAsiaTheme="minorHAnsi" w:cstheme="minorBidi"/>
          <w:szCs w:val="22"/>
        </w:rPr>
      </w:pPr>
    </w:p>
    <w:p w14:paraId="49EB2BCC" w14:textId="77777777" w:rsidR="007F49F6" w:rsidRPr="001813D4" w:rsidRDefault="007F49F6" w:rsidP="007F49F6">
      <w:pPr>
        <w:tabs>
          <w:tab w:val="num" w:pos="1086"/>
        </w:tabs>
        <w:jc w:val="center"/>
      </w:pPr>
      <w:r>
        <w:rPr>
          <w:rFonts w:eastAsiaTheme="minorHAnsi" w:cstheme="minorBidi"/>
          <w:szCs w:val="22"/>
        </w:rPr>
        <w:t>_________</w:t>
      </w:r>
      <w:r w:rsidRPr="001813D4">
        <w:rPr>
          <w:rFonts w:eastAsiaTheme="minorHAnsi" w:cstheme="minorBidi"/>
          <w:szCs w:val="22"/>
        </w:rPr>
        <w:t>______________________</w:t>
      </w:r>
    </w:p>
    <w:p w14:paraId="69CCD6B3" w14:textId="77777777" w:rsidR="002122A3" w:rsidRDefault="002122A3"/>
    <w:sectPr w:rsidR="002122A3" w:rsidSect="001A4814">
      <w:headerReference w:type="default" r:id="rId9"/>
      <w:pgSz w:w="11906" w:h="16838" w:code="9"/>
      <w:pgMar w:top="1134"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3F9C2" w14:textId="77777777" w:rsidR="006211DA" w:rsidRDefault="006211DA">
      <w:r>
        <w:separator/>
      </w:r>
    </w:p>
  </w:endnote>
  <w:endnote w:type="continuationSeparator" w:id="0">
    <w:p w14:paraId="186E3DAB" w14:textId="77777777" w:rsidR="006211DA" w:rsidRDefault="0062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443A1" w14:textId="77777777" w:rsidR="006211DA" w:rsidRDefault="006211DA">
      <w:r>
        <w:separator/>
      </w:r>
    </w:p>
  </w:footnote>
  <w:footnote w:type="continuationSeparator" w:id="0">
    <w:p w14:paraId="2B77CEED" w14:textId="77777777" w:rsidR="006211DA" w:rsidRDefault="0062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8863413"/>
      <w:docPartObj>
        <w:docPartGallery w:val="Page Numbers (Top of Page)"/>
        <w:docPartUnique/>
      </w:docPartObj>
    </w:sdtPr>
    <w:sdtEndPr/>
    <w:sdtContent>
      <w:p w14:paraId="01D98112" w14:textId="77777777" w:rsidR="00FC0D79" w:rsidRDefault="002735C9">
        <w:pPr>
          <w:pStyle w:val="Antrats"/>
          <w:jc w:val="center"/>
        </w:pPr>
        <w:r>
          <w:fldChar w:fldCharType="begin"/>
        </w:r>
        <w:r>
          <w:instrText>PAGE   \* MERGEFORMAT</w:instrText>
        </w:r>
        <w:r>
          <w:fldChar w:fldCharType="separate"/>
        </w:r>
        <w:r>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1716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F6"/>
    <w:rsid w:val="00072033"/>
    <w:rsid w:val="00077912"/>
    <w:rsid w:val="000C4B1D"/>
    <w:rsid w:val="000D70BE"/>
    <w:rsid w:val="000F06BE"/>
    <w:rsid w:val="00144418"/>
    <w:rsid w:val="001447C3"/>
    <w:rsid w:val="00192371"/>
    <w:rsid w:val="001A4814"/>
    <w:rsid w:val="002122A3"/>
    <w:rsid w:val="00213DDD"/>
    <w:rsid w:val="002141F7"/>
    <w:rsid w:val="00246901"/>
    <w:rsid w:val="00272585"/>
    <w:rsid w:val="002735C9"/>
    <w:rsid w:val="002D12B7"/>
    <w:rsid w:val="002D18D2"/>
    <w:rsid w:val="002F0037"/>
    <w:rsid w:val="00317326"/>
    <w:rsid w:val="004106EC"/>
    <w:rsid w:val="0042720C"/>
    <w:rsid w:val="00434A8E"/>
    <w:rsid w:val="00446BC4"/>
    <w:rsid w:val="00467B37"/>
    <w:rsid w:val="004D1330"/>
    <w:rsid w:val="004D2215"/>
    <w:rsid w:val="00551D35"/>
    <w:rsid w:val="00555FEF"/>
    <w:rsid w:val="0057100E"/>
    <w:rsid w:val="005A310D"/>
    <w:rsid w:val="006211DA"/>
    <w:rsid w:val="006A06C2"/>
    <w:rsid w:val="006D7639"/>
    <w:rsid w:val="006E32F4"/>
    <w:rsid w:val="00701F70"/>
    <w:rsid w:val="007804CF"/>
    <w:rsid w:val="007A6BDA"/>
    <w:rsid w:val="007C4168"/>
    <w:rsid w:val="007F49F6"/>
    <w:rsid w:val="008308CF"/>
    <w:rsid w:val="00832D9C"/>
    <w:rsid w:val="008868DB"/>
    <w:rsid w:val="009106B0"/>
    <w:rsid w:val="00951789"/>
    <w:rsid w:val="00A37401"/>
    <w:rsid w:val="00AE0CF3"/>
    <w:rsid w:val="00B034A4"/>
    <w:rsid w:val="00B15ACB"/>
    <w:rsid w:val="00BA6518"/>
    <w:rsid w:val="00C23478"/>
    <w:rsid w:val="00CA4481"/>
    <w:rsid w:val="00CB245A"/>
    <w:rsid w:val="00D154FF"/>
    <w:rsid w:val="00D2288E"/>
    <w:rsid w:val="00DC3696"/>
    <w:rsid w:val="00DD163B"/>
    <w:rsid w:val="00DF7664"/>
    <w:rsid w:val="00E96C11"/>
    <w:rsid w:val="00EA3668"/>
    <w:rsid w:val="00EA7343"/>
    <w:rsid w:val="00EC65A5"/>
    <w:rsid w:val="00F36DAA"/>
    <w:rsid w:val="00FC0D79"/>
    <w:rsid w:val="00FE7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A94A7F7"/>
  <w15:chartTrackingRefBased/>
  <w15:docId w15:val="{56261F76-96B8-422B-BE24-DBECF434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A8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F49F6"/>
    <w:pPr>
      <w:ind w:left="720"/>
      <w:contextualSpacing/>
    </w:pPr>
  </w:style>
  <w:style w:type="paragraph" w:styleId="Antrats">
    <w:name w:val="header"/>
    <w:basedOn w:val="prastasis"/>
    <w:link w:val="AntratsDiagrama"/>
    <w:uiPriority w:val="99"/>
    <w:unhideWhenUsed/>
    <w:rsid w:val="007F49F6"/>
    <w:pPr>
      <w:tabs>
        <w:tab w:val="center" w:pos="4819"/>
        <w:tab w:val="right" w:pos="9638"/>
      </w:tabs>
    </w:pPr>
  </w:style>
  <w:style w:type="character" w:customStyle="1" w:styleId="AntratsDiagrama">
    <w:name w:val="Antraštės Diagrama"/>
    <w:basedOn w:val="Numatytasispastraiposriftas"/>
    <w:link w:val="Antrats"/>
    <w:uiPriority w:val="99"/>
    <w:rsid w:val="007F49F6"/>
    <w:rPr>
      <w:rFonts w:ascii="Times New Roman" w:eastAsia="Times New Roman" w:hAnsi="Times New Roman" w:cs="Times New Roman"/>
      <w:kern w:val="0"/>
      <w:sz w:val="24"/>
      <w:szCs w:val="20"/>
      <w14:ligatures w14:val="none"/>
    </w:rPr>
  </w:style>
  <w:style w:type="character" w:customStyle="1" w:styleId="Style3">
    <w:name w:val="Style3"/>
    <w:uiPriority w:val="99"/>
    <w:rsid w:val="007F49F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33505">
      <w:bodyDiv w:val="1"/>
      <w:marLeft w:val="0"/>
      <w:marRight w:val="0"/>
      <w:marTop w:val="0"/>
      <w:marBottom w:val="0"/>
      <w:divBdr>
        <w:top w:val="none" w:sz="0" w:space="0" w:color="auto"/>
        <w:left w:val="none" w:sz="0" w:space="0" w:color="auto"/>
        <w:bottom w:val="none" w:sz="0" w:space="0" w:color="auto"/>
        <w:right w:val="none" w:sz="0" w:space="0" w:color="auto"/>
      </w:divBdr>
      <w:divsChild>
        <w:div w:id="1515026089">
          <w:marLeft w:val="0"/>
          <w:marRight w:val="0"/>
          <w:marTop w:val="0"/>
          <w:marBottom w:val="0"/>
          <w:divBdr>
            <w:top w:val="none" w:sz="0" w:space="0" w:color="auto"/>
            <w:left w:val="none" w:sz="0" w:space="0" w:color="auto"/>
            <w:bottom w:val="none" w:sz="0" w:space="0" w:color="auto"/>
            <w:right w:val="none" w:sz="0" w:space="0" w:color="auto"/>
          </w:divBdr>
        </w:div>
        <w:div w:id="1679305908">
          <w:marLeft w:val="0"/>
          <w:marRight w:val="0"/>
          <w:marTop w:val="0"/>
          <w:marBottom w:val="0"/>
          <w:divBdr>
            <w:top w:val="none" w:sz="0" w:space="0" w:color="auto"/>
            <w:left w:val="none" w:sz="0" w:space="0" w:color="auto"/>
            <w:bottom w:val="none" w:sz="0" w:space="0" w:color="auto"/>
            <w:right w:val="none" w:sz="0" w:space="0" w:color="auto"/>
          </w:divBdr>
        </w:div>
      </w:divsChild>
    </w:div>
    <w:div w:id="433525309">
      <w:bodyDiv w:val="1"/>
      <w:marLeft w:val="0"/>
      <w:marRight w:val="0"/>
      <w:marTop w:val="0"/>
      <w:marBottom w:val="0"/>
      <w:divBdr>
        <w:top w:val="none" w:sz="0" w:space="0" w:color="auto"/>
        <w:left w:val="none" w:sz="0" w:space="0" w:color="auto"/>
        <w:bottom w:val="none" w:sz="0" w:space="0" w:color="auto"/>
        <w:right w:val="none" w:sz="0" w:space="0" w:color="auto"/>
      </w:divBdr>
    </w:div>
    <w:div w:id="580994294">
      <w:bodyDiv w:val="1"/>
      <w:marLeft w:val="0"/>
      <w:marRight w:val="0"/>
      <w:marTop w:val="0"/>
      <w:marBottom w:val="0"/>
      <w:divBdr>
        <w:top w:val="none" w:sz="0" w:space="0" w:color="auto"/>
        <w:left w:val="none" w:sz="0" w:space="0" w:color="auto"/>
        <w:bottom w:val="none" w:sz="0" w:space="0" w:color="auto"/>
        <w:right w:val="none" w:sz="0" w:space="0" w:color="auto"/>
      </w:divBdr>
    </w:div>
    <w:div w:id="726302695">
      <w:bodyDiv w:val="1"/>
      <w:marLeft w:val="0"/>
      <w:marRight w:val="0"/>
      <w:marTop w:val="0"/>
      <w:marBottom w:val="0"/>
      <w:divBdr>
        <w:top w:val="none" w:sz="0" w:space="0" w:color="auto"/>
        <w:left w:val="none" w:sz="0" w:space="0" w:color="auto"/>
        <w:bottom w:val="none" w:sz="0" w:space="0" w:color="auto"/>
        <w:right w:val="none" w:sz="0" w:space="0" w:color="auto"/>
      </w:divBdr>
    </w:div>
    <w:div w:id="773789616">
      <w:bodyDiv w:val="1"/>
      <w:marLeft w:val="0"/>
      <w:marRight w:val="0"/>
      <w:marTop w:val="0"/>
      <w:marBottom w:val="0"/>
      <w:divBdr>
        <w:top w:val="none" w:sz="0" w:space="0" w:color="auto"/>
        <w:left w:val="none" w:sz="0" w:space="0" w:color="auto"/>
        <w:bottom w:val="none" w:sz="0" w:space="0" w:color="auto"/>
        <w:right w:val="none" w:sz="0" w:space="0" w:color="auto"/>
      </w:divBdr>
    </w:div>
    <w:div w:id="796290072">
      <w:bodyDiv w:val="1"/>
      <w:marLeft w:val="0"/>
      <w:marRight w:val="0"/>
      <w:marTop w:val="0"/>
      <w:marBottom w:val="0"/>
      <w:divBdr>
        <w:top w:val="none" w:sz="0" w:space="0" w:color="auto"/>
        <w:left w:val="none" w:sz="0" w:space="0" w:color="auto"/>
        <w:bottom w:val="none" w:sz="0" w:space="0" w:color="auto"/>
        <w:right w:val="none" w:sz="0" w:space="0" w:color="auto"/>
      </w:divBdr>
    </w:div>
    <w:div w:id="941956807">
      <w:bodyDiv w:val="1"/>
      <w:marLeft w:val="0"/>
      <w:marRight w:val="0"/>
      <w:marTop w:val="0"/>
      <w:marBottom w:val="0"/>
      <w:divBdr>
        <w:top w:val="none" w:sz="0" w:space="0" w:color="auto"/>
        <w:left w:val="none" w:sz="0" w:space="0" w:color="auto"/>
        <w:bottom w:val="none" w:sz="0" w:space="0" w:color="auto"/>
        <w:right w:val="none" w:sz="0" w:space="0" w:color="auto"/>
      </w:divBdr>
    </w:div>
    <w:div w:id="1061558818">
      <w:bodyDiv w:val="1"/>
      <w:marLeft w:val="0"/>
      <w:marRight w:val="0"/>
      <w:marTop w:val="0"/>
      <w:marBottom w:val="0"/>
      <w:divBdr>
        <w:top w:val="none" w:sz="0" w:space="0" w:color="auto"/>
        <w:left w:val="none" w:sz="0" w:space="0" w:color="auto"/>
        <w:bottom w:val="none" w:sz="0" w:space="0" w:color="auto"/>
        <w:right w:val="none" w:sz="0" w:space="0" w:color="auto"/>
      </w:divBdr>
    </w:div>
    <w:div w:id="1188788716">
      <w:bodyDiv w:val="1"/>
      <w:marLeft w:val="0"/>
      <w:marRight w:val="0"/>
      <w:marTop w:val="0"/>
      <w:marBottom w:val="0"/>
      <w:divBdr>
        <w:top w:val="none" w:sz="0" w:space="0" w:color="auto"/>
        <w:left w:val="none" w:sz="0" w:space="0" w:color="auto"/>
        <w:bottom w:val="none" w:sz="0" w:space="0" w:color="auto"/>
        <w:right w:val="none" w:sz="0" w:space="0" w:color="auto"/>
      </w:divBdr>
      <w:divsChild>
        <w:div w:id="1595044998">
          <w:marLeft w:val="0"/>
          <w:marRight w:val="0"/>
          <w:marTop w:val="0"/>
          <w:marBottom w:val="0"/>
          <w:divBdr>
            <w:top w:val="none" w:sz="0" w:space="0" w:color="auto"/>
            <w:left w:val="none" w:sz="0" w:space="0" w:color="auto"/>
            <w:bottom w:val="none" w:sz="0" w:space="0" w:color="auto"/>
            <w:right w:val="none" w:sz="0" w:space="0" w:color="auto"/>
          </w:divBdr>
        </w:div>
        <w:div w:id="1862888421">
          <w:marLeft w:val="0"/>
          <w:marRight w:val="0"/>
          <w:marTop w:val="0"/>
          <w:marBottom w:val="0"/>
          <w:divBdr>
            <w:top w:val="none" w:sz="0" w:space="0" w:color="auto"/>
            <w:left w:val="none" w:sz="0" w:space="0" w:color="auto"/>
            <w:bottom w:val="none" w:sz="0" w:space="0" w:color="auto"/>
            <w:right w:val="none" w:sz="0" w:space="0" w:color="auto"/>
          </w:divBdr>
        </w:div>
      </w:divsChild>
    </w:div>
    <w:div w:id="1302346797">
      <w:bodyDiv w:val="1"/>
      <w:marLeft w:val="0"/>
      <w:marRight w:val="0"/>
      <w:marTop w:val="0"/>
      <w:marBottom w:val="0"/>
      <w:divBdr>
        <w:top w:val="none" w:sz="0" w:space="0" w:color="auto"/>
        <w:left w:val="none" w:sz="0" w:space="0" w:color="auto"/>
        <w:bottom w:val="none" w:sz="0" w:space="0" w:color="auto"/>
        <w:right w:val="none" w:sz="0" w:space="0" w:color="auto"/>
      </w:divBdr>
    </w:div>
    <w:div w:id="1320966281">
      <w:bodyDiv w:val="1"/>
      <w:marLeft w:val="0"/>
      <w:marRight w:val="0"/>
      <w:marTop w:val="0"/>
      <w:marBottom w:val="0"/>
      <w:divBdr>
        <w:top w:val="none" w:sz="0" w:space="0" w:color="auto"/>
        <w:left w:val="none" w:sz="0" w:space="0" w:color="auto"/>
        <w:bottom w:val="none" w:sz="0" w:space="0" w:color="auto"/>
        <w:right w:val="none" w:sz="0" w:space="0" w:color="auto"/>
      </w:divBdr>
    </w:div>
    <w:div w:id="1350792360">
      <w:bodyDiv w:val="1"/>
      <w:marLeft w:val="0"/>
      <w:marRight w:val="0"/>
      <w:marTop w:val="0"/>
      <w:marBottom w:val="0"/>
      <w:divBdr>
        <w:top w:val="none" w:sz="0" w:space="0" w:color="auto"/>
        <w:left w:val="none" w:sz="0" w:space="0" w:color="auto"/>
        <w:bottom w:val="none" w:sz="0" w:space="0" w:color="auto"/>
        <w:right w:val="none" w:sz="0" w:space="0" w:color="auto"/>
      </w:divBdr>
    </w:div>
    <w:div w:id="1361012842">
      <w:bodyDiv w:val="1"/>
      <w:marLeft w:val="0"/>
      <w:marRight w:val="0"/>
      <w:marTop w:val="0"/>
      <w:marBottom w:val="0"/>
      <w:divBdr>
        <w:top w:val="none" w:sz="0" w:space="0" w:color="auto"/>
        <w:left w:val="none" w:sz="0" w:space="0" w:color="auto"/>
        <w:bottom w:val="none" w:sz="0" w:space="0" w:color="auto"/>
        <w:right w:val="none" w:sz="0" w:space="0" w:color="auto"/>
      </w:divBdr>
      <w:divsChild>
        <w:div w:id="862790797">
          <w:marLeft w:val="0"/>
          <w:marRight w:val="0"/>
          <w:marTop w:val="0"/>
          <w:marBottom w:val="0"/>
          <w:divBdr>
            <w:top w:val="none" w:sz="0" w:space="0" w:color="auto"/>
            <w:left w:val="none" w:sz="0" w:space="0" w:color="auto"/>
            <w:bottom w:val="none" w:sz="0" w:space="0" w:color="auto"/>
            <w:right w:val="none" w:sz="0" w:space="0" w:color="auto"/>
          </w:divBdr>
        </w:div>
        <w:div w:id="1440291487">
          <w:marLeft w:val="0"/>
          <w:marRight w:val="0"/>
          <w:marTop w:val="0"/>
          <w:marBottom w:val="0"/>
          <w:divBdr>
            <w:top w:val="none" w:sz="0" w:space="0" w:color="auto"/>
            <w:left w:val="none" w:sz="0" w:space="0" w:color="auto"/>
            <w:bottom w:val="none" w:sz="0" w:space="0" w:color="auto"/>
            <w:right w:val="none" w:sz="0" w:space="0" w:color="auto"/>
          </w:divBdr>
        </w:div>
        <w:div w:id="1115558993">
          <w:marLeft w:val="0"/>
          <w:marRight w:val="0"/>
          <w:marTop w:val="0"/>
          <w:marBottom w:val="0"/>
          <w:divBdr>
            <w:top w:val="none" w:sz="0" w:space="0" w:color="auto"/>
            <w:left w:val="none" w:sz="0" w:space="0" w:color="auto"/>
            <w:bottom w:val="none" w:sz="0" w:space="0" w:color="auto"/>
            <w:right w:val="none" w:sz="0" w:space="0" w:color="auto"/>
          </w:divBdr>
        </w:div>
        <w:div w:id="16855836">
          <w:marLeft w:val="0"/>
          <w:marRight w:val="0"/>
          <w:marTop w:val="0"/>
          <w:marBottom w:val="0"/>
          <w:divBdr>
            <w:top w:val="none" w:sz="0" w:space="0" w:color="auto"/>
            <w:left w:val="none" w:sz="0" w:space="0" w:color="auto"/>
            <w:bottom w:val="none" w:sz="0" w:space="0" w:color="auto"/>
            <w:right w:val="none" w:sz="0" w:space="0" w:color="auto"/>
          </w:divBdr>
        </w:div>
        <w:div w:id="1176187786">
          <w:marLeft w:val="0"/>
          <w:marRight w:val="0"/>
          <w:marTop w:val="0"/>
          <w:marBottom w:val="0"/>
          <w:divBdr>
            <w:top w:val="none" w:sz="0" w:space="0" w:color="auto"/>
            <w:left w:val="none" w:sz="0" w:space="0" w:color="auto"/>
            <w:bottom w:val="none" w:sz="0" w:space="0" w:color="auto"/>
            <w:right w:val="none" w:sz="0" w:space="0" w:color="auto"/>
          </w:divBdr>
        </w:div>
      </w:divsChild>
    </w:div>
    <w:div w:id="1396969423">
      <w:bodyDiv w:val="1"/>
      <w:marLeft w:val="0"/>
      <w:marRight w:val="0"/>
      <w:marTop w:val="0"/>
      <w:marBottom w:val="0"/>
      <w:divBdr>
        <w:top w:val="none" w:sz="0" w:space="0" w:color="auto"/>
        <w:left w:val="none" w:sz="0" w:space="0" w:color="auto"/>
        <w:bottom w:val="none" w:sz="0" w:space="0" w:color="auto"/>
        <w:right w:val="none" w:sz="0" w:space="0" w:color="auto"/>
      </w:divBdr>
      <w:divsChild>
        <w:div w:id="503858703">
          <w:marLeft w:val="0"/>
          <w:marRight w:val="0"/>
          <w:marTop w:val="0"/>
          <w:marBottom w:val="0"/>
          <w:divBdr>
            <w:top w:val="none" w:sz="0" w:space="0" w:color="auto"/>
            <w:left w:val="none" w:sz="0" w:space="0" w:color="auto"/>
            <w:bottom w:val="none" w:sz="0" w:space="0" w:color="auto"/>
            <w:right w:val="none" w:sz="0" w:space="0" w:color="auto"/>
          </w:divBdr>
        </w:div>
        <w:div w:id="1173839896">
          <w:marLeft w:val="0"/>
          <w:marRight w:val="0"/>
          <w:marTop w:val="0"/>
          <w:marBottom w:val="0"/>
          <w:divBdr>
            <w:top w:val="none" w:sz="0" w:space="0" w:color="auto"/>
            <w:left w:val="none" w:sz="0" w:space="0" w:color="auto"/>
            <w:bottom w:val="none" w:sz="0" w:space="0" w:color="auto"/>
            <w:right w:val="none" w:sz="0" w:space="0" w:color="auto"/>
          </w:divBdr>
        </w:div>
        <w:div w:id="523136386">
          <w:marLeft w:val="0"/>
          <w:marRight w:val="0"/>
          <w:marTop w:val="0"/>
          <w:marBottom w:val="0"/>
          <w:divBdr>
            <w:top w:val="none" w:sz="0" w:space="0" w:color="auto"/>
            <w:left w:val="none" w:sz="0" w:space="0" w:color="auto"/>
            <w:bottom w:val="none" w:sz="0" w:space="0" w:color="auto"/>
            <w:right w:val="none" w:sz="0" w:space="0" w:color="auto"/>
          </w:divBdr>
        </w:div>
        <w:div w:id="990913847">
          <w:marLeft w:val="0"/>
          <w:marRight w:val="0"/>
          <w:marTop w:val="0"/>
          <w:marBottom w:val="0"/>
          <w:divBdr>
            <w:top w:val="none" w:sz="0" w:space="0" w:color="auto"/>
            <w:left w:val="none" w:sz="0" w:space="0" w:color="auto"/>
            <w:bottom w:val="none" w:sz="0" w:space="0" w:color="auto"/>
            <w:right w:val="none" w:sz="0" w:space="0" w:color="auto"/>
          </w:divBdr>
        </w:div>
        <w:div w:id="1168012045">
          <w:marLeft w:val="0"/>
          <w:marRight w:val="0"/>
          <w:marTop w:val="0"/>
          <w:marBottom w:val="0"/>
          <w:divBdr>
            <w:top w:val="none" w:sz="0" w:space="0" w:color="auto"/>
            <w:left w:val="none" w:sz="0" w:space="0" w:color="auto"/>
            <w:bottom w:val="none" w:sz="0" w:space="0" w:color="auto"/>
            <w:right w:val="none" w:sz="0" w:space="0" w:color="auto"/>
          </w:divBdr>
        </w:div>
      </w:divsChild>
    </w:div>
    <w:div w:id="1426917984">
      <w:bodyDiv w:val="1"/>
      <w:marLeft w:val="0"/>
      <w:marRight w:val="0"/>
      <w:marTop w:val="0"/>
      <w:marBottom w:val="0"/>
      <w:divBdr>
        <w:top w:val="none" w:sz="0" w:space="0" w:color="auto"/>
        <w:left w:val="none" w:sz="0" w:space="0" w:color="auto"/>
        <w:bottom w:val="none" w:sz="0" w:space="0" w:color="auto"/>
        <w:right w:val="none" w:sz="0" w:space="0" w:color="auto"/>
      </w:divBdr>
    </w:div>
    <w:div w:id="211917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evezioppt.lm.lt/" TargetMode="Externa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14787</Words>
  <Characters>8429</Characters>
  <Application>Microsoft Office Word</Application>
  <DocSecurity>4</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Čemerienė</dc:creator>
  <cp:lastModifiedBy>Jurgita Gedvilienė</cp:lastModifiedBy>
  <cp:revision>2</cp:revision>
  <dcterms:created xsi:type="dcterms:W3CDTF">2024-12-10T09:18:00Z</dcterms:created>
  <dcterms:modified xsi:type="dcterms:W3CDTF">2024-12-10T09:18:00Z</dcterms:modified>
</cp:coreProperties>
</file>