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F9D5D" w14:textId="77777777" w:rsidR="009B4F95" w:rsidRDefault="009B4F95" w:rsidP="00CC0DF0">
      <w:pPr>
        <w:tabs>
          <w:tab w:val="left" w:pos="0"/>
        </w:tabs>
        <w:jc w:val="center"/>
        <w:rPr>
          <w:b/>
        </w:rPr>
      </w:pPr>
    </w:p>
    <w:p w14:paraId="77C4EA43" w14:textId="77777777" w:rsidR="006539FD" w:rsidRDefault="006539FD" w:rsidP="00CC0DF0">
      <w:pPr>
        <w:tabs>
          <w:tab w:val="left" w:pos="0"/>
        </w:tabs>
        <w:jc w:val="center"/>
        <w:rPr>
          <w:b/>
        </w:rPr>
      </w:pPr>
      <w:r w:rsidRPr="00B332F8">
        <w:rPr>
          <w:b/>
        </w:rPr>
        <w:t>AIŠKINAMASIS RAŠTAS</w:t>
      </w:r>
    </w:p>
    <w:p w14:paraId="2D99E6DE" w14:textId="77777777" w:rsidR="00CF7118" w:rsidRDefault="00CF7118" w:rsidP="00CC0DF0">
      <w:pPr>
        <w:tabs>
          <w:tab w:val="left" w:pos="0"/>
        </w:tabs>
        <w:jc w:val="center"/>
        <w:rPr>
          <w:b/>
        </w:rPr>
      </w:pPr>
    </w:p>
    <w:p w14:paraId="77C4EA45" w14:textId="101C709B" w:rsidR="00B42A26" w:rsidRPr="00CF7118" w:rsidRDefault="009B4F95" w:rsidP="00B42A26">
      <w:pPr>
        <w:jc w:val="center"/>
        <w:rPr>
          <w:b/>
        </w:rPr>
      </w:pPr>
      <w:r w:rsidRPr="009B4F95">
        <w:rPr>
          <w:b/>
        </w:rPr>
        <w:t>DĖL SAVIVALDYBĖS TARYBOS 2022 M. GRUODŽIO 29 D. SPRENDIMO NR. 1-440 „</w:t>
      </w:r>
      <w:bookmarkStart w:id="0" w:name="_Hlk116570480"/>
      <w:r w:rsidRPr="009B4F95">
        <w:rPr>
          <w:b/>
        </w:rPr>
        <w:t>DĖL</w:t>
      </w:r>
      <w:bookmarkEnd w:id="0"/>
      <w:r w:rsidRPr="009B4F95">
        <w:rPr>
          <w:b/>
        </w:rPr>
        <w:t xml:space="preserve"> PANEVĖŽIO MIESTO MAŽOS TARŠOS ZONOS NUSTATYMO“ PAKEITIMO</w:t>
      </w:r>
      <w:r w:rsidRPr="00CF7118">
        <w:rPr>
          <w:b/>
        </w:rPr>
        <w:t xml:space="preserve"> </w:t>
      </w:r>
      <w:r w:rsidR="0021258E" w:rsidRPr="00CF7118">
        <w:rPr>
          <w:b/>
        </w:rPr>
        <w:t xml:space="preserve"> </w:t>
      </w:r>
      <w:r w:rsidR="00D736F0" w:rsidRPr="00CF7118">
        <w:rPr>
          <w:b/>
        </w:rPr>
        <w:t xml:space="preserve">        </w:t>
      </w:r>
    </w:p>
    <w:p w14:paraId="7D989DD2" w14:textId="77777777" w:rsidR="0021258E" w:rsidRDefault="0021258E" w:rsidP="00B42A26">
      <w:pPr>
        <w:jc w:val="center"/>
        <w:rPr>
          <w:b/>
        </w:rPr>
      </w:pPr>
    </w:p>
    <w:p w14:paraId="77C4EA46" w14:textId="73A6AC82" w:rsidR="006539FD" w:rsidRPr="00B332F8" w:rsidRDefault="00F56BB8" w:rsidP="001352EF">
      <w:pPr>
        <w:tabs>
          <w:tab w:val="left" w:pos="0"/>
        </w:tabs>
        <w:jc w:val="center"/>
      </w:pPr>
      <w:r w:rsidRPr="00B332F8">
        <w:t>20</w:t>
      </w:r>
      <w:r w:rsidR="0078280A">
        <w:t>2</w:t>
      </w:r>
      <w:r w:rsidR="00CF7118">
        <w:t>4</w:t>
      </w:r>
      <w:r w:rsidRPr="00B332F8">
        <w:t xml:space="preserve"> m. </w:t>
      </w:r>
      <w:r w:rsidR="00934450">
        <w:t>gruodži</w:t>
      </w:r>
      <w:r w:rsidR="00CF7118">
        <w:t>o</w:t>
      </w:r>
      <w:r w:rsidR="00626CE6">
        <w:t xml:space="preserve"> </w:t>
      </w:r>
      <w:r w:rsidR="00D736F0">
        <w:t xml:space="preserve">  </w:t>
      </w:r>
      <w:r w:rsidR="0021258E">
        <w:t xml:space="preserve"> </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671C19" w:rsidRDefault="00AA299B" w:rsidP="001352EF">
      <w:pPr>
        <w:tabs>
          <w:tab w:val="left" w:pos="0"/>
        </w:tabs>
        <w:jc w:val="center"/>
      </w:pPr>
    </w:p>
    <w:p w14:paraId="77C4EA48" w14:textId="77777777" w:rsidR="00B06BEE" w:rsidRPr="00671C19" w:rsidRDefault="00B06BEE" w:rsidP="001352EF">
      <w:pPr>
        <w:tabs>
          <w:tab w:val="left" w:pos="0"/>
        </w:tabs>
        <w:jc w:val="center"/>
      </w:pPr>
    </w:p>
    <w:p w14:paraId="77C4EA49" w14:textId="045D8FF1" w:rsidR="0059465A" w:rsidRPr="00671C19" w:rsidRDefault="00D736F0" w:rsidP="009B4F95">
      <w:pPr>
        <w:pStyle w:val="Sraopastraipa"/>
        <w:numPr>
          <w:ilvl w:val="0"/>
          <w:numId w:val="4"/>
        </w:numPr>
        <w:tabs>
          <w:tab w:val="left" w:pos="0"/>
        </w:tabs>
        <w:jc w:val="both"/>
        <w:rPr>
          <w:rFonts w:ascii="Times New Roman" w:hAnsi="Times New Roman" w:cs="Times New Roman"/>
          <w:sz w:val="24"/>
          <w:szCs w:val="24"/>
        </w:rPr>
      </w:pPr>
      <w:r w:rsidRPr="00671C19">
        <w:rPr>
          <w:rFonts w:ascii="Times New Roman" w:hAnsi="Times New Roman" w:cs="Times New Roman"/>
          <w:b/>
          <w:sz w:val="24"/>
          <w:szCs w:val="24"/>
        </w:rPr>
        <w:t>Sprendimo projekto tikslai ir uždaviniai</w:t>
      </w:r>
      <w:r w:rsidR="00E53864" w:rsidRPr="00671C19">
        <w:rPr>
          <w:rFonts w:ascii="Times New Roman" w:hAnsi="Times New Roman" w:cs="Times New Roman"/>
          <w:b/>
          <w:sz w:val="24"/>
          <w:szCs w:val="24"/>
        </w:rPr>
        <w:t>:</w:t>
      </w:r>
      <w:r w:rsidR="00E53864" w:rsidRPr="00671C19">
        <w:rPr>
          <w:rFonts w:ascii="Times New Roman" w:hAnsi="Times New Roman" w:cs="Times New Roman"/>
          <w:sz w:val="24"/>
          <w:szCs w:val="24"/>
        </w:rPr>
        <w:t xml:space="preserve"> </w:t>
      </w:r>
    </w:p>
    <w:p w14:paraId="5F5730A1" w14:textId="1AD25E0B" w:rsidR="000B288B" w:rsidRPr="00671C19" w:rsidRDefault="00671C19" w:rsidP="00671C19">
      <w:pPr>
        <w:tabs>
          <w:tab w:val="left" w:pos="0"/>
        </w:tabs>
        <w:ind w:firstLine="709"/>
        <w:jc w:val="both"/>
      </w:pPr>
      <w:r>
        <w:t>L</w:t>
      </w:r>
      <w:r w:rsidR="000B288B" w:rsidRPr="00671C19">
        <w:t>ietuvos Respublikos Alternatyviųjų degalų įstatymas Nr. XIV-196 (toliau – Įstatymas), nustato alternatyviųjų degalų naudojimo transporto sektoriuje plėtrą Lietuvos Respublikoje, siekiant įgyvendinti valstybės transporto, energetikos ir klimato kaitos politikos strateginius tikslus.</w:t>
      </w:r>
    </w:p>
    <w:p w14:paraId="678FEF6A" w14:textId="1946F584" w:rsidR="00A36C31" w:rsidRPr="00671C19" w:rsidRDefault="000B288B" w:rsidP="00E4177D">
      <w:pPr>
        <w:tabs>
          <w:tab w:val="left" w:pos="0"/>
        </w:tabs>
        <w:ind w:firstLine="720"/>
        <w:jc w:val="both"/>
      </w:pPr>
      <w:r w:rsidRPr="00671C19">
        <w:t>Įstatymo t</w:t>
      </w:r>
      <w:r w:rsidR="00A36C31" w:rsidRPr="00671C19">
        <w:t>ikslas - sumažinti transporto priemonių tranzitinio eismo srautą centrinė</w:t>
      </w:r>
      <w:r w:rsidR="00FA2D87" w:rsidRPr="00671C19">
        <w:t>se</w:t>
      </w:r>
      <w:r w:rsidR="00A36C31" w:rsidRPr="00671C19">
        <w:t xml:space="preserve"> miest</w:t>
      </w:r>
      <w:r w:rsidR="00FA2D87" w:rsidRPr="00671C19">
        <w:t>ų</w:t>
      </w:r>
      <w:r w:rsidR="00A36C31" w:rsidRPr="00671C19">
        <w:t xml:space="preserve"> daly</w:t>
      </w:r>
      <w:r w:rsidR="00FA2D87" w:rsidRPr="00671C19">
        <w:t>s</w:t>
      </w:r>
      <w:r w:rsidR="00A36C31" w:rsidRPr="00671C19">
        <w:t>e, taip siekiant apsaugoti gyventojus nuo taršos, kurią sukelia automobilių išmetami teršalai, ypač anglies dvideginis, azoto oksidai ir smulkiosios dalelės</w:t>
      </w:r>
      <w:r w:rsidR="007C2503" w:rsidRPr="00671C19">
        <w:t>.</w:t>
      </w:r>
    </w:p>
    <w:p w14:paraId="13336484" w14:textId="6B1F6B71" w:rsidR="00AA0BEC" w:rsidRPr="00671C19" w:rsidRDefault="00421388" w:rsidP="00A66CBB">
      <w:pPr>
        <w:tabs>
          <w:tab w:val="left" w:pos="0"/>
        </w:tabs>
        <w:ind w:firstLine="720"/>
        <w:jc w:val="both"/>
      </w:pPr>
      <w:r w:rsidRPr="00671C19">
        <w:t>P</w:t>
      </w:r>
      <w:r w:rsidR="00FA2D87" w:rsidRPr="00671C19">
        <w:t xml:space="preserve">agal </w:t>
      </w:r>
      <w:r w:rsidRPr="00671C19">
        <w:t xml:space="preserve">Įstatymo </w:t>
      </w:r>
      <w:r w:rsidR="00B83B54" w:rsidRPr="00671C19">
        <w:t xml:space="preserve"> 35 straipsnio 7 dal</w:t>
      </w:r>
      <w:r w:rsidR="000B288B" w:rsidRPr="00671C19">
        <w:t>ies nuostatas</w:t>
      </w:r>
      <w:r w:rsidR="00B83B54" w:rsidRPr="00671C19">
        <w:t>, Savivaldybių tarybos ne vėliau kaip iki 2025 m. sausio 1 d.</w:t>
      </w:r>
      <w:r w:rsidR="000B288B" w:rsidRPr="00671C19">
        <w:t xml:space="preserve"> turi</w:t>
      </w:r>
      <w:r w:rsidR="00B83B54" w:rsidRPr="00671C19">
        <w:t xml:space="preserve"> nusta</w:t>
      </w:r>
      <w:r w:rsidR="000B288B" w:rsidRPr="00671C19">
        <w:t>ty</w:t>
      </w:r>
      <w:r w:rsidR="00B83B54" w:rsidRPr="00671C19">
        <w:t>t</w:t>
      </w:r>
      <w:r w:rsidR="000B288B" w:rsidRPr="00671C19">
        <w:t>i</w:t>
      </w:r>
      <w:r w:rsidR="00B83B54" w:rsidRPr="00671C19">
        <w:t xml:space="preserve"> </w:t>
      </w:r>
      <w:r w:rsidR="00B83B54" w:rsidRPr="00B8414F">
        <w:rPr>
          <w:b/>
        </w:rPr>
        <w:t>mažos taršos zonas</w:t>
      </w:r>
      <w:r w:rsidR="00B83B54" w:rsidRPr="00671C19">
        <w:t xml:space="preserve"> </w:t>
      </w:r>
      <w:r w:rsidR="00B83B54" w:rsidRPr="001976FA">
        <w:t>miestuose.</w:t>
      </w:r>
      <w:r w:rsidR="00AA0BEC" w:rsidRPr="001976FA">
        <w:t xml:space="preserve"> </w:t>
      </w:r>
      <w:r w:rsidR="002B7999" w:rsidRPr="001976FA">
        <w:t>Mažos taršos zonos sąvoka reiškia, kad jos gali būti tiek apmokestinamos</w:t>
      </w:r>
      <w:r w:rsidR="00A66CBB" w:rsidRPr="001976FA">
        <w:t xml:space="preserve"> (pvz., numatant taršiems automobiliams galimybę</w:t>
      </w:r>
      <w:r w:rsidR="00A66CBB">
        <w:t xml:space="preserve"> įvažiuoti į šią zoną)</w:t>
      </w:r>
      <w:r w:rsidR="002B7999">
        <w:t xml:space="preserve">, </w:t>
      </w:r>
      <w:r w:rsidR="00A66CBB">
        <w:t xml:space="preserve">tiek neapmokestinamos (pvz., užtikrinant techninius ir programinius sprendinius, kad į mažos taršos zoną galėtų įvažiuoti tik netaršios transporto priemonės, o kitoms būtų uždrausta įvažiuoti). </w:t>
      </w:r>
      <w:r w:rsidR="00232B84" w:rsidRPr="00671C19">
        <w:rPr>
          <w:color w:val="000000"/>
        </w:rPr>
        <w:t xml:space="preserve">Šiame </w:t>
      </w:r>
      <w:r w:rsidR="000B288B" w:rsidRPr="00671C19">
        <w:rPr>
          <w:color w:val="000000"/>
        </w:rPr>
        <w:t>Į</w:t>
      </w:r>
      <w:r w:rsidR="00232B84" w:rsidRPr="00671C19">
        <w:rPr>
          <w:color w:val="000000"/>
        </w:rPr>
        <w:t>statyme siūloma Savivaldybių taryboms, atsižvelgiant į mažos taršos zonų nustatymo rekomendacijas, pagal poreikį periodiškai atnaujinti mažos taršos zonas miestuose.</w:t>
      </w:r>
    </w:p>
    <w:p w14:paraId="76E5F7E3" w14:textId="0FBB1C93" w:rsidR="00D21210" w:rsidRPr="00671C19" w:rsidRDefault="00421388" w:rsidP="00E4177D">
      <w:pPr>
        <w:tabs>
          <w:tab w:val="left" w:pos="0"/>
        </w:tabs>
        <w:ind w:firstLine="720"/>
        <w:jc w:val="both"/>
      </w:pPr>
      <w:r w:rsidRPr="00671C19">
        <w:t xml:space="preserve">Panevėžio miesto savivaldybės taryba 2022 m. gruodžio 29 d. sprendimu Nr. 1-440 „Dėl Panevėžio miesto mažos taršos zonos nustatymo“ nustatė Panevėžio miesto mažos taršos zoną Elektros gatvėje ir numatė nuo 2025 m. sausio 1 d. savaitgaliais ir švenčių dienomis </w:t>
      </w:r>
      <w:r w:rsidRPr="00671C19">
        <w:rPr>
          <w:b/>
        </w:rPr>
        <w:t>draudimus</w:t>
      </w:r>
      <w:r w:rsidRPr="00671C19">
        <w:t xml:space="preserve"> įvažiuoti į ją senesnėms transporto priemonėms su vidaus degimo varikliais (pagal atskiras transporto priemonėms priskirtas taršos kategorijas), kasmet įtraukiant vis naujesnes transporto priemones su vidaus degimo varikliais.</w:t>
      </w:r>
    </w:p>
    <w:p w14:paraId="2649648B" w14:textId="64DA4E54" w:rsidR="0022432F" w:rsidRPr="00671C19" w:rsidRDefault="00661AFC" w:rsidP="00E4177D">
      <w:pPr>
        <w:tabs>
          <w:tab w:val="left" w:pos="0"/>
        </w:tabs>
        <w:ind w:firstLine="720"/>
        <w:jc w:val="both"/>
      </w:pPr>
      <w:r w:rsidRPr="00671C19">
        <w:t>Panevėžio miesto savivaldybės administracija pakartotinai išanalizavusi situaciją, siūlo išplėsti Panevėžio miesto mažos taršos zoną (toliau – Zona), apimant Elektros gatvę ir Vasario 16-osios gatvės atkarpą iki Respublikos gatvės</w:t>
      </w:r>
      <w:r w:rsidR="00E013FE" w:rsidRPr="00671C19">
        <w:t>.</w:t>
      </w:r>
    </w:p>
    <w:p w14:paraId="1C91B9DF" w14:textId="72BCE161" w:rsidR="00FD2B92" w:rsidRDefault="00661AFC" w:rsidP="0022432F">
      <w:pPr>
        <w:tabs>
          <w:tab w:val="left" w:pos="0"/>
        </w:tabs>
        <w:ind w:firstLine="720"/>
        <w:jc w:val="both"/>
        <w:rPr>
          <w:lang w:bidi="he-IL"/>
        </w:rPr>
      </w:pPr>
      <w:r w:rsidRPr="00671C19">
        <w:t xml:space="preserve">Atsižvelgiant į </w:t>
      </w:r>
      <w:r w:rsidR="00B909FD">
        <w:t xml:space="preserve">tai, kad 2022 metais Lietuvoje nebuvo aiškaus teisinio reguliavimo, tinkamai reglamentuojančio </w:t>
      </w:r>
      <w:r w:rsidR="004D216A">
        <w:t>Z</w:t>
      </w:r>
      <w:r w:rsidR="00B909FD">
        <w:t xml:space="preserve">onų (tame tarpe ir dėl rinkliavos taikymo ir atsakomybės transporto priemonių vairuotojams už savivaldybių Tarybų numatytų mažos taršos zonos taisyklių pažeidimus) ir į </w:t>
      </w:r>
      <w:r w:rsidRPr="00671C19">
        <w:t>kitų miestų patirtį</w:t>
      </w:r>
      <w:r w:rsidR="00D37633" w:rsidRPr="00671C19">
        <w:t xml:space="preserve"> (</w:t>
      </w:r>
      <w:r w:rsidRPr="00671C19">
        <w:t>kad nenukentėtų vietos gyventojų bei verslo poreikiai</w:t>
      </w:r>
      <w:r w:rsidR="00D37633" w:rsidRPr="00671C19">
        <w:t>)</w:t>
      </w:r>
      <w:r w:rsidRPr="00671C19">
        <w:t xml:space="preserve">, </w:t>
      </w:r>
      <w:r w:rsidR="00FD2B92" w:rsidRPr="00671C19">
        <w:t xml:space="preserve">siūlome atsisakyti </w:t>
      </w:r>
      <w:r w:rsidR="00FD2B92" w:rsidRPr="00671C19">
        <w:rPr>
          <w:b/>
          <w:lang w:bidi="he-IL"/>
        </w:rPr>
        <w:t>pilno draudimo</w:t>
      </w:r>
      <w:r w:rsidR="00FD2B92" w:rsidRPr="00671C19">
        <w:rPr>
          <w:lang w:bidi="he-IL"/>
        </w:rPr>
        <w:t xml:space="preserve"> patekti į Zoną (kaip buvo numatyta </w:t>
      </w:r>
      <w:r w:rsidR="00FD2B92" w:rsidRPr="00671C19">
        <w:t>2022-12-29 sprendime Nr. 1-440</w:t>
      </w:r>
      <w:r w:rsidR="00FD2B92" w:rsidRPr="00671C19">
        <w:rPr>
          <w:lang w:bidi="he-IL"/>
        </w:rPr>
        <w:t xml:space="preserve">). Manome, kad tikslingiau būtų tik </w:t>
      </w:r>
      <w:r w:rsidR="00FD2B92" w:rsidRPr="00671C19">
        <w:rPr>
          <w:b/>
        </w:rPr>
        <w:t>apriboti</w:t>
      </w:r>
      <w:r w:rsidR="00FD2B92" w:rsidRPr="00671C19">
        <w:t xml:space="preserve"> </w:t>
      </w:r>
      <w:r w:rsidR="00FD2B92" w:rsidRPr="00671C19">
        <w:rPr>
          <w:lang w:bidi="he-IL"/>
        </w:rPr>
        <w:t xml:space="preserve">visų taršos kategorijų transporto priemonių su vidaus degimo varikliais </w:t>
      </w:r>
      <w:r w:rsidR="00FD2B92" w:rsidRPr="00671C19">
        <w:t xml:space="preserve">įvažiavimą </w:t>
      </w:r>
      <w:r w:rsidR="00FD2B92" w:rsidRPr="00671C19">
        <w:rPr>
          <w:lang w:bidi="he-IL"/>
        </w:rPr>
        <w:t>į Zoną.</w:t>
      </w:r>
    </w:p>
    <w:p w14:paraId="278D9969" w14:textId="72DB236A" w:rsidR="00E013FE" w:rsidRPr="00671C19" w:rsidRDefault="00671C19" w:rsidP="00671C19">
      <w:pPr>
        <w:tabs>
          <w:tab w:val="left" w:pos="0"/>
        </w:tabs>
        <w:ind w:firstLine="720"/>
        <w:jc w:val="both"/>
      </w:pPr>
      <w:r w:rsidRPr="00671C19">
        <w:t>Panevėžio miesto savivaldybės administracija atsižvelgdama į Lietuvos Respublikos susisiekimo ministerijos 2023-10-11 įsakymu Nr. 3-432 patvirtintas rekomendacijas „Dėl Mažos taršos zonų nustatymo rekomenda</w:t>
      </w:r>
      <w:r w:rsidR="004D216A">
        <w:t>cijų patvirtinimo“, nustatytos Z</w:t>
      </w:r>
      <w:r w:rsidRPr="00671C19">
        <w:t xml:space="preserve">onos administravimo ypatybes ir derinamus Lietuvos Respublikos rinkliavų įstatymo bei Administracinių nusižengimų kodekso pakeitimus, siūlo </w:t>
      </w:r>
      <w:r w:rsidRPr="00671C19">
        <w:rPr>
          <w:b/>
        </w:rPr>
        <w:t xml:space="preserve">Zonos funkcionalumą įgyvendinti </w:t>
      </w:r>
      <w:r w:rsidRPr="00671C19">
        <w:rPr>
          <w:b/>
          <w:shd w:val="clear" w:color="auto" w:fill="FFFFFF"/>
        </w:rPr>
        <w:t>nuo 2025 m. liepos 1 d.</w:t>
      </w:r>
    </w:p>
    <w:p w14:paraId="1315DC7D" w14:textId="5BEA8ED8" w:rsidR="00CE2A42" w:rsidRPr="00671C19" w:rsidRDefault="00E4177D" w:rsidP="00E4177D">
      <w:pPr>
        <w:tabs>
          <w:tab w:val="left" w:pos="0"/>
        </w:tabs>
        <w:ind w:firstLine="720"/>
        <w:jc w:val="both"/>
        <w:rPr>
          <w:shd w:val="clear" w:color="auto" w:fill="FFFFFF"/>
        </w:rPr>
      </w:pPr>
      <w:r w:rsidRPr="00671C19">
        <w:rPr>
          <w:shd w:val="clear" w:color="auto" w:fill="FFFFFF"/>
        </w:rPr>
        <w:t xml:space="preserve">Šiam tikslui pasiekti, reikalinga </w:t>
      </w:r>
      <w:r w:rsidR="009716E8" w:rsidRPr="00671C19">
        <w:rPr>
          <w:shd w:val="clear" w:color="auto" w:fill="FFFFFF"/>
        </w:rPr>
        <w:t xml:space="preserve">įgyvendinti </w:t>
      </w:r>
      <w:r w:rsidR="00CE2A42" w:rsidRPr="00671C19">
        <w:rPr>
          <w:shd w:val="clear" w:color="auto" w:fill="FFFFFF"/>
        </w:rPr>
        <w:t xml:space="preserve">parengtą ir </w:t>
      </w:r>
      <w:r w:rsidR="00F5282E" w:rsidRPr="00671C19">
        <w:rPr>
          <w:shd w:val="clear" w:color="auto" w:fill="FFFFFF"/>
        </w:rPr>
        <w:t>A</w:t>
      </w:r>
      <w:r w:rsidR="00CE2A42" w:rsidRPr="00671C19">
        <w:rPr>
          <w:shd w:val="clear" w:color="auto" w:fill="FFFFFF"/>
        </w:rPr>
        <w:t>dministracijos direktor</w:t>
      </w:r>
      <w:r w:rsidR="00F5282E" w:rsidRPr="00671C19">
        <w:rPr>
          <w:shd w:val="clear" w:color="auto" w:fill="FFFFFF"/>
        </w:rPr>
        <w:t>iaus įsakymu</w:t>
      </w:r>
      <w:r w:rsidR="00CE2A42" w:rsidRPr="00671C19">
        <w:rPr>
          <w:shd w:val="clear" w:color="auto" w:fill="FFFFFF"/>
        </w:rPr>
        <w:t xml:space="preserve"> patvirtintą Zonos</w:t>
      </w:r>
      <w:r w:rsidR="009716E8" w:rsidRPr="00671C19">
        <w:rPr>
          <w:shd w:val="clear" w:color="auto" w:fill="FFFFFF"/>
        </w:rPr>
        <w:t xml:space="preserve"> įgyvendinimo veiksmų planą, nustatyti </w:t>
      </w:r>
      <w:r w:rsidR="00CE2A42" w:rsidRPr="00671C19">
        <w:rPr>
          <w:shd w:val="clear" w:color="auto" w:fill="FFFFFF"/>
        </w:rPr>
        <w:t>ir patvirtinti Zonos kontrolės, V</w:t>
      </w:r>
      <w:r w:rsidR="00CE2A42" w:rsidRPr="00671C19">
        <w:t>ietinės rinkliavos</w:t>
      </w:r>
      <w:r w:rsidR="00313D5D" w:rsidRPr="00671C19">
        <w:t>,</w:t>
      </w:r>
      <w:r w:rsidR="00CE2A42" w:rsidRPr="00671C19">
        <w:t xml:space="preserve"> už leidimo įvažiuoti </w:t>
      </w:r>
      <w:r w:rsidR="00313D5D" w:rsidRPr="00671C19">
        <w:t>transporto priemonėms</w:t>
      </w:r>
      <w:r w:rsidR="00CE2A42" w:rsidRPr="00671C19">
        <w:t xml:space="preserve"> į Zoną, išdavimo nuostatus, kuriuose bus numatytos ir išimtys (NT savininkams, aptarnaujančiam transportui, specialiam transportui, žmonėms su specialiaisiais poreikiais ir pan.).</w:t>
      </w:r>
      <w:r w:rsidR="00CE2A42" w:rsidRPr="00671C19">
        <w:rPr>
          <w:shd w:val="clear" w:color="auto" w:fill="FFFFFF"/>
        </w:rPr>
        <w:t xml:space="preserve"> </w:t>
      </w:r>
      <w:r w:rsidR="005736A6" w:rsidRPr="00671C19">
        <w:t xml:space="preserve">Įvažiuojančių į Zoną </w:t>
      </w:r>
      <w:r w:rsidR="00313D5D" w:rsidRPr="00671C19">
        <w:t>transporto priemonių</w:t>
      </w:r>
      <w:r w:rsidR="005736A6" w:rsidRPr="00671C19">
        <w:t xml:space="preserve"> kontrolei bei rinkliavai, </w:t>
      </w:r>
      <w:r w:rsidR="004D216A">
        <w:t xml:space="preserve">bus </w:t>
      </w:r>
      <w:r w:rsidR="005736A6" w:rsidRPr="00671C19">
        <w:t xml:space="preserve">reikalinga įdiegti </w:t>
      </w:r>
      <w:r w:rsidR="00313D5D" w:rsidRPr="00671C19">
        <w:t xml:space="preserve">technologinę </w:t>
      </w:r>
      <w:r w:rsidR="005736A6" w:rsidRPr="00671C19">
        <w:t>kontrolės sistemą</w:t>
      </w:r>
      <w:r w:rsidR="00313D5D" w:rsidRPr="00671C19">
        <w:t>.</w:t>
      </w:r>
    </w:p>
    <w:p w14:paraId="62613532" w14:textId="77777777" w:rsidR="00CE2A42" w:rsidRPr="00671C19" w:rsidRDefault="00CE2A42" w:rsidP="00E4177D">
      <w:pPr>
        <w:tabs>
          <w:tab w:val="left" w:pos="0"/>
        </w:tabs>
        <w:ind w:firstLine="720"/>
        <w:jc w:val="both"/>
        <w:rPr>
          <w:shd w:val="clear" w:color="auto" w:fill="FFFFFF"/>
        </w:rPr>
      </w:pPr>
    </w:p>
    <w:p w14:paraId="77C4EA4B" w14:textId="07414A24" w:rsidR="0059465A" w:rsidRPr="00671C19" w:rsidRDefault="00D83A57" w:rsidP="005C414B">
      <w:pPr>
        <w:ind w:firstLine="709"/>
        <w:jc w:val="both"/>
      </w:pPr>
      <w:r w:rsidRPr="00671C19">
        <w:rPr>
          <w:b/>
        </w:rPr>
        <w:lastRenderedPageBreak/>
        <w:t>2.</w:t>
      </w:r>
      <w:r w:rsidR="00D736F0" w:rsidRPr="00671C19">
        <w:rPr>
          <w:b/>
        </w:rPr>
        <w:t xml:space="preserve"> </w:t>
      </w:r>
      <w:r w:rsidR="00D736F0" w:rsidRPr="00671C19">
        <w:rPr>
          <w:b/>
          <w:bCs/>
        </w:rPr>
        <w:t>Siūlomos teisinio reguliavimo nuostatos, laukiami rezultatai</w:t>
      </w:r>
      <w:r w:rsidRPr="00671C19">
        <w:rPr>
          <w:b/>
          <w:bCs/>
        </w:rPr>
        <w:t>:</w:t>
      </w:r>
      <w:r w:rsidRPr="00671C19">
        <w:t xml:space="preserve"> </w:t>
      </w:r>
    </w:p>
    <w:p w14:paraId="719DCCEE" w14:textId="77777777" w:rsidR="001F5C20" w:rsidRPr="00671C19" w:rsidRDefault="001F5C20" w:rsidP="005C414B">
      <w:pPr>
        <w:ind w:firstLine="709"/>
        <w:jc w:val="both"/>
      </w:pPr>
    </w:p>
    <w:p w14:paraId="13FF5B9F" w14:textId="07AA76DF" w:rsidR="00C858EE" w:rsidRPr="00671C19" w:rsidRDefault="00F5282E" w:rsidP="005C414B">
      <w:pPr>
        <w:ind w:firstLine="709"/>
        <w:jc w:val="both"/>
        <w:rPr>
          <w:color w:val="FF0000"/>
        </w:rPr>
      </w:pPr>
      <w:r w:rsidRPr="00671C19">
        <w:t>Siekiant įgyvendinti Įstatymo nuostatas,</w:t>
      </w:r>
      <w:r w:rsidR="00D2248C" w:rsidRPr="00671C19">
        <w:t xml:space="preserve"> </w:t>
      </w:r>
      <w:r w:rsidRPr="00671C19">
        <w:t xml:space="preserve">siūlome pakeisti </w:t>
      </w:r>
      <w:r w:rsidR="00D2248C" w:rsidRPr="00671C19">
        <w:t>Panevėžio miesto savivaldybės tarybos 202</w:t>
      </w:r>
      <w:r w:rsidR="009A5355">
        <w:t>2</w:t>
      </w:r>
      <w:r w:rsidR="00D2248C" w:rsidRPr="00671C19">
        <w:t xml:space="preserve"> m. </w:t>
      </w:r>
      <w:r w:rsidR="009A5355">
        <w:t>gruodž</w:t>
      </w:r>
      <w:r w:rsidR="00D2248C" w:rsidRPr="00671C19">
        <w:t>io 2</w:t>
      </w:r>
      <w:r w:rsidR="009A5355">
        <w:t>9</w:t>
      </w:r>
      <w:r w:rsidR="00D2248C" w:rsidRPr="00671C19">
        <w:t xml:space="preserve"> d. sprendim</w:t>
      </w:r>
      <w:r w:rsidRPr="00671C19">
        <w:t>e</w:t>
      </w:r>
      <w:r w:rsidR="00D2248C" w:rsidRPr="00671C19">
        <w:t xml:space="preserve"> Nr. 1-</w:t>
      </w:r>
      <w:r w:rsidR="009A5355">
        <w:t>440</w:t>
      </w:r>
      <w:r w:rsidR="00D2248C" w:rsidRPr="00671C19">
        <w:t xml:space="preserve"> „Dėl Panevėžio miesto </w:t>
      </w:r>
      <w:r w:rsidRPr="00671C19">
        <w:t>mažos taršos zonos nustatymo“ nustatytus  reikalavimus dėl Panevėžio miesto mažos taršos zonos funkcionavimo.</w:t>
      </w:r>
    </w:p>
    <w:p w14:paraId="318ACD9C" w14:textId="31B5014D" w:rsidR="00AA299B" w:rsidRPr="00671C19" w:rsidRDefault="001F5C20" w:rsidP="005C414B">
      <w:pPr>
        <w:ind w:firstLine="709"/>
        <w:jc w:val="both"/>
      </w:pPr>
      <w:r w:rsidRPr="00671C19">
        <w:t>Pritarus sprendimo projektui,</w:t>
      </w:r>
      <w:r w:rsidR="00F5282E" w:rsidRPr="00671C19">
        <w:t xml:space="preserve"> tikimės, kad</w:t>
      </w:r>
      <w:r w:rsidRPr="00671C19">
        <w:t xml:space="preserve"> sumaž</w:t>
      </w:r>
      <w:r w:rsidR="00F5282E" w:rsidRPr="00671C19">
        <w:t>ės</w:t>
      </w:r>
      <w:r w:rsidRPr="00671C19">
        <w:t xml:space="preserve"> transporto priemonių tranzit</w:t>
      </w:r>
      <w:r w:rsidR="00F5282E" w:rsidRPr="00671C19">
        <w:t>as</w:t>
      </w:r>
      <w:r w:rsidRPr="00671C19">
        <w:t xml:space="preserve"> </w:t>
      </w:r>
      <w:r w:rsidR="00F5282E" w:rsidRPr="00671C19">
        <w:t xml:space="preserve">per </w:t>
      </w:r>
      <w:r w:rsidR="0031780D" w:rsidRPr="00671C19">
        <w:t>centrin</w:t>
      </w:r>
      <w:r w:rsidR="00F5282E" w:rsidRPr="00671C19">
        <w:t>ę</w:t>
      </w:r>
      <w:r w:rsidR="0031780D" w:rsidRPr="00671C19">
        <w:t xml:space="preserve"> Panevėžio miesto </w:t>
      </w:r>
      <w:r w:rsidR="00402A48" w:rsidRPr="00671C19">
        <w:t>dal</w:t>
      </w:r>
      <w:r w:rsidR="00F5282E" w:rsidRPr="00671C19">
        <w:t>į</w:t>
      </w:r>
      <w:r w:rsidRPr="00671C19">
        <w:t xml:space="preserve">, </w:t>
      </w:r>
      <w:r w:rsidR="00F5282E" w:rsidRPr="00671C19">
        <w:t>nes</w:t>
      </w:r>
      <w:r w:rsidRPr="00671C19">
        <w:t xml:space="preserve"> vairuotojai bus skatinami rinktis alternatyvius neapmokestintus maršrutus ar kitus keliavimo būdus. Sumažėjęs transporto priemonių skaičius mažins aplinkos triukšmą bei užterštumą centrinėje miesto teritorijoje. Zonos ir rinkliavos nustatymas turi paskatinti gyventojus rinktis alternatyvius keliavimo būdus: viešąjį transportą, dalijimosi transporto priemonėmis, keliones dviračiais, </w:t>
      </w:r>
      <w:proofErr w:type="spellStart"/>
      <w:r w:rsidRPr="00671C19">
        <w:t>mikrojudumo</w:t>
      </w:r>
      <w:proofErr w:type="spellEnd"/>
      <w:r w:rsidRPr="00671C19">
        <w:t xml:space="preserve"> transporto priemonėmis, pėsčiomis ir kt. ar apskritai atsisakyti asmeninių transporto priemonių.</w:t>
      </w:r>
    </w:p>
    <w:p w14:paraId="29490964" w14:textId="77777777" w:rsidR="001F5C20" w:rsidRPr="00671C19" w:rsidRDefault="001F5C20" w:rsidP="005C414B">
      <w:pPr>
        <w:ind w:firstLine="709"/>
        <w:jc w:val="both"/>
      </w:pPr>
    </w:p>
    <w:p w14:paraId="77C4EA4D" w14:textId="34FEB0BD" w:rsidR="00D83A57" w:rsidRPr="00671C19" w:rsidRDefault="00D83A57" w:rsidP="005C414B">
      <w:pPr>
        <w:tabs>
          <w:tab w:val="left" w:pos="0"/>
        </w:tabs>
        <w:ind w:firstLine="720"/>
        <w:jc w:val="both"/>
      </w:pPr>
      <w:r w:rsidRPr="00671C19">
        <w:rPr>
          <w:b/>
        </w:rPr>
        <w:t>3.</w:t>
      </w:r>
      <w:r w:rsidR="00D736F0" w:rsidRPr="00671C19">
        <w:rPr>
          <w:b/>
        </w:rPr>
        <w:t xml:space="preserve"> </w:t>
      </w:r>
      <w:r w:rsidR="00D736F0" w:rsidRPr="00671C19">
        <w:rPr>
          <w:b/>
          <w:bCs/>
        </w:rPr>
        <w:t>Lėšų poreikis ir šaltiniai</w:t>
      </w:r>
      <w:r w:rsidRPr="00671C19">
        <w:rPr>
          <w:b/>
          <w:bCs/>
        </w:rPr>
        <w:t>:</w:t>
      </w:r>
      <w:r w:rsidRPr="00671C19">
        <w:t xml:space="preserve"> </w:t>
      </w:r>
    </w:p>
    <w:p w14:paraId="04B838B0" w14:textId="77777777" w:rsidR="0075189D" w:rsidRPr="00671C19" w:rsidRDefault="0075189D" w:rsidP="005C414B">
      <w:pPr>
        <w:tabs>
          <w:tab w:val="left" w:pos="0"/>
        </w:tabs>
        <w:ind w:firstLine="720"/>
        <w:jc w:val="both"/>
      </w:pPr>
    </w:p>
    <w:p w14:paraId="31A1ADBA" w14:textId="10CB698D" w:rsidR="00AA299B" w:rsidRPr="00671C19" w:rsidRDefault="0075189D" w:rsidP="005C414B">
      <w:pPr>
        <w:tabs>
          <w:tab w:val="left" w:pos="0"/>
        </w:tabs>
        <w:ind w:firstLine="720"/>
        <w:jc w:val="both"/>
        <w:rPr>
          <w:b/>
        </w:rPr>
      </w:pPr>
      <w:r w:rsidRPr="00671C19">
        <w:t xml:space="preserve">Projekto įgyvendinimui </w:t>
      </w:r>
      <w:r w:rsidR="0031780D" w:rsidRPr="00671C19">
        <w:t>numatomas</w:t>
      </w:r>
      <w:r w:rsidRPr="00671C19">
        <w:t xml:space="preserve"> apie 16</w:t>
      </w:r>
      <w:r w:rsidR="00904331">
        <w:t>0</w:t>
      </w:r>
      <w:r w:rsidRPr="00671C19">
        <w:t xml:space="preserve"> 000 Eur </w:t>
      </w:r>
      <w:r w:rsidR="000561DC" w:rsidRPr="00671C19">
        <w:t xml:space="preserve">lėšų </w:t>
      </w:r>
      <w:r w:rsidR="0031780D" w:rsidRPr="00671C19">
        <w:t xml:space="preserve">poreikis </w:t>
      </w:r>
      <w:r w:rsidRPr="00671C19">
        <w:t xml:space="preserve">iš </w:t>
      </w:r>
      <w:r w:rsidR="00E4177D" w:rsidRPr="00671C19">
        <w:t>Panevėž</w:t>
      </w:r>
      <w:r w:rsidRPr="00671C19">
        <w:t>io miesto savivaldybės biudžeto.</w:t>
      </w:r>
    </w:p>
    <w:p w14:paraId="03D2DFA9" w14:textId="77777777" w:rsidR="00C858EE" w:rsidRPr="00671C19" w:rsidRDefault="00C858EE" w:rsidP="005C414B">
      <w:pPr>
        <w:tabs>
          <w:tab w:val="left" w:pos="0"/>
        </w:tabs>
        <w:ind w:firstLine="720"/>
        <w:jc w:val="both"/>
        <w:rPr>
          <w:b/>
        </w:rPr>
      </w:pPr>
    </w:p>
    <w:p w14:paraId="444AEEDD" w14:textId="7EA8ED39" w:rsidR="00DE6F9B" w:rsidRPr="00671C19" w:rsidRDefault="00D83A57" w:rsidP="005C414B">
      <w:pPr>
        <w:tabs>
          <w:tab w:val="left" w:pos="0"/>
        </w:tabs>
        <w:ind w:firstLine="720"/>
        <w:jc w:val="both"/>
        <w:rPr>
          <w:b/>
        </w:rPr>
      </w:pPr>
      <w:r w:rsidRPr="00671C19">
        <w:rPr>
          <w:b/>
        </w:rPr>
        <w:t>4.</w:t>
      </w:r>
      <w:r w:rsidR="00E86C4C" w:rsidRPr="00671C19">
        <w:rPr>
          <w:b/>
        </w:rPr>
        <w:t xml:space="preserve"> </w:t>
      </w:r>
      <w:r w:rsidR="00D736F0" w:rsidRPr="00671C19">
        <w:rPr>
          <w:b/>
          <w:bCs/>
        </w:rPr>
        <w:t>Sprendimui priimti reikalingi pagrindimai, skaičiavimai ar paaiškinimai</w:t>
      </w:r>
      <w:r w:rsidRPr="00671C19">
        <w:rPr>
          <w:b/>
          <w:bCs/>
        </w:rPr>
        <w:t>:</w:t>
      </w:r>
      <w:r w:rsidRPr="00671C19">
        <w:rPr>
          <w:b/>
        </w:rPr>
        <w:t xml:space="preserve"> </w:t>
      </w:r>
    </w:p>
    <w:p w14:paraId="2E69B26D" w14:textId="77777777" w:rsidR="00C858EE" w:rsidRPr="00671C19" w:rsidRDefault="00C858EE" w:rsidP="005C414B">
      <w:pPr>
        <w:tabs>
          <w:tab w:val="left" w:pos="0"/>
        </w:tabs>
        <w:ind w:firstLine="720"/>
        <w:jc w:val="both"/>
        <w:rPr>
          <w:b/>
        </w:rPr>
      </w:pPr>
    </w:p>
    <w:p w14:paraId="11FB56FF" w14:textId="724534EC" w:rsidR="00D763FC" w:rsidRPr="00671C19" w:rsidRDefault="00D763FC" w:rsidP="005C414B">
      <w:pPr>
        <w:tabs>
          <w:tab w:val="left" w:pos="0"/>
        </w:tabs>
        <w:ind w:firstLine="720"/>
        <w:jc w:val="both"/>
      </w:pPr>
      <w:r w:rsidRPr="00671C19">
        <w:t>Nereikalingi</w:t>
      </w:r>
    </w:p>
    <w:p w14:paraId="69A6333B" w14:textId="77777777" w:rsidR="00AA299B" w:rsidRPr="00671C19" w:rsidRDefault="00AA299B" w:rsidP="005C414B">
      <w:pPr>
        <w:tabs>
          <w:tab w:val="left" w:pos="0"/>
        </w:tabs>
        <w:ind w:firstLine="720"/>
        <w:jc w:val="both"/>
        <w:rPr>
          <w:b/>
        </w:rPr>
      </w:pPr>
    </w:p>
    <w:p w14:paraId="77C4EA57" w14:textId="27EEBF10" w:rsidR="00434584" w:rsidRPr="00671C19" w:rsidRDefault="00AA299B" w:rsidP="00C858EE">
      <w:pPr>
        <w:tabs>
          <w:tab w:val="left" w:pos="0"/>
        </w:tabs>
        <w:ind w:firstLine="720"/>
        <w:jc w:val="both"/>
      </w:pPr>
      <w:r w:rsidRPr="00671C19">
        <w:rPr>
          <w:b/>
        </w:rPr>
        <w:t>5</w:t>
      </w:r>
      <w:r w:rsidR="00D83A57" w:rsidRPr="00671C19">
        <w:rPr>
          <w:b/>
        </w:rPr>
        <w:t>.</w:t>
      </w:r>
      <w:r w:rsidR="008F7A51" w:rsidRPr="00671C19">
        <w:rPr>
          <w:b/>
        </w:rPr>
        <w:t xml:space="preserve"> </w:t>
      </w:r>
      <w:r w:rsidR="00D83A57" w:rsidRPr="00671C19">
        <w:rPr>
          <w:b/>
        </w:rPr>
        <w:t>Kieno iniciatyva parengtas sprendimo projektas:</w:t>
      </w:r>
      <w:r w:rsidR="00D83A57" w:rsidRPr="00671C19">
        <w:t xml:space="preserve"> </w:t>
      </w:r>
    </w:p>
    <w:p w14:paraId="3383BCE1" w14:textId="77777777" w:rsidR="00D763FC" w:rsidRPr="00671C19" w:rsidRDefault="00D763FC" w:rsidP="00C858EE">
      <w:pPr>
        <w:tabs>
          <w:tab w:val="left" w:pos="0"/>
        </w:tabs>
        <w:ind w:firstLine="720"/>
        <w:jc w:val="both"/>
      </w:pPr>
    </w:p>
    <w:p w14:paraId="49C79000" w14:textId="77777777" w:rsidR="000561DC" w:rsidRPr="00671C19" w:rsidRDefault="000561DC" w:rsidP="000561DC">
      <w:pPr>
        <w:tabs>
          <w:tab w:val="left" w:pos="0"/>
        </w:tabs>
        <w:spacing w:line="276" w:lineRule="auto"/>
        <w:ind w:firstLine="720"/>
        <w:jc w:val="both"/>
      </w:pPr>
      <w:r w:rsidRPr="00671C19">
        <w:t>Sprendimo projektas parengtas Savivaldybės administracijos iniciatyva.</w:t>
      </w:r>
      <w:r w:rsidRPr="00671C19">
        <w:rPr>
          <w:color w:val="000000"/>
        </w:rPr>
        <w:t xml:space="preserve">           </w:t>
      </w:r>
    </w:p>
    <w:p w14:paraId="0F8A175D" w14:textId="07EC244C" w:rsidR="00D763FC" w:rsidRPr="00671C19" w:rsidRDefault="00D763FC" w:rsidP="00C858EE">
      <w:pPr>
        <w:tabs>
          <w:tab w:val="left" w:pos="0"/>
        </w:tabs>
        <w:ind w:firstLine="720"/>
        <w:jc w:val="both"/>
      </w:pPr>
    </w:p>
    <w:p w14:paraId="50A35C4C" w14:textId="77777777" w:rsidR="00C858EE" w:rsidRPr="00671C19" w:rsidRDefault="00C858EE" w:rsidP="00C858EE">
      <w:pPr>
        <w:tabs>
          <w:tab w:val="left" w:pos="0"/>
        </w:tabs>
        <w:ind w:firstLine="720"/>
        <w:jc w:val="both"/>
      </w:pPr>
    </w:p>
    <w:p w14:paraId="1CA7C140" w14:textId="77777777" w:rsidR="00C858EE" w:rsidRPr="00671C19" w:rsidRDefault="00C858EE" w:rsidP="00C858EE">
      <w:pPr>
        <w:tabs>
          <w:tab w:val="left" w:pos="0"/>
        </w:tabs>
        <w:ind w:firstLine="720"/>
        <w:jc w:val="both"/>
      </w:pPr>
    </w:p>
    <w:p w14:paraId="360FCE11" w14:textId="77777777" w:rsidR="005C414B" w:rsidRPr="00671C19" w:rsidRDefault="005C414B" w:rsidP="00434584">
      <w:pPr>
        <w:spacing w:line="360" w:lineRule="auto"/>
        <w:jc w:val="both"/>
      </w:pPr>
    </w:p>
    <w:p w14:paraId="5B7E5095" w14:textId="060F3D7C" w:rsidR="00970440" w:rsidRPr="00671C19" w:rsidRDefault="00970440" w:rsidP="00970440">
      <w:pPr>
        <w:jc w:val="both"/>
      </w:pPr>
      <w:r w:rsidRPr="00671C19">
        <w:t xml:space="preserve">Miesto infrastruktūros skyriaus </w:t>
      </w:r>
      <w:r w:rsidRPr="00671C19">
        <w:tab/>
      </w:r>
      <w:r w:rsidRPr="00671C19">
        <w:tab/>
      </w:r>
    </w:p>
    <w:p w14:paraId="7A72052C" w14:textId="34F7D046" w:rsidR="00970440" w:rsidRPr="00671C19" w:rsidRDefault="00970440" w:rsidP="00970440">
      <w:pPr>
        <w:jc w:val="both"/>
      </w:pPr>
      <w:r w:rsidRPr="00671C19">
        <w:t>vyriausiasis valdymo organizavimo inžinierius</w:t>
      </w:r>
      <w:r w:rsidRPr="00671C19">
        <w:tab/>
      </w:r>
      <w:r w:rsidRPr="00671C19">
        <w:tab/>
        <w:t>Vidmantas Kerpiškis</w:t>
      </w:r>
    </w:p>
    <w:p w14:paraId="033D6359" w14:textId="77777777" w:rsidR="00970440" w:rsidRPr="00671C19" w:rsidRDefault="00970440" w:rsidP="00434584">
      <w:pPr>
        <w:spacing w:line="360" w:lineRule="auto"/>
        <w:jc w:val="both"/>
      </w:pPr>
    </w:p>
    <w:p w14:paraId="5F48F5F1" w14:textId="77777777" w:rsidR="00970440" w:rsidRPr="00671C19" w:rsidRDefault="00970440" w:rsidP="00970440">
      <w:pPr>
        <w:jc w:val="both"/>
      </w:pPr>
      <w:r w:rsidRPr="00671C19">
        <w:t xml:space="preserve">Miesto infrastruktūros skyriaus </w:t>
      </w:r>
    </w:p>
    <w:p w14:paraId="77C4EA59" w14:textId="2CA47806" w:rsidR="0076256E" w:rsidRPr="00671C19" w:rsidRDefault="00970440" w:rsidP="00970440">
      <w:pPr>
        <w:jc w:val="both"/>
      </w:pPr>
      <w:r w:rsidRPr="00671C19">
        <w:t>vyriausioji  specialistė</w:t>
      </w:r>
      <w:r w:rsidRPr="00671C19">
        <w:tab/>
      </w:r>
      <w:r w:rsidRPr="00671C19">
        <w:tab/>
      </w:r>
      <w:r w:rsidRPr="00671C19">
        <w:tab/>
      </w:r>
      <w:r w:rsidRPr="00671C19">
        <w:tab/>
        <w:t>Ina Urbonavičienė</w:t>
      </w:r>
      <w:r w:rsidR="00AA299B" w:rsidRPr="00671C19">
        <w:tab/>
      </w:r>
      <w:r w:rsidR="00AA299B" w:rsidRPr="00671C19">
        <w:tab/>
      </w:r>
      <w:r w:rsidR="00AA299B" w:rsidRPr="00671C19">
        <w:tab/>
      </w:r>
      <w:r w:rsidR="00AA299B" w:rsidRPr="00671C19">
        <w:tab/>
      </w:r>
      <w:r w:rsidR="00AA299B" w:rsidRPr="00671C19">
        <w:tab/>
      </w:r>
    </w:p>
    <w:p w14:paraId="2C12F141" w14:textId="77777777" w:rsidR="00E5453F" w:rsidRPr="00671C19" w:rsidRDefault="00E5453F" w:rsidP="00434584">
      <w:pPr>
        <w:tabs>
          <w:tab w:val="left" w:pos="0"/>
        </w:tabs>
        <w:spacing w:line="360" w:lineRule="auto"/>
        <w:ind w:firstLine="720"/>
        <w:jc w:val="both"/>
      </w:pPr>
    </w:p>
    <w:sectPr w:rsidR="00E5453F" w:rsidRPr="00671C19"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800F04" w14:textId="77777777" w:rsidR="00514723" w:rsidRDefault="00514723" w:rsidP="00A52524">
      <w:r>
        <w:separator/>
      </w:r>
    </w:p>
  </w:endnote>
  <w:endnote w:type="continuationSeparator" w:id="0">
    <w:p w14:paraId="4FB4680A" w14:textId="77777777" w:rsidR="00514723" w:rsidRDefault="00514723"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DE94B3" w14:textId="77777777" w:rsidR="00514723" w:rsidRDefault="00514723" w:rsidP="00A52524">
      <w:r>
        <w:separator/>
      </w:r>
    </w:p>
  </w:footnote>
  <w:footnote w:type="continuationSeparator" w:id="0">
    <w:p w14:paraId="2F86D3E2" w14:textId="77777777" w:rsidR="00514723" w:rsidRDefault="00514723"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904331">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676B0B"/>
    <w:multiLevelType w:val="hybridMultilevel"/>
    <w:tmpl w:val="9168D4B2"/>
    <w:lvl w:ilvl="0" w:tplc="BD6682A6">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3"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20052066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7954118">
    <w:abstractNumId w:val="2"/>
  </w:num>
  <w:num w:numId="3" w16cid:durableId="669257144">
    <w:abstractNumId w:val="3"/>
  </w:num>
  <w:num w:numId="4" w16cid:durableId="1370952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3001F"/>
    <w:rsid w:val="0004567B"/>
    <w:rsid w:val="00047414"/>
    <w:rsid w:val="000561DC"/>
    <w:rsid w:val="0006183E"/>
    <w:rsid w:val="00066E6B"/>
    <w:rsid w:val="00066EF6"/>
    <w:rsid w:val="000679B6"/>
    <w:rsid w:val="00070FD7"/>
    <w:rsid w:val="00081D67"/>
    <w:rsid w:val="000913B9"/>
    <w:rsid w:val="000B288B"/>
    <w:rsid w:val="000C3941"/>
    <w:rsid w:val="000D4A32"/>
    <w:rsid w:val="000E2F3E"/>
    <w:rsid w:val="000F47FD"/>
    <w:rsid w:val="00104049"/>
    <w:rsid w:val="00114AEB"/>
    <w:rsid w:val="00117E43"/>
    <w:rsid w:val="00133661"/>
    <w:rsid w:val="001352EF"/>
    <w:rsid w:val="001453E9"/>
    <w:rsid w:val="0014744F"/>
    <w:rsid w:val="00155035"/>
    <w:rsid w:val="00155DE4"/>
    <w:rsid w:val="00163CB6"/>
    <w:rsid w:val="0017148A"/>
    <w:rsid w:val="001744F5"/>
    <w:rsid w:val="00185F27"/>
    <w:rsid w:val="001868E5"/>
    <w:rsid w:val="00192CD8"/>
    <w:rsid w:val="001976FA"/>
    <w:rsid w:val="001A3516"/>
    <w:rsid w:val="001B1B5A"/>
    <w:rsid w:val="001B7CE4"/>
    <w:rsid w:val="001C4A37"/>
    <w:rsid w:val="001C6273"/>
    <w:rsid w:val="001C7E22"/>
    <w:rsid w:val="001D0CFA"/>
    <w:rsid w:val="001D2243"/>
    <w:rsid w:val="001D340A"/>
    <w:rsid w:val="001D610D"/>
    <w:rsid w:val="001D6DE4"/>
    <w:rsid w:val="001D7D66"/>
    <w:rsid w:val="001E2E0C"/>
    <w:rsid w:val="001F5C20"/>
    <w:rsid w:val="001F6739"/>
    <w:rsid w:val="00201025"/>
    <w:rsid w:val="00207563"/>
    <w:rsid w:val="002078F7"/>
    <w:rsid w:val="00210927"/>
    <w:rsid w:val="0021258E"/>
    <w:rsid w:val="00213AB9"/>
    <w:rsid w:val="002225AF"/>
    <w:rsid w:val="0022432F"/>
    <w:rsid w:val="00224D53"/>
    <w:rsid w:val="002265FB"/>
    <w:rsid w:val="00232B84"/>
    <w:rsid w:val="00250B20"/>
    <w:rsid w:val="00252546"/>
    <w:rsid w:val="00256784"/>
    <w:rsid w:val="00265C97"/>
    <w:rsid w:val="0026732C"/>
    <w:rsid w:val="00267684"/>
    <w:rsid w:val="00270237"/>
    <w:rsid w:val="00272359"/>
    <w:rsid w:val="00283C28"/>
    <w:rsid w:val="002854F0"/>
    <w:rsid w:val="002872EB"/>
    <w:rsid w:val="002914C2"/>
    <w:rsid w:val="0029446D"/>
    <w:rsid w:val="00294868"/>
    <w:rsid w:val="002A3891"/>
    <w:rsid w:val="002A73A9"/>
    <w:rsid w:val="002B3A6A"/>
    <w:rsid w:val="002B502F"/>
    <w:rsid w:val="002B772E"/>
    <w:rsid w:val="002B7999"/>
    <w:rsid w:val="002D7495"/>
    <w:rsid w:val="002E1C63"/>
    <w:rsid w:val="002E5D54"/>
    <w:rsid w:val="002F02BD"/>
    <w:rsid w:val="002F294E"/>
    <w:rsid w:val="003121E4"/>
    <w:rsid w:val="00313D5D"/>
    <w:rsid w:val="003167E2"/>
    <w:rsid w:val="0031780D"/>
    <w:rsid w:val="003301AE"/>
    <w:rsid w:val="0037426A"/>
    <w:rsid w:val="003762B9"/>
    <w:rsid w:val="003854E9"/>
    <w:rsid w:val="003B3161"/>
    <w:rsid w:val="003B3767"/>
    <w:rsid w:val="003B6813"/>
    <w:rsid w:val="003B69B1"/>
    <w:rsid w:val="003C36C1"/>
    <w:rsid w:val="003D3883"/>
    <w:rsid w:val="003D3B6D"/>
    <w:rsid w:val="003D6483"/>
    <w:rsid w:val="003E23AE"/>
    <w:rsid w:val="003E3032"/>
    <w:rsid w:val="003E392C"/>
    <w:rsid w:val="004022A3"/>
    <w:rsid w:val="00402A48"/>
    <w:rsid w:val="00404560"/>
    <w:rsid w:val="00413ACE"/>
    <w:rsid w:val="00421388"/>
    <w:rsid w:val="00421857"/>
    <w:rsid w:val="004219FB"/>
    <w:rsid w:val="00422369"/>
    <w:rsid w:val="00434584"/>
    <w:rsid w:val="00441287"/>
    <w:rsid w:val="00450256"/>
    <w:rsid w:val="00462829"/>
    <w:rsid w:val="00466B0D"/>
    <w:rsid w:val="004700DA"/>
    <w:rsid w:val="00474435"/>
    <w:rsid w:val="00487321"/>
    <w:rsid w:val="004A5AF0"/>
    <w:rsid w:val="004B1BA5"/>
    <w:rsid w:val="004B7BC3"/>
    <w:rsid w:val="004C20A3"/>
    <w:rsid w:val="004D216A"/>
    <w:rsid w:val="004D3C2F"/>
    <w:rsid w:val="004D6FA6"/>
    <w:rsid w:val="004E51DD"/>
    <w:rsid w:val="004E5373"/>
    <w:rsid w:val="004E5D2B"/>
    <w:rsid w:val="004F24E2"/>
    <w:rsid w:val="00502D21"/>
    <w:rsid w:val="00514723"/>
    <w:rsid w:val="00520C5A"/>
    <w:rsid w:val="00531FD1"/>
    <w:rsid w:val="005336FE"/>
    <w:rsid w:val="00536F4F"/>
    <w:rsid w:val="005736A6"/>
    <w:rsid w:val="00573BD9"/>
    <w:rsid w:val="00576615"/>
    <w:rsid w:val="0059465A"/>
    <w:rsid w:val="005A2B5B"/>
    <w:rsid w:val="005A579A"/>
    <w:rsid w:val="005B0280"/>
    <w:rsid w:val="005B4AA4"/>
    <w:rsid w:val="005B5240"/>
    <w:rsid w:val="005B707F"/>
    <w:rsid w:val="005C0E53"/>
    <w:rsid w:val="005C414B"/>
    <w:rsid w:val="005C4A05"/>
    <w:rsid w:val="005E3704"/>
    <w:rsid w:val="005F05FC"/>
    <w:rsid w:val="006065E4"/>
    <w:rsid w:val="0061607E"/>
    <w:rsid w:val="00616B3D"/>
    <w:rsid w:val="0061776C"/>
    <w:rsid w:val="00624480"/>
    <w:rsid w:val="00626CE6"/>
    <w:rsid w:val="00644363"/>
    <w:rsid w:val="00647385"/>
    <w:rsid w:val="006539FD"/>
    <w:rsid w:val="00661AFC"/>
    <w:rsid w:val="00670701"/>
    <w:rsid w:val="00671C19"/>
    <w:rsid w:val="00683C22"/>
    <w:rsid w:val="006961FD"/>
    <w:rsid w:val="006A041A"/>
    <w:rsid w:val="006A5BC0"/>
    <w:rsid w:val="006A7494"/>
    <w:rsid w:val="006B18C5"/>
    <w:rsid w:val="006D3591"/>
    <w:rsid w:val="006D4D71"/>
    <w:rsid w:val="006D5BC6"/>
    <w:rsid w:val="00712ADB"/>
    <w:rsid w:val="00714A6C"/>
    <w:rsid w:val="00722BA8"/>
    <w:rsid w:val="00740A90"/>
    <w:rsid w:val="00741BFD"/>
    <w:rsid w:val="0074446C"/>
    <w:rsid w:val="0075189D"/>
    <w:rsid w:val="0075269D"/>
    <w:rsid w:val="00757248"/>
    <w:rsid w:val="00761E17"/>
    <w:rsid w:val="00761E8B"/>
    <w:rsid w:val="0076256E"/>
    <w:rsid w:val="00771CC1"/>
    <w:rsid w:val="00782050"/>
    <w:rsid w:val="0078280A"/>
    <w:rsid w:val="00783235"/>
    <w:rsid w:val="00783F03"/>
    <w:rsid w:val="00786E45"/>
    <w:rsid w:val="0079663E"/>
    <w:rsid w:val="00796E7F"/>
    <w:rsid w:val="007A163E"/>
    <w:rsid w:val="007A3530"/>
    <w:rsid w:val="007A3BDE"/>
    <w:rsid w:val="007B2820"/>
    <w:rsid w:val="007C2503"/>
    <w:rsid w:val="007C601B"/>
    <w:rsid w:val="007D0623"/>
    <w:rsid w:val="007D0BE7"/>
    <w:rsid w:val="007D7B8A"/>
    <w:rsid w:val="007F60AF"/>
    <w:rsid w:val="00807B2C"/>
    <w:rsid w:val="00812E50"/>
    <w:rsid w:val="00817123"/>
    <w:rsid w:val="008201B6"/>
    <w:rsid w:val="00821D84"/>
    <w:rsid w:val="00826D61"/>
    <w:rsid w:val="0083069B"/>
    <w:rsid w:val="008310AE"/>
    <w:rsid w:val="008449A7"/>
    <w:rsid w:val="00845E4A"/>
    <w:rsid w:val="0085224B"/>
    <w:rsid w:val="008674C1"/>
    <w:rsid w:val="008725FD"/>
    <w:rsid w:val="00874356"/>
    <w:rsid w:val="008801C6"/>
    <w:rsid w:val="00883E7D"/>
    <w:rsid w:val="0089215A"/>
    <w:rsid w:val="008A3F61"/>
    <w:rsid w:val="008C6757"/>
    <w:rsid w:val="008D23DF"/>
    <w:rsid w:val="008D5972"/>
    <w:rsid w:val="008D5A41"/>
    <w:rsid w:val="008D6C97"/>
    <w:rsid w:val="008F3CEE"/>
    <w:rsid w:val="008F7A51"/>
    <w:rsid w:val="009022A5"/>
    <w:rsid w:val="00904331"/>
    <w:rsid w:val="009129F1"/>
    <w:rsid w:val="009177AB"/>
    <w:rsid w:val="00917CA9"/>
    <w:rsid w:val="0092588B"/>
    <w:rsid w:val="00931AEB"/>
    <w:rsid w:val="00931EE1"/>
    <w:rsid w:val="00934450"/>
    <w:rsid w:val="00964813"/>
    <w:rsid w:val="00965126"/>
    <w:rsid w:val="00970440"/>
    <w:rsid w:val="0097074B"/>
    <w:rsid w:val="009716E8"/>
    <w:rsid w:val="00994919"/>
    <w:rsid w:val="009A020D"/>
    <w:rsid w:val="009A5355"/>
    <w:rsid w:val="009A5FF0"/>
    <w:rsid w:val="009B0664"/>
    <w:rsid w:val="009B4236"/>
    <w:rsid w:val="009B4F95"/>
    <w:rsid w:val="009C41D2"/>
    <w:rsid w:val="009D143C"/>
    <w:rsid w:val="009E54C7"/>
    <w:rsid w:val="009E6D9A"/>
    <w:rsid w:val="009F0903"/>
    <w:rsid w:val="009F21B3"/>
    <w:rsid w:val="009F21F7"/>
    <w:rsid w:val="00A00395"/>
    <w:rsid w:val="00A00588"/>
    <w:rsid w:val="00A11261"/>
    <w:rsid w:val="00A202DC"/>
    <w:rsid w:val="00A26F16"/>
    <w:rsid w:val="00A30713"/>
    <w:rsid w:val="00A32CC5"/>
    <w:rsid w:val="00A36C31"/>
    <w:rsid w:val="00A52524"/>
    <w:rsid w:val="00A66CBB"/>
    <w:rsid w:val="00A712F3"/>
    <w:rsid w:val="00A719D0"/>
    <w:rsid w:val="00A7365B"/>
    <w:rsid w:val="00A8785C"/>
    <w:rsid w:val="00A87C7C"/>
    <w:rsid w:val="00A901A7"/>
    <w:rsid w:val="00A94900"/>
    <w:rsid w:val="00A968CB"/>
    <w:rsid w:val="00A97BB8"/>
    <w:rsid w:val="00AA0BEC"/>
    <w:rsid w:val="00AA18CF"/>
    <w:rsid w:val="00AA299B"/>
    <w:rsid w:val="00AA781A"/>
    <w:rsid w:val="00AB796F"/>
    <w:rsid w:val="00AC1F11"/>
    <w:rsid w:val="00AC2FFA"/>
    <w:rsid w:val="00AD5374"/>
    <w:rsid w:val="00AE703E"/>
    <w:rsid w:val="00AF58BA"/>
    <w:rsid w:val="00B0021B"/>
    <w:rsid w:val="00B03B39"/>
    <w:rsid w:val="00B068B5"/>
    <w:rsid w:val="00B06BEE"/>
    <w:rsid w:val="00B06D18"/>
    <w:rsid w:val="00B15200"/>
    <w:rsid w:val="00B332F8"/>
    <w:rsid w:val="00B3422D"/>
    <w:rsid w:val="00B42A26"/>
    <w:rsid w:val="00B503AA"/>
    <w:rsid w:val="00B5420E"/>
    <w:rsid w:val="00B72FC6"/>
    <w:rsid w:val="00B7349A"/>
    <w:rsid w:val="00B813E5"/>
    <w:rsid w:val="00B83824"/>
    <w:rsid w:val="00B83B54"/>
    <w:rsid w:val="00B8414F"/>
    <w:rsid w:val="00B86A53"/>
    <w:rsid w:val="00B909FD"/>
    <w:rsid w:val="00BA1BE5"/>
    <w:rsid w:val="00BB1560"/>
    <w:rsid w:val="00BB7453"/>
    <w:rsid w:val="00BB7698"/>
    <w:rsid w:val="00BD1257"/>
    <w:rsid w:val="00BD74AC"/>
    <w:rsid w:val="00BF2481"/>
    <w:rsid w:val="00BF268C"/>
    <w:rsid w:val="00BF739D"/>
    <w:rsid w:val="00C000DF"/>
    <w:rsid w:val="00C04247"/>
    <w:rsid w:val="00C06F03"/>
    <w:rsid w:val="00C11539"/>
    <w:rsid w:val="00C15B89"/>
    <w:rsid w:val="00C23689"/>
    <w:rsid w:val="00C25760"/>
    <w:rsid w:val="00C30793"/>
    <w:rsid w:val="00C41AA1"/>
    <w:rsid w:val="00C46E86"/>
    <w:rsid w:val="00C5176B"/>
    <w:rsid w:val="00C6045F"/>
    <w:rsid w:val="00C661EB"/>
    <w:rsid w:val="00C74BCB"/>
    <w:rsid w:val="00C76A01"/>
    <w:rsid w:val="00C83D58"/>
    <w:rsid w:val="00C858EE"/>
    <w:rsid w:val="00C906DE"/>
    <w:rsid w:val="00CA0399"/>
    <w:rsid w:val="00CA09B4"/>
    <w:rsid w:val="00CA0EF1"/>
    <w:rsid w:val="00CA47D8"/>
    <w:rsid w:val="00CA5474"/>
    <w:rsid w:val="00CB02C9"/>
    <w:rsid w:val="00CC0DF0"/>
    <w:rsid w:val="00CC3385"/>
    <w:rsid w:val="00CE0993"/>
    <w:rsid w:val="00CE217C"/>
    <w:rsid w:val="00CE2A42"/>
    <w:rsid w:val="00CE7152"/>
    <w:rsid w:val="00CE7CE2"/>
    <w:rsid w:val="00CF451D"/>
    <w:rsid w:val="00CF7118"/>
    <w:rsid w:val="00D174C7"/>
    <w:rsid w:val="00D21210"/>
    <w:rsid w:val="00D21554"/>
    <w:rsid w:val="00D2248C"/>
    <w:rsid w:val="00D25E94"/>
    <w:rsid w:val="00D26D28"/>
    <w:rsid w:val="00D27DAE"/>
    <w:rsid w:val="00D37633"/>
    <w:rsid w:val="00D432A9"/>
    <w:rsid w:val="00D536E3"/>
    <w:rsid w:val="00D56D4E"/>
    <w:rsid w:val="00D627C1"/>
    <w:rsid w:val="00D736F0"/>
    <w:rsid w:val="00D763FC"/>
    <w:rsid w:val="00D76555"/>
    <w:rsid w:val="00D767EA"/>
    <w:rsid w:val="00D82483"/>
    <w:rsid w:val="00D83A57"/>
    <w:rsid w:val="00D872F8"/>
    <w:rsid w:val="00D91C39"/>
    <w:rsid w:val="00D93128"/>
    <w:rsid w:val="00D96B8F"/>
    <w:rsid w:val="00DA31DC"/>
    <w:rsid w:val="00DA4550"/>
    <w:rsid w:val="00DB1804"/>
    <w:rsid w:val="00DB3C73"/>
    <w:rsid w:val="00DC1E3B"/>
    <w:rsid w:val="00DE6688"/>
    <w:rsid w:val="00DE6F9B"/>
    <w:rsid w:val="00E013FE"/>
    <w:rsid w:val="00E01918"/>
    <w:rsid w:val="00E129C4"/>
    <w:rsid w:val="00E34311"/>
    <w:rsid w:val="00E350BE"/>
    <w:rsid w:val="00E4177D"/>
    <w:rsid w:val="00E53864"/>
    <w:rsid w:val="00E53CC3"/>
    <w:rsid w:val="00E5453F"/>
    <w:rsid w:val="00E54BAF"/>
    <w:rsid w:val="00E57C7E"/>
    <w:rsid w:val="00E61173"/>
    <w:rsid w:val="00E74C4A"/>
    <w:rsid w:val="00E86C4C"/>
    <w:rsid w:val="00E909FE"/>
    <w:rsid w:val="00E90E21"/>
    <w:rsid w:val="00E936DD"/>
    <w:rsid w:val="00EA2E59"/>
    <w:rsid w:val="00EA6E14"/>
    <w:rsid w:val="00EA6E56"/>
    <w:rsid w:val="00EB3D70"/>
    <w:rsid w:val="00EC1D0F"/>
    <w:rsid w:val="00ED0D98"/>
    <w:rsid w:val="00ED441B"/>
    <w:rsid w:val="00ED54EC"/>
    <w:rsid w:val="00ED7CF4"/>
    <w:rsid w:val="00EE06A7"/>
    <w:rsid w:val="00F425AD"/>
    <w:rsid w:val="00F5282E"/>
    <w:rsid w:val="00F56BB8"/>
    <w:rsid w:val="00F86497"/>
    <w:rsid w:val="00F86A79"/>
    <w:rsid w:val="00F86A89"/>
    <w:rsid w:val="00F903A6"/>
    <w:rsid w:val="00FA082B"/>
    <w:rsid w:val="00FA2D87"/>
    <w:rsid w:val="00FA6480"/>
    <w:rsid w:val="00FA67D5"/>
    <w:rsid w:val="00FA7A31"/>
    <w:rsid w:val="00FB0925"/>
    <w:rsid w:val="00FC2218"/>
    <w:rsid w:val="00FC3D61"/>
    <w:rsid w:val="00FD2B92"/>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690959146">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4642</Characters>
  <Application>Microsoft Office Word</Application>
  <DocSecurity>4</DocSecurity>
  <Lines>38</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Jurgita Gedvilienė</cp:lastModifiedBy>
  <cp:revision>2</cp:revision>
  <cp:lastPrinted>2024-12-10T06:13:00Z</cp:lastPrinted>
  <dcterms:created xsi:type="dcterms:W3CDTF">2024-12-11T13:15:00Z</dcterms:created>
  <dcterms:modified xsi:type="dcterms:W3CDTF">2024-12-11T13:15:00Z</dcterms:modified>
</cp:coreProperties>
</file>