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C6775" w14:textId="7329BE77" w:rsidR="00FE1A49" w:rsidRPr="000D269A" w:rsidRDefault="007C2C1D" w:rsidP="00272617">
      <w:pPr>
        <w:keepNext/>
        <w:spacing w:after="0" w:line="240" w:lineRule="auto"/>
        <w:jc w:val="center"/>
        <w:outlineLvl w:val="2"/>
        <w:rPr>
          <w:rFonts w:ascii="Times New Roman" w:eastAsia="Times New Roman" w:hAnsi="Times New Roman"/>
          <w:bCs/>
          <w:sz w:val="28"/>
          <w:szCs w:val="24"/>
          <w:lang w:val="lt-LT"/>
        </w:rPr>
      </w:pPr>
      <w:r w:rsidRPr="000D269A">
        <w:rPr>
          <w:noProof/>
          <w:lang w:val="lt-LT"/>
        </w:rPr>
        <w:drawing>
          <wp:inline distT="0" distB="0" distL="0" distR="0" wp14:anchorId="0F6CA086" wp14:editId="5556FB90">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37CDF55" w14:textId="77777777" w:rsidR="00C60B47" w:rsidRPr="000D269A" w:rsidRDefault="00C60B47" w:rsidP="00272617">
      <w:pPr>
        <w:keepNext/>
        <w:spacing w:after="0" w:line="240" w:lineRule="auto"/>
        <w:jc w:val="center"/>
        <w:outlineLvl w:val="2"/>
        <w:rPr>
          <w:rFonts w:ascii="Times New Roman" w:eastAsia="Times New Roman" w:hAnsi="Times New Roman"/>
          <w:bCs/>
          <w:sz w:val="28"/>
          <w:szCs w:val="24"/>
          <w:lang w:val="lt-LT"/>
        </w:rPr>
      </w:pPr>
    </w:p>
    <w:p w14:paraId="22A9B751" w14:textId="77777777" w:rsidR="00B15A21" w:rsidRPr="000D269A" w:rsidRDefault="00B15A21" w:rsidP="00272617">
      <w:pPr>
        <w:keepNext/>
        <w:spacing w:after="0" w:line="240" w:lineRule="auto"/>
        <w:jc w:val="center"/>
        <w:outlineLvl w:val="2"/>
        <w:rPr>
          <w:rFonts w:ascii="Times New Roman" w:eastAsia="Times New Roman" w:hAnsi="Times New Roman"/>
          <w:b/>
          <w:bCs/>
          <w:sz w:val="28"/>
          <w:szCs w:val="24"/>
          <w:lang w:val="lt-LT"/>
        </w:rPr>
      </w:pPr>
      <w:r w:rsidRPr="000D269A">
        <w:rPr>
          <w:rFonts w:ascii="Times New Roman" w:eastAsia="Times New Roman" w:hAnsi="Times New Roman"/>
          <w:b/>
          <w:bCs/>
          <w:sz w:val="28"/>
          <w:szCs w:val="24"/>
          <w:lang w:val="lt-LT"/>
        </w:rPr>
        <w:t>PANEVĖŽIO MIESTO SAVIVALDYBĖS TARYBA</w:t>
      </w:r>
    </w:p>
    <w:p w14:paraId="63EA60A9" w14:textId="77777777" w:rsidR="00B15A21" w:rsidRPr="000D269A" w:rsidRDefault="00B15A21" w:rsidP="00272617">
      <w:pPr>
        <w:spacing w:after="0" w:line="240" w:lineRule="auto"/>
        <w:jc w:val="center"/>
        <w:rPr>
          <w:rFonts w:ascii="Times New Roman" w:eastAsia="Times New Roman" w:hAnsi="Times New Roman"/>
          <w:sz w:val="24"/>
          <w:szCs w:val="20"/>
          <w:lang w:val="lt-LT"/>
        </w:rPr>
      </w:pPr>
    </w:p>
    <w:p w14:paraId="318B231D" w14:textId="410DD9AF" w:rsidR="00B15A21" w:rsidRPr="000D269A" w:rsidRDefault="00B15A21" w:rsidP="00A116E1">
      <w:pPr>
        <w:spacing w:after="0" w:line="240" w:lineRule="auto"/>
        <w:jc w:val="center"/>
        <w:rPr>
          <w:rFonts w:ascii="Times New Roman" w:eastAsia="Times New Roman" w:hAnsi="Times New Roman"/>
          <w:b/>
          <w:sz w:val="24"/>
          <w:szCs w:val="24"/>
          <w:lang w:val="lt-LT"/>
        </w:rPr>
      </w:pPr>
      <w:r w:rsidRPr="000D269A">
        <w:rPr>
          <w:rFonts w:ascii="Times New Roman" w:eastAsia="Times New Roman" w:hAnsi="Times New Roman"/>
          <w:b/>
          <w:sz w:val="24"/>
          <w:szCs w:val="24"/>
          <w:lang w:val="lt-LT"/>
        </w:rPr>
        <w:t>SPRENDIMAS</w:t>
      </w:r>
    </w:p>
    <w:p w14:paraId="4B291598" w14:textId="12028B42" w:rsidR="00C82851" w:rsidRPr="000D269A" w:rsidRDefault="00D47D97" w:rsidP="005873A5">
      <w:pPr>
        <w:spacing w:after="0" w:line="240" w:lineRule="auto"/>
        <w:jc w:val="center"/>
        <w:rPr>
          <w:rFonts w:ascii="Times New Roman" w:hAnsi="Times New Roman"/>
          <w:b/>
          <w:noProof/>
          <w:sz w:val="24"/>
          <w:szCs w:val="24"/>
          <w:lang w:val="lt-LT"/>
        </w:rPr>
      </w:pPr>
      <w:r w:rsidRPr="000C11AC">
        <w:rPr>
          <w:rFonts w:ascii="Times New Roman" w:eastAsia="Times New Roman" w:hAnsi="Times New Roman"/>
          <w:b/>
          <w:bCs/>
          <w:sz w:val="24"/>
          <w:szCs w:val="24"/>
          <w:lang w:val="lt-LT"/>
        </w:rPr>
        <w:t xml:space="preserve">DĖL </w:t>
      </w:r>
      <w:r w:rsidRPr="000C11AC">
        <w:rPr>
          <w:rFonts w:ascii="Times New Roman" w:hAnsi="Times New Roman"/>
          <w:b/>
          <w:noProof/>
          <w:sz w:val="24"/>
          <w:szCs w:val="24"/>
          <w:lang w:val="lt-LT"/>
        </w:rPr>
        <w:t>SAVIVALDYBĖS BIUDŽETO LĖŠŲ</w:t>
      </w:r>
      <w:r w:rsidR="000029B4" w:rsidRPr="000C11AC">
        <w:rPr>
          <w:rFonts w:ascii="Times New Roman" w:hAnsi="Times New Roman"/>
          <w:b/>
          <w:noProof/>
          <w:sz w:val="24"/>
          <w:szCs w:val="24"/>
          <w:lang w:val="lt-LT"/>
        </w:rPr>
        <w:t xml:space="preserve"> DYDŽIO</w:t>
      </w:r>
      <w:r w:rsidRPr="000C11AC">
        <w:rPr>
          <w:rFonts w:ascii="Times New Roman" w:hAnsi="Times New Roman"/>
          <w:b/>
          <w:noProof/>
          <w:sz w:val="24"/>
          <w:szCs w:val="24"/>
          <w:lang w:val="lt-LT"/>
        </w:rPr>
        <w:t>, SKIRIAM</w:t>
      </w:r>
      <w:r w:rsidR="000029B4" w:rsidRPr="000C11AC">
        <w:rPr>
          <w:rFonts w:ascii="Times New Roman" w:hAnsi="Times New Roman"/>
          <w:b/>
          <w:noProof/>
          <w:sz w:val="24"/>
          <w:szCs w:val="24"/>
          <w:lang w:val="lt-LT"/>
        </w:rPr>
        <w:t>O</w:t>
      </w:r>
      <w:r w:rsidRPr="000C11AC">
        <w:rPr>
          <w:rFonts w:ascii="Times New Roman" w:hAnsi="Times New Roman"/>
          <w:b/>
          <w:noProof/>
          <w:sz w:val="24"/>
          <w:szCs w:val="24"/>
          <w:lang w:val="lt-LT"/>
        </w:rPr>
        <w:t xml:space="preserve"> </w:t>
      </w:r>
      <w:r w:rsidR="00CA60AC" w:rsidRPr="000C11AC">
        <w:rPr>
          <w:rFonts w:ascii="Times New Roman" w:hAnsi="Times New Roman"/>
          <w:b/>
          <w:noProof/>
          <w:sz w:val="24"/>
          <w:szCs w:val="24"/>
          <w:lang w:val="lt-LT"/>
        </w:rPr>
        <w:t xml:space="preserve">SOCIALINĖS REABILITACIJOS </w:t>
      </w:r>
      <w:r w:rsidR="00A37258" w:rsidRPr="000C11AC">
        <w:rPr>
          <w:rFonts w:ascii="Times New Roman" w:hAnsi="Times New Roman"/>
          <w:b/>
          <w:noProof/>
          <w:sz w:val="24"/>
          <w:szCs w:val="24"/>
          <w:lang w:val="lt-LT"/>
        </w:rPr>
        <w:t xml:space="preserve">PASLAUGOMS </w:t>
      </w:r>
      <w:r w:rsidR="00B667DD" w:rsidRPr="000C11AC">
        <w:rPr>
          <w:rFonts w:ascii="Times New Roman" w:hAnsi="Times New Roman"/>
          <w:b/>
          <w:noProof/>
          <w:sz w:val="24"/>
          <w:szCs w:val="24"/>
          <w:lang w:val="lt-LT"/>
        </w:rPr>
        <w:t>ASMENIMS SU NEGALIA</w:t>
      </w:r>
      <w:r w:rsidR="00CA60AC" w:rsidRPr="000C11AC">
        <w:rPr>
          <w:rFonts w:ascii="Times New Roman" w:hAnsi="Times New Roman"/>
          <w:b/>
          <w:noProof/>
          <w:sz w:val="24"/>
          <w:szCs w:val="24"/>
          <w:lang w:val="lt-LT"/>
        </w:rPr>
        <w:t xml:space="preserve"> BENDRUOMENĖJE ORGANIZUOTI IR TEIKTI</w:t>
      </w:r>
      <w:r w:rsidR="000029B4" w:rsidRPr="000C11AC">
        <w:rPr>
          <w:rFonts w:ascii="Times New Roman" w:hAnsi="Times New Roman"/>
          <w:b/>
          <w:noProof/>
          <w:sz w:val="24"/>
          <w:szCs w:val="24"/>
          <w:lang w:val="lt-LT"/>
        </w:rPr>
        <w:t xml:space="preserve"> UŽ KIEKVIENĄ ASMENĮ</w:t>
      </w:r>
      <w:r w:rsidR="007B613E" w:rsidRPr="000C11AC">
        <w:rPr>
          <w:rFonts w:ascii="Times New Roman" w:hAnsi="Times New Roman"/>
          <w:b/>
          <w:noProof/>
          <w:sz w:val="24"/>
          <w:szCs w:val="24"/>
          <w:lang w:val="lt-LT"/>
        </w:rPr>
        <w:t>, PATVIRTINIMO</w:t>
      </w:r>
      <w:r w:rsidR="005873A5" w:rsidRPr="000C11AC">
        <w:rPr>
          <w:rFonts w:ascii="Times New Roman" w:hAnsi="Times New Roman"/>
          <w:b/>
          <w:noProof/>
          <w:sz w:val="24"/>
          <w:szCs w:val="24"/>
          <w:lang w:val="lt-LT"/>
        </w:rPr>
        <w:t xml:space="preserve"> </w:t>
      </w:r>
    </w:p>
    <w:p w14:paraId="4ACF1F10" w14:textId="77777777" w:rsidR="0099792F" w:rsidRPr="000D269A" w:rsidRDefault="0099792F" w:rsidP="005873A5">
      <w:pPr>
        <w:spacing w:after="0" w:line="240" w:lineRule="auto"/>
        <w:jc w:val="center"/>
        <w:rPr>
          <w:rFonts w:ascii="Times New Roman" w:hAnsi="Times New Roman"/>
          <w:b/>
          <w:noProof/>
          <w:sz w:val="24"/>
          <w:szCs w:val="24"/>
          <w:lang w:val="lt-LT"/>
        </w:rPr>
      </w:pPr>
    </w:p>
    <w:p w14:paraId="66B063B3" w14:textId="77777777" w:rsidR="000D269A" w:rsidRPr="000D269A" w:rsidRDefault="000D269A" w:rsidP="000D269A">
      <w:pPr>
        <w:spacing w:after="0"/>
        <w:jc w:val="center"/>
        <w:rPr>
          <w:rFonts w:ascii="Times New Roman" w:eastAsia="Times New Roman" w:hAnsi="Times New Roman"/>
          <w:sz w:val="24"/>
          <w:szCs w:val="20"/>
          <w:lang w:val="lt-LT"/>
        </w:rPr>
      </w:pPr>
      <w:r w:rsidRPr="000D269A">
        <w:rPr>
          <w:rFonts w:ascii="Times New Roman" w:eastAsia="Times New Roman" w:hAnsi="Times New Roman"/>
          <w:sz w:val="24"/>
          <w:szCs w:val="20"/>
          <w:lang w:val="lt-LT"/>
        </w:rPr>
        <w:fldChar w:fldCharType="begin">
          <w:ffData>
            <w:name w:val="registravimoDataIlga"/>
            <w:enabled/>
            <w:calcOnExit w:val="0"/>
            <w:textInput/>
          </w:ffData>
        </w:fldChar>
      </w:r>
      <w:bookmarkStart w:id="0" w:name="registravimoDataIlga"/>
      <w:r w:rsidRPr="000D269A">
        <w:rPr>
          <w:rFonts w:ascii="Times New Roman" w:eastAsia="Times New Roman" w:hAnsi="Times New Roman"/>
          <w:sz w:val="24"/>
          <w:szCs w:val="20"/>
          <w:lang w:val="lt-LT"/>
        </w:rPr>
        <w:instrText xml:space="preserve"> FORMTEXT </w:instrText>
      </w:r>
      <w:r w:rsidRPr="000D269A">
        <w:rPr>
          <w:rFonts w:ascii="Times New Roman" w:eastAsia="Times New Roman" w:hAnsi="Times New Roman"/>
          <w:sz w:val="24"/>
          <w:szCs w:val="20"/>
          <w:lang w:val="lt-LT"/>
        </w:rPr>
      </w:r>
      <w:r w:rsidRPr="000D269A">
        <w:rPr>
          <w:rFonts w:ascii="Times New Roman" w:eastAsia="Times New Roman" w:hAnsi="Times New Roman"/>
          <w:sz w:val="24"/>
          <w:szCs w:val="20"/>
          <w:lang w:val="lt-LT"/>
        </w:rPr>
        <w:fldChar w:fldCharType="separate"/>
      </w:r>
      <w:r w:rsidRPr="000D269A">
        <w:rPr>
          <w:rFonts w:ascii="Times New Roman" w:eastAsia="Times New Roman" w:hAnsi="Times New Roman"/>
          <w:sz w:val="24"/>
          <w:szCs w:val="20"/>
          <w:lang w:val="lt-LT"/>
        </w:rPr>
        <w:t>2024 m. gruodžio 12 d.</w:t>
      </w:r>
      <w:r w:rsidRPr="000D269A">
        <w:rPr>
          <w:rFonts w:ascii="Times New Roman" w:eastAsia="Times New Roman" w:hAnsi="Times New Roman"/>
          <w:sz w:val="24"/>
          <w:szCs w:val="20"/>
          <w:lang w:val="lt-LT"/>
        </w:rPr>
        <w:fldChar w:fldCharType="end"/>
      </w:r>
      <w:bookmarkEnd w:id="0"/>
      <w:r w:rsidRPr="000D269A">
        <w:rPr>
          <w:rFonts w:ascii="Times New Roman" w:eastAsia="Times New Roman" w:hAnsi="Times New Roman"/>
          <w:sz w:val="24"/>
          <w:szCs w:val="20"/>
          <w:lang w:val="lt-LT"/>
        </w:rPr>
        <w:t xml:space="preserve"> Nr. </w:t>
      </w:r>
      <w:r w:rsidRPr="000D269A">
        <w:rPr>
          <w:rFonts w:ascii="Times New Roman" w:eastAsia="Times New Roman" w:hAnsi="Times New Roman"/>
          <w:sz w:val="24"/>
          <w:szCs w:val="20"/>
          <w:lang w:val="lt-LT"/>
        </w:rPr>
        <w:fldChar w:fldCharType="begin">
          <w:ffData>
            <w:name w:val="registravimoNr"/>
            <w:enabled/>
            <w:calcOnExit w:val="0"/>
            <w:textInput/>
          </w:ffData>
        </w:fldChar>
      </w:r>
      <w:bookmarkStart w:id="1" w:name="registravimoNr"/>
      <w:r w:rsidRPr="000D269A">
        <w:rPr>
          <w:rFonts w:ascii="Times New Roman" w:eastAsia="Times New Roman" w:hAnsi="Times New Roman"/>
          <w:sz w:val="24"/>
          <w:szCs w:val="20"/>
          <w:lang w:val="lt-LT"/>
        </w:rPr>
        <w:instrText xml:space="preserve"> FORMTEXT </w:instrText>
      </w:r>
      <w:r w:rsidRPr="000D269A">
        <w:rPr>
          <w:rFonts w:ascii="Times New Roman" w:eastAsia="Times New Roman" w:hAnsi="Times New Roman"/>
          <w:sz w:val="24"/>
          <w:szCs w:val="20"/>
          <w:lang w:val="lt-LT"/>
        </w:rPr>
      </w:r>
      <w:r w:rsidRPr="000D269A">
        <w:rPr>
          <w:rFonts w:ascii="Times New Roman" w:eastAsia="Times New Roman" w:hAnsi="Times New Roman"/>
          <w:sz w:val="24"/>
          <w:szCs w:val="20"/>
          <w:lang w:val="lt-LT"/>
        </w:rPr>
        <w:fldChar w:fldCharType="separate"/>
      </w:r>
      <w:r w:rsidRPr="000D269A">
        <w:rPr>
          <w:rFonts w:ascii="Times New Roman" w:eastAsia="Times New Roman" w:hAnsi="Times New Roman"/>
          <w:sz w:val="24"/>
          <w:szCs w:val="20"/>
          <w:lang w:val="lt-LT"/>
        </w:rPr>
        <w:t>TSP-636</w:t>
      </w:r>
      <w:r w:rsidRPr="000D269A">
        <w:rPr>
          <w:rFonts w:ascii="Times New Roman" w:eastAsia="Times New Roman" w:hAnsi="Times New Roman"/>
          <w:sz w:val="24"/>
          <w:szCs w:val="20"/>
          <w:lang w:val="lt-LT"/>
        </w:rPr>
        <w:fldChar w:fldCharType="end"/>
      </w:r>
      <w:bookmarkEnd w:id="1"/>
    </w:p>
    <w:p w14:paraId="7A22E86D" w14:textId="2FB61FE8" w:rsidR="00512F14" w:rsidRPr="000D269A" w:rsidRDefault="00512F14" w:rsidP="005B6539">
      <w:pPr>
        <w:spacing w:after="0"/>
        <w:jc w:val="center"/>
        <w:rPr>
          <w:rFonts w:ascii="Times New Roman" w:hAnsi="Times New Roman"/>
          <w:sz w:val="24"/>
          <w:szCs w:val="24"/>
          <w:lang w:val="lt-LT"/>
        </w:rPr>
      </w:pPr>
      <w:r w:rsidRPr="000D269A">
        <w:rPr>
          <w:rFonts w:ascii="Times New Roman" w:hAnsi="Times New Roman"/>
          <w:sz w:val="24"/>
          <w:szCs w:val="24"/>
          <w:lang w:val="lt-LT"/>
        </w:rPr>
        <w:t>Panevėžys</w:t>
      </w:r>
    </w:p>
    <w:p w14:paraId="283B964F" w14:textId="77777777" w:rsidR="00FE1A49" w:rsidRPr="000D269A" w:rsidRDefault="00FE1A49" w:rsidP="005B6539">
      <w:pPr>
        <w:spacing w:after="0"/>
        <w:jc w:val="center"/>
        <w:rPr>
          <w:rFonts w:ascii="Times New Roman" w:hAnsi="Times New Roman"/>
          <w:sz w:val="24"/>
          <w:szCs w:val="24"/>
          <w:lang w:val="lt-LT"/>
        </w:rPr>
      </w:pPr>
    </w:p>
    <w:p w14:paraId="1CD59D0E" w14:textId="38C53123" w:rsidR="004F2CF8" w:rsidRPr="000D269A" w:rsidRDefault="003B2BE8" w:rsidP="004F2CF8">
      <w:pPr>
        <w:pStyle w:val="Betarp"/>
        <w:spacing w:line="360" w:lineRule="auto"/>
        <w:ind w:firstLine="851"/>
        <w:jc w:val="both"/>
        <w:rPr>
          <w:rFonts w:ascii="Times New Roman" w:eastAsia="Times New Roman" w:hAnsi="Times New Roman"/>
          <w:sz w:val="24"/>
          <w:szCs w:val="24"/>
          <w:lang w:val="lt-LT"/>
        </w:rPr>
      </w:pPr>
      <w:r w:rsidRPr="000D269A">
        <w:rPr>
          <w:rFonts w:ascii="Times New Roman" w:hAnsi="Times New Roman"/>
          <w:sz w:val="24"/>
          <w:szCs w:val="24"/>
          <w:lang w:val="lt-LT"/>
        </w:rPr>
        <w:t>Vadovaudamasi Lietuvos Respublikos vietos savivaldos įstatymo 1</w:t>
      </w:r>
      <w:r w:rsidR="0043058B" w:rsidRPr="000D269A">
        <w:rPr>
          <w:rFonts w:ascii="Times New Roman" w:hAnsi="Times New Roman"/>
          <w:sz w:val="24"/>
          <w:szCs w:val="24"/>
          <w:lang w:val="lt-LT"/>
        </w:rPr>
        <w:t>5</w:t>
      </w:r>
      <w:r w:rsidRPr="000D269A">
        <w:rPr>
          <w:rFonts w:ascii="Times New Roman" w:hAnsi="Times New Roman"/>
          <w:sz w:val="24"/>
          <w:szCs w:val="24"/>
          <w:lang w:val="lt-LT"/>
        </w:rPr>
        <w:t xml:space="preserve"> straipsnio 4 dalimi, </w:t>
      </w:r>
      <w:r w:rsidRPr="000D269A">
        <w:rPr>
          <w:rFonts w:ascii="Times New Roman" w:hAnsi="Times New Roman"/>
          <w:sz w:val="24"/>
          <w:szCs w:val="24"/>
          <w:lang w:val="lt-LT"/>
        </w:rPr>
        <w:br/>
      </w:r>
      <w:r w:rsidR="004F2CF8" w:rsidRPr="004F2CF8">
        <w:rPr>
          <w:rFonts w:ascii="Times New Roman" w:eastAsia="Times New Roman" w:hAnsi="Times New Roman"/>
          <w:sz w:val="24"/>
          <w:szCs w:val="24"/>
          <w:lang w:val="lt-LT"/>
        </w:rPr>
        <w:t>Socialinės reabilitacijos asmenims su negalia bendruomenėje finansavimo iš Lietuvos Respublikos valstybės biudžeto lėšų tvarkos aprašo</w:t>
      </w:r>
      <w:r w:rsidR="004F2CF8">
        <w:rPr>
          <w:rFonts w:ascii="Times New Roman" w:eastAsia="Times New Roman" w:hAnsi="Times New Roman"/>
          <w:sz w:val="24"/>
          <w:szCs w:val="24"/>
          <w:lang w:val="lt-LT"/>
        </w:rPr>
        <w:t>,</w:t>
      </w:r>
      <w:r w:rsidR="004F2CF8" w:rsidRPr="004F2CF8">
        <w:rPr>
          <w:rFonts w:ascii="Times New Roman" w:eastAsia="Times New Roman" w:hAnsi="Times New Roman"/>
          <w:sz w:val="24"/>
          <w:szCs w:val="24"/>
          <w:lang w:val="lt-LT"/>
        </w:rPr>
        <w:t xml:space="preserve"> patvirtinto </w:t>
      </w:r>
      <w:r w:rsidR="00A013A1" w:rsidRPr="000D269A">
        <w:rPr>
          <w:rFonts w:ascii="Times New Roman" w:hAnsi="Times New Roman"/>
          <w:sz w:val="24"/>
          <w:szCs w:val="24"/>
          <w:lang w:val="lt-LT" w:eastAsia="lt-LT"/>
        </w:rPr>
        <w:t>Lietuvos Respublikos socialinės apsaugos ir darbo ministro</w:t>
      </w:r>
      <w:r w:rsidR="004F2CF8">
        <w:rPr>
          <w:rFonts w:ascii="Times New Roman" w:hAnsi="Times New Roman"/>
          <w:sz w:val="24"/>
          <w:szCs w:val="24"/>
          <w:lang w:val="lt-LT" w:eastAsia="lt-LT"/>
        </w:rPr>
        <w:t xml:space="preserve"> </w:t>
      </w:r>
      <w:r w:rsidR="00567898" w:rsidRPr="000D269A">
        <w:rPr>
          <w:rFonts w:ascii="Times New Roman" w:hAnsi="Times New Roman"/>
          <w:sz w:val="24"/>
          <w:szCs w:val="24"/>
          <w:lang w:val="lt-LT" w:eastAsia="lt-LT"/>
        </w:rPr>
        <w:t>202</w:t>
      </w:r>
      <w:r w:rsidR="00CA60AC" w:rsidRPr="000D269A">
        <w:rPr>
          <w:rFonts w:ascii="Times New Roman" w:hAnsi="Times New Roman"/>
          <w:sz w:val="24"/>
          <w:szCs w:val="24"/>
          <w:lang w:val="lt-LT" w:eastAsia="lt-LT"/>
        </w:rPr>
        <w:t>2</w:t>
      </w:r>
      <w:r w:rsidR="00567898" w:rsidRPr="000D269A">
        <w:rPr>
          <w:rFonts w:ascii="Times New Roman" w:hAnsi="Times New Roman"/>
          <w:sz w:val="24"/>
          <w:szCs w:val="24"/>
          <w:lang w:val="lt-LT" w:eastAsia="lt-LT"/>
        </w:rPr>
        <w:t xml:space="preserve"> m. gruodžio </w:t>
      </w:r>
      <w:r w:rsidR="00CA60AC" w:rsidRPr="000D269A">
        <w:rPr>
          <w:rFonts w:ascii="Times New Roman" w:hAnsi="Times New Roman"/>
          <w:sz w:val="24"/>
          <w:szCs w:val="24"/>
          <w:lang w:val="lt-LT" w:eastAsia="lt-LT"/>
        </w:rPr>
        <w:t>16</w:t>
      </w:r>
      <w:r w:rsidR="00567898" w:rsidRPr="000D269A">
        <w:rPr>
          <w:rFonts w:ascii="Times New Roman" w:hAnsi="Times New Roman"/>
          <w:sz w:val="24"/>
          <w:szCs w:val="24"/>
          <w:lang w:val="lt-LT" w:eastAsia="lt-LT"/>
        </w:rPr>
        <w:t xml:space="preserve"> d.</w:t>
      </w:r>
      <w:r w:rsidR="00A013A1" w:rsidRPr="000D269A">
        <w:rPr>
          <w:rFonts w:ascii="Times New Roman" w:hAnsi="Times New Roman"/>
          <w:sz w:val="24"/>
          <w:szCs w:val="24"/>
          <w:lang w:val="lt-LT" w:eastAsia="lt-LT"/>
        </w:rPr>
        <w:t xml:space="preserve"> įsakym</w:t>
      </w:r>
      <w:r w:rsidR="009C7800">
        <w:rPr>
          <w:rFonts w:ascii="Times New Roman" w:hAnsi="Times New Roman"/>
          <w:sz w:val="24"/>
          <w:szCs w:val="24"/>
          <w:lang w:val="lt-LT" w:eastAsia="lt-LT"/>
        </w:rPr>
        <w:t>u</w:t>
      </w:r>
      <w:r w:rsidR="00567898" w:rsidRPr="000D269A">
        <w:rPr>
          <w:rFonts w:ascii="Times New Roman" w:hAnsi="Times New Roman"/>
          <w:sz w:val="24"/>
          <w:szCs w:val="24"/>
          <w:lang w:val="lt-LT" w:eastAsia="lt-LT"/>
        </w:rPr>
        <w:t xml:space="preserve"> Nr. A1-</w:t>
      </w:r>
      <w:r w:rsidR="007B613E" w:rsidRPr="000D269A">
        <w:rPr>
          <w:rFonts w:ascii="Times New Roman" w:hAnsi="Times New Roman"/>
          <w:sz w:val="24"/>
          <w:szCs w:val="24"/>
          <w:lang w:val="lt-LT" w:eastAsia="lt-LT"/>
        </w:rPr>
        <w:t>853</w:t>
      </w:r>
      <w:r w:rsidR="00A013A1" w:rsidRPr="000D269A">
        <w:rPr>
          <w:rFonts w:ascii="Times New Roman" w:hAnsi="Times New Roman"/>
          <w:sz w:val="24"/>
          <w:szCs w:val="24"/>
          <w:lang w:val="lt-LT" w:eastAsia="lt-LT"/>
        </w:rPr>
        <w:t xml:space="preserve"> </w:t>
      </w:r>
      <w:r w:rsidR="00100519" w:rsidRPr="000D269A">
        <w:rPr>
          <w:rFonts w:ascii="Times New Roman" w:hAnsi="Times New Roman"/>
          <w:sz w:val="24"/>
          <w:szCs w:val="24"/>
          <w:lang w:val="lt-LT" w:eastAsia="lt-LT"/>
        </w:rPr>
        <w:t>„</w:t>
      </w:r>
      <w:r w:rsidR="006216E6" w:rsidRPr="000D269A">
        <w:rPr>
          <w:rFonts w:ascii="Times New Roman" w:hAnsi="Times New Roman"/>
          <w:sz w:val="24"/>
          <w:szCs w:val="24"/>
          <w:lang w:val="lt-LT" w:eastAsia="lt-LT"/>
        </w:rPr>
        <w:t xml:space="preserve">Dėl </w:t>
      </w:r>
      <w:r w:rsidR="006216E6" w:rsidRPr="000D269A">
        <w:rPr>
          <w:rFonts w:ascii="Times New Roman" w:hAnsi="Times New Roman"/>
          <w:noProof/>
          <w:sz w:val="24"/>
          <w:szCs w:val="24"/>
          <w:lang w:val="lt-LT"/>
        </w:rPr>
        <w:t xml:space="preserve">Socialinės reabilitacijos </w:t>
      </w:r>
      <w:r w:rsidR="00B667DD" w:rsidRPr="000D269A">
        <w:rPr>
          <w:rFonts w:ascii="Times New Roman" w:hAnsi="Times New Roman"/>
          <w:noProof/>
          <w:sz w:val="24"/>
          <w:szCs w:val="24"/>
          <w:lang w:val="lt-LT"/>
        </w:rPr>
        <w:t>asmenims su negalia</w:t>
      </w:r>
      <w:r w:rsidR="006216E6" w:rsidRPr="000D269A">
        <w:rPr>
          <w:rFonts w:ascii="Times New Roman" w:hAnsi="Times New Roman"/>
          <w:noProof/>
          <w:sz w:val="24"/>
          <w:szCs w:val="24"/>
          <w:lang w:val="lt-LT"/>
        </w:rPr>
        <w:t xml:space="preserve"> bendruomenėje finansavimo iš Lietuvos Respublikos valstybės biudžeto lėšų tvarkos aprašo patvirtinimo</w:t>
      </w:r>
      <w:r w:rsidR="00100519" w:rsidRPr="000D269A">
        <w:rPr>
          <w:rFonts w:ascii="Times New Roman" w:hAnsi="Times New Roman"/>
          <w:sz w:val="24"/>
          <w:szCs w:val="24"/>
          <w:lang w:val="lt-LT" w:eastAsia="lt-LT"/>
        </w:rPr>
        <w:t>“</w:t>
      </w:r>
      <w:r w:rsidR="009C7800">
        <w:rPr>
          <w:rFonts w:ascii="Times New Roman" w:hAnsi="Times New Roman"/>
          <w:sz w:val="24"/>
          <w:szCs w:val="24"/>
          <w:lang w:val="lt-LT" w:eastAsia="lt-LT"/>
        </w:rPr>
        <w:t>,</w:t>
      </w:r>
      <w:r w:rsidR="00100519" w:rsidRPr="000D269A">
        <w:rPr>
          <w:rFonts w:ascii="Times New Roman" w:hAnsi="Times New Roman"/>
          <w:sz w:val="24"/>
          <w:szCs w:val="24"/>
          <w:lang w:val="lt-LT" w:eastAsia="lt-LT"/>
        </w:rPr>
        <w:t xml:space="preserve"> </w:t>
      </w:r>
      <w:r w:rsidR="005170B0">
        <w:rPr>
          <w:rFonts w:ascii="Times New Roman" w:hAnsi="Times New Roman"/>
          <w:sz w:val="24"/>
          <w:szCs w:val="24"/>
          <w:lang w:val="lt-LT" w:eastAsia="lt-LT"/>
        </w:rPr>
        <w:t>8 punktu</w:t>
      </w:r>
      <w:r w:rsidR="00FC1B63" w:rsidRPr="000D269A">
        <w:rPr>
          <w:rFonts w:ascii="Times New Roman" w:hAnsi="Times New Roman"/>
          <w:sz w:val="24"/>
          <w:szCs w:val="24"/>
          <w:lang w:val="lt-LT"/>
        </w:rPr>
        <w:t xml:space="preserve">, </w:t>
      </w:r>
      <w:r w:rsidR="00512F14" w:rsidRPr="000D269A">
        <w:rPr>
          <w:rFonts w:ascii="Times New Roman" w:eastAsia="Times New Roman" w:hAnsi="Times New Roman"/>
          <w:sz w:val="24"/>
          <w:szCs w:val="24"/>
          <w:lang w:val="lt-LT"/>
        </w:rPr>
        <w:t>Panevėžio miesto savivaldybės taryba  n u s p r e n d ž i a:</w:t>
      </w:r>
    </w:p>
    <w:p w14:paraId="0BC6F7E8" w14:textId="7BCF2EC9" w:rsidR="005873A5" w:rsidRPr="000D269A" w:rsidRDefault="00A116E1" w:rsidP="004F2CF8">
      <w:pPr>
        <w:pStyle w:val="Sraopastraipa"/>
        <w:numPr>
          <w:ilvl w:val="0"/>
          <w:numId w:val="42"/>
        </w:numPr>
        <w:spacing w:line="360" w:lineRule="auto"/>
        <w:ind w:left="0" w:firstLine="851"/>
        <w:jc w:val="both"/>
        <w:rPr>
          <w:noProof/>
          <w:lang w:val="lt-LT"/>
        </w:rPr>
      </w:pPr>
      <w:r w:rsidRPr="000D269A">
        <w:rPr>
          <w:lang w:val="lt-LT"/>
        </w:rPr>
        <w:t>P</w:t>
      </w:r>
      <w:r w:rsidR="00512F14" w:rsidRPr="000D269A">
        <w:rPr>
          <w:lang w:val="lt-LT"/>
        </w:rPr>
        <w:t xml:space="preserve">atvirtinti </w:t>
      </w:r>
      <w:r w:rsidR="003A5E85" w:rsidRPr="000D269A">
        <w:rPr>
          <w:color w:val="000000"/>
          <w:lang w:val="lt-LT"/>
        </w:rPr>
        <w:t>Savivaldybės biudžeto</w:t>
      </w:r>
      <w:r w:rsidR="003A5E85" w:rsidRPr="000D269A">
        <w:rPr>
          <w:noProof/>
          <w:lang w:val="lt-LT"/>
        </w:rPr>
        <w:t xml:space="preserve"> lėšų dydį</w:t>
      </w:r>
      <w:r w:rsidR="003A5E85">
        <w:rPr>
          <w:noProof/>
          <w:lang w:val="lt-LT"/>
        </w:rPr>
        <w:t>, skiriamą</w:t>
      </w:r>
      <w:r w:rsidR="003A5E85" w:rsidRPr="000D269A">
        <w:rPr>
          <w:noProof/>
          <w:lang w:val="lt-LT"/>
        </w:rPr>
        <w:t xml:space="preserve"> </w:t>
      </w:r>
      <w:r w:rsidR="00E50B5D" w:rsidRPr="000D269A">
        <w:rPr>
          <w:color w:val="000000"/>
          <w:lang w:val="lt-LT"/>
        </w:rPr>
        <w:t xml:space="preserve">socialinės reabilitacijos </w:t>
      </w:r>
      <w:r w:rsidR="005251EC" w:rsidRPr="000D269A">
        <w:rPr>
          <w:color w:val="000000"/>
          <w:lang w:val="lt-LT"/>
        </w:rPr>
        <w:t xml:space="preserve">paslaugas </w:t>
      </w:r>
      <w:r w:rsidR="00B667DD" w:rsidRPr="000D269A">
        <w:rPr>
          <w:color w:val="000000"/>
          <w:lang w:val="lt-LT"/>
        </w:rPr>
        <w:t>asmenims su negalia</w:t>
      </w:r>
      <w:r w:rsidR="00E50B5D" w:rsidRPr="000D269A">
        <w:rPr>
          <w:color w:val="000000"/>
          <w:lang w:val="lt-LT"/>
        </w:rPr>
        <w:t xml:space="preserve"> bendruomenėje </w:t>
      </w:r>
      <w:r w:rsidR="005251EC" w:rsidRPr="000D269A">
        <w:rPr>
          <w:color w:val="000000"/>
          <w:lang w:val="lt-LT"/>
        </w:rPr>
        <w:t xml:space="preserve">organizuojančioms ir </w:t>
      </w:r>
      <w:r w:rsidR="00353FE2" w:rsidRPr="000D269A">
        <w:rPr>
          <w:color w:val="000000"/>
          <w:lang w:val="lt-LT"/>
        </w:rPr>
        <w:t>teikianči</w:t>
      </w:r>
      <w:r w:rsidR="005251EC" w:rsidRPr="000D269A">
        <w:rPr>
          <w:color w:val="000000"/>
          <w:lang w:val="lt-LT"/>
        </w:rPr>
        <w:t>oms</w:t>
      </w:r>
      <w:r w:rsidR="00353FE2" w:rsidRPr="000D269A">
        <w:rPr>
          <w:color w:val="000000"/>
          <w:lang w:val="lt-LT"/>
        </w:rPr>
        <w:t xml:space="preserve"> socialinių paslaugų įstaig</w:t>
      </w:r>
      <w:r w:rsidR="005251EC" w:rsidRPr="000D269A">
        <w:rPr>
          <w:color w:val="000000"/>
          <w:lang w:val="lt-LT"/>
        </w:rPr>
        <w:t>oms</w:t>
      </w:r>
      <w:r w:rsidR="003A5E85">
        <w:rPr>
          <w:color w:val="000000"/>
          <w:lang w:val="lt-LT"/>
        </w:rPr>
        <w:t xml:space="preserve">, </w:t>
      </w:r>
      <w:r w:rsidR="00100519" w:rsidRPr="000D269A">
        <w:rPr>
          <w:color w:val="000000"/>
          <w:lang w:val="lt-LT"/>
        </w:rPr>
        <w:t>–</w:t>
      </w:r>
      <w:r w:rsidR="00353FE2" w:rsidRPr="000D269A">
        <w:rPr>
          <w:color w:val="000000"/>
          <w:lang w:val="lt-LT"/>
        </w:rPr>
        <w:t xml:space="preserve"> 0,35 </w:t>
      </w:r>
      <w:r w:rsidR="00DD4408" w:rsidRPr="000D269A">
        <w:rPr>
          <w:color w:val="000000"/>
          <w:lang w:val="lt-LT"/>
        </w:rPr>
        <w:t xml:space="preserve">bazinės socialinės išmokos </w:t>
      </w:r>
      <w:r w:rsidR="00353FE2" w:rsidRPr="000D269A">
        <w:rPr>
          <w:color w:val="000000"/>
          <w:lang w:val="lt-LT"/>
        </w:rPr>
        <w:t>per mėnesį už kiekvieną socialinėje reabilitacijoje praėjusį mėnesį dalyvavusį asmenį.</w:t>
      </w:r>
      <w:r w:rsidR="001B180D" w:rsidRPr="000D269A">
        <w:rPr>
          <w:color w:val="000000"/>
          <w:lang w:val="lt-LT"/>
        </w:rPr>
        <w:t xml:space="preserve"> </w:t>
      </w:r>
    </w:p>
    <w:p w14:paraId="354CA7DD" w14:textId="06B22F11" w:rsidR="00CE6EFF" w:rsidRPr="000D269A" w:rsidRDefault="005170B0" w:rsidP="00CE6EFF">
      <w:pPr>
        <w:spacing w:line="360" w:lineRule="auto"/>
        <w:ind w:firstLine="851"/>
        <w:jc w:val="both"/>
        <w:rPr>
          <w:rFonts w:ascii="Times New Roman" w:hAnsi="Times New Roman"/>
          <w:color w:val="000000"/>
          <w:sz w:val="24"/>
          <w:szCs w:val="24"/>
          <w:lang w:val="lt-LT" w:eastAsia="lt-LT"/>
        </w:rPr>
      </w:pPr>
      <w:r>
        <w:rPr>
          <w:rFonts w:ascii="Times New Roman" w:hAnsi="Times New Roman"/>
          <w:sz w:val="24"/>
          <w:szCs w:val="24"/>
          <w:lang w:val="lt-LT"/>
        </w:rPr>
        <w:t>2</w:t>
      </w:r>
      <w:r w:rsidR="00CE6EFF" w:rsidRPr="000D269A">
        <w:rPr>
          <w:rFonts w:ascii="Times New Roman" w:hAnsi="Times New Roman"/>
          <w:sz w:val="24"/>
          <w:szCs w:val="24"/>
          <w:lang w:val="lt-LT"/>
        </w:rPr>
        <w:t>. Nurodyti, kad šis sprendimas</w:t>
      </w:r>
      <w:r w:rsidR="00CE6EFF" w:rsidRPr="000D269A">
        <w:rPr>
          <w:rFonts w:ascii="Times New Roman" w:hAnsi="Times New Roman"/>
          <w:color w:val="000000"/>
          <w:sz w:val="24"/>
          <w:szCs w:val="24"/>
          <w:lang w:val="lt-LT" w:eastAsia="lt-LT"/>
        </w:rPr>
        <w:t xml:space="preserve">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p>
    <w:p w14:paraId="58D08899" w14:textId="77777777" w:rsidR="00CE6EFF" w:rsidRPr="000D269A" w:rsidRDefault="00CE6EFF" w:rsidP="00CE6EFF">
      <w:pPr>
        <w:spacing w:line="360" w:lineRule="auto"/>
        <w:ind w:firstLine="851"/>
        <w:jc w:val="both"/>
        <w:rPr>
          <w:rFonts w:ascii="Times New Roman" w:hAnsi="Times New Roman"/>
          <w:color w:val="000000"/>
          <w:sz w:val="24"/>
          <w:szCs w:val="24"/>
          <w:lang w:val="lt-LT" w:eastAsia="lt-LT"/>
        </w:rPr>
      </w:pPr>
    </w:p>
    <w:p w14:paraId="2365B20F" w14:textId="4AAEEF39" w:rsidR="00705CE4" w:rsidRPr="000D269A" w:rsidRDefault="00CE6EFF" w:rsidP="000D269A">
      <w:pPr>
        <w:jc w:val="both"/>
        <w:rPr>
          <w:szCs w:val="20"/>
          <w:lang w:val="lt-LT"/>
        </w:rPr>
      </w:pPr>
      <w:r w:rsidRPr="000D269A">
        <w:rPr>
          <w:rFonts w:ascii="Times New Roman" w:hAnsi="Times New Roman"/>
          <w:sz w:val="24"/>
          <w:szCs w:val="24"/>
          <w:lang w:val="lt-LT"/>
        </w:rPr>
        <w:t>Mero pareigas laikinai einantis Savivaldybės tarybos narys                                 Petras Luomanas</w:t>
      </w:r>
    </w:p>
    <w:sectPr w:rsidR="00705CE4" w:rsidRPr="000D269A" w:rsidSect="001265FA">
      <w:headerReference w:type="default" r:id="rId9"/>
      <w:pgSz w:w="11907" w:h="16840" w:code="9"/>
      <w:pgMar w:top="79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2F3C0" w14:textId="77777777" w:rsidR="002263AC" w:rsidRDefault="002263AC" w:rsidP="00E27416">
      <w:pPr>
        <w:spacing w:after="0" w:line="240" w:lineRule="auto"/>
      </w:pPr>
      <w:r>
        <w:separator/>
      </w:r>
    </w:p>
  </w:endnote>
  <w:endnote w:type="continuationSeparator" w:id="0">
    <w:p w14:paraId="738AAE9F" w14:textId="77777777" w:rsidR="002263AC" w:rsidRDefault="002263AC" w:rsidP="00E27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mn-e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4328B" w14:textId="77777777" w:rsidR="002263AC" w:rsidRDefault="002263AC" w:rsidP="00E27416">
      <w:pPr>
        <w:spacing w:after="0" w:line="240" w:lineRule="auto"/>
      </w:pPr>
      <w:r>
        <w:separator/>
      </w:r>
    </w:p>
  </w:footnote>
  <w:footnote w:type="continuationSeparator" w:id="0">
    <w:p w14:paraId="65988B1E" w14:textId="77777777" w:rsidR="002263AC" w:rsidRDefault="002263AC" w:rsidP="00E27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EFE14" w14:textId="77777777" w:rsidR="002333BA" w:rsidRPr="00FE1A49" w:rsidRDefault="002333BA" w:rsidP="00FE1A49">
    <w:pPr>
      <w:pStyle w:val="Antrats"/>
      <w:jc w:val="center"/>
      <w:rPr>
        <w:rFonts w:ascii="Times New Roman" w:hAnsi="Times New Roman"/>
        <w:sz w:val="24"/>
      </w:rPr>
    </w:pPr>
    <w:r w:rsidRPr="00FE1A49">
      <w:rPr>
        <w:rFonts w:ascii="Times New Roman" w:hAnsi="Times New Roman"/>
        <w:sz w:val="24"/>
      </w:rPr>
      <w:fldChar w:fldCharType="begin"/>
    </w:r>
    <w:r w:rsidRPr="00FE1A49">
      <w:rPr>
        <w:rFonts w:ascii="Times New Roman" w:hAnsi="Times New Roman"/>
        <w:sz w:val="24"/>
      </w:rPr>
      <w:instrText>PAGE   \* MERGEFORMAT</w:instrText>
    </w:r>
    <w:r w:rsidRPr="00FE1A49">
      <w:rPr>
        <w:rFonts w:ascii="Times New Roman" w:hAnsi="Times New Roman"/>
        <w:sz w:val="24"/>
      </w:rPr>
      <w:fldChar w:fldCharType="separate"/>
    </w:r>
    <w:r w:rsidR="00452F25" w:rsidRPr="00452F25">
      <w:rPr>
        <w:rFonts w:ascii="Times New Roman" w:hAnsi="Times New Roman"/>
        <w:noProof/>
        <w:sz w:val="24"/>
        <w:lang w:val="lt-LT"/>
      </w:rPr>
      <w:t>2</w:t>
    </w:r>
    <w:r w:rsidRPr="00FE1A49">
      <w:rPr>
        <w:rFonts w:ascii="Times New Roman" w:hAnsi="Times New Roman"/>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21F5C"/>
    <w:multiLevelType w:val="hybridMultilevel"/>
    <w:tmpl w:val="6BBEAF26"/>
    <w:lvl w:ilvl="0" w:tplc="B610F83E">
      <w:start w:val="1"/>
      <w:numFmt w:val="bullet"/>
      <w:lvlText w:val=""/>
      <w:lvlJc w:val="left"/>
      <w:pPr>
        <w:tabs>
          <w:tab w:val="num" w:pos="720"/>
        </w:tabs>
        <w:ind w:left="720" w:hanging="360"/>
      </w:pPr>
      <w:rPr>
        <w:rFonts w:ascii="Wingdings 2" w:hAnsi="Wingdings 2" w:hint="default"/>
      </w:rPr>
    </w:lvl>
    <w:lvl w:ilvl="1" w:tplc="ECF280D6" w:tentative="1">
      <w:start w:val="1"/>
      <w:numFmt w:val="bullet"/>
      <w:lvlText w:val=""/>
      <w:lvlJc w:val="left"/>
      <w:pPr>
        <w:tabs>
          <w:tab w:val="num" w:pos="1440"/>
        </w:tabs>
        <w:ind w:left="1440" w:hanging="360"/>
      </w:pPr>
      <w:rPr>
        <w:rFonts w:ascii="Wingdings 2" w:hAnsi="Wingdings 2" w:hint="default"/>
      </w:rPr>
    </w:lvl>
    <w:lvl w:ilvl="2" w:tplc="1F1601F6" w:tentative="1">
      <w:start w:val="1"/>
      <w:numFmt w:val="bullet"/>
      <w:lvlText w:val=""/>
      <w:lvlJc w:val="left"/>
      <w:pPr>
        <w:tabs>
          <w:tab w:val="num" w:pos="2160"/>
        </w:tabs>
        <w:ind w:left="2160" w:hanging="360"/>
      </w:pPr>
      <w:rPr>
        <w:rFonts w:ascii="Wingdings 2" w:hAnsi="Wingdings 2" w:hint="default"/>
      </w:rPr>
    </w:lvl>
    <w:lvl w:ilvl="3" w:tplc="9AF42FDA" w:tentative="1">
      <w:start w:val="1"/>
      <w:numFmt w:val="bullet"/>
      <w:lvlText w:val=""/>
      <w:lvlJc w:val="left"/>
      <w:pPr>
        <w:tabs>
          <w:tab w:val="num" w:pos="2880"/>
        </w:tabs>
        <w:ind w:left="2880" w:hanging="360"/>
      </w:pPr>
      <w:rPr>
        <w:rFonts w:ascii="Wingdings 2" w:hAnsi="Wingdings 2" w:hint="default"/>
      </w:rPr>
    </w:lvl>
    <w:lvl w:ilvl="4" w:tplc="053E81B6" w:tentative="1">
      <w:start w:val="1"/>
      <w:numFmt w:val="bullet"/>
      <w:lvlText w:val=""/>
      <w:lvlJc w:val="left"/>
      <w:pPr>
        <w:tabs>
          <w:tab w:val="num" w:pos="3600"/>
        </w:tabs>
        <w:ind w:left="3600" w:hanging="360"/>
      </w:pPr>
      <w:rPr>
        <w:rFonts w:ascii="Wingdings 2" w:hAnsi="Wingdings 2" w:hint="default"/>
      </w:rPr>
    </w:lvl>
    <w:lvl w:ilvl="5" w:tplc="90A0C29A" w:tentative="1">
      <w:start w:val="1"/>
      <w:numFmt w:val="bullet"/>
      <w:lvlText w:val=""/>
      <w:lvlJc w:val="left"/>
      <w:pPr>
        <w:tabs>
          <w:tab w:val="num" w:pos="4320"/>
        </w:tabs>
        <w:ind w:left="4320" w:hanging="360"/>
      </w:pPr>
      <w:rPr>
        <w:rFonts w:ascii="Wingdings 2" w:hAnsi="Wingdings 2" w:hint="default"/>
      </w:rPr>
    </w:lvl>
    <w:lvl w:ilvl="6" w:tplc="169267A0" w:tentative="1">
      <w:start w:val="1"/>
      <w:numFmt w:val="bullet"/>
      <w:lvlText w:val=""/>
      <w:lvlJc w:val="left"/>
      <w:pPr>
        <w:tabs>
          <w:tab w:val="num" w:pos="5040"/>
        </w:tabs>
        <w:ind w:left="5040" w:hanging="360"/>
      </w:pPr>
      <w:rPr>
        <w:rFonts w:ascii="Wingdings 2" w:hAnsi="Wingdings 2" w:hint="default"/>
      </w:rPr>
    </w:lvl>
    <w:lvl w:ilvl="7" w:tplc="C6DA518C" w:tentative="1">
      <w:start w:val="1"/>
      <w:numFmt w:val="bullet"/>
      <w:lvlText w:val=""/>
      <w:lvlJc w:val="left"/>
      <w:pPr>
        <w:tabs>
          <w:tab w:val="num" w:pos="5760"/>
        </w:tabs>
        <w:ind w:left="5760" w:hanging="360"/>
      </w:pPr>
      <w:rPr>
        <w:rFonts w:ascii="Wingdings 2" w:hAnsi="Wingdings 2" w:hint="default"/>
      </w:rPr>
    </w:lvl>
    <w:lvl w:ilvl="8" w:tplc="E8C09172"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A9243E0"/>
    <w:multiLevelType w:val="multilevel"/>
    <w:tmpl w:val="4498D1A0"/>
    <w:lvl w:ilvl="0">
      <w:start w:val="12"/>
      <w:numFmt w:val="decimal"/>
      <w:lvlText w:val="%1."/>
      <w:lvlJc w:val="left"/>
      <w:pPr>
        <w:ind w:left="480" w:hanging="480"/>
      </w:pPr>
      <w:rPr>
        <w:rFonts w:eastAsia="+mn-ea" w:hint="default"/>
      </w:rPr>
    </w:lvl>
    <w:lvl w:ilvl="1">
      <w:start w:val="3"/>
      <w:numFmt w:val="decimal"/>
      <w:lvlText w:val="%1.%2."/>
      <w:lvlJc w:val="left"/>
      <w:pPr>
        <w:ind w:left="1047" w:hanging="480"/>
      </w:pPr>
      <w:rPr>
        <w:rFonts w:eastAsia="+mn-ea" w:hint="default"/>
      </w:rPr>
    </w:lvl>
    <w:lvl w:ilvl="2">
      <w:start w:val="1"/>
      <w:numFmt w:val="decimal"/>
      <w:lvlText w:val="%1.%2.%3."/>
      <w:lvlJc w:val="left"/>
      <w:pPr>
        <w:ind w:left="1854" w:hanging="720"/>
      </w:pPr>
      <w:rPr>
        <w:rFonts w:eastAsia="+mn-ea" w:hint="default"/>
      </w:rPr>
    </w:lvl>
    <w:lvl w:ilvl="3">
      <w:start w:val="1"/>
      <w:numFmt w:val="decimal"/>
      <w:lvlText w:val="%1.%2.%3.%4."/>
      <w:lvlJc w:val="left"/>
      <w:pPr>
        <w:ind w:left="2421" w:hanging="720"/>
      </w:pPr>
      <w:rPr>
        <w:rFonts w:eastAsia="+mn-ea" w:hint="default"/>
      </w:rPr>
    </w:lvl>
    <w:lvl w:ilvl="4">
      <w:start w:val="1"/>
      <w:numFmt w:val="decimal"/>
      <w:lvlText w:val="%1.%2.%3.%4.%5."/>
      <w:lvlJc w:val="left"/>
      <w:pPr>
        <w:ind w:left="3348" w:hanging="1080"/>
      </w:pPr>
      <w:rPr>
        <w:rFonts w:eastAsia="+mn-ea" w:hint="default"/>
      </w:rPr>
    </w:lvl>
    <w:lvl w:ilvl="5">
      <w:start w:val="1"/>
      <w:numFmt w:val="decimal"/>
      <w:lvlText w:val="%1.%2.%3.%4.%5.%6."/>
      <w:lvlJc w:val="left"/>
      <w:pPr>
        <w:ind w:left="3915" w:hanging="1080"/>
      </w:pPr>
      <w:rPr>
        <w:rFonts w:eastAsia="+mn-ea" w:hint="default"/>
      </w:rPr>
    </w:lvl>
    <w:lvl w:ilvl="6">
      <w:start w:val="1"/>
      <w:numFmt w:val="decimal"/>
      <w:lvlText w:val="%1.%2.%3.%4.%5.%6.%7."/>
      <w:lvlJc w:val="left"/>
      <w:pPr>
        <w:ind w:left="4842" w:hanging="1440"/>
      </w:pPr>
      <w:rPr>
        <w:rFonts w:eastAsia="+mn-ea" w:hint="default"/>
      </w:rPr>
    </w:lvl>
    <w:lvl w:ilvl="7">
      <w:start w:val="1"/>
      <w:numFmt w:val="decimal"/>
      <w:lvlText w:val="%1.%2.%3.%4.%5.%6.%7.%8."/>
      <w:lvlJc w:val="left"/>
      <w:pPr>
        <w:ind w:left="5409" w:hanging="1440"/>
      </w:pPr>
      <w:rPr>
        <w:rFonts w:eastAsia="+mn-ea" w:hint="default"/>
      </w:rPr>
    </w:lvl>
    <w:lvl w:ilvl="8">
      <w:start w:val="1"/>
      <w:numFmt w:val="decimal"/>
      <w:lvlText w:val="%1.%2.%3.%4.%5.%6.%7.%8.%9."/>
      <w:lvlJc w:val="left"/>
      <w:pPr>
        <w:ind w:left="6336" w:hanging="1800"/>
      </w:pPr>
      <w:rPr>
        <w:rFonts w:eastAsia="+mn-ea" w:hint="default"/>
      </w:rPr>
    </w:lvl>
  </w:abstractNum>
  <w:abstractNum w:abstractNumId="2" w15:restartNumberingAfterBreak="0">
    <w:nsid w:val="0EDB24F6"/>
    <w:multiLevelType w:val="hybridMultilevel"/>
    <w:tmpl w:val="531016F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16F03"/>
    <w:multiLevelType w:val="multilevel"/>
    <w:tmpl w:val="28BAD940"/>
    <w:lvl w:ilvl="0">
      <w:start w:val="12"/>
      <w:numFmt w:val="decimal"/>
      <w:lvlText w:val="%1."/>
      <w:lvlJc w:val="left"/>
      <w:pPr>
        <w:ind w:left="480" w:hanging="480"/>
      </w:pPr>
      <w:rPr>
        <w:rFonts w:eastAsia="+mn-ea" w:hint="default"/>
      </w:rPr>
    </w:lvl>
    <w:lvl w:ilvl="1">
      <w:start w:val="3"/>
      <w:numFmt w:val="decimal"/>
      <w:lvlText w:val="%1.%2."/>
      <w:lvlJc w:val="left"/>
      <w:pPr>
        <w:ind w:left="1047" w:hanging="480"/>
      </w:pPr>
      <w:rPr>
        <w:rFonts w:eastAsia="+mn-ea" w:hint="default"/>
      </w:rPr>
    </w:lvl>
    <w:lvl w:ilvl="2">
      <w:start w:val="1"/>
      <w:numFmt w:val="decimal"/>
      <w:lvlText w:val="%1.%2.%3."/>
      <w:lvlJc w:val="left"/>
      <w:pPr>
        <w:ind w:left="1854" w:hanging="720"/>
      </w:pPr>
      <w:rPr>
        <w:rFonts w:eastAsia="+mn-ea" w:hint="default"/>
      </w:rPr>
    </w:lvl>
    <w:lvl w:ilvl="3">
      <w:start w:val="1"/>
      <w:numFmt w:val="decimal"/>
      <w:lvlText w:val="%1.%2.%3.%4."/>
      <w:lvlJc w:val="left"/>
      <w:pPr>
        <w:ind w:left="2421" w:hanging="720"/>
      </w:pPr>
      <w:rPr>
        <w:rFonts w:eastAsia="+mn-ea" w:hint="default"/>
      </w:rPr>
    </w:lvl>
    <w:lvl w:ilvl="4">
      <w:start w:val="1"/>
      <w:numFmt w:val="decimal"/>
      <w:lvlText w:val="%1.%2.%3.%4.%5."/>
      <w:lvlJc w:val="left"/>
      <w:pPr>
        <w:ind w:left="3348" w:hanging="1080"/>
      </w:pPr>
      <w:rPr>
        <w:rFonts w:eastAsia="+mn-ea" w:hint="default"/>
      </w:rPr>
    </w:lvl>
    <w:lvl w:ilvl="5">
      <w:start w:val="1"/>
      <w:numFmt w:val="decimal"/>
      <w:lvlText w:val="%1.%2.%3.%4.%5.%6."/>
      <w:lvlJc w:val="left"/>
      <w:pPr>
        <w:ind w:left="3915" w:hanging="1080"/>
      </w:pPr>
      <w:rPr>
        <w:rFonts w:eastAsia="+mn-ea" w:hint="default"/>
      </w:rPr>
    </w:lvl>
    <w:lvl w:ilvl="6">
      <w:start w:val="1"/>
      <w:numFmt w:val="decimal"/>
      <w:lvlText w:val="%1.%2.%3.%4.%5.%6.%7."/>
      <w:lvlJc w:val="left"/>
      <w:pPr>
        <w:ind w:left="4842" w:hanging="1440"/>
      </w:pPr>
      <w:rPr>
        <w:rFonts w:eastAsia="+mn-ea" w:hint="default"/>
      </w:rPr>
    </w:lvl>
    <w:lvl w:ilvl="7">
      <w:start w:val="1"/>
      <w:numFmt w:val="decimal"/>
      <w:lvlText w:val="%1.%2.%3.%4.%5.%6.%7.%8."/>
      <w:lvlJc w:val="left"/>
      <w:pPr>
        <w:ind w:left="5409" w:hanging="1440"/>
      </w:pPr>
      <w:rPr>
        <w:rFonts w:eastAsia="+mn-ea" w:hint="default"/>
      </w:rPr>
    </w:lvl>
    <w:lvl w:ilvl="8">
      <w:start w:val="1"/>
      <w:numFmt w:val="decimal"/>
      <w:lvlText w:val="%1.%2.%3.%4.%5.%6.%7.%8.%9."/>
      <w:lvlJc w:val="left"/>
      <w:pPr>
        <w:ind w:left="6336" w:hanging="1800"/>
      </w:pPr>
      <w:rPr>
        <w:rFonts w:eastAsia="+mn-ea" w:hint="default"/>
      </w:rPr>
    </w:lvl>
  </w:abstractNum>
  <w:abstractNum w:abstractNumId="4" w15:restartNumberingAfterBreak="0">
    <w:nsid w:val="13764561"/>
    <w:multiLevelType w:val="multilevel"/>
    <w:tmpl w:val="B95A2744"/>
    <w:lvl w:ilvl="0">
      <w:start w:val="12"/>
      <w:numFmt w:val="decimal"/>
      <w:lvlText w:val="%1."/>
      <w:lvlJc w:val="left"/>
      <w:pPr>
        <w:ind w:left="480" w:hanging="480"/>
      </w:pPr>
      <w:rPr>
        <w:rFonts w:eastAsia="+mn-ea" w:hint="default"/>
      </w:rPr>
    </w:lvl>
    <w:lvl w:ilvl="1">
      <w:start w:val="2"/>
      <w:numFmt w:val="decimal"/>
      <w:lvlText w:val="%1.%2."/>
      <w:lvlJc w:val="left"/>
      <w:pPr>
        <w:ind w:left="1527" w:hanging="480"/>
      </w:pPr>
      <w:rPr>
        <w:rFonts w:eastAsia="+mn-ea" w:hint="default"/>
      </w:rPr>
    </w:lvl>
    <w:lvl w:ilvl="2">
      <w:start w:val="1"/>
      <w:numFmt w:val="decimal"/>
      <w:lvlText w:val="%1.%2.%3."/>
      <w:lvlJc w:val="left"/>
      <w:pPr>
        <w:ind w:left="2814" w:hanging="720"/>
      </w:pPr>
      <w:rPr>
        <w:rFonts w:eastAsia="+mn-ea" w:hint="default"/>
      </w:rPr>
    </w:lvl>
    <w:lvl w:ilvl="3">
      <w:start w:val="1"/>
      <w:numFmt w:val="decimal"/>
      <w:lvlText w:val="%1.%2.%3.%4."/>
      <w:lvlJc w:val="left"/>
      <w:pPr>
        <w:ind w:left="3861" w:hanging="720"/>
      </w:pPr>
      <w:rPr>
        <w:rFonts w:eastAsia="+mn-ea" w:hint="default"/>
      </w:rPr>
    </w:lvl>
    <w:lvl w:ilvl="4">
      <w:start w:val="1"/>
      <w:numFmt w:val="decimal"/>
      <w:lvlText w:val="%1.%2.%3.%4.%5."/>
      <w:lvlJc w:val="left"/>
      <w:pPr>
        <w:ind w:left="5268" w:hanging="1080"/>
      </w:pPr>
      <w:rPr>
        <w:rFonts w:eastAsia="+mn-ea" w:hint="default"/>
      </w:rPr>
    </w:lvl>
    <w:lvl w:ilvl="5">
      <w:start w:val="1"/>
      <w:numFmt w:val="decimal"/>
      <w:lvlText w:val="%1.%2.%3.%4.%5.%6."/>
      <w:lvlJc w:val="left"/>
      <w:pPr>
        <w:ind w:left="6315" w:hanging="1080"/>
      </w:pPr>
      <w:rPr>
        <w:rFonts w:eastAsia="+mn-ea" w:hint="default"/>
      </w:rPr>
    </w:lvl>
    <w:lvl w:ilvl="6">
      <w:start w:val="1"/>
      <w:numFmt w:val="decimal"/>
      <w:lvlText w:val="%1.%2.%3.%4.%5.%6.%7."/>
      <w:lvlJc w:val="left"/>
      <w:pPr>
        <w:ind w:left="7722" w:hanging="1440"/>
      </w:pPr>
      <w:rPr>
        <w:rFonts w:eastAsia="+mn-ea" w:hint="default"/>
      </w:rPr>
    </w:lvl>
    <w:lvl w:ilvl="7">
      <w:start w:val="1"/>
      <w:numFmt w:val="decimal"/>
      <w:lvlText w:val="%1.%2.%3.%4.%5.%6.%7.%8."/>
      <w:lvlJc w:val="left"/>
      <w:pPr>
        <w:ind w:left="8769" w:hanging="1440"/>
      </w:pPr>
      <w:rPr>
        <w:rFonts w:eastAsia="+mn-ea" w:hint="default"/>
      </w:rPr>
    </w:lvl>
    <w:lvl w:ilvl="8">
      <w:start w:val="1"/>
      <w:numFmt w:val="decimal"/>
      <w:lvlText w:val="%1.%2.%3.%4.%5.%6.%7.%8.%9."/>
      <w:lvlJc w:val="left"/>
      <w:pPr>
        <w:ind w:left="10176" w:hanging="1800"/>
      </w:pPr>
      <w:rPr>
        <w:rFonts w:eastAsia="+mn-ea" w:hint="default"/>
      </w:rPr>
    </w:lvl>
  </w:abstractNum>
  <w:abstractNum w:abstractNumId="5" w15:restartNumberingAfterBreak="0">
    <w:nsid w:val="180D54AC"/>
    <w:multiLevelType w:val="multilevel"/>
    <w:tmpl w:val="37C83ABA"/>
    <w:lvl w:ilvl="0">
      <w:start w:val="12"/>
      <w:numFmt w:val="decimal"/>
      <w:lvlText w:val="%1."/>
      <w:lvlJc w:val="left"/>
      <w:pPr>
        <w:ind w:left="480" w:hanging="480"/>
      </w:pPr>
      <w:rPr>
        <w:rFonts w:eastAsia="+mn-ea" w:hint="default"/>
      </w:rPr>
    </w:lvl>
    <w:lvl w:ilvl="1">
      <w:start w:val="1"/>
      <w:numFmt w:val="decimal"/>
      <w:lvlText w:val="%1.%2."/>
      <w:lvlJc w:val="left"/>
      <w:pPr>
        <w:ind w:left="480" w:hanging="480"/>
      </w:pPr>
      <w:rPr>
        <w:rFonts w:eastAsia="+mn-ea" w:hint="default"/>
      </w:rPr>
    </w:lvl>
    <w:lvl w:ilvl="2">
      <w:start w:val="1"/>
      <w:numFmt w:val="decimal"/>
      <w:lvlText w:val="%1.%2.%3."/>
      <w:lvlJc w:val="left"/>
      <w:pPr>
        <w:ind w:left="720" w:hanging="720"/>
      </w:pPr>
      <w:rPr>
        <w:rFonts w:eastAsia="+mn-ea" w:hint="default"/>
      </w:rPr>
    </w:lvl>
    <w:lvl w:ilvl="3">
      <w:start w:val="1"/>
      <w:numFmt w:val="decimal"/>
      <w:lvlText w:val="%1.%2.%3.%4."/>
      <w:lvlJc w:val="left"/>
      <w:pPr>
        <w:ind w:left="720" w:hanging="720"/>
      </w:pPr>
      <w:rPr>
        <w:rFonts w:eastAsia="+mn-ea" w:hint="default"/>
      </w:rPr>
    </w:lvl>
    <w:lvl w:ilvl="4">
      <w:start w:val="1"/>
      <w:numFmt w:val="decimal"/>
      <w:lvlText w:val="%1.%2.%3.%4.%5."/>
      <w:lvlJc w:val="left"/>
      <w:pPr>
        <w:ind w:left="1080" w:hanging="1080"/>
      </w:pPr>
      <w:rPr>
        <w:rFonts w:eastAsia="+mn-ea" w:hint="default"/>
      </w:rPr>
    </w:lvl>
    <w:lvl w:ilvl="5">
      <w:start w:val="1"/>
      <w:numFmt w:val="decimal"/>
      <w:lvlText w:val="%1.%2.%3.%4.%5.%6."/>
      <w:lvlJc w:val="left"/>
      <w:pPr>
        <w:ind w:left="1080" w:hanging="1080"/>
      </w:pPr>
      <w:rPr>
        <w:rFonts w:eastAsia="+mn-ea" w:hint="default"/>
      </w:rPr>
    </w:lvl>
    <w:lvl w:ilvl="6">
      <w:start w:val="1"/>
      <w:numFmt w:val="decimal"/>
      <w:lvlText w:val="%1.%2.%3.%4.%5.%6.%7."/>
      <w:lvlJc w:val="left"/>
      <w:pPr>
        <w:ind w:left="1440" w:hanging="1440"/>
      </w:pPr>
      <w:rPr>
        <w:rFonts w:eastAsia="+mn-ea" w:hint="default"/>
      </w:rPr>
    </w:lvl>
    <w:lvl w:ilvl="7">
      <w:start w:val="1"/>
      <w:numFmt w:val="decimal"/>
      <w:lvlText w:val="%1.%2.%3.%4.%5.%6.%7.%8."/>
      <w:lvlJc w:val="left"/>
      <w:pPr>
        <w:ind w:left="1440" w:hanging="1440"/>
      </w:pPr>
      <w:rPr>
        <w:rFonts w:eastAsia="+mn-ea" w:hint="default"/>
      </w:rPr>
    </w:lvl>
    <w:lvl w:ilvl="8">
      <w:start w:val="1"/>
      <w:numFmt w:val="decimal"/>
      <w:lvlText w:val="%1.%2.%3.%4.%5.%6.%7.%8.%9."/>
      <w:lvlJc w:val="left"/>
      <w:pPr>
        <w:ind w:left="1800" w:hanging="1800"/>
      </w:pPr>
      <w:rPr>
        <w:rFonts w:eastAsia="+mn-ea" w:hint="default"/>
      </w:rPr>
    </w:lvl>
  </w:abstractNum>
  <w:abstractNum w:abstractNumId="6" w15:restartNumberingAfterBreak="0">
    <w:nsid w:val="18203EB0"/>
    <w:multiLevelType w:val="hybridMultilevel"/>
    <w:tmpl w:val="0E901A74"/>
    <w:lvl w:ilvl="0" w:tplc="BBD46460">
      <w:start w:val="1"/>
      <w:numFmt w:val="bullet"/>
      <w:lvlText w:val="-"/>
      <w:lvlJc w:val="left"/>
      <w:pPr>
        <w:ind w:left="1080" w:hanging="360"/>
      </w:pPr>
      <w:rPr>
        <w:rFonts w:ascii="Times New Roman" w:eastAsia="+mn-ea"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081854"/>
    <w:multiLevelType w:val="hybridMultilevel"/>
    <w:tmpl w:val="CA2A4BB8"/>
    <w:lvl w:ilvl="0" w:tplc="1F72B6DC">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8" w15:restartNumberingAfterBreak="0">
    <w:nsid w:val="23A11E43"/>
    <w:multiLevelType w:val="hybridMultilevel"/>
    <w:tmpl w:val="238AD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CD1146"/>
    <w:multiLevelType w:val="hybridMultilevel"/>
    <w:tmpl w:val="B46AB58E"/>
    <w:lvl w:ilvl="0" w:tplc="A462B6B6">
      <w:start w:val="1"/>
      <w:numFmt w:val="bullet"/>
      <w:lvlText w:val=""/>
      <w:lvlJc w:val="left"/>
      <w:pPr>
        <w:tabs>
          <w:tab w:val="num" w:pos="720"/>
        </w:tabs>
        <w:ind w:left="720" w:hanging="360"/>
      </w:pPr>
      <w:rPr>
        <w:rFonts w:ascii="Wingdings 2" w:hAnsi="Wingdings 2" w:hint="default"/>
      </w:rPr>
    </w:lvl>
    <w:lvl w:ilvl="1" w:tplc="DA3A5C56" w:tentative="1">
      <w:start w:val="1"/>
      <w:numFmt w:val="bullet"/>
      <w:lvlText w:val=""/>
      <w:lvlJc w:val="left"/>
      <w:pPr>
        <w:tabs>
          <w:tab w:val="num" w:pos="1440"/>
        </w:tabs>
        <w:ind w:left="1440" w:hanging="360"/>
      </w:pPr>
      <w:rPr>
        <w:rFonts w:ascii="Wingdings 2" w:hAnsi="Wingdings 2" w:hint="default"/>
      </w:rPr>
    </w:lvl>
    <w:lvl w:ilvl="2" w:tplc="B700F366" w:tentative="1">
      <w:start w:val="1"/>
      <w:numFmt w:val="bullet"/>
      <w:lvlText w:val=""/>
      <w:lvlJc w:val="left"/>
      <w:pPr>
        <w:tabs>
          <w:tab w:val="num" w:pos="2160"/>
        </w:tabs>
        <w:ind w:left="2160" w:hanging="360"/>
      </w:pPr>
      <w:rPr>
        <w:rFonts w:ascii="Wingdings 2" w:hAnsi="Wingdings 2" w:hint="default"/>
      </w:rPr>
    </w:lvl>
    <w:lvl w:ilvl="3" w:tplc="5B600E60" w:tentative="1">
      <w:start w:val="1"/>
      <w:numFmt w:val="bullet"/>
      <w:lvlText w:val=""/>
      <w:lvlJc w:val="left"/>
      <w:pPr>
        <w:tabs>
          <w:tab w:val="num" w:pos="2880"/>
        </w:tabs>
        <w:ind w:left="2880" w:hanging="360"/>
      </w:pPr>
      <w:rPr>
        <w:rFonts w:ascii="Wingdings 2" w:hAnsi="Wingdings 2" w:hint="default"/>
      </w:rPr>
    </w:lvl>
    <w:lvl w:ilvl="4" w:tplc="EC46C4EE" w:tentative="1">
      <w:start w:val="1"/>
      <w:numFmt w:val="bullet"/>
      <w:lvlText w:val=""/>
      <w:lvlJc w:val="left"/>
      <w:pPr>
        <w:tabs>
          <w:tab w:val="num" w:pos="3600"/>
        </w:tabs>
        <w:ind w:left="3600" w:hanging="360"/>
      </w:pPr>
      <w:rPr>
        <w:rFonts w:ascii="Wingdings 2" w:hAnsi="Wingdings 2" w:hint="default"/>
      </w:rPr>
    </w:lvl>
    <w:lvl w:ilvl="5" w:tplc="93B63B4A" w:tentative="1">
      <w:start w:val="1"/>
      <w:numFmt w:val="bullet"/>
      <w:lvlText w:val=""/>
      <w:lvlJc w:val="left"/>
      <w:pPr>
        <w:tabs>
          <w:tab w:val="num" w:pos="4320"/>
        </w:tabs>
        <w:ind w:left="4320" w:hanging="360"/>
      </w:pPr>
      <w:rPr>
        <w:rFonts w:ascii="Wingdings 2" w:hAnsi="Wingdings 2" w:hint="default"/>
      </w:rPr>
    </w:lvl>
    <w:lvl w:ilvl="6" w:tplc="F9F4AADE" w:tentative="1">
      <w:start w:val="1"/>
      <w:numFmt w:val="bullet"/>
      <w:lvlText w:val=""/>
      <w:lvlJc w:val="left"/>
      <w:pPr>
        <w:tabs>
          <w:tab w:val="num" w:pos="5040"/>
        </w:tabs>
        <w:ind w:left="5040" w:hanging="360"/>
      </w:pPr>
      <w:rPr>
        <w:rFonts w:ascii="Wingdings 2" w:hAnsi="Wingdings 2" w:hint="default"/>
      </w:rPr>
    </w:lvl>
    <w:lvl w:ilvl="7" w:tplc="8ADA708A" w:tentative="1">
      <w:start w:val="1"/>
      <w:numFmt w:val="bullet"/>
      <w:lvlText w:val=""/>
      <w:lvlJc w:val="left"/>
      <w:pPr>
        <w:tabs>
          <w:tab w:val="num" w:pos="5760"/>
        </w:tabs>
        <w:ind w:left="5760" w:hanging="360"/>
      </w:pPr>
      <w:rPr>
        <w:rFonts w:ascii="Wingdings 2" w:hAnsi="Wingdings 2" w:hint="default"/>
      </w:rPr>
    </w:lvl>
    <w:lvl w:ilvl="8" w:tplc="FE1C0F36"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253E7243"/>
    <w:multiLevelType w:val="multilevel"/>
    <w:tmpl w:val="DFF8C0E6"/>
    <w:lvl w:ilvl="0">
      <w:start w:val="1"/>
      <w:numFmt w:val="decimal"/>
      <w:lvlText w:val="%1."/>
      <w:lvlJc w:val="left"/>
      <w:pPr>
        <w:ind w:left="1080" w:hanging="360"/>
      </w:pPr>
      <w:rPr>
        <w:rFonts w:eastAsia="Times New Roman" w:hint="default"/>
      </w:rPr>
    </w:lvl>
    <w:lvl w:ilvl="1">
      <w:start w:val="1"/>
      <w:numFmt w:val="decimal"/>
      <w:isLgl/>
      <w:lvlText w:val="%1.%2."/>
      <w:lvlJc w:val="left"/>
      <w:pPr>
        <w:ind w:left="127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013" w:hanging="720"/>
      </w:pPr>
      <w:rPr>
        <w:rFonts w:hint="default"/>
      </w:rPr>
    </w:lvl>
    <w:lvl w:ilvl="4">
      <w:start w:val="1"/>
      <w:numFmt w:val="decimal"/>
      <w:isLgl/>
      <w:lvlText w:val="%1.%2.%3.%4.%5."/>
      <w:lvlJc w:val="left"/>
      <w:pPr>
        <w:ind w:left="2564" w:hanging="1080"/>
      </w:pPr>
      <w:rPr>
        <w:rFonts w:hint="default"/>
      </w:rPr>
    </w:lvl>
    <w:lvl w:ilvl="5">
      <w:start w:val="1"/>
      <w:numFmt w:val="decimal"/>
      <w:isLgl/>
      <w:lvlText w:val="%1.%2.%3.%4.%5.%6."/>
      <w:lvlJc w:val="left"/>
      <w:pPr>
        <w:ind w:left="2755" w:hanging="1080"/>
      </w:pPr>
      <w:rPr>
        <w:rFonts w:hint="default"/>
      </w:rPr>
    </w:lvl>
    <w:lvl w:ilvl="6">
      <w:start w:val="1"/>
      <w:numFmt w:val="decimal"/>
      <w:isLgl/>
      <w:lvlText w:val="%1.%2.%3.%4.%5.%6.%7."/>
      <w:lvlJc w:val="left"/>
      <w:pPr>
        <w:ind w:left="3306" w:hanging="1440"/>
      </w:pPr>
      <w:rPr>
        <w:rFonts w:hint="default"/>
      </w:rPr>
    </w:lvl>
    <w:lvl w:ilvl="7">
      <w:start w:val="1"/>
      <w:numFmt w:val="decimal"/>
      <w:isLgl/>
      <w:lvlText w:val="%1.%2.%3.%4.%5.%6.%7.%8."/>
      <w:lvlJc w:val="left"/>
      <w:pPr>
        <w:ind w:left="3497" w:hanging="1440"/>
      </w:pPr>
      <w:rPr>
        <w:rFonts w:hint="default"/>
      </w:rPr>
    </w:lvl>
    <w:lvl w:ilvl="8">
      <w:start w:val="1"/>
      <w:numFmt w:val="decimal"/>
      <w:isLgl/>
      <w:lvlText w:val="%1.%2.%3.%4.%5.%6.%7.%8.%9."/>
      <w:lvlJc w:val="left"/>
      <w:pPr>
        <w:ind w:left="4048" w:hanging="1800"/>
      </w:pPr>
      <w:rPr>
        <w:rFonts w:hint="default"/>
      </w:rPr>
    </w:lvl>
  </w:abstractNum>
  <w:abstractNum w:abstractNumId="11" w15:restartNumberingAfterBreak="0">
    <w:nsid w:val="2A845703"/>
    <w:multiLevelType w:val="multilevel"/>
    <w:tmpl w:val="A90CB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D206D7"/>
    <w:multiLevelType w:val="multilevel"/>
    <w:tmpl w:val="335A8C08"/>
    <w:lvl w:ilvl="0">
      <w:start w:val="1"/>
      <w:numFmt w:val="decimal"/>
      <w:lvlText w:val="%1"/>
      <w:lvlJc w:val="left"/>
      <w:pPr>
        <w:ind w:left="360" w:hanging="360"/>
      </w:pPr>
      <w:rPr>
        <w:rFonts w:hint="default"/>
      </w:rPr>
    </w:lvl>
    <w:lvl w:ilvl="1">
      <w:start w:val="1"/>
      <w:numFmt w:val="decimal"/>
      <w:lvlText w:val="%1.%2"/>
      <w:lvlJc w:val="left"/>
      <w:pPr>
        <w:ind w:left="1271" w:hanging="360"/>
      </w:pPr>
      <w:rPr>
        <w:rFonts w:hint="default"/>
      </w:rPr>
    </w:lvl>
    <w:lvl w:ilvl="2">
      <w:start w:val="1"/>
      <w:numFmt w:val="decimal"/>
      <w:lvlText w:val="%1.%2.%3"/>
      <w:lvlJc w:val="left"/>
      <w:pPr>
        <w:ind w:left="2542" w:hanging="720"/>
      </w:pPr>
      <w:rPr>
        <w:rFonts w:hint="default"/>
      </w:rPr>
    </w:lvl>
    <w:lvl w:ilvl="3">
      <w:start w:val="1"/>
      <w:numFmt w:val="decimal"/>
      <w:lvlText w:val="%1.%2.%3.%4"/>
      <w:lvlJc w:val="left"/>
      <w:pPr>
        <w:ind w:left="3453" w:hanging="72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635" w:hanging="1080"/>
      </w:pPr>
      <w:rPr>
        <w:rFonts w:hint="default"/>
      </w:rPr>
    </w:lvl>
    <w:lvl w:ilvl="6">
      <w:start w:val="1"/>
      <w:numFmt w:val="decimal"/>
      <w:lvlText w:val="%1.%2.%3.%4.%5.%6.%7"/>
      <w:lvlJc w:val="left"/>
      <w:pPr>
        <w:ind w:left="6906" w:hanging="1440"/>
      </w:pPr>
      <w:rPr>
        <w:rFonts w:hint="default"/>
      </w:rPr>
    </w:lvl>
    <w:lvl w:ilvl="7">
      <w:start w:val="1"/>
      <w:numFmt w:val="decimal"/>
      <w:lvlText w:val="%1.%2.%3.%4.%5.%6.%7.%8"/>
      <w:lvlJc w:val="left"/>
      <w:pPr>
        <w:ind w:left="7817" w:hanging="1440"/>
      </w:pPr>
      <w:rPr>
        <w:rFonts w:hint="default"/>
      </w:rPr>
    </w:lvl>
    <w:lvl w:ilvl="8">
      <w:start w:val="1"/>
      <w:numFmt w:val="decimal"/>
      <w:lvlText w:val="%1.%2.%3.%4.%5.%6.%7.%8.%9"/>
      <w:lvlJc w:val="left"/>
      <w:pPr>
        <w:ind w:left="9088" w:hanging="1800"/>
      </w:pPr>
      <w:rPr>
        <w:rFonts w:hint="default"/>
      </w:rPr>
    </w:lvl>
  </w:abstractNum>
  <w:abstractNum w:abstractNumId="13" w15:restartNumberingAfterBreak="0">
    <w:nsid w:val="31CF10A9"/>
    <w:multiLevelType w:val="hybridMultilevel"/>
    <w:tmpl w:val="50426DD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8B7127"/>
    <w:multiLevelType w:val="multilevel"/>
    <w:tmpl w:val="52F4C586"/>
    <w:lvl w:ilvl="0">
      <w:start w:val="1"/>
      <w:numFmt w:val="decimal"/>
      <w:lvlText w:val="%1."/>
      <w:lvlJc w:val="left"/>
      <w:pPr>
        <w:ind w:left="495" w:hanging="495"/>
      </w:pPr>
      <w:rPr>
        <w:rFonts w:hint="default"/>
      </w:rPr>
    </w:lvl>
    <w:lvl w:ilvl="1">
      <w:start w:val="1"/>
      <w:numFmt w:val="decimal"/>
      <w:lvlText w:val="%1.%2."/>
      <w:lvlJc w:val="left"/>
      <w:pPr>
        <w:ind w:left="950" w:hanging="495"/>
      </w:pPr>
      <w:rPr>
        <w:rFonts w:hint="default"/>
      </w:rPr>
    </w:lvl>
    <w:lvl w:ilvl="2">
      <w:start w:val="2"/>
      <w:numFmt w:val="decimal"/>
      <w:lvlText w:val="%1.%2.%3."/>
      <w:lvlJc w:val="left"/>
      <w:pPr>
        <w:ind w:left="1630" w:hanging="720"/>
      </w:pPr>
      <w:rPr>
        <w:rFonts w:hint="default"/>
      </w:rPr>
    </w:lvl>
    <w:lvl w:ilvl="3">
      <w:start w:val="1"/>
      <w:numFmt w:val="decimal"/>
      <w:lvlText w:val="%1.%2.%3.%4."/>
      <w:lvlJc w:val="left"/>
      <w:pPr>
        <w:ind w:left="2085" w:hanging="720"/>
      </w:pPr>
      <w:rPr>
        <w:rFonts w:hint="default"/>
      </w:rPr>
    </w:lvl>
    <w:lvl w:ilvl="4">
      <w:start w:val="1"/>
      <w:numFmt w:val="decimal"/>
      <w:lvlText w:val="%1.%2.%3.%4.%5."/>
      <w:lvlJc w:val="left"/>
      <w:pPr>
        <w:ind w:left="2900" w:hanging="1080"/>
      </w:pPr>
      <w:rPr>
        <w:rFonts w:hint="default"/>
      </w:rPr>
    </w:lvl>
    <w:lvl w:ilvl="5">
      <w:start w:val="1"/>
      <w:numFmt w:val="decimal"/>
      <w:lvlText w:val="%1.%2.%3.%4.%5.%6."/>
      <w:lvlJc w:val="left"/>
      <w:pPr>
        <w:ind w:left="3355" w:hanging="1080"/>
      </w:pPr>
      <w:rPr>
        <w:rFonts w:hint="default"/>
      </w:rPr>
    </w:lvl>
    <w:lvl w:ilvl="6">
      <w:start w:val="1"/>
      <w:numFmt w:val="decimal"/>
      <w:lvlText w:val="%1.%2.%3.%4.%5.%6.%7."/>
      <w:lvlJc w:val="left"/>
      <w:pPr>
        <w:ind w:left="4170" w:hanging="1440"/>
      </w:pPr>
      <w:rPr>
        <w:rFonts w:hint="default"/>
      </w:rPr>
    </w:lvl>
    <w:lvl w:ilvl="7">
      <w:start w:val="1"/>
      <w:numFmt w:val="decimal"/>
      <w:lvlText w:val="%1.%2.%3.%4.%5.%6.%7.%8."/>
      <w:lvlJc w:val="left"/>
      <w:pPr>
        <w:ind w:left="4625" w:hanging="1440"/>
      </w:pPr>
      <w:rPr>
        <w:rFonts w:hint="default"/>
      </w:rPr>
    </w:lvl>
    <w:lvl w:ilvl="8">
      <w:start w:val="1"/>
      <w:numFmt w:val="decimal"/>
      <w:lvlText w:val="%1.%2.%3.%4.%5.%6.%7.%8.%9."/>
      <w:lvlJc w:val="left"/>
      <w:pPr>
        <w:ind w:left="5440" w:hanging="1800"/>
      </w:pPr>
      <w:rPr>
        <w:rFonts w:hint="default"/>
      </w:rPr>
    </w:lvl>
  </w:abstractNum>
  <w:abstractNum w:abstractNumId="15" w15:restartNumberingAfterBreak="0">
    <w:nsid w:val="3CE84CE2"/>
    <w:multiLevelType w:val="hybridMultilevel"/>
    <w:tmpl w:val="08027D22"/>
    <w:lvl w:ilvl="0" w:tplc="40F44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1224A4"/>
    <w:multiLevelType w:val="hybridMultilevel"/>
    <w:tmpl w:val="C8562C22"/>
    <w:lvl w:ilvl="0" w:tplc="ABD0F5D6">
      <w:start w:val="1"/>
      <w:numFmt w:val="decimal"/>
      <w:lvlText w:val="%1."/>
      <w:lvlJc w:val="left"/>
      <w:pPr>
        <w:ind w:left="1976" w:hanging="112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3ED76E15"/>
    <w:multiLevelType w:val="hybridMultilevel"/>
    <w:tmpl w:val="7116F472"/>
    <w:lvl w:ilvl="0" w:tplc="D356378C">
      <w:start w:val="1"/>
      <w:numFmt w:val="decimal"/>
      <w:lvlText w:val="%1."/>
      <w:lvlJc w:val="left"/>
      <w:pPr>
        <w:ind w:left="2216" w:hanging="1305"/>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18"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E55E84"/>
    <w:multiLevelType w:val="multilevel"/>
    <w:tmpl w:val="6E8C6A9C"/>
    <w:lvl w:ilvl="0">
      <w:start w:val="12"/>
      <w:numFmt w:val="decimal"/>
      <w:lvlText w:val="%1."/>
      <w:lvlJc w:val="left"/>
      <w:pPr>
        <w:ind w:left="480" w:hanging="480"/>
      </w:pPr>
      <w:rPr>
        <w:rFonts w:eastAsia="+mn-ea" w:hint="default"/>
      </w:rPr>
    </w:lvl>
    <w:lvl w:ilvl="1">
      <w:start w:val="1"/>
      <w:numFmt w:val="decimal"/>
      <w:lvlText w:val="%1.%2."/>
      <w:lvlJc w:val="left"/>
      <w:pPr>
        <w:ind w:left="1047" w:hanging="480"/>
      </w:pPr>
      <w:rPr>
        <w:rFonts w:eastAsia="+mn-ea" w:hint="default"/>
      </w:rPr>
    </w:lvl>
    <w:lvl w:ilvl="2">
      <w:start w:val="1"/>
      <w:numFmt w:val="decimal"/>
      <w:lvlText w:val="%1.%2.%3."/>
      <w:lvlJc w:val="left"/>
      <w:pPr>
        <w:ind w:left="1854" w:hanging="720"/>
      </w:pPr>
      <w:rPr>
        <w:rFonts w:eastAsia="+mn-ea" w:hint="default"/>
      </w:rPr>
    </w:lvl>
    <w:lvl w:ilvl="3">
      <w:start w:val="1"/>
      <w:numFmt w:val="decimal"/>
      <w:lvlText w:val="%1.%2.%3.%4."/>
      <w:lvlJc w:val="left"/>
      <w:pPr>
        <w:ind w:left="2421" w:hanging="720"/>
      </w:pPr>
      <w:rPr>
        <w:rFonts w:eastAsia="+mn-ea" w:hint="default"/>
      </w:rPr>
    </w:lvl>
    <w:lvl w:ilvl="4">
      <w:start w:val="1"/>
      <w:numFmt w:val="decimal"/>
      <w:lvlText w:val="%1.%2.%3.%4.%5."/>
      <w:lvlJc w:val="left"/>
      <w:pPr>
        <w:ind w:left="3348" w:hanging="1080"/>
      </w:pPr>
      <w:rPr>
        <w:rFonts w:eastAsia="+mn-ea" w:hint="default"/>
      </w:rPr>
    </w:lvl>
    <w:lvl w:ilvl="5">
      <w:start w:val="1"/>
      <w:numFmt w:val="decimal"/>
      <w:lvlText w:val="%1.%2.%3.%4.%5.%6."/>
      <w:lvlJc w:val="left"/>
      <w:pPr>
        <w:ind w:left="3915" w:hanging="1080"/>
      </w:pPr>
      <w:rPr>
        <w:rFonts w:eastAsia="+mn-ea" w:hint="default"/>
      </w:rPr>
    </w:lvl>
    <w:lvl w:ilvl="6">
      <w:start w:val="1"/>
      <w:numFmt w:val="decimal"/>
      <w:lvlText w:val="%1.%2.%3.%4.%5.%6.%7."/>
      <w:lvlJc w:val="left"/>
      <w:pPr>
        <w:ind w:left="4842" w:hanging="1440"/>
      </w:pPr>
      <w:rPr>
        <w:rFonts w:eastAsia="+mn-ea" w:hint="default"/>
      </w:rPr>
    </w:lvl>
    <w:lvl w:ilvl="7">
      <w:start w:val="1"/>
      <w:numFmt w:val="decimal"/>
      <w:lvlText w:val="%1.%2.%3.%4.%5.%6.%7.%8."/>
      <w:lvlJc w:val="left"/>
      <w:pPr>
        <w:ind w:left="5409" w:hanging="1440"/>
      </w:pPr>
      <w:rPr>
        <w:rFonts w:eastAsia="+mn-ea" w:hint="default"/>
      </w:rPr>
    </w:lvl>
    <w:lvl w:ilvl="8">
      <w:start w:val="1"/>
      <w:numFmt w:val="decimal"/>
      <w:lvlText w:val="%1.%2.%3.%4.%5.%6.%7.%8.%9."/>
      <w:lvlJc w:val="left"/>
      <w:pPr>
        <w:ind w:left="6336" w:hanging="1800"/>
      </w:pPr>
      <w:rPr>
        <w:rFonts w:eastAsia="+mn-ea" w:hint="default"/>
      </w:rPr>
    </w:lvl>
  </w:abstractNum>
  <w:abstractNum w:abstractNumId="20" w15:restartNumberingAfterBreak="0">
    <w:nsid w:val="4F5251A2"/>
    <w:multiLevelType w:val="hybridMultilevel"/>
    <w:tmpl w:val="333CD162"/>
    <w:lvl w:ilvl="0" w:tplc="DF3CB21A">
      <w:start w:val="1"/>
      <w:numFmt w:val="bullet"/>
      <w:lvlText w:val="-"/>
      <w:lvlJc w:val="left"/>
      <w:pPr>
        <w:ind w:left="786" w:hanging="360"/>
      </w:pPr>
      <w:rPr>
        <w:rFonts w:ascii="Times New Roman" w:eastAsia="+mn-ea" w:hAnsi="Times New Roman" w:cs="Times New Roman" w:hint="default"/>
        <w:color w:val="000000"/>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1" w15:restartNumberingAfterBreak="0">
    <w:nsid w:val="4F65233F"/>
    <w:multiLevelType w:val="hybridMultilevel"/>
    <w:tmpl w:val="A0848728"/>
    <w:lvl w:ilvl="0" w:tplc="8AC632A2">
      <w:start w:val="1"/>
      <w:numFmt w:val="bullet"/>
      <w:lvlText w:val=""/>
      <w:lvlJc w:val="left"/>
      <w:pPr>
        <w:tabs>
          <w:tab w:val="num" w:pos="720"/>
        </w:tabs>
        <w:ind w:left="720" w:hanging="360"/>
      </w:pPr>
      <w:rPr>
        <w:rFonts w:ascii="Wingdings 2" w:hAnsi="Wingdings 2" w:hint="default"/>
      </w:rPr>
    </w:lvl>
    <w:lvl w:ilvl="1" w:tplc="F8C41D56" w:tentative="1">
      <w:start w:val="1"/>
      <w:numFmt w:val="bullet"/>
      <w:lvlText w:val=""/>
      <w:lvlJc w:val="left"/>
      <w:pPr>
        <w:tabs>
          <w:tab w:val="num" w:pos="1440"/>
        </w:tabs>
        <w:ind w:left="1440" w:hanging="360"/>
      </w:pPr>
      <w:rPr>
        <w:rFonts w:ascii="Wingdings 2" w:hAnsi="Wingdings 2" w:hint="default"/>
      </w:rPr>
    </w:lvl>
    <w:lvl w:ilvl="2" w:tplc="BCC8DA4E" w:tentative="1">
      <w:start w:val="1"/>
      <w:numFmt w:val="bullet"/>
      <w:lvlText w:val=""/>
      <w:lvlJc w:val="left"/>
      <w:pPr>
        <w:tabs>
          <w:tab w:val="num" w:pos="2160"/>
        </w:tabs>
        <w:ind w:left="2160" w:hanging="360"/>
      </w:pPr>
      <w:rPr>
        <w:rFonts w:ascii="Wingdings 2" w:hAnsi="Wingdings 2" w:hint="default"/>
      </w:rPr>
    </w:lvl>
    <w:lvl w:ilvl="3" w:tplc="7422AC2A" w:tentative="1">
      <w:start w:val="1"/>
      <w:numFmt w:val="bullet"/>
      <w:lvlText w:val=""/>
      <w:lvlJc w:val="left"/>
      <w:pPr>
        <w:tabs>
          <w:tab w:val="num" w:pos="2880"/>
        </w:tabs>
        <w:ind w:left="2880" w:hanging="360"/>
      </w:pPr>
      <w:rPr>
        <w:rFonts w:ascii="Wingdings 2" w:hAnsi="Wingdings 2" w:hint="default"/>
      </w:rPr>
    </w:lvl>
    <w:lvl w:ilvl="4" w:tplc="74DED80E" w:tentative="1">
      <w:start w:val="1"/>
      <w:numFmt w:val="bullet"/>
      <w:lvlText w:val=""/>
      <w:lvlJc w:val="left"/>
      <w:pPr>
        <w:tabs>
          <w:tab w:val="num" w:pos="3600"/>
        </w:tabs>
        <w:ind w:left="3600" w:hanging="360"/>
      </w:pPr>
      <w:rPr>
        <w:rFonts w:ascii="Wingdings 2" w:hAnsi="Wingdings 2" w:hint="default"/>
      </w:rPr>
    </w:lvl>
    <w:lvl w:ilvl="5" w:tplc="1F488C8E" w:tentative="1">
      <w:start w:val="1"/>
      <w:numFmt w:val="bullet"/>
      <w:lvlText w:val=""/>
      <w:lvlJc w:val="left"/>
      <w:pPr>
        <w:tabs>
          <w:tab w:val="num" w:pos="4320"/>
        </w:tabs>
        <w:ind w:left="4320" w:hanging="360"/>
      </w:pPr>
      <w:rPr>
        <w:rFonts w:ascii="Wingdings 2" w:hAnsi="Wingdings 2" w:hint="default"/>
      </w:rPr>
    </w:lvl>
    <w:lvl w:ilvl="6" w:tplc="947A8F4E" w:tentative="1">
      <w:start w:val="1"/>
      <w:numFmt w:val="bullet"/>
      <w:lvlText w:val=""/>
      <w:lvlJc w:val="left"/>
      <w:pPr>
        <w:tabs>
          <w:tab w:val="num" w:pos="5040"/>
        </w:tabs>
        <w:ind w:left="5040" w:hanging="360"/>
      </w:pPr>
      <w:rPr>
        <w:rFonts w:ascii="Wingdings 2" w:hAnsi="Wingdings 2" w:hint="default"/>
      </w:rPr>
    </w:lvl>
    <w:lvl w:ilvl="7" w:tplc="44583BAC" w:tentative="1">
      <w:start w:val="1"/>
      <w:numFmt w:val="bullet"/>
      <w:lvlText w:val=""/>
      <w:lvlJc w:val="left"/>
      <w:pPr>
        <w:tabs>
          <w:tab w:val="num" w:pos="5760"/>
        </w:tabs>
        <w:ind w:left="5760" w:hanging="360"/>
      </w:pPr>
      <w:rPr>
        <w:rFonts w:ascii="Wingdings 2" w:hAnsi="Wingdings 2" w:hint="default"/>
      </w:rPr>
    </w:lvl>
    <w:lvl w:ilvl="8" w:tplc="A23444BA"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534674E5"/>
    <w:multiLevelType w:val="hybridMultilevel"/>
    <w:tmpl w:val="7F5213A0"/>
    <w:lvl w:ilvl="0" w:tplc="1E7E17BA">
      <w:start w:val="1"/>
      <w:numFmt w:val="bullet"/>
      <w:lvlText w:val=""/>
      <w:lvlJc w:val="left"/>
      <w:pPr>
        <w:tabs>
          <w:tab w:val="num" w:pos="720"/>
        </w:tabs>
        <w:ind w:left="720" w:hanging="360"/>
      </w:pPr>
      <w:rPr>
        <w:rFonts w:ascii="Wingdings 2" w:hAnsi="Wingdings 2" w:hint="default"/>
      </w:rPr>
    </w:lvl>
    <w:lvl w:ilvl="1" w:tplc="958A6270" w:tentative="1">
      <w:start w:val="1"/>
      <w:numFmt w:val="bullet"/>
      <w:lvlText w:val=""/>
      <w:lvlJc w:val="left"/>
      <w:pPr>
        <w:tabs>
          <w:tab w:val="num" w:pos="1440"/>
        </w:tabs>
        <w:ind w:left="1440" w:hanging="360"/>
      </w:pPr>
      <w:rPr>
        <w:rFonts w:ascii="Wingdings 2" w:hAnsi="Wingdings 2" w:hint="default"/>
      </w:rPr>
    </w:lvl>
    <w:lvl w:ilvl="2" w:tplc="DF4E5506" w:tentative="1">
      <w:start w:val="1"/>
      <w:numFmt w:val="bullet"/>
      <w:lvlText w:val=""/>
      <w:lvlJc w:val="left"/>
      <w:pPr>
        <w:tabs>
          <w:tab w:val="num" w:pos="2160"/>
        </w:tabs>
        <w:ind w:left="2160" w:hanging="360"/>
      </w:pPr>
      <w:rPr>
        <w:rFonts w:ascii="Wingdings 2" w:hAnsi="Wingdings 2" w:hint="default"/>
      </w:rPr>
    </w:lvl>
    <w:lvl w:ilvl="3" w:tplc="22684076" w:tentative="1">
      <w:start w:val="1"/>
      <w:numFmt w:val="bullet"/>
      <w:lvlText w:val=""/>
      <w:lvlJc w:val="left"/>
      <w:pPr>
        <w:tabs>
          <w:tab w:val="num" w:pos="2880"/>
        </w:tabs>
        <w:ind w:left="2880" w:hanging="360"/>
      </w:pPr>
      <w:rPr>
        <w:rFonts w:ascii="Wingdings 2" w:hAnsi="Wingdings 2" w:hint="default"/>
      </w:rPr>
    </w:lvl>
    <w:lvl w:ilvl="4" w:tplc="650A9D3C" w:tentative="1">
      <w:start w:val="1"/>
      <w:numFmt w:val="bullet"/>
      <w:lvlText w:val=""/>
      <w:lvlJc w:val="left"/>
      <w:pPr>
        <w:tabs>
          <w:tab w:val="num" w:pos="3600"/>
        </w:tabs>
        <w:ind w:left="3600" w:hanging="360"/>
      </w:pPr>
      <w:rPr>
        <w:rFonts w:ascii="Wingdings 2" w:hAnsi="Wingdings 2" w:hint="default"/>
      </w:rPr>
    </w:lvl>
    <w:lvl w:ilvl="5" w:tplc="898C66C0" w:tentative="1">
      <w:start w:val="1"/>
      <w:numFmt w:val="bullet"/>
      <w:lvlText w:val=""/>
      <w:lvlJc w:val="left"/>
      <w:pPr>
        <w:tabs>
          <w:tab w:val="num" w:pos="4320"/>
        </w:tabs>
        <w:ind w:left="4320" w:hanging="360"/>
      </w:pPr>
      <w:rPr>
        <w:rFonts w:ascii="Wingdings 2" w:hAnsi="Wingdings 2" w:hint="default"/>
      </w:rPr>
    </w:lvl>
    <w:lvl w:ilvl="6" w:tplc="36C695BC" w:tentative="1">
      <w:start w:val="1"/>
      <w:numFmt w:val="bullet"/>
      <w:lvlText w:val=""/>
      <w:lvlJc w:val="left"/>
      <w:pPr>
        <w:tabs>
          <w:tab w:val="num" w:pos="5040"/>
        </w:tabs>
        <w:ind w:left="5040" w:hanging="360"/>
      </w:pPr>
      <w:rPr>
        <w:rFonts w:ascii="Wingdings 2" w:hAnsi="Wingdings 2" w:hint="default"/>
      </w:rPr>
    </w:lvl>
    <w:lvl w:ilvl="7" w:tplc="B560BD98" w:tentative="1">
      <w:start w:val="1"/>
      <w:numFmt w:val="bullet"/>
      <w:lvlText w:val=""/>
      <w:lvlJc w:val="left"/>
      <w:pPr>
        <w:tabs>
          <w:tab w:val="num" w:pos="5760"/>
        </w:tabs>
        <w:ind w:left="5760" w:hanging="360"/>
      </w:pPr>
      <w:rPr>
        <w:rFonts w:ascii="Wingdings 2" w:hAnsi="Wingdings 2" w:hint="default"/>
      </w:rPr>
    </w:lvl>
    <w:lvl w:ilvl="8" w:tplc="EDA68CC4"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55950807"/>
    <w:multiLevelType w:val="multilevel"/>
    <w:tmpl w:val="F224CFFE"/>
    <w:lvl w:ilvl="0">
      <w:start w:val="1"/>
      <w:numFmt w:val="decimal"/>
      <w:lvlText w:val="%1."/>
      <w:lvlJc w:val="left"/>
      <w:pPr>
        <w:ind w:left="1211" w:hanging="360"/>
      </w:pPr>
      <w:rPr>
        <w:rFonts w:hint="default"/>
      </w:rPr>
    </w:lvl>
    <w:lvl w:ilvl="1">
      <w:start w:val="1"/>
      <w:numFmt w:val="decimal"/>
      <w:isLgl/>
      <w:lvlText w:val="%1.%2."/>
      <w:lvlJc w:val="left"/>
      <w:pPr>
        <w:ind w:left="1271" w:hanging="360"/>
      </w:pPr>
      <w:rPr>
        <w:rFonts w:hint="default"/>
      </w:rPr>
    </w:lvl>
    <w:lvl w:ilvl="2">
      <w:start w:val="1"/>
      <w:numFmt w:val="decimal"/>
      <w:isLgl/>
      <w:lvlText w:val="%1.%2.%3."/>
      <w:lvlJc w:val="left"/>
      <w:pPr>
        <w:ind w:left="1691" w:hanging="720"/>
      </w:pPr>
      <w:rPr>
        <w:rFonts w:hint="default"/>
      </w:rPr>
    </w:lvl>
    <w:lvl w:ilvl="3">
      <w:start w:val="1"/>
      <w:numFmt w:val="decimal"/>
      <w:isLgl/>
      <w:lvlText w:val="%1.%2.%3.%4."/>
      <w:lvlJc w:val="left"/>
      <w:pPr>
        <w:ind w:left="1751" w:hanging="720"/>
      </w:pPr>
      <w:rPr>
        <w:rFonts w:hint="default"/>
      </w:rPr>
    </w:lvl>
    <w:lvl w:ilvl="4">
      <w:start w:val="1"/>
      <w:numFmt w:val="decimal"/>
      <w:isLgl/>
      <w:lvlText w:val="%1.%2.%3.%4.%5."/>
      <w:lvlJc w:val="left"/>
      <w:pPr>
        <w:ind w:left="2171" w:hanging="1080"/>
      </w:pPr>
      <w:rPr>
        <w:rFonts w:hint="default"/>
      </w:rPr>
    </w:lvl>
    <w:lvl w:ilvl="5">
      <w:start w:val="1"/>
      <w:numFmt w:val="decimal"/>
      <w:isLgl/>
      <w:lvlText w:val="%1.%2.%3.%4.%5.%6."/>
      <w:lvlJc w:val="left"/>
      <w:pPr>
        <w:ind w:left="223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711" w:hanging="1440"/>
      </w:pPr>
      <w:rPr>
        <w:rFonts w:hint="default"/>
      </w:rPr>
    </w:lvl>
    <w:lvl w:ilvl="8">
      <w:start w:val="1"/>
      <w:numFmt w:val="decimal"/>
      <w:isLgl/>
      <w:lvlText w:val="%1.%2.%3.%4.%5.%6.%7.%8.%9."/>
      <w:lvlJc w:val="left"/>
      <w:pPr>
        <w:ind w:left="3131" w:hanging="1800"/>
      </w:pPr>
      <w:rPr>
        <w:rFonts w:hint="default"/>
      </w:rPr>
    </w:lvl>
  </w:abstractNum>
  <w:abstractNum w:abstractNumId="24" w15:restartNumberingAfterBreak="0">
    <w:nsid w:val="57A635C5"/>
    <w:multiLevelType w:val="multilevel"/>
    <w:tmpl w:val="28106D04"/>
    <w:lvl w:ilvl="0">
      <w:start w:val="12"/>
      <w:numFmt w:val="decimal"/>
      <w:lvlText w:val="%1."/>
      <w:lvlJc w:val="left"/>
      <w:pPr>
        <w:ind w:left="480" w:hanging="480"/>
      </w:pPr>
      <w:rPr>
        <w:rFonts w:eastAsia="+mn-ea" w:hint="default"/>
      </w:rPr>
    </w:lvl>
    <w:lvl w:ilvl="1">
      <w:start w:val="3"/>
      <w:numFmt w:val="decimal"/>
      <w:lvlText w:val="%1.%2."/>
      <w:lvlJc w:val="left"/>
      <w:pPr>
        <w:ind w:left="1527" w:hanging="480"/>
      </w:pPr>
      <w:rPr>
        <w:rFonts w:eastAsia="+mn-ea" w:hint="default"/>
      </w:rPr>
    </w:lvl>
    <w:lvl w:ilvl="2">
      <w:start w:val="1"/>
      <w:numFmt w:val="decimal"/>
      <w:lvlText w:val="%1.%2.%3."/>
      <w:lvlJc w:val="left"/>
      <w:pPr>
        <w:ind w:left="2814" w:hanging="720"/>
      </w:pPr>
      <w:rPr>
        <w:rFonts w:eastAsia="+mn-ea" w:hint="default"/>
      </w:rPr>
    </w:lvl>
    <w:lvl w:ilvl="3">
      <w:start w:val="1"/>
      <w:numFmt w:val="decimal"/>
      <w:lvlText w:val="%1.%2.%3.%4."/>
      <w:lvlJc w:val="left"/>
      <w:pPr>
        <w:ind w:left="3861" w:hanging="720"/>
      </w:pPr>
      <w:rPr>
        <w:rFonts w:eastAsia="+mn-ea" w:hint="default"/>
      </w:rPr>
    </w:lvl>
    <w:lvl w:ilvl="4">
      <w:start w:val="1"/>
      <w:numFmt w:val="decimal"/>
      <w:lvlText w:val="%1.%2.%3.%4.%5."/>
      <w:lvlJc w:val="left"/>
      <w:pPr>
        <w:ind w:left="5268" w:hanging="1080"/>
      </w:pPr>
      <w:rPr>
        <w:rFonts w:eastAsia="+mn-ea" w:hint="default"/>
      </w:rPr>
    </w:lvl>
    <w:lvl w:ilvl="5">
      <w:start w:val="1"/>
      <w:numFmt w:val="decimal"/>
      <w:lvlText w:val="%1.%2.%3.%4.%5.%6."/>
      <w:lvlJc w:val="left"/>
      <w:pPr>
        <w:ind w:left="6315" w:hanging="1080"/>
      </w:pPr>
      <w:rPr>
        <w:rFonts w:eastAsia="+mn-ea" w:hint="default"/>
      </w:rPr>
    </w:lvl>
    <w:lvl w:ilvl="6">
      <w:start w:val="1"/>
      <w:numFmt w:val="decimal"/>
      <w:lvlText w:val="%1.%2.%3.%4.%5.%6.%7."/>
      <w:lvlJc w:val="left"/>
      <w:pPr>
        <w:ind w:left="7722" w:hanging="1440"/>
      </w:pPr>
      <w:rPr>
        <w:rFonts w:eastAsia="+mn-ea" w:hint="default"/>
      </w:rPr>
    </w:lvl>
    <w:lvl w:ilvl="7">
      <w:start w:val="1"/>
      <w:numFmt w:val="decimal"/>
      <w:lvlText w:val="%1.%2.%3.%4.%5.%6.%7.%8."/>
      <w:lvlJc w:val="left"/>
      <w:pPr>
        <w:ind w:left="8769" w:hanging="1440"/>
      </w:pPr>
      <w:rPr>
        <w:rFonts w:eastAsia="+mn-ea" w:hint="default"/>
      </w:rPr>
    </w:lvl>
    <w:lvl w:ilvl="8">
      <w:start w:val="1"/>
      <w:numFmt w:val="decimal"/>
      <w:lvlText w:val="%1.%2.%3.%4.%5.%6.%7.%8.%9."/>
      <w:lvlJc w:val="left"/>
      <w:pPr>
        <w:ind w:left="10176" w:hanging="1800"/>
      </w:pPr>
      <w:rPr>
        <w:rFonts w:eastAsia="+mn-ea" w:hint="default"/>
      </w:rPr>
    </w:lvl>
  </w:abstractNum>
  <w:abstractNum w:abstractNumId="25" w15:restartNumberingAfterBreak="0">
    <w:nsid w:val="57D26AFE"/>
    <w:multiLevelType w:val="hybridMultilevel"/>
    <w:tmpl w:val="98440674"/>
    <w:lvl w:ilvl="0" w:tplc="FF120274">
      <w:start w:val="12"/>
      <w:numFmt w:val="bullet"/>
      <w:lvlText w:val="-"/>
      <w:lvlJc w:val="left"/>
      <w:pPr>
        <w:ind w:left="1080" w:hanging="360"/>
      </w:pPr>
      <w:rPr>
        <w:rFonts w:ascii="Times New Roman" w:eastAsia="+mn-ea"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80876FA"/>
    <w:multiLevelType w:val="multilevel"/>
    <w:tmpl w:val="6C28B8A8"/>
    <w:lvl w:ilvl="0">
      <w:start w:val="12"/>
      <w:numFmt w:val="decimal"/>
      <w:lvlText w:val="%1."/>
      <w:lvlJc w:val="left"/>
      <w:pPr>
        <w:ind w:left="480" w:hanging="480"/>
      </w:pPr>
      <w:rPr>
        <w:rFonts w:eastAsia="+mn-ea" w:hint="default"/>
      </w:rPr>
    </w:lvl>
    <w:lvl w:ilvl="1">
      <w:start w:val="2"/>
      <w:numFmt w:val="decimal"/>
      <w:lvlText w:val="%1.%2."/>
      <w:lvlJc w:val="left"/>
      <w:pPr>
        <w:ind w:left="1047" w:hanging="480"/>
      </w:pPr>
      <w:rPr>
        <w:rFonts w:eastAsia="+mn-ea" w:hint="default"/>
      </w:rPr>
    </w:lvl>
    <w:lvl w:ilvl="2">
      <w:start w:val="1"/>
      <w:numFmt w:val="decimal"/>
      <w:lvlText w:val="%1.%2.%3."/>
      <w:lvlJc w:val="left"/>
      <w:pPr>
        <w:ind w:left="1854" w:hanging="720"/>
      </w:pPr>
      <w:rPr>
        <w:rFonts w:eastAsia="+mn-ea" w:hint="default"/>
      </w:rPr>
    </w:lvl>
    <w:lvl w:ilvl="3">
      <w:start w:val="1"/>
      <w:numFmt w:val="decimal"/>
      <w:lvlText w:val="%1.%2.%3.%4."/>
      <w:lvlJc w:val="left"/>
      <w:pPr>
        <w:ind w:left="2421" w:hanging="720"/>
      </w:pPr>
      <w:rPr>
        <w:rFonts w:eastAsia="+mn-ea" w:hint="default"/>
      </w:rPr>
    </w:lvl>
    <w:lvl w:ilvl="4">
      <w:start w:val="1"/>
      <w:numFmt w:val="decimal"/>
      <w:lvlText w:val="%1.%2.%3.%4.%5."/>
      <w:lvlJc w:val="left"/>
      <w:pPr>
        <w:ind w:left="3348" w:hanging="1080"/>
      </w:pPr>
      <w:rPr>
        <w:rFonts w:eastAsia="+mn-ea" w:hint="default"/>
      </w:rPr>
    </w:lvl>
    <w:lvl w:ilvl="5">
      <w:start w:val="1"/>
      <w:numFmt w:val="decimal"/>
      <w:lvlText w:val="%1.%2.%3.%4.%5.%6."/>
      <w:lvlJc w:val="left"/>
      <w:pPr>
        <w:ind w:left="3915" w:hanging="1080"/>
      </w:pPr>
      <w:rPr>
        <w:rFonts w:eastAsia="+mn-ea" w:hint="default"/>
      </w:rPr>
    </w:lvl>
    <w:lvl w:ilvl="6">
      <w:start w:val="1"/>
      <w:numFmt w:val="decimal"/>
      <w:lvlText w:val="%1.%2.%3.%4.%5.%6.%7."/>
      <w:lvlJc w:val="left"/>
      <w:pPr>
        <w:ind w:left="4842" w:hanging="1440"/>
      </w:pPr>
      <w:rPr>
        <w:rFonts w:eastAsia="+mn-ea" w:hint="default"/>
      </w:rPr>
    </w:lvl>
    <w:lvl w:ilvl="7">
      <w:start w:val="1"/>
      <w:numFmt w:val="decimal"/>
      <w:lvlText w:val="%1.%2.%3.%4.%5.%6.%7.%8."/>
      <w:lvlJc w:val="left"/>
      <w:pPr>
        <w:ind w:left="5409" w:hanging="1440"/>
      </w:pPr>
      <w:rPr>
        <w:rFonts w:eastAsia="+mn-ea" w:hint="default"/>
      </w:rPr>
    </w:lvl>
    <w:lvl w:ilvl="8">
      <w:start w:val="1"/>
      <w:numFmt w:val="decimal"/>
      <w:lvlText w:val="%1.%2.%3.%4.%5.%6.%7.%8.%9."/>
      <w:lvlJc w:val="left"/>
      <w:pPr>
        <w:ind w:left="6336" w:hanging="1800"/>
      </w:pPr>
      <w:rPr>
        <w:rFonts w:eastAsia="+mn-ea" w:hint="default"/>
      </w:rPr>
    </w:lvl>
  </w:abstractNum>
  <w:abstractNum w:abstractNumId="27" w15:restartNumberingAfterBreak="0">
    <w:nsid w:val="595C61EA"/>
    <w:multiLevelType w:val="hybridMultilevel"/>
    <w:tmpl w:val="198A20CE"/>
    <w:lvl w:ilvl="0" w:tplc="82FEBBB2">
      <w:start w:val="1"/>
      <w:numFmt w:val="bullet"/>
      <w:lvlText w:val="-"/>
      <w:lvlJc w:val="left"/>
      <w:pPr>
        <w:ind w:left="1080" w:hanging="360"/>
      </w:pPr>
      <w:rPr>
        <w:rFonts w:ascii="Times New Roman" w:eastAsia="+mn-ea"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A6E7F16"/>
    <w:multiLevelType w:val="hybridMultilevel"/>
    <w:tmpl w:val="79B23792"/>
    <w:lvl w:ilvl="0" w:tplc="6B58A316">
      <w:start w:val="1"/>
      <w:numFmt w:val="bullet"/>
      <w:lvlText w:val=""/>
      <w:lvlJc w:val="left"/>
      <w:pPr>
        <w:tabs>
          <w:tab w:val="num" w:pos="720"/>
        </w:tabs>
        <w:ind w:left="720" w:hanging="360"/>
      </w:pPr>
      <w:rPr>
        <w:rFonts w:ascii="Wingdings 2" w:hAnsi="Wingdings 2" w:hint="default"/>
      </w:rPr>
    </w:lvl>
    <w:lvl w:ilvl="1" w:tplc="15CC74B4" w:tentative="1">
      <w:start w:val="1"/>
      <w:numFmt w:val="bullet"/>
      <w:lvlText w:val=""/>
      <w:lvlJc w:val="left"/>
      <w:pPr>
        <w:tabs>
          <w:tab w:val="num" w:pos="1440"/>
        </w:tabs>
        <w:ind w:left="1440" w:hanging="360"/>
      </w:pPr>
      <w:rPr>
        <w:rFonts w:ascii="Wingdings 2" w:hAnsi="Wingdings 2" w:hint="default"/>
      </w:rPr>
    </w:lvl>
    <w:lvl w:ilvl="2" w:tplc="7F22A688" w:tentative="1">
      <w:start w:val="1"/>
      <w:numFmt w:val="bullet"/>
      <w:lvlText w:val=""/>
      <w:lvlJc w:val="left"/>
      <w:pPr>
        <w:tabs>
          <w:tab w:val="num" w:pos="2160"/>
        </w:tabs>
        <w:ind w:left="2160" w:hanging="360"/>
      </w:pPr>
      <w:rPr>
        <w:rFonts w:ascii="Wingdings 2" w:hAnsi="Wingdings 2" w:hint="default"/>
      </w:rPr>
    </w:lvl>
    <w:lvl w:ilvl="3" w:tplc="62DAD20E" w:tentative="1">
      <w:start w:val="1"/>
      <w:numFmt w:val="bullet"/>
      <w:lvlText w:val=""/>
      <w:lvlJc w:val="left"/>
      <w:pPr>
        <w:tabs>
          <w:tab w:val="num" w:pos="2880"/>
        </w:tabs>
        <w:ind w:left="2880" w:hanging="360"/>
      </w:pPr>
      <w:rPr>
        <w:rFonts w:ascii="Wingdings 2" w:hAnsi="Wingdings 2" w:hint="default"/>
      </w:rPr>
    </w:lvl>
    <w:lvl w:ilvl="4" w:tplc="F2BA9302" w:tentative="1">
      <w:start w:val="1"/>
      <w:numFmt w:val="bullet"/>
      <w:lvlText w:val=""/>
      <w:lvlJc w:val="left"/>
      <w:pPr>
        <w:tabs>
          <w:tab w:val="num" w:pos="3600"/>
        </w:tabs>
        <w:ind w:left="3600" w:hanging="360"/>
      </w:pPr>
      <w:rPr>
        <w:rFonts w:ascii="Wingdings 2" w:hAnsi="Wingdings 2" w:hint="default"/>
      </w:rPr>
    </w:lvl>
    <w:lvl w:ilvl="5" w:tplc="2684151C" w:tentative="1">
      <w:start w:val="1"/>
      <w:numFmt w:val="bullet"/>
      <w:lvlText w:val=""/>
      <w:lvlJc w:val="left"/>
      <w:pPr>
        <w:tabs>
          <w:tab w:val="num" w:pos="4320"/>
        </w:tabs>
        <w:ind w:left="4320" w:hanging="360"/>
      </w:pPr>
      <w:rPr>
        <w:rFonts w:ascii="Wingdings 2" w:hAnsi="Wingdings 2" w:hint="default"/>
      </w:rPr>
    </w:lvl>
    <w:lvl w:ilvl="6" w:tplc="17AEE7EE" w:tentative="1">
      <w:start w:val="1"/>
      <w:numFmt w:val="bullet"/>
      <w:lvlText w:val=""/>
      <w:lvlJc w:val="left"/>
      <w:pPr>
        <w:tabs>
          <w:tab w:val="num" w:pos="5040"/>
        </w:tabs>
        <w:ind w:left="5040" w:hanging="360"/>
      </w:pPr>
      <w:rPr>
        <w:rFonts w:ascii="Wingdings 2" w:hAnsi="Wingdings 2" w:hint="default"/>
      </w:rPr>
    </w:lvl>
    <w:lvl w:ilvl="7" w:tplc="59F8055A" w:tentative="1">
      <w:start w:val="1"/>
      <w:numFmt w:val="bullet"/>
      <w:lvlText w:val=""/>
      <w:lvlJc w:val="left"/>
      <w:pPr>
        <w:tabs>
          <w:tab w:val="num" w:pos="5760"/>
        </w:tabs>
        <w:ind w:left="5760" w:hanging="360"/>
      </w:pPr>
      <w:rPr>
        <w:rFonts w:ascii="Wingdings 2" w:hAnsi="Wingdings 2" w:hint="default"/>
      </w:rPr>
    </w:lvl>
    <w:lvl w:ilvl="8" w:tplc="B326688C" w:tentative="1">
      <w:start w:val="1"/>
      <w:numFmt w:val="bullet"/>
      <w:lvlText w:val=""/>
      <w:lvlJc w:val="left"/>
      <w:pPr>
        <w:tabs>
          <w:tab w:val="num" w:pos="6480"/>
        </w:tabs>
        <w:ind w:left="6480" w:hanging="360"/>
      </w:pPr>
      <w:rPr>
        <w:rFonts w:ascii="Wingdings 2" w:hAnsi="Wingdings 2" w:hint="default"/>
      </w:rPr>
    </w:lvl>
  </w:abstractNum>
  <w:abstractNum w:abstractNumId="29" w15:restartNumberingAfterBreak="0">
    <w:nsid w:val="5AD60C15"/>
    <w:multiLevelType w:val="multilevel"/>
    <w:tmpl w:val="874CD34A"/>
    <w:lvl w:ilvl="0">
      <w:start w:val="12"/>
      <w:numFmt w:val="decimal"/>
      <w:lvlText w:val="%1."/>
      <w:lvlJc w:val="left"/>
      <w:pPr>
        <w:ind w:left="480" w:hanging="480"/>
      </w:pPr>
      <w:rPr>
        <w:rFonts w:eastAsia="+mn-ea" w:hint="default"/>
      </w:rPr>
    </w:lvl>
    <w:lvl w:ilvl="1">
      <w:start w:val="3"/>
      <w:numFmt w:val="decimal"/>
      <w:lvlText w:val="%1.%2."/>
      <w:lvlJc w:val="left"/>
      <w:pPr>
        <w:ind w:left="1047" w:hanging="480"/>
      </w:pPr>
      <w:rPr>
        <w:rFonts w:eastAsia="+mn-ea" w:hint="default"/>
      </w:rPr>
    </w:lvl>
    <w:lvl w:ilvl="2">
      <w:start w:val="1"/>
      <w:numFmt w:val="decimal"/>
      <w:lvlText w:val="%1.%2.%3."/>
      <w:lvlJc w:val="left"/>
      <w:pPr>
        <w:ind w:left="1854" w:hanging="720"/>
      </w:pPr>
      <w:rPr>
        <w:rFonts w:eastAsia="+mn-ea" w:hint="default"/>
      </w:rPr>
    </w:lvl>
    <w:lvl w:ilvl="3">
      <w:start w:val="1"/>
      <w:numFmt w:val="decimal"/>
      <w:lvlText w:val="%1.%2.%3.%4."/>
      <w:lvlJc w:val="left"/>
      <w:pPr>
        <w:ind w:left="2421" w:hanging="720"/>
      </w:pPr>
      <w:rPr>
        <w:rFonts w:eastAsia="+mn-ea" w:hint="default"/>
      </w:rPr>
    </w:lvl>
    <w:lvl w:ilvl="4">
      <w:start w:val="1"/>
      <w:numFmt w:val="decimal"/>
      <w:lvlText w:val="%1.%2.%3.%4.%5."/>
      <w:lvlJc w:val="left"/>
      <w:pPr>
        <w:ind w:left="3348" w:hanging="1080"/>
      </w:pPr>
      <w:rPr>
        <w:rFonts w:eastAsia="+mn-ea" w:hint="default"/>
      </w:rPr>
    </w:lvl>
    <w:lvl w:ilvl="5">
      <w:start w:val="1"/>
      <w:numFmt w:val="decimal"/>
      <w:lvlText w:val="%1.%2.%3.%4.%5.%6."/>
      <w:lvlJc w:val="left"/>
      <w:pPr>
        <w:ind w:left="3915" w:hanging="1080"/>
      </w:pPr>
      <w:rPr>
        <w:rFonts w:eastAsia="+mn-ea" w:hint="default"/>
      </w:rPr>
    </w:lvl>
    <w:lvl w:ilvl="6">
      <w:start w:val="1"/>
      <w:numFmt w:val="decimal"/>
      <w:lvlText w:val="%1.%2.%3.%4.%5.%6.%7."/>
      <w:lvlJc w:val="left"/>
      <w:pPr>
        <w:ind w:left="4842" w:hanging="1440"/>
      </w:pPr>
      <w:rPr>
        <w:rFonts w:eastAsia="+mn-ea" w:hint="default"/>
      </w:rPr>
    </w:lvl>
    <w:lvl w:ilvl="7">
      <w:start w:val="1"/>
      <w:numFmt w:val="decimal"/>
      <w:lvlText w:val="%1.%2.%3.%4.%5.%6.%7.%8."/>
      <w:lvlJc w:val="left"/>
      <w:pPr>
        <w:ind w:left="5409" w:hanging="1440"/>
      </w:pPr>
      <w:rPr>
        <w:rFonts w:eastAsia="+mn-ea" w:hint="default"/>
      </w:rPr>
    </w:lvl>
    <w:lvl w:ilvl="8">
      <w:start w:val="1"/>
      <w:numFmt w:val="decimal"/>
      <w:lvlText w:val="%1.%2.%3.%4.%5.%6.%7.%8.%9."/>
      <w:lvlJc w:val="left"/>
      <w:pPr>
        <w:ind w:left="6336" w:hanging="1800"/>
      </w:pPr>
      <w:rPr>
        <w:rFonts w:eastAsia="+mn-ea" w:hint="default"/>
      </w:rPr>
    </w:lvl>
  </w:abstractNum>
  <w:abstractNum w:abstractNumId="30" w15:restartNumberingAfterBreak="0">
    <w:nsid w:val="5C8B01F5"/>
    <w:multiLevelType w:val="hybridMultilevel"/>
    <w:tmpl w:val="680ABB4C"/>
    <w:lvl w:ilvl="0" w:tplc="C150C044">
      <w:start w:val="1"/>
      <w:numFmt w:val="bullet"/>
      <w:lvlText w:val=""/>
      <w:lvlJc w:val="left"/>
      <w:pPr>
        <w:tabs>
          <w:tab w:val="num" w:pos="720"/>
        </w:tabs>
        <w:ind w:left="720" w:hanging="360"/>
      </w:pPr>
      <w:rPr>
        <w:rFonts w:ascii="Wingdings 2" w:hAnsi="Wingdings 2" w:hint="default"/>
      </w:rPr>
    </w:lvl>
    <w:lvl w:ilvl="1" w:tplc="6A50DE62" w:tentative="1">
      <w:start w:val="1"/>
      <w:numFmt w:val="bullet"/>
      <w:lvlText w:val=""/>
      <w:lvlJc w:val="left"/>
      <w:pPr>
        <w:tabs>
          <w:tab w:val="num" w:pos="1440"/>
        </w:tabs>
        <w:ind w:left="1440" w:hanging="360"/>
      </w:pPr>
      <w:rPr>
        <w:rFonts w:ascii="Wingdings 2" w:hAnsi="Wingdings 2" w:hint="default"/>
      </w:rPr>
    </w:lvl>
    <w:lvl w:ilvl="2" w:tplc="10CE1FCE" w:tentative="1">
      <w:start w:val="1"/>
      <w:numFmt w:val="bullet"/>
      <w:lvlText w:val=""/>
      <w:lvlJc w:val="left"/>
      <w:pPr>
        <w:tabs>
          <w:tab w:val="num" w:pos="2160"/>
        </w:tabs>
        <w:ind w:left="2160" w:hanging="360"/>
      </w:pPr>
      <w:rPr>
        <w:rFonts w:ascii="Wingdings 2" w:hAnsi="Wingdings 2" w:hint="default"/>
      </w:rPr>
    </w:lvl>
    <w:lvl w:ilvl="3" w:tplc="886AD8A4" w:tentative="1">
      <w:start w:val="1"/>
      <w:numFmt w:val="bullet"/>
      <w:lvlText w:val=""/>
      <w:lvlJc w:val="left"/>
      <w:pPr>
        <w:tabs>
          <w:tab w:val="num" w:pos="2880"/>
        </w:tabs>
        <w:ind w:left="2880" w:hanging="360"/>
      </w:pPr>
      <w:rPr>
        <w:rFonts w:ascii="Wingdings 2" w:hAnsi="Wingdings 2" w:hint="default"/>
      </w:rPr>
    </w:lvl>
    <w:lvl w:ilvl="4" w:tplc="B16ACBF2" w:tentative="1">
      <w:start w:val="1"/>
      <w:numFmt w:val="bullet"/>
      <w:lvlText w:val=""/>
      <w:lvlJc w:val="left"/>
      <w:pPr>
        <w:tabs>
          <w:tab w:val="num" w:pos="3600"/>
        </w:tabs>
        <w:ind w:left="3600" w:hanging="360"/>
      </w:pPr>
      <w:rPr>
        <w:rFonts w:ascii="Wingdings 2" w:hAnsi="Wingdings 2" w:hint="default"/>
      </w:rPr>
    </w:lvl>
    <w:lvl w:ilvl="5" w:tplc="AC244DAC" w:tentative="1">
      <w:start w:val="1"/>
      <w:numFmt w:val="bullet"/>
      <w:lvlText w:val=""/>
      <w:lvlJc w:val="left"/>
      <w:pPr>
        <w:tabs>
          <w:tab w:val="num" w:pos="4320"/>
        </w:tabs>
        <w:ind w:left="4320" w:hanging="360"/>
      </w:pPr>
      <w:rPr>
        <w:rFonts w:ascii="Wingdings 2" w:hAnsi="Wingdings 2" w:hint="default"/>
      </w:rPr>
    </w:lvl>
    <w:lvl w:ilvl="6" w:tplc="5518F4A0" w:tentative="1">
      <w:start w:val="1"/>
      <w:numFmt w:val="bullet"/>
      <w:lvlText w:val=""/>
      <w:lvlJc w:val="left"/>
      <w:pPr>
        <w:tabs>
          <w:tab w:val="num" w:pos="5040"/>
        </w:tabs>
        <w:ind w:left="5040" w:hanging="360"/>
      </w:pPr>
      <w:rPr>
        <w:rFonts w:ascii="Wingdings 2" w:hAnsi="Wingdings 2" w:hint="default"/>
      </w:rPr>
    </w:lvl>
    <w:lvl w:ilvl="7" w:tplc="52980E9E" w:tentative="1">
      <w:start w:val="1"/>
      <w:numFmt w:val="bullet"/>
      <w:lvlText w:val=""/>
      <w:lvlJc w:val="left"/>
      <w:pPr>
        <w:tabs>
          <w:tab w:val="num" w:pos="5760"/>
        </w:tabs>
        <w:ind w:left="5760" w:hanging="360"/>
      </w:pPr>
      <w:rPr>
        <w:rFonts w:ascii="Wingdings 2" w:hAnsi="Wingdings 2" w:hint="default"/>
      </w:rPr>
    </w:lvl>
    <w:lvl w:ilvl="8" w:tplc="2C285A10" w:tentative="1">
      <w:start w:val="1"/>
      <w:numFmt w:val="bullet"/>
      <w:lvlText w:val=""/>
      <w:lvlJc w:val="left"/>
      <w:pPr>
        <w:tabs>
          <w:tab w:val="num" w:pos="6480"/>
        </w:tabs>
        <w:ind w:left="6480" w:hanging="360"/>
      </w:pPr>
      <w:rPr>
        <w:rFonts w:ascii="Wingdings 2" w:hAnsi="Wingdings 2" w:hint="default"/>
      </w:rPr>
    </w:lvl>
  </w:abstractNum>
  <w:abstractNum w:abstractNumId="31" w15:restartNumberingAfterBreak="0">
    <w:nsid w:val="5CDE08F6"/>
    <w:multiLevelType w:val="multilevel"/>
    <w:tmpl w:val="09DA348C"/>
    <w:lvl w:ilvl="0">
      <w:start w:val="12"/>
      <w:numFmt w:val="decimal"/>
      <w:lvlText w:val="%1."/>
      <w:lvlJc w:val="left"/>
      <w:pPr>
        <w:ind w:left="480" w:hanging="480"/>
      </w:pPr>
      <w:rPr>
        <w:rFonts w:eastAsia="+mn-ea" w:hint="default"/>
      </w:rPr>
    </w:lvl>
    <w:lvl w:ilvl="1">
      <w:start w:val="3"/>
      <w:numFmt w:val="decimal"/>
      <w:lvlText w:val="%1.%2."/>
      <w:lvlJc w:val="left"/>
      <w:pPr>
        <w:ind w:left="1047" w:hanging="480"/>
      </w:pPr>
      <w:rPr>
        <w:rFonts w:eastAsia="+mn-ea" w:hint="default"/>
      </w:rPr>
    </w:lvl>
    <w:lvl w:ilvl="2">
      <w:start w:val="1"/>
      <w:numFmt w:val="decimal"/>
      <w:lvlText w:val="%1.%2.%3."/>
      <w:lvlJc w:val="left"/>
      <w:pPr>
        <w:ind w:left="1854" w:hanging="720"/>
      </w:pPr>
      <w:rPr>
        <w:rFonts w:eastAsia="+mn-ea" w:hint="default"/>
      </w:rPr>
    </w:lvl>
    <w:lvl w:ilvl="3">
      <w:start w:val="1"/>
      <w:numFmt w:val="decimal"/>
      <w:lvlText w:val="%1.%2.%3.%4."/>
      <w:lvlJc w:val="left"/>
      <w:pPr>
        <w:ind w:left="2421" w:hanging="720"/>
      </w:pPr>
      <w:rPr>
        <w:rFonts w:eastAsia="+mn-ea" w:hint="default"/>
      </w:rPr>
    </w:lvl>
    <w:lvl w:ilvl="4">
      <w:start w:val="1"/>
      <w:numFmt w:val="decimal"/>
      <w:lvlText w:val="%1.%2.%3.%4.%5."/>
      <w:lvlJc w:val="left"/>
      <w:pPr>
        <w:ind w:left="3348" w:hanging="1080"/>
      </w:pPr>
      <w:rPr>
        <w:rFonts w:eastAsia="+mn-ea" w:hint="default"/>
      </w:rPr>
    </w:lvl>
    <w:lvl w:ilvl="5">
      <w:start w:val="1"/>
      <w:numFmt w:val="decimal"/>
      <w:lvlText w:val="%1.%2.%3.%4.%5.%6."/>
      <w:lvlJc w:val="left"/>
      <w:pPr>
        <w:ind w:left="3915" w:hanging="1080"/>
      </w:pPr>
      <w:rPr>
        <w:rFonts w:eastAsia="+mn-ea" w:hint="default"/>
      </w:rPr>
    </w:lvl>
    <w:lvl w:ilvl="6">
      <w:start w:val="1"/>
      <w:numFmt w:val="decimal"/>
      <w:lvlText w:val="%1.%2.%3.%4.%5.%6.%7."/>
      <w:lvlJc w:val="left"/>
      <w:pPr>
        <w:ind w:left="4842" w:hanging="1440"/>
      </w:pPr>
      <w:rPr>
        <w:rFonts w:eastAsia="+mn-ea" w:hint="default"/>
      </w:rPr>
    </w:lvl>
    <w:lvl w:ilvl="7">
      <w:start w:val="1"/>
      <w:numFmt w:val="decimal"/>
      <w:lvlText w:val="%1.%2.%3.%4.%5.%6.%7.%8."/>
      <w:lvlJc w:val="left"/>
      <w:pPr>
        <w:ind w:left="5409" w:hanging="1440"/>
      </w:pPr>
      <w:rPr>
        <w:rFonts w:eastAsia="+mn-ea" w:hint="default"/>
      </w:rPr>
    </w:lvl>
    <w:lvl w:ilvl="8">
      <w:start w:val="1"/>
      <w:numFmt w:val="decimal"/>
      <w:lvlText w:val="%1.%2.%3.%4.%5.%6.%7.%8.%9."/>
      <w:lvlJc w:val="left"/>
      <w:pPr>
        <w:ind w:left="6336" w:hanging="1800"/>
      </w:pPr>
      <w:rPr>
        <w:rFonts w:eastAsia="+mn-ea" w:hint="default"/>
      </w:rPr>
    </w:lvl>
  </w:abstractNum>
  <w:abstractNum w:abstractNumId="32" w15:restartNumberingAfterBreak="0">
    <w:nsid w:val="60377ACE"/>
    <w:multiLevelType w:val="hybridMultilevel"/>
    <w:tmpl w:val="6284CCBE"/>
    <w:lvl w:ilvl="0" w:tplc="1310C8A8">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33" w15:restartNumberingAfterBreak="0">
    <w:nsid w:val="650115D2"/>
    <w:multiLevelType w:val="hybridMultilevel"/>
    <w:tmpl w:val="00ECD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0D008A"/>
    <w:multiLevelType w:val="multilevel"/>
    <w:tmpl w:val="D2B4CAAE"/>
    <w:lvl w:ilvl="0">
      <w:start w:val="12"/>
      <w:numFmt w:val="decimal"/>
      <w:lvlText w:val="%1."/>
      <w:lvlJc w:val="left"/>
      <w:pPr>
        <w:ind w:left="480" w:hanging="480"/>
      </w:pPr>
      <w:rPr>
        <w:rFonts w:eastAsia="+mn-ea" w:hint="default"/>
      </w:rPr>
    </w:lvl>
    <w:lvl w:ilvl="1">
      <w:start w:val="3"/>
      <w:numFmt w:val="decimal"/>
      <w:lvlText w:val="%1.%2."/>
      <w:lvlJc w:val="left"/>
      <w:pPr>
        <w:ind w:left="1527" w:hanging="480"/>
      </w:pPr>
      <w:rPr>
        <w:rFonts w:eastAsia="+mn-ea" w:hint="default"/>
      </w:rPr>
    </w:lvl>
    <w:lvl w:ilvl="2">
      <w:start w:val="1"/>
      <w:numFmt w:val="decimal"/>
      <w:lvlText w:val="%1.%2.%3."/>
      <w:lvlJc w:val="left"/>
      <w:pPr>
        <w:ind w:left="2814" w:hanging="720"/>
      </w:pPr>
      <w:rPr>
        <w:rFonts w:eastAsia="+mn-ea" w:hint="default"/>
      </w:rPr>
    </w:lvl>
    <w:lvl w:ilvl="3">
      <w:start w:val="1"/>
      <w:numFmt w:val="decimal"/>
      <w:lvlText w:val="%1.%2.%3.%4."/>
      <w:lvlJc w:val="left"/>
      <w:pPr>
        <w:ind w:left="3861" w:hanging="720"/>
      </w:pPr>
      <w:rPr>
        <w:rFonts w:eastAsia="+mn-ea" w:hint="default"/>
      </w:rPr>
    </w:lvl>
    <w:lvl w:ilvl="4">
      <w:start w:val="1"/>
      <w:numFmt w:val="decimal"/>
      <w:lvlText w:val="%1.%2.%3.%4.%5."/>
      <w:lvlJc w:val="left"/>
      <w:pPr>
        <w:ind w:left="5268" w:hanging="1080"/>
      </w:pPr>
      <w:rPr>
        <w:rFonts w:eastAsia="+mn-ea" w:hint="default"/>
      </w:rPr>
    </w:lvl>
    <w:lvl w:ilvl="5">
      <w:start w:val="1"/>
      <w:numFmt w:val="decimal"/>
      <w:lvlText w:val="%1.%2.%3.%4.%5.%6."/>
      <w:lvlJc w:val="left"/>
      <w:pPr>
        <w:ind w:left="6315" w:hanging="1080"/>
      </w:pPr>
      <w:rPr>
        <w:rFonts w:eastAsia="+mn-ea" w:hint="default"/>
      </w:rPr>
    </w:lvl>
    <w:lvl w:ilvl="6">
      <w:start w:val="1"/>
      <w:numFmt w:val="decimal"/>
      <w:lvlText w:val="%1.%2.%3.%4.%5.%6.%7."/>
      <w:lvlJc w:val="left"/>
      <w:pPr>
        <w:ind w:left="7722" w:hanging="1440"/>
      </w:pPr>
      <w:rPr>
        <w:rFonts w:eastAsia="+mn-ea" w:hint="default"/>
      </w:rPr>
    </w:lvl>
    <w:lvl w:ilvl="7">
      <w:start w:val="1"/>
      <w:numFmt w:val="decimal"/>
      <w:lvlText w:val="%1.%2.%3.%4.%5.%6.%7.%8."/>
      <w:lvlJc w:val="left"/>
      <w:pPr>
        <w:ind w:left="8769" w:hanging="1440"/>
      </w:pPr>
      <w:rPr>
        <w:rFonts w:eastAsia="+mn-ea" w:hint="default"/>
      </w:rPr>
    </w:lvl>
    <w:lvl w:ilvl="8">
      <w:start w:val="1"/>
      <w:numFmt w:val="decimal"/>
      <w:lvlText w:val="%1.%2.%3.%4.%5.%6.%7.%8.%9."/>
      <w:lvlJc w:val="left"/>
      <w:pPr>
        <w:ind w:left="10176" w:hanging="1800"/>
      </w:pPr>
      <w:rPr>
        <w:rFonts w:eastAsia="+mn-ea" w:hint="default"/>
      </w:rPr>
    </w:lvl>
  </w:abstractNum>
  <w:abstractNum w:abstractNumId="35" w15:restartNumberingAfterBreak="0">
    <w:nsid w:val="65320A61"/>
    <w:multiLevelType w:val="hybridMultilevel"/>
    <w:tmpl w:val="FE4C4E3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441822"/>
    <w:multiLevelType w:val="hybridMultilevel"/>
    <w:tmpl w:val="28CC9B36"/>
    <w:lvl w:ilvl="0" w:tplc="867EFAE8">
      <w:start w:val="1"/>
      <w:numFmt w:val="decimal"/>
      <w:lvlText w:val="%1."/>
      <w:lvlJc w:val="left"/>
      <w:pPr>
        <w:ind w:left="9858"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6AEF214F"/>
    <w:multiLevelType w:val="hybridMultilevel"/>
    <w:tmpl w:val="03E0ED6A"/>
    <w:lvl w:ilvl="0" w:tplc="B316C07E">
      <w:start w:val="1"/>
      <w:numFmt w:val="bullet"/>
      <w:lvlText w:val=""/>
      <w:lvlJc w:val="left"/>
      <w:pPr>
        <w:tabs>
          <w:tab w:val="num" w:pos="720"/>
        </w:tabs>
        <w:ind w:left="720" w:hanging="360"/>
      </w:pPr>
      <w:rPr>
        <w:rFonts w:ascii="Wingdings 2" w:hAnsi="Wingdings 2" w:hint="default"/>
      </w:rPr>
    </w:lvl>
    <w:lvl w:ilvl="1" w:tplc="142E964E" w:tentative="1">
      <w:start w:val="1"/>
      <w:numFmt w:val="bullet"/>
      <w:lvlText w:val=""/>
      <w:lvlJc w:val="left"/>
      <w:pPr>
        <w:tabs>
          <w:tab w:val="num" w:pos="1440"/>
        </w:tabs>
        <w:ind w:left="1440" w:hanging="360"/>
      </w:pPr>
      <w:rPr>
        <w:rFonts w:ascii="Wingdings 2" w:hAnsi="Wingdings 2" w:hint="default"/>
      </w:rPr>
    </w:lvl>
    <w:lvl w:ilvl="2" w:tplc="D9EE26B8" w:tentative="1">
      <w:start w:val="1"/>
      <w:numFmt w:val="bullet"/>
      <w:lvlText w:val=""/>
      <w:lvlJc w:val="left"/>
      <w:pPr>
        <w:tabs>
          <w:tab w:val="num" w:pos="2160"/>
        </w:tabs>
        <w:ind w:left="2160" w:hanging="360"/>
      </w:pPr>
      <w:rPr>
        <w:rFonts w:ascii="Wingdings 2" w:hAnsi="Wingdings 2" w:hint="default"/>
      </w:rPr>
    </w:lvl>
    <w:lvl w:ilvl="3" w:tplc="CC8CA0AA" w:tentative="1">
      <w:start w:val="1"/>
      <w:numFmt w:val="bullet"/>
      <w:lvlText w:val=""/>
      <w:lvlJc w:val="left"/>
      <w:pPr>
        <w:tabs>
          <w:tab w:val="num" w:pos="2880"/>
        </w:tabs>
        <w:ind w:left="2880" w:hanging="360"/>
      </w:pPr>
      <w:rPr>
        <w:rFonts w:ascii="Wingdings 2" w:hAnsi="Wingdings 2" w:hint="default"/>
      </w:rPr>
    </w:lvl>
    <w:lvl w:ilvl="4" w:tplc="2A1495A0" w:tentative="1">
      <w:start w:val="1"/>
      <w:numFmt w:val="bullet"/>
      <w:lvlText w:val=""/>
      <w:lvlJc w:val="left"/>
      <w:pPr>
        <w:tabs>
          <w:tab w:val="num" w:pos="3600"/>
        </w:tabs>
        <w:ind w:left="3600" w:hanging="360"/>
      </w:pPr>
      <w:rPr>
        <w:rFonts w:ascii="Wingdings 2" w:hAnsi="Wingdings 2" w:hint="default"/>
      </w:rPr>
    </w:lvl>
    <w:lvl w:ilvl="5" w:tplc="BBB81CA0" w:tentative="1">
      <w:start w:val="1"/>
      <w:numFmt w:val="bullet"/>
      <w:lvlText w:val=""/>
      <w:lvlJc w:val="left"/>
      <w:pPr>
        <w:tabs>
          <w:tab w:val="num" w:pos="4320"/>
        </w:tabs>
        <w:ind w:left="4320" w:hanging="360"/>
      </w:pPr>
      <w:rPr>
        <w:rFonts w:ascii="Wingdings 2" w:hAnsi="Wingdings 2" w:hint="default"/>
      </w:rPr>
    </w:lvl>
    <w:lvl w:ilvl="6" w:tplc="73B09B0E" w:tentative="1">
      <w:start w:val="1"/>
      <w:numFmt w:val="bullet"/>
      <w:lvlText w:val=""/>
      <w:lvlJc w:val="left"/>
      <w:pPr>
        <w:tabs>
          <w:tab w:val="num" w:pos="5040"/>
        </w:tabs>
        <w:ind w:left="5040" w:hanging="360"/>
      </w:pPr>
      <w:rPr>
        <w:rFonts w:ascii="Wingdings 2" w:hAnsi="Wingdings 2" w:hint="default"/>
      </w:rPr>
    </w:lvl>
    <w:lvl w:ilvl="7" w:tplc="DBD8A226" w:tentative="1">
      <w:start w:val="1"/>
      <w:numFmt w:val="bullet"/>
      <w:lvlText w:val=""/>
      <w:lvlJc w:val="left"/>
      <w:pPr>
        <w:tabs>
          <w:tab w:val="num" w:pos="5760"/>
        </w:tabs>
        <w:ind w:left="5760" w:hanging="360"/>
      </w:pPr>
      <w:rPr>
        <w:rFonts w:ascii="Wingdings 2" w:hAnsi="Wingdings 2" w:hint="default"/>
      </w:rPr>
    </w:lvl>
    <w:lvl w:ilvl="8" w:tplc="F864DEFE" w:tentative="1">
      <w:start w:val="1"/>
      <w:numFmt w:val="bullet"/>
      <w:lvlText w:val=""/>
      <w:lvlJc w:val="left"/>
      <w:pPr>
        <w:tabs>
          <w:tab w:val="num" w:pos="6480"/>
        </w:tabs>
        <w:ind w:left="6480" w:hanging="360"/>
      </w:pPr>
      <w:rPr>
        <w:rFonts w:ascii="Wingdings 2" w:hAnsi="Wingdings 2" w:hint="default"/>
      </w:rPr>
    </w:lvl>
  </w:abstractNum>
  <w:abstractNum w:abstractNumId="38" w15:restartNumberingAfterBreak="0">
    <w:nsid w:val="75F34D3C"/>
    <w:multiLevelType w:val="hybridMultilevel"/>
    <w:tmpl w:val="BEF0730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E1246B"/>
    <w:multiLevelType w:val="hybridMultilevel"/>
    <w:tmpl w:val="B2421194"/>
    <w:lvl w:ilvl="0" w:tplc="9EEC4A3E">
      <w:start w:val="1"/>
      <w:numFmt w:val="bullet"/>
      <w:lvlText w:val=""/>
      <w:lvlJc w:val="left"/>
      <w:pPr>
        <w:tabs>
          <w:tab w:val="num" w:pos="720"/>
        </w:tabs>
        <w:ind w:left="720" w:hanging="360"/>
      </w:pPr>
      <w:rPr>
        <w:rFonts w:ascii="Wingdings 2" w:hAnsi="Wingdings 2" w:hint="default"/>
      </w:rPr>
    </w:lvl>
    <w:lvl w:ilvl="1" w:tplc="881892F6" w:tentative="1">
      <w:start w:val="1"/>
      <w:numFmt w:val="bullet"/>
      <w:lvlText w:val=""/>
      <w:lvlJc w:val="left"/>
      <w:pPr>
        <w:tabs>
          <w:tab w:val="num" w:pos="1440"/>
        </w:tabs>
        <w:ind w:left="1440" w:hanging="360"/>
      </w:pPr>
      <w:rPr>
        <w:rFonts w:ascii="Wingdings 2" w:hAnsi="Wingdings 2" w:hint="default"/>
      </w:rPr>
    </w:lvl>
    <w:lvl w:ilvl="2" w:tplc="76F40B3C" w:tentative="1">
      <w:start w:val="1"/>
      <w:numFmt w:val="bullet"/>
      <w:lvlText w:val=""/>
      <w:lvlJc w:val="left"/>
      <w:pPr>
        <w:tabs>
          <w:tab w:val="num" w:pos="2160"/>
        </w:tabs>
        <w:ind w:left="2160" w:hanging="360"/>
      </w:pPr>
      <w:rPr>
        <w:rFonts w:ascii="Wingdings 2" w:hAnsi="Wingdings 2" w:hint="default"/>
      </w:rPr>
    </w:lvl>
    <w:lvl w:ilvl="3" w:tplc="80223B38" w:tentative="1">
      <w:start w:val="1"/>
      <w:numFmt w:val="bullet"/>
      <w:lvlText w:val=""/>
      <w:lvlJc w:val="left"/>
      <w:pPr>
        <w:tabs>
          <w:tab w:val="num" w:pos="2880"/>
        </w:tabs>
        <w:ind w:left="2880" w:hanging="360"/>
      </w:pPr>
      <w:rPr>
        <w:rFonts w:ascii="Wingdings 2" w:hAnsi="Wingdings 2" w:hint="default"/>
      </w:rPr>
    </w:lvl>
    <w:lvl w:ilvl="4" w:tplc="545849AA" w:tentative="1">
      <w:start w:val="1"/>
      <w:numFmt w:val="bullet"/>
      <w:lvlText w:val=""/>
      <w:lvlJc w:val="left"/>
      <w:pPr>
        <w:tabs>
          <w:tab w:val="num" w:pos="3600"/>
        </w:tabs>
        <w:ind w:left="3600" w:hanging="360"/>
      </w:pPr>
      <w:rPr>
        <w:rFonts w:ascii="Wingdings 2" w:hAnsi="Wingdings 2" w:hint="default"/>
      </w:rPr>
    </w:lvl>
    <w:lvl w:ilvl="5" w:tplc="88E2BB06" w:tentative="1">
      <w:start w:val="1"/>
      <w:numFmt w:val="bullet"/>
      <w:lvlText w:val=""/>
      <w:lvlJc w:val="left"/>
      <w:pPr>
        <w:tabs>
          <w:tab w:val="num" w:pos="4320"/>
        </w:tabs>
        <w:ind w:left="4320" w:hanging="360"/>
      </w:pPr>
      <w:rPr>
        <w:rFonts w:ascii="Wingdings 2" w:hAnsi="Wingdings 2" w:hint="default"/>
      </w:rPr>
    </w:lvl>
    <w:lvl w:ilvl="6" w:tplc="878EE5CE" w:tentative="1">
      <w:start w:val="1"/>
      <w:numFmt w:val="bullet"/>
      <w:lvlText w:val=""/>
      <w:lvlJc w:val="left"/>
      <w:pPr>
        <w:tabs>
          <w:tab w:val="num" w:pos="5040"/>
        </w:tabs>
        <w:ind w:left="5040" w:hanging="360"/>
      </w:pPr>
      <w:rPr>
        <w:rFonts w:ascii="Wingdings 2" w:hAnsi="Wingdings 2" w:hint="default"/>
      </w:rPr>
    </w:lvl>
    <w:lvl w:ilvl="7" w:tplc="AE50B600" w:tentative="1">
      <w:start w:val="1"/>
      <w:numFmt w:val="bullet"/>
      <w:lvlText w:val=""/>
      <w:lvlJc w:val="left"/>
      <w:pPr>
        <w:tabs>
          <w:tab w:val="num" w:pos="5760"/>
        </w:tabs>
        <w:ind w:left="5760" w:hanging="360"/>
      </w:pPr>
      <w:rPr>
        <w:rFonts w:ascii="Wingdings 2" w:hAnsi="Wingdings 2" w:hint="default"/>
      </w:rPr>
    </w:lvl>
    <w:lvl w:ilvl="8" w:tplc="CDDC03D6" w:tentative="1">
      <w:start w:val="1"/>
      <w:numFmt w:val="bullet"/>
      <w:lvlText w:val=""/>
      <w:lvlJc w:val="left"/>
      <w:pPr>
        <w:tabs>
          <w:tab w:val="num" w:pos="6480"/>
        </w:tabs>
        <w:ind w:left="6480" w:hanging="360"/>
      </w:pPr>
      <w:rPr>
        <w:rFonts w:ascii="Wingdings 2" w:hAnsi="Wingdings 2" w:hint="default"/>
      </w:rPr>
    </w:lvl>
  </w:abstractNum>
  <w:abstractNum w:abstractNumId="40" w15:restartNumberingAfterBreak="0">
    <w:nsid w:val="7C5059A8"/>
    <w:multiLevelType w:val="hybridMultilevel"/>
    <w:tmpl w:val="3E62BD10"/>
    <w:lvl w:ilvl="0" w:tplc="E654C08C">
      <w:start w:val="1"/>
      <w:numFmt w:val="bullet"/>
      <w:lvlText w:val="-"/>
      <w:lvlJc w:val="left"/>
      <w:pPr>
        <w:ind w:left="2880" w:hanging="360"/>
      </w:pPr>
      <w:rPr>
        <w:rFonts w:ascii="Times New Roman" w:eastAsia="+mn-ea" w:hAnsi="Times New Roman" w:cs="Times New Roman" w:hint="default"/>
        <w:color w:val="00000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1" w15:restartNumberingAfterBreak="0">
    <w:nsid w:val="7E4C7AC8"/>
    <w:multiLevelType w:val="hybridMultilevel"/>
    <w:tmpl w:val="890E620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607402"/>
    <w:multiLevelType w:val="hybridMultilevel"/>
    <w:tmpl w:val="96167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4880479">
    <w:abstractNumId w:val="35"/>
  </w:num>
  <w:num w:numId="2" w16cid:durableId="1835485122">
    <w:abstractNumId w:val="38"/>
  </w:num>
  <w:num w:numId="3" w16cid:durableId="979116906">
    <w:abstractNumId w:val="2"/>
  </w:num>
  <w:num w:numId="4" w16cid:durableId="1097605019">
    <w:abstractNumId w:val="13"/>
  </w:num>
  <w:num w:numId="5" w16cid:durableId="1756628857">
    <w:abstractNumId w:val="16"/>
  </w:num>
  <w:num w:numId="6" w16cid:durableId="896357843">
    <w:abstractNumId w:val="22"/>
  </w:num>
  <w:num w:numId="7" w16cid:durableId="1114985733">
    <w:abstractNumId w:val="25"/>
  </w:num>
  <w:num w:numId="8" w16cid:durableId="1849245507">
    <w:abstractNumId w:val="6"/>
  </w:num>
  <w:num w:numId="9" w16cid:durableId="1556503728">
    <w:abstractNumId w:val="9"/>
  </w:num>
  <w:num w:numId="10" w16cid:durableId="968823238">
    <w:abstractNumId w:val="37"/>
  </w:num>
  <w:num w:numId="11" w16cid:durableId="266357110">
    <w:abstractNumId w:val="27"/>
  </w:num>
  <w:num w:numId="12" w16cid:durableId="1817644817">
    <w:abstractNumId w:val="40"/>
  </w:num>
  <w:num w:numId="13" w16cid:durableId="709652880">
    <w:abstractNumId w:val="20"/>
  </w:num>
  <w:num w:numId="14" w16cid:durableId="1200047743">
    <w:abstractNumId w:val="28"/>
  </w:num>
  <w:num w:numId="15" w16cid:durableId="591746928">
    <w:abstractNumId w:val="21"/>
  </w:num>
  <w:num w:numId="16" w16cid:durableId="2098745738">
    <w:abstractNumId w:val="11"/>
  </w:num>
  <w:num w:numId="17" w16cid:durableId="1466579090">
    <w:abstractNumId w:val="30"/>
  </w:num>
  <w:num w:numId="18" w16cid:durableId="1082920435">
    <w:abstractNumId w:val="0"/>
  </w:num>
  <w:num w:numId="19" w16cid:durableId="487988019">
    <w:abstractNumId w:val="39"/>
  </w:num>
  <w:num w:numId="20" w16cid:durableId="1393113248">
    <w:abstractNumId w:val="19"/>
  </w:num>
  <w:num w:numId="21" w16cid:durableId="247345101">
    <w:abstractNumId w:val="5"/>
  </w:num>
  <w:num w:numId="22" w16cid:durableId="1566834769">
    <w:abstractNumId w:val="26"/>
  </w:num>
  <w:num w:numId="23" w16cid:durableId="1906841861">
    <w:abstractNumId w:val="4"/>
  </w:num>
  <w:num w:numId="24" w16cid:durableId="712773930">
    <w:abstractNumId w:val="3"/>
  </w:num>
  <w:num w:numId="25" w16cid:durableId="914240739">
    <w:abstractNumId w:val="34"/>
  </w:num>
  <w:num w:numId="26" w16cid:durableId="1208688818">
    <w:abstractNumId w:val="29"/>
  </w:num>
  <w:num w:numId="27" w16cid:durableId="243417795">
    <w:abstractNumId w:val="24"/>
  </w:num>
  <w:num w:numId="28" w16cid:durableId="1568421508">
    <w:abstractNumId w:val="31"/>
  </w:num>
  <w:num w:numId="29" w16cid:durableId="1420717987">
    <w:abstractNumId w:val="1"/>
  </w:num>
  <w:num w:numId="30" w16cid:durableId="151530076">
    <w:abstractNumId w:val="42"/>
  </w:num>
  <w:num w:numId="31" w16cid:durableId="377507995">
    <w:abstractNumId w:val="8"/>
  </w:num>
  <w:num w:numId="32" w16cid:durableId="1691032237">
    <w:abstractNumId w:val="41"/>
  </w:num>
  <w:num w:numId="33" w16cid:durableId="2125608931">
    <w:abstractNumId w:val="32"/>
  </w:num>
  <w:num w:numId="34" w16cid:durableId="8602">
    <w:abstractNumId w:val="7"/>
  </w:num>
  <w:num w:numId="35" w16cid:durableId="564727704">
    <w:abstractNumId w:val="33"/>
  </w:num>
  <w:num w:numId="36" w16cid:durableId="184292042">
    <w:abstractNumId w:val="15"/>
  </w:num>
  <w:num w:numId="37" w16cid:durableId="1722243741">
    <w:abstractNumId w:val="23"/>
  </w:num>
  <w:num w:numId="38" w16cid:durableId="482359111">
    <w:abstractNumId w:val="17"/>
  </w:num>
  <w:num w:numId="39" w16cid:durableId="329142730">
    <w:abstractNumId w:val="10"/>
  </w:num>
  <w:num w:numId="40" w16cid:durableId="1730493889">
    <w:abstractNumId w:val="12"/>
  </w:num>
  <w:num w:numId="41" w16cid:durableId="420103969">
    <w:abstractNumId w:val="14"/>
  </w:num>
  <w:num w:numId="42" w16cid:durableId="1363703500">
    <w:abstractNumId w:val="36"/>
  </w:num>
  <w:num w:numId="43" w16cid:durableId="12182039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346"/>
    <w:rsid w:val="00000752"/>
    <w:rsid w:val="00001578"/>
    <w:rsid w:val="000029B4"/>
    <w:rsid w:val="00013898"/>
    <w:rsid w:val="00015282"/>
    <w:rsid w:val="000207D4"/>
    <w:rsid w:val="0003004C"/>
    <w:rsid w:val="00033F8B"/>
    <w:rsid w:val="00036D9C"/>
    <w:rsid w:val="0004300A"/>
    <w:rsid w:val="00047912"/>
    <w:rsid w:val="00051787"/>
    <w:rsid w:val="00052A68"/>
    <w:rsid w:val="00053315"/>
    <w:rsid w:val="00053FB6"/>
    <w:rsid w:val="00055650"/>
    <w:rsid w:val="00060BE9"/>
    <w:rsid w:val="000636F2"/>
    <w:rsid w:val="00063F2B"/>
    <w:rsid w:val="00065655"/>
    <w:rsid w:val="0006757C"/>
    <w:rsid w:val="00071781"/>
    <w:rsid w:val="00075D77"/>
    <w:rsid w:val="00081586"/>
    <w:rsid w:val="00083C9E"/>
    <w:rsid w:val="00094500"/>
    <w:rsid w:val="00094D1A"/>
    <w:rsid w:val="0009623B"/>
    <w:rsid w:val="0009662D"/>
    <w:rsid w:val="000A0772"/>
    <w:rsid w:val="000A42D4"/>
    <w:rsid w:val="000A48DB"/>
    <w:rsid w:val="000B13FE"/>
    <w:rsid w:val="000B15BF"/>
    <w:rsid w:val="000C11AC"/>
    <w:rsid w:val="000C312F"/>
    <w:rsid w:val="000C4561"/>
    <w:rsid w:val="000D269A"/>
    <w:rsid w:val="000D5A61"/>
    <w:rsid w:val="000E0ACF"/>
    <w:rsid w:val="000E1BFD"/>
    <w:rsid w:val="000E1D9C"/>
    <w:rsid w:val="000F5F76"/>
    <w:rsid w:val="00100519"/>
    <w:rsid w:val="00100E6B"/>
    <w:rsid w:val="00101360"/>
    <w:rsid w:val="00102E1F"/>
    <w:rsid w:val="0010707C"/>
    <w:rsid w:val="00113B1D"/>
    <w:rsid w:val="0012307D"/>
    <w:rsid w:val="001265FA"/>
    <w:rsid w:val="001311D6"/>
    <w:rsid w:val="00131455"/>
    <w:rsid w:val="001364E8"/>
    <w:rsid w:val="001365BE"/>
    <w:rsid w:val="00143248"/>
    <w:rsid w:val="00147614"/>
    <w:rsid w:val="001623D5"/>
    <w:rsid w:val="00166D48"/>
    <w:rsid w:val="00172E67"/>
    <w:rsid w:val="001743FB"/>
    <w:rsid w:val="00185F32"/>
    <w:rsid w:val="001861A1"/>
    <w:rsid w:val="00191255"/>
    <w:rsid w:val="00191E0E"/>
    <w:rsid w:val="001A4AE9"/>
    <w:rsid w:val="001A74E6"/>
    <w:rsid w:val="001B180D"/>
    <w:rsid w:val="001C101D"/>
    <w:rsid w:val="001C36BB"/>
    <w:rsid w:val="001C6D8F"/>
    <w:rsid w:val="001C731E"/>
    <w:rsid w:val="001D1CEF"/>
    <w:rsid w:val="001D201D"/>
    <w:rsid w:val="001D20C9"/>
    <w:rsid w:val="001D320B"/>
    <w:rsid w:val="001D4819"/>
    <w:rsid w:val="001D5D52"/>
    <w:rsid w:val="001D7C73"/>
    <w:rsid w:val="001E2130"/>
    <w:rsid w:val="001E4A97"/>
    <w:rsid w:val="001E6744"/>
    <w:rsid w:val="001E7F55"/>
    <w:rsid w:val="001F15D7"/>
    <w:rsid w:val="001F22C7"/>
    <w:rsid w:val="001F61CE"/>
    <w:rsid w:val="002114DD"/>
    <w:rsid w:val="002120AB"/>
    <w:rsid w:val="00214B7B"/>
    <w:rsid w:val="00214E76"/>
    <w:rsid w:val="002150AE"/>
    <w:rsid w:val="00216EF9"/>
    <w:rsid w:val="00217B20"/>
    <w:rsid w:val="002263AC"/>
    <w:rsid w:val="0022679A"/>
    <w:rsid w:val="002333BA"/>
    <w:rsid w:val="002354DC"/>
    <w:rsid w:val="00253B99"/>
    <w:rsid w:val="00255D9C"/>
    <w:rsid w:val="00271556"/>
    <w:rsid w:val="00271C4B"/>
    <w:rsid w:val="00272617"/>
    <w:rsid w:val="00273AFC"/>
    <w:rsid w:val="00274A2C"/>
    <w:rsid w:val="00275249"/>
    <w:rsid w:val="00275573"/>
    <w:rsid w:val="0028414B"/>
    <w:rsid w:val="002845CF"/>
    <w:rsid w:val="002B0823"/>
    <w:rsid w:val="002B0B20"/>
    <w:rsid w:val="002B0D5B"/>
    <w:rsid w:val="002B41AE"/>
    <w:rsid w:val="002B79D5"/>
    <w:rsid w:val="002B7AA6"/>
    <w:rsid w:val="002C1AE3"/>
    <w:rsid w:val="002C45F2"/>
    <w:rsid w:val="002C6E39"/>
    <w:rsid w:val="002D0661"/>
    <w:rsid w:val="002D13BA"/>
    <w:rsid w:val="002D78D7"/>
    <w:rsid w:val="002E2BDD"/>
    <w:rsid w:val="002E32AC"/>
    <w:rsid w:val="002E5ED6"/>
    <w:rsid w:val="002F4D75"/>
    <w:rsid w:val="0030119C"/>
    <w:rsid w:val="00303EBF"/>
    <w:rsid w:val="003050AC"/>
    <w:rsid w:val="00306150"/>
    <w:rsid w:val="00306819"/>
    <w:rsid w:val="003070B7"/>
    <w:rsid w:val="00307272"/>
    <w:rsid w:val="003123B7"/>
    <w:rsid w:val="00317201"/>
    <w:rsid w:val="00320FE4"/>
    <w:rsid w:val="003255BA"/>
    <w:rsid w:val="00331682"/>
    <w:rsid w:val="00334CB8"/>
    <w:rsid w:val="00342598"/>
    <w:rsid w:val="003454E5"/>
    <w:rsid w:val="003468DF"/>
    <w:rsid w:val="00346E6F"/>
    <w:rsid w:val="00351460"/>
    <w:rsid w:val="003525B1"/>
    <w:rsid w:val="00353FE2"/>
    <w:rsid w:val="003554F2"/>
    <w:rsid w:val="00363B85"/>
    <w:rsid w:val="00363EF2"/>
    <w:rsid w:val="0036452D"/>
    <w:rsid w:val="00365CA4"/>
    <w:rsid w:val="00366DA1"/>
    <w:rsid w:val="00372903"/>
    <w:rsid w:val="00373D81"/>
    <w:rsid w:val="003755C5"/>
    <w:rsid w:val="00381041"/>
    <w:rsid w:val="003823B0"/>
    <w:rsid w:val="00383305"/>
    <w:rsid w:val="00386081"/>
    <w:rsid w:val="00386CB3"/>
    <w:rsid w:val="0039022F"/>
    <w:rsid w:val="00390935"/>
    <w:rsid w:val="00394295"/>
    <w:rsid w:val="0039490A"/>
    <w:rsid w:val="00395FE3"/>
    <w:rsid w:val="00397D95"/>
    <w:rsid w:val="003A45AE"/>
    <w:rsid w:val="003A5E85"/>
    <w:rsid w:val="003A7F9B"/>
    <w:rsid w:val="003B2BE8"/>
    <w:rsid w:val="003B56E7"/>
    <w:rsid w:val="003B5732"/>
    <w:rsid w:val="003C1B1E"/>
    <w:rsid w:val="003C3EFE"/>
    <w:rsid w:val="003C5005"/>
    <w:rsid w:val="003D22D3"/>
    <w:rsid w:val="003D24E1"/>
    <w:rsid w:val="003D54FB"/>
    <w:rsid w:val="003D6CED"/>
    <w:rsid w:val="003E53DF"/>
    <w:rsid w:val="003E674E"/>
    <w:rsid w:val="003F3A1E"/>
    <w:rsid w:val="0040663C"/>
    <w:rsid w:val="00407138"/>
    <w:rsid w:val="00411E85"/>
    <w:rsid w:val="00414ED6"/>
    <w:rsid w:val="00415DC3"/>
    <w:rsid w:val="00421424"/>
    <w:rsid w:val="004237EB"/>
    <w:rsid w:val="004250E5"/>
    <w:rsid w:val="00426919"/>
    <w:rsid w:val="004276DE"/>
    <w:rsid w:val="0043058B"/>
    <w:rsid w:val="0043109C"/>
    <w:rsid w:val="00433721"/>
    <w:rsid w:val="00436008"/>
    <w:rsid w:val="0044681F"/>
    <w:rsid w:val="0044683E"/>
    <w:rsid w:val="00447537"/>
    <w:rsid w:val="00452F25"/>
    <w:rsid w:val="00455318"/>
    <w:rsid w:val="00457A3C"/>
    <w:rsid w:val="00461FE5"/>
    <w:rsid w:val="0046201F"/>
    <w:rsid w:val="00465F45"/>
    <w:rsid w:val="00471B6C"/>
    <w:rsid w:val="00473DA7"/>
    <w:rsid w:val="004741B4"/>
    <w:rsid w:val="00480B70"/>
    <w:rsid w:val="00481508"/>
    <w:rsid w:val="00481618"/>
    <w:rsid w:val="004825B7"/>
    <w:rsid w:val="00484067"/>
    <w:rsid w:val="00487A49"/>
    <w:rsid w:val="00495D11"/>
    <w:rsid w:val="00495F4E"/>
    <w:rsid w:val="004A056B"/>
    <w:rsid w:val="004A1507"/>
    <w:rsid w:val="004A3686"/>
    <w:rsid w:val="004A3EA5"/>
    <w:rsid w:val="004A7DD7"/>
    <w:rsid w:val="004B6504"/>
    <w:rsid w:val="004B761E"/>
    <w:rsid w:val="004C1F19"/>
    <w:rsid w:val="004C3442"/>
    <w:rsid w:val="004C3D33"/>
    <w:rsid w:val="004C4CF0"/>
    <w:rsid w:val="004D1117"/>
    <w:rsid w:val="004D5058"/>
    <w:rsid w:val="004E287E"/>
    <w:rsid w:val="004E7599"/>
    <w:rsid w:val="004E783C"/>
    <w:rsid w:val="004F052F"/>
    <w:rsid w:val="004F1B2A"/>
    <w:rsid w:val="004F2CF8"/>
    <w:rsid w:val="004F7A8E"/>
    <w:rsid w:val="00506F42"/>
    <w:rsid w:val="0051177B"/>
    <w:rsid w:val="00512F14"/>
    <w:rsid w:val="005170B0"/>
    <w:rsid w:val="005251EC"/>
    <w:rsid w:val="00540B6B"/>
    <w:rsid w:val="0054509B"/>
    <w:rsid w:val="00552ECA"/>
    <w:rsid w:val="00555EEB"/>
    <w:rsid w:val="00556EB3"/>
    <w:rsid w:val="00562203"/>
    <w:rsid w:val="0056432C"/>
    <w:rsid w:val="005645A0"/>
    <w:rsid w:val="00565E98"/>
    <w:rsid w:val="00567898"/>
    <w:rsid w:val="00575A54"/>
    <w:rsid w:val="00580E4D"/>
    <w:rsid w:val="0058577F"/>
    <w:rsid w:val="00585F29"/>
    <w:rsid w:val="00586A46"/>
    <w:rsid w:val="005873A5"/>
    <w:rsid w:val="005909DE"/>
    <w:rsid w:val="00590E01"/>
    <w:rsid w:val="00594C6D"/>
    <w:rsid w:val="005A0005"/>
    <w:rsid w:val="005A103C"/>
    <w:rsid w:val="005A796F"/>
    <w:rsid w:val="005B6539"/>
    <w:rsid w:val="005B7198"/>
    <w:rsid w:val="005C1C24"/>
    <w:rsid w:val="005C3C33"/>
    <w:rsid w:val="005C40D7"/>
    <w:rsid w:val="005C7595"/>
    <w:rsid w:val="005D0E5F"/>
    <w:rsid w:val="005D471C"/>
    <w:rsid w:val="005D7E1C"/>
    <w:rsid w:val="005D7EF7"/>
    <w:rsid w:val="005E1A04"/>
    <w:rsid w:val="005F529B"/>
    <w:rsid w:val="00606D53"/>
    <w:rsid w:val="00607FBE"/>
    <w:rsid w:val="00615A1B"/>
    <w:rsid w:val="00615AB1"/>
    <w:rsid w:val="00616F98"/>
    <w:rsid w:val="00617116"/>
    <w:rsid w:val="0062013F"/>
    <w:rsid w:val="006216E6"/>
    <w:rsid w:val="00627C2F"/>
    <w:rsid w:val="00627F54"/>
    <w:rsid w:val="0063173E"/>
    <w:rsid w:val="00631AB7"/>
    <w:rsid w:val="0063495D"/>
    <w:rsid w:val="00643B0A"/>
    <w:rsid w:val="00646C79"/>
    <w:rsid w:val="00646D42"/>
    <w:rsid w:val="006500E0"/>
    <w:rsid w:val="0065504A"/>
    <w:rsid w:val="006568F1"/>
    <w:rsid w:val="00663FA5"/>
    <w:rsid w:val="00667DF1"/>
    <w:rsid w:val="00667F7A"/>
    <w:rsid w:val="00674071"/>
    <w:rsid w:val="0067702F"/>
    <w:rsid w:val="006813B4"/>
    <w:rsid w:val="00681915"/>
    <w:rsid w:val="00682A96"/>
    <w:rsid w:val="00684C1B"/>
    <w:rsid w:val="006871F6"/>
    <w:rsid w:val="00690C67"/>
    <w:rsid w:val="00693CAB"/>
    <w:rsid w:val="00696FAA"/>
    <w:rsid w:val="006A0274"/>
    <w:rsid w:val="006A159C"/>
    <w:rsid w:val="006A4643"/>
    <w:rsid w:val="006A5CE3"/>
    <w:rsid w:val="006B031A"/>
    <w:rsid w:val="006B1324"/>
    <w:rsid w:val="006C0C0B"/>
    <w:rsid w:val="006C3776"/>
    <w:rsid w:val="006C5C50"/>
    <w:rsid w:val="006D1BAB"/>
    <w:rsid w:val="006D2E26"/>
    <w:rsid w:val="006D4A08"/>
    <w:rsid w:val="006F0066"/>
    <w:rsid w:val="006F2198"/>
    <w:rsid w:val="006F3553"/>
    <w:rsid w:val="006F4E40"/>
    <w:rsid w:val="006F55F7"/>
    <w:rsid w:val="007027B0"/>
    <w:rsid w:val="00702B5B"/>
    <w:rsid w:val="007040B1"/>
    <w:rsid w:val="00705CE4"/>
    <w:rsid w:val="00707CE7"/>
    <w:rsid w:val="00710C94"/>
    <w:rsid w:val="00714FE2"/>
    <w:rsid w:val="00725F62"/>
    <w:rsid w:val="00727167"/>
    <w:rsid w:val="007275A5"/>
    <w:rsid w:val="007340F1"/>
    <w:rsid w:val="00737434"/>
    <w:rsid w:val="00747C33"/>
    <w:rsid w:val="00750AF8"/>
    <w:rsid w:val="00750F7B"/>
    <w:rsid w:val="0075756D"/>
    <w:rsid w:val="00760E49"/>
    <w:rsid w:val="00765B6E"/>
    <w:rsid w:val="00766884"/>
    <w:rsid w:val="0077257A"/>
    <w:rsid w:val="0077426F"/>
    <w:rsid w:val="00775132"/>
    <w:rsid w:val="00777129"/>
    <w:rsid w:val="00784117"/>
    <w:rsid w:val="00795D79"/>
    <w:rsid w:val="007A537F"/>
    <w:rsid w:val="007A71B5"/>
    <w:rsid w:val="007A78E5"/>
    <w:rsid w:val="007B613E"/>
    <w:rsid w:val="007B7691"/>
    <w:rsid w:val="007C2C1D"/>
    <w:rsid w:val="007D69F4"/>
    <w:rsid w:val="007D6F5E"/>
    <w:rsid w:val="007F13BF"/>
    <w:rsid w:val="007F436C"/>
    <w:rsid w:val="007F5C19"/>
    <w:rsid w:val="008004DF"/>
    <w:rsid w:val="008011C4"/>
    <w:rsid w:val="00814346"/>
    <w:rsid w:val="00816389"/>
    <w:rsid w:val="008177AC"/>
    <w:rsid w:val="0082022D"/>
    <w:rsid w:val="008249F7"/>
    <w:rsid w:val="00824AB1"/>
    <w:rsid w:val="00843316"/>
    <w:rsid w:val="008470DA"/>
    <w:rsid w:val="0085075B"/>
    <w:rsid w:val="00851FEC"/>
    <w:rsid w:val="0085228D"/>
    <w:rsid w:val="00852EED"/>
    <w:rsid w:val="008571F7"/>
    <w:rsid w:val="00857978"/>
    <w:rsid w:val="00863284"/>
    <w:rsid w:val="00874056"/>
    <w:rsid w:val="00881CC2"/>
    <w:rsid w:val="0088366C"/>
    <w:rsid w:val="0089094A"/>
    <w:rsid w:val="00891E91"/>
    <w:rsid w:val="008933D3"/>
    <w:rsid w:val="008A215B"/>
    <w:rsid w:val="008A2C83"/>
    <w:rsid w:val="008A3549"/>
    <w:rsid w:val="008A488E"/>
    <w:rsid w:val="008A6ADB"/>
    <w:rsid w:val="008A7DD1"/>
    <w:rsid w:val="008B31D0"/>
    <w:rsid w:val="008C2D1A"/>
    <w:rsid w:val="008C355B"/>
    <w:rsid w:val="008C3B3C"/>
    <w:rsid w:val="008D0BBA"/>
    <w:rsid w:val="008D7F35"/>
    <w:rsid w:val="008E28CB"/>
    <w:rsid w:val="008F49A9"/>
    <w:rsid w:val="008F6C62"/>
    <w:rsid w:val="00900790"/>
    <w:rsid w:val="00907C36"/>
    <w:rsid w:val="00911B90"/>
    <w:rsid w:val="009313BF"/>
    <w:rsid w:val="00937418"/>
    <w:rsid w:val="009375A3"/>
    <w:rsid w:val="009447FB"/>
    <w:rsid w:val="009516AE"/>
    <w:rsid w:val="009535A1"/>
    <w:rsid w:val="00957E50"/>
    <w:rsid w:val="00967157"/>
    <w:rsid w:val="0097687A"/>
    <w:rsid w:val="0097753F"/>
    <w:rsid w:val="00977E54"/>
    <w:rsid w:val="00981C0F"/>
    <w:rsid w:val="0098507F"/>
    <w:rsid w:val="00992C41"/>
    <w:rsid w:val="00994750"/>
    <w:rsid w:val="00996861"/>
    <w:rsid w:val="0099792F"/>
    <w:rsid w:val="009A7C2E"/>
    <w:rsid w:val="009B23C2"/>
    <w:rsid w:val="009B3747"/>
    <w:rsid w:val="009B6F86"/>
    <w:rsid w:val="009B72AA"/>
    <w:rsid w:val="009B768E"/>
    <w:rsid w:val="009C27CB"/>
    <w:rsid w:val="009C2F16"/>
    <w:rsid w:val="009C3DB8"/>
    <w:rsid w:val="009C61AB"/>
    <w:rsid w:val="009C6577"/>
    <w:rsid w:val="009C6C6E"/>
    <w:rsid w:val="009C7800"/>
    <w:rsid w:val="009C7EC5"/>
    <w:rsid w:val="009D46EF"/>
    <w:rsid w:val="009E03AE"/>
    <w:rsid w:val="009E03F2"/>
    <w:rsid w:val="009E1005"/>
    <w:rsid w:val="009E2703"/>
    <w:rsid w:val="009E473B"/>
    <w:rsid w:val="009E6D8B"/>
    <w:rsid w:val="009F0777"/>
    <w:rsid w:val="009F0BBC"/>
    <w:rsid w:val="009F4D0E"/>
    <w:rsid w:val="009F6F45"/>
    <w:rsid w:val="00A013A1"/>
    <w:rsid w:val="00A101A2"/>
    <w:rsid w:val="00A116E1"/>
    <w:rsid w:val="00A20442"/>
    <w:rsid w:val="00A23EC9"/>
    <w:rsid w:val="00A272BE"/>
    <w:rsid w:val="00A37258"/>
    <w:rsid w:val="00A45251"/>
    <w:rsid w:val="00A47FBF"/>
    <w:rsid w:val="00A51BFA"/>
    <w:rsid w:val="00A53071"/>
    <w:rsid w:val="00A5642E"/>
    <w:rsid w:val="00A61A5C"/>
    <w:rsid w:val="00A62C03"/>
    <w:rsid w:val="00A67D70"/>
    <w:rsid w:val="00A70395"/>
    <w:rsid w:val="00A7117D"/>
    <w:rsid w:val="00A73C72"/>
    <w:rsid w:val="00A74094"/>
    <w:rsid w:val="00A8099B"/>
    <w:rsid w:val="00A832E7"/>
    <w:rsid w:val="00A83703"/>
    <w:rsid w:val="00A838AB"/>
    <w:rsid w:val="00A8594D"/>
    <w:rsid w:val="00A87FB0"/>
    <w:rsid w:val="00A93B7D"/>
    <w:rsid w:val="00A96316"/>
    <w:rsid w:val="00A97844"/>
    <w:rsid w:val="00AA27D5"/>
    <w:rsid w:val="00AA3781"/>
    <w:rsid w:val="00AB17C0"/>
    <w:rsid w:val="00AB1C53"/>
    <w:rsid w:val="00AB4C02"/>
    <w:rsid w:val="00AB4DCA"/>
    <w:rsid w:val="00AB704F"/>
    <w:rsid w:val="00AC0A6C"/>
    <w:rsid w:val="00AD0646"/>
    <w:rsid w:val="00AD0955"/>
    <w:rsid w:val="00AD21E8"/>
    <w:rsid w:val="00AD3D3D"/>
    <w:rsid w:val="00AD4840"/>
    <w:rsid w:val="00AD4E13"/>
    <w:rsid w:val="00AE0935"/>
    <w:rsid w:val="00AE11A3"/>
    <w:rsid w:val="00AE20FD"/>
    <w:rsid w:val="00AE2137"/>
    <w:rsid w:val="00AE38BF"/>
    <w:rsid w:val="00AE680D"/>
    <w:rsid w:val="00AE6FC1"/>
    <w:rsid w:val="00AF0E43"/>
    <w:rsid w:val="00AF3A8A"/>
    <w:rsid w:val="00AF70F1"/>
    <w:rsid w:val="00AF7A11"/>
    <w:rsid w:val="00B006DB"/>
    <w:rsid w:val="00B056E7"/>
    <w:rsid w:val="00B1113F"/>
    <w:rsid w:val="00B13788"/>
    <w:rsid w:val="00B13C86"/>
    <w:rsid w:val="00B14CCD"/>
    <w:rsid w:val="00B14D56"/>
    <w:rsid w:val="00B15A21"/>
    <w:rsid w:val="00B25D5D"/>
    <w:rsid w:val="00B26B99"/>
    <w:rsid w:val="00B30F1F"/>
    <w:rsid w:val="00B34397"/>
    <w:rsid w:val="00B344CD"/>
    <w:rsid w:val="00B41F8D"/>
    <w:rsid w:val="00B45871"/>
    <w:rsid w:val="00B46265"/>
    <w:rsid w:val="00B55955"/>
    <w:rsid w:val="00B57A64"/>
    <w:rsid w:val="00B610F6"/>
    <w:rsid w:val="00B667DD"/>
    <w:rsid w:val="00B67C5A"/>
    <w:rsid w:val="00B67FB7"/>
    <w:rsid w:val="00B743FE"/>
    <w:rsid w:val="00B74A9B"/>
    <w:rsid w:val="00B752A0"/>
    <w:rsid w:val="00B7719E"/>
    <w:rsid w:val="00B77E7F"/>
    <w:rsid w:val="00B814FB"/>
    <w:rsid w:val="00B815DE"/>
    <w:rsid w:val="00B82CBF"/>
    <w:rsid w:val="00B82F57"/>
    <w:rsid w:val="00B83846"/>
    <w:rsid w:val="00B84094"/>
    <w:rsid w:val="00B845CE"/>
    <w:rsid w:val="00B857B9"/>
    <w:rsid w:val="00B86706"/>
    <w:rsid w:val="00B9002B"/>
    <w:rsid w:val="00B93664"/>
    <w:rsid w:val="00B94DB8"/>
    <w:rsid w:val="00BC6228"/>
    <w:rsid w:val="00BC6C07"/>
    <w:rsid w:val="00BD2322"/>
    <w:rsid w:val="00BD514D"/>
    <w:rsid w:val="00BD6460"/>
    <w:rsid w:val="00BD7662"/>
    <w:rsid w:val="00BD7C21"/>
    <w:rsid w:val="00BE6D6B"/>
    <w:rsid w:val="00BE6DD5"/>
    <w:rsid w:val="00BF58B4"/>
    <w:rsid w:val="00BF698C"/>
    <w:rsid w:val="00BF7D92"/>
    <w:rsid w:val="00C01FF0"/>
    <w:rsid w:val="00C02B11"/>
    <w:rsid w:val="00C02D6B"/>
    <w:rsid w:val="00C046F2"/>
    <w:rsid w:val="00C05E51"/>
    <w:rsid w:val="00C07FFE"/>
    <w:rsid w:val="00C122B2"/>
    <w:rsid w:val="00C1330C"/>
    <w:rsid w:val="00C13551"/>
    <w:rsid w:val="00C30B74"/>
    <w:rsid w:val="00C30F91"/>
    <w:rsid w:val="00C313D2"/>
    <w:rsid w:val="00C316FA"/>
    <w:rsid w:val="00C33FD7"/>
    <w:rsid w:val="00C36076"/>
    <w:rsid w:val="00C51BB9"/>
    <w:rsid w:val="00C534B2"/>
    <w:rsid w:val="00C563D5"/>
    <w:rsid w:val="00C57FD5"/>
    <w:rsid w:val="00C60B47"/>
    <w:rsid w:val="00C61042"/>
    <w:rsid w:val="00C61E90"/>
    <w:rsid w:val="00C631D7"/>
    <w:rsid w:val="00C71938"/>
    <w:rsid w:val="00C744F9"/>
    <w:rsid w:val="00C7595A"/>
    <w:rsid w:val="00C82851"/>
    <w:rsid w:val="00C82E25"/>
    <w:rsid w:val="00CA258E"/>
    <w:rsid w:val="00CA33CF"/>
    <w:rsid w:val="00CA3CD7"/>
    <w:rsid w:val="00CA60AC"/>
    <w:rsid w:val="00CA7935"/>
    <w:rsid w:val="00CB599A"/>
    <w:rsid w:val="00CB6CA0"/>
    <w:rsid w:val="00CB7567"/>
    <w:rsid w:val="00CC0988"/>
    <w:rsid w:val="00CC31EC"/>
    <w:rsid w:val="00CC5E6D"/>
    <w:rsid w:val="00CC67C9"/>
    <w:rsid w:val="00CD3B09"/>
    <w:rsid w:val="00CD49D4"/>
    <w:rsid w:val="00CD6684"/>
    <w:rsid w:val="00CE1F23"/>
    <w:rsid w:val="00CE206B"/>
    <w:rsid w:val="00CE2A8D"/>
    <w:rsid w:val="00CE6EFF"/>
    <w:rsid w:val="00CF576B"/>
    <w:rsid w:val="00CF7295"/>
    <w:rsid w:val="00D0294D"/>
    <w:rsid w:val="00D04E8A"/>
    <w:rsid w:val="00D06CA6"/>
    <w:rsid w:val="00D07F32"/>
    <w:rsid w:val="00D10B60"/>
    <w:rsid w:val="00D110B2"/>
    <w:rsid w:val="00D211B4"/>
    <w:rsid w:val="00D213F8"/>
    <w:rsid w:val="00D22EA2"/>
    <w:rsid w:val="00D2348B"/>
    <w:rsid w:val="00D321A0"/>
    <w:rsid w:val="00D401BF"/>
    <w:rsid w:val="00D416D2"/>
    <w:rsid w:val="00D436F6"/>
    <w:rsid w:val="00D47D97"/>
    <w:rsid w:val="00D5463D"/>
    <w:rsid w:val="00D54B24"/>
    <w:rsid w:val="00D5537F"/>
    <w:rsid w:val="00D61864"/>
    <w:rsid w:val="00D62E34"/>
    <w:rsid w:val="00D64752"/>
    <w:rsid w:val="00D77BFC"/>
    <w:rsid w:val="00D85773"/>
    <w:rsid w:val="00D9256B"/>
    <w:rsid w:val="00D9367F"/>
    <w:rsid w:val="00DA1B18"/>
    <w:rsid w:val="00DA362F"/>
    <w:rsid w:val="00DA6C70"/>
    <w:rsid w:val="00DA7180"/>
    <w:rsid w:val="00DB4532"/>
    <w:rsid w:val="00DC05AB"/>
    <w:rsid w:val="00DC127A"/>
    <w:rsid w:val="00DC55C3"/>
    <w:rsid w:val="00DD4408"/>
    <w:rsid w:val="00DD7D61"/>
    <w:rsid w:val="00DE6BF2"/>
    <w:rsid w:val="00DE77C9"/>
    <w:rsid w:val="00DF1DEA"/>
    <w:rsid w:val="00DF4F85"/>
    <w:rsid w:val="00DF5FB6"/>
    <w:rsid w:val="00DF61CF"/>
    <w:rsid w:val="00E00537"/>
    <w:rsid w:val="00E01CA6"/>
    <w:rsid w:val="00E027F8"/>
    <w:rsid w:val="00E10E0C"/>
    <w:rsid w:val="00E11E26"/>
    <w:rsid w:val="00E126A9"/>
    <w:rsid w:val="00E138CE"/>
    <w:rsid w:val="00E2552A"/>
    <w:rsid w:val="00E26B0C"/>
    <w:rsid w:val="00E27416"/>
    <w:rsid w:val="00E340B0"/>
    <w:rsid w:val="00E35F60"/>
    <w:rsid w:val="00E47849"/>
    <w:rsid w:val="00E50B5D"/>
    <w:rsid w:val="00E56A9C"/>
    <w:rsid w:val="00E60FF2"/>
    <w:rsid w:val="00E61449"/>
    <w:rsid w:val="00E625DF"/>
    <w:rsid w:val="00E672AD"/>
    <w:rsid w:val="00E77875"/>
    <w:rsid w:val="00E90671"/>
    <w:rsid w:val="00EA4C2F"/>
    <w:rsid w:val="00EB4585"/>
    <w:rsid w:val="00EB5138"/>
    <w:rsid w:val="00EB5A42"/>
    <w:rsid w:val="00EB7A8E"/>
    <w:rsid w:val="00EC035E"/>
    <w:rsid w:val="00EC443E"/>
    <w:rsid w:val="00EC4C65"/>
    <w:rsid w:val="00ED5D6C"/>
    <w:rsid w:val="00ED6777"/>
    <w:rsid w:val="00EE41D1"/>
    <w:rsid w:val="00EE4609"/>
    <w:rsid w:val="00EE53B0"/>
    <w:rsid w:val="00EE6850"/>
    <w:rsid w:val="00EE6A4B"/>
    <w:rsid w:val="00EF1BAD"/>
    <w:rsid w:val="00EF2DA7"/>
    <w:rsid w:val="00EF4962"/>
    <w:rsid w:val="00F01BFB"/>
    <w:rsid w:val="00F029AD"/>
    <w:rsid w:val="00F10196"/>
    <w:rsid w:val="00F11379"/>
    <w:rsid w:val="00F140E1"/>
    <w:rsid w:val="00F152D3"/>
    <w:rsid w:val="00F17057"/>
    <w:rsid w:val="00F172D5"/>
    <w:rsid w:val="00F252C0"/>
    <w:rsid w:val="00F41F53"/>
    <w:rsid w:val="00F43BB9"/>
    <w:rsid w:val="00F56ADB"/>
    <w:rsid w:val="00F635CF"/>
    <w:rsid w:val="00F70072"/>
    <w:rsid w:val="00F70CD9"/>
    <w:rsid w:val="00F84388"/>
    <w:rsid w:val="00F908E2"/>
    <w:rsid w:val="00F90C0E"/>
    <w:rsid w:val="00F954FC"/>
    <w:rsid w:val="00FB3C29"/>
    <w:rsid w:val="00FB47F4"/>
    <w:rsid w:val="00FC0E7F"/>
    <w:rsid w:val="00FC1B63"/>
    <w:rsid w:val="00FC34A8"/>
    <w:rsid w:val="00FC36A3"/>
    <w:rsid w:val="00FC5AFF"/>
    <w:rsid w:val="00FC6074"/>
    <w:rsid w:val="00FC6CB0"/>
    <w:rsid w:val="00FD19AC"/>
    <w:rsid w:val="00FE1A49"/>
    <w:rsid w:val="00FE4C52"/>
    <w:rsid w:val="00FE7F74"/>
    <w:rsid w:val="00FF12D0"/>
    <w:rsid w:val="00FF4DD8"/>
    <w:rsid w:val="00FF5F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4EFE3"/>
  <w15:docId w15:val="{65C352D8-2C2F-41F1-98AB-FA147155C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1BFB"/>
    <w:pPr>
      <w:spacing w:after="200" w:line="276"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1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814346"/>
    <w:rPr>
      <w:color w:val="0000FF"/>
      <w:u w:val="single"/>
    </w:rPr>
  </w:style>
  <w:style w:type="paragraph" w:customStyle="1" w:styleId="prastasistinklapis1">
    <w:name w:val="Įprastasis (tinklapis)1"/>
    <w:basedOn w:val="prastasis"/>
    <w:uiPriority w:val="99"/>
    <w:unhideWhenUsed/>
    <w:rsid w:val="0081434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Numatytasispastraiposriftas"/>
    <w:rsid w:val="00814346"/>
  </w:style>
  <w:style w:type="paragraph" w:styleId="Betarp">
    <w:name w:val="No Spacing"/>
    <w:uiPriority w:val="1"/>
    <w:qFormat/>
    <w:rsid w:val="00EC4C65"/>
    <w:rPr>
      <w:sz w:val="22"/>
      <w:szCs w:val="22"/>
      <w:lang w:val="en-US" w:eastAsia="en-US"/>
    </w:rPr>
  </w:style>
  <w:style w:type="character" w:styleId="Eilutsnumeris">
    <w:name w:val="line number"/>
    <w:basedOn w:val="Numatytasispastraiposriftas"/>
    <w:uiPriority w:val="99"/>
    <w:semiHidden/>
    <w:unhideWhenUsed/>
    <w:rsid w:val="00DF61CF"/>
  </w:style>
  <w:style w:type="paragraph" w:styleId="Puslapioinaostekstas">
    <w:name w:val="footnote text"/>
    <w:basedOn w:val="prastasis"/>
    <w:link w:val="PuslapioinaostekstasDiagrama"/>
    <w:uiPriority w:val="99"/>
    <w:semiHidden/>
    <w:unhideWhenUsed/>
    <w:rsid w:val="00E27416"/>
    <w:rPr>
      <w:sz w:val="20"/>
      <w:szCs w:val="20"/>
    </w:rPr>
  </w:style>
  <w:style w:type="character" w:customStyle="1" w:styleId="PuslapioinaostekstasDiagrama">
    <w:name w:val="Puslapio išnašos tekstas Diagrama"/>
    <w:basedOn w:val="Numatytasispastraiposriftas"/>
    <w:link w:val="Puslapioinaostekstas"/>
    <w:uiPriority w:val="99"/>
    <w:semiHidden/>
    <w:rsid w:val="00E27416"/>
  </w:style>
  <w:style w:type="character" w:styleId="Puslapioinaosnuoroda">
    <w:name w:val="footnote reference"/>
    <w:uiPriority w:val="99"/>
    <w:semiHidden/>
    <w:unhideWhenUsed/>
    <w:rsid w:val="00E27416"/>
    <w:rPr>
      <w:vertAlign w:val="superscript"/>
    </w:rPr>
  </w:style>
  <w:style w:type="character" w:styleId="Komentaronuoroda">
    <w:name w:val="annotation reference"/>
    <w:uiPriority w:val="99"/>
    <w:semiHidden/>
    <w:unhideWhenUsed/>
    <w:rsid w:val="008D7F35"/>
    <w:rPr>
      <w:sz w:val="16"/>
      <w:szCs w:val="16"/>
    </w:rPr>
  </w:style>
  <w:style w:type="paragraph" w:styleId="Komentarotekstas">
    <w:name w:val="annotation text"/>
    <w:basedOn w:val="prastasis"/>
    <w:link w:val="KomentarotekstasDiagrama"/>
    <w:uiPriority w:val="99"/>
    <w:semiHidden/>
    <w:unhideWhenUsed/>
    <w:rsid w:val="008D7F35"/>
    <w:rPr>
      <w:sz w:val="20"/>
      <w:szCs w:val="20"/>
    </w:rPr>
  </w:style>
  <w:style w:type="character" w:customStyle="1" w:styleId="KomentarotekstasDiagrama">
    <w:name w:val="Komentaro tekstas Diagrama"/>
    <w:link w:val="Komentarotekstas"/>
    <w:uiPriority w:val="99"/>
    <w:semiHidden/>
    <w:rsid w:val="008D7F35"/>
    <w:rPr>
      <w:lang w:val="en-US" w:eastAsia="en-US"/>
    </w:rPr>
  </w:style>
  <w:style w:type="paragraph" w:styleId="Komentarotema">
    <w:name w:val="annotation subject"/>
    <w:basedOn w:val="Komentarotekstas"/>
    <w:next w:val="Komentarotekstas"/>
    <w:link w:val="KomentarotemaDiagrama"/>
    <w:uiPriority w:val="99"/>
    <w:semiHidden/>
    <w:unhideWhenUsed/>
    <w:rsid w:val="008D7F35"/>
    <w:rPr>
      <w:b/>
      <w:bCs/>
    </w:rPr>
  </w:style>
  <w:style w:type="character" w:customStyle="1" w:styleId="KomentarotemaDiagrama">
    <w:name w:val="Komentaro tema Diagrama"/>
    <w:link w:val="Komentarotema"/>
    <w:uiPriority w:val="99"/>
    <w:semiHidden/>
    <w:rsid w:val="008D7F35"/>
    <w:rPr>
      <w:b/>
      <w:bCs/>
      <w:lang w:val="en-US" w:eastAsia="en-US"/>
    </w:rPr>
  </w:style>
  <w:style w:type="paragraph" w:styleId="Debesliotekstas">
    <w:name w:val="Balloon Text"/>
    <w:basedOn w:val="prastasis"/>
    <w:link w:val="DebesliotekstasDiagrama"/>
    <w:uiPriority w:val="99"/>
    <w:semiHidden/>
    <w:unhideWhenUsed/>
    <w:rsid w:val="008D7F35"/>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8D7F35"/>
    <w:rPr>
      <w:rFonts w:ascii="Segoe UI" w:hAnsi="Segoe UI" w:cs="Segoe UI"/>
      <w:sz w:val="18"/>
      <w:szCs w:val="18"/>
      <w:lang w:val="en-US" w:eastAsia="en-US"/>
    </w:rPr>
  </w:style>
  <w:style w:type="paragraph" w:styleId="Sraopastraipa">
    <w:name w:val="List Paragraph"/>
    <w:basedOn w:val="prastasis"/>
    <w:uiPriority w:val="34"/>
    <w:qFormat/>
    <w:rsid w:val="00784117"/>
    <w:pPr>
      <w:spacing w:after="0" w:line="240" w:lineRule="auto"/>
      <w:ind w:left="720"/>
      <w:contextualSpacing/>
    </w:pPr>
    <w:rPr>
      <w:rFonts w:ascii="Times New Roman" w:eastAsia="Times New Roman" w:hAnsi="Times New Roman"/>
      <w:sz w:val="24"/>
      <w:szCs w:val="24"/>
    </w:rPr>
  </w:style>
  <w:style w:type="paragraph" w:styleId="Antrats">
    <w:name w:val="header"/>
    <w:basedOn w:val="prastasis"/>
    <w:link w:val="AntratsDiagrama"/>
    <w:uiPriority w:val="99"/>
    <w:unhideWhenUsed/>
    <w:rsid w:val="009F4D0E"/>
    <w:pPr>
      <w:tabs>
        <w:tab w:val="center" w:pos="4819"/>
        <w:tab w:val="right" w:pos="9638"/>
      </w:tabs>
    </w:pPr>
  </w:style>
  <w:style w:type="character" w:customStyle="1" w:styleId="AntratsDiagrama">
    <w:name w:val="Antraštės Diagrama"/>
    <w:link w:val="Antrats"/>
    <w:uiPriority w:val="99"/>
    <w:rsid w:val="009F4D0E"/>
    <w:rPr>
      <w:sz w:val="22"/>
      <w:szCs w:val="22"/>
      <w:lang w:val="en-US" w:eastAsia="en-US"/>
    </w:rPr>
  </w:style>
  <w:style w:type="paragraph" w:styleId="Porat">
    <w:name w:val="footer"/>
    <w:basedOn w:val="prastasis"/>
    <w:link w:val="PoratDiagrama"/>
    <w:uiPriority w:val="99"/>
    <w:unhideWhenUsed/>
    <w:rsid w:val="009F4D0E"/>
    <w:pPr>
      <w:tabs>
        <w:tab w:val="center" w:pos="4819"/>
        <w:tab w:val="right" w:pos="9638"/>
      </w:tabs>
    </w:pPr>
  </w:style>
  <w:style w:type="character" w:customStyle="1" w:styleId="PoratDiagrama">
    <w:name w:val="Poraštė Diagrama"/>
    <w:link w:val="Porat"/>
    <w:uiPriority w:val="99"/>
    <w:rsid w:val="009F4D0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0953">
      <w:bodyDiv w:val="1"/>
      <w:marLeft w:val="0"/>
      <w:marRight w:val="0"/>
      <w:marTop w:val="0"/>
      <w:marBottom w:val="0"/>
      <w:divBdr>
        <w:top w:val="none" w:sz="0" w:space="0" w:color="auto"/>
        <w:left w:val="none" w:sz="0" w:space="0" w:color="auto"/>
        <w:bottom w:val="none" w:sz="0" w:space="0" w:color="auto"/>
        <w:right w:val="none" w:sz="0" w:space="0" w:color="auto"/>
      </w:divBdr>
      <w:divsChild>
        <w:div w:id="91978576">
          <w:marLeft w:val="0"/>
          <w:marRight w:val="0"/>
          <w:marTop w:val="0"/>
          <w:marBottom w:val="0"/>
          <w:divBdr>
            <w:top w:val="none" w:sz="0" w:space="0" w:color="auto"/>
            <w:left w:val="none" w:sz="0" w:space="0" w:color="auto"/>
            <w:bottom w:val="none" w:sz="0" w:space="0" w:color="auto"/>
            <w:right w:val="none" w:sz="0" w:space="0" w:color="auto"/>
          </w:divBdr>
        </w:div>
        <w:div w:id="1278297803">
          <w:marLeft w:val="0"/>
          <w:marRight w:val="0"/>
          <w:marTop w:val="0"/>
          <w:marBottom w:val="0"/>
          <w:divBdr>
            <w:top w:val="none" w:sz="0" w:space="0" w:color="auto"/>
            <w:left w:val="none" w:sz="0" w:space="0" w:color="auto"/>
            <w:bottom w:val="none" w:sz="0" w:space="0" w:color="auto"/>
            <w:right w:val="none" w:sz="0" w:space="0" w:color="auto"/>
          </w:divBdr>
        </w:div>
      </w:divsChild>
    </w:div>
    <w:div w:id="350032206">
      <w:bodyDiv w:val="1"/>
      <w:marLeft w:val="0"/>
      <w:marRight w:val="0"/>
      <w:marTop w:val="0"/>
      <w:marBottom w:val="0"/>
      <w:divBdr>
        <w:top w:val="none" w:sz="0" w:space="0" w:color="auto"/>
        <w:left w:val="none" w:sz="0" w:space="0" w:color="auto"/>
        <w:bottom w:val="none" w:sz="0" w:space="0" w:color="auto"/>
        <w:right w:val="none" w:sz="0" w:space="0" w:color="auto"/>
      </w:divBdr>
      <w:divsChild>
        <w:div w:id="62073353">
          <w:marLeft w:val="0"/>
          <w:marRight w:val="0"/>
          <w:marTop w:val="0"/>
          <w:marBottom w:val="0"/>
          <w:divBdr>
            <w:top w:val="none" w:sz="0" w:space="0" w:color="auto"/>
            <w:left w:val="none" w:sz="0" w:space="0" w:color="auto"/>
            <w:bottom w:val="none" w:sz="0" w:space="0" w:color="auto"/>
            <w:right w:val="none" w:sz="0" w:space="0" w:color="auto"/>
          </w:divBdr>
        </w:div>
        <w:div w:id="458718858">
          <w:marLeft w:val="0"/>
          <w:marRight w:val="0"/>
          <w:marTop w:val="0"/>
          <w:marBottom w:val="0"/>
          <w:divBdr>
            <w:top w:val="none" w:sz="0" w:space="0" w:color="auto"/>
            <w:left w:val="none" w:sz="0" w:space="0" w:color="auto"/>
            <w:bottom w:val="none" w:sz="0" w:space="0" w:color="auto"/>
            <w:right w:val="none" w:sz="0" w:space="0" w:color="auto"/>
          </w:divBdr>
          <w:divsChild>
            <w:div w:id="180556192">
              <w:marLeft w:val="0"/>
              <w:marRight w:val="0"/>
              <w:marTop w:val="0"/>
              <w:marBottom w:val="0"/>
              <w:divBdr>
                <w:top w:val="none" w:sz="0" w:space="0" w:color="auto"/>
                <w:left w:val="none" w:sz="0" w:space="0" w:color="auto"/>
                <w:bottom w:val="none" w:sz="0" w:space="0" w:color="auto"/>
                <w:right w:val="none" w:sz="0" w:space="0" w:color="auto"/>
              </w:divBdr>
            </w:div>
            <w:div w:id="254292913">
              <w:marLeft w:val="0"/>
              <w:marRight w:val="0"/>
              <w:marTop w:val="0"/>
              <w:marBottom w:val="0"/>
              <w:divBdr>
                <w:top w:val="none" w:sz="0" w:space="0" w:color="auto"/>
                <w:left w:val="none" w:sz="0" w:space="0" w:color="auto"/>
                <w:bottom w:val="none" w:sz="0" w:space="0" w:color="auto"/>
                <w:right w:val="none" w:sz="0" w:space="0" w:color="auto"/>
              </w:divBdr>
            </w:div>
            <w:div w:id="504367564">
              <w:marLeft w:val="0"/>
              <w:marRight w:val="0"/>
              <w:marTop w:val="0"/>
              <w:marBottom w:val="0"/>
              <w:divBdr>
                <w:top w:val="none" w:sz="0" w:space="0" w:color="auto"/>
                <w:left w:val="none" w:sz="0" w:space="0" w:color="auto"/>
                <w:bottom w:val="none" w:sz="0" w:space="0" w:color="auto"/>
                <w:right w:val="none" w:sz="0" w:space="0" w:color="auto"/>
              </w:divBdr>
            </w:div>
            <w:div w:id="772701043">
              <w:marLeft w:val="0"/>
              <w:marRight w:val="0"/>
              <w:marTop w:val="0"/>
              <w:marBottom w:val="0"/>
              <w:divBdr>
                <w:top w:val="none" w:sz="0" w:space="0" w:color="auto"/>
                <w:left w:val="none" w:sz="0" w:space="0" w:color="auto"/>
                <w:bottom w:val="none" w:sz="0" w:space="0" w:color="auto"/>
                <w:right w:val="none" w:sz="0" w:space="0" w:color="auto"/>
              </w:divBdr>
            </w:div>
            <w:div w:id="1414931329">
              <w:marLeft w:val="0"/>
              <w:marRight w:val="0"/>
              <w:marTop w:val="0"/>
              <w:marBottom w:val="0"/>
              <w:divBdr>
                <w:top w:val="none" w:sz="0" w:space="0" w:color="auto"/>
                <w:left w:val="none" w:sz="0" w:space="0" w:color="auto"/>
                <w:bottom w:val="none" w:sz="0" w:space="0" w:color="auto"/>
                <w:right w:val="none" w:sz="0" w:space="0" w:color="auto"/>
              </w:divBdr>
            </w:div>
            <w:div w:id="1553497724">
              <w:marLeft w:val="0"/>
              <w:marRight w:val="0"/>
              <w:marTop w:val="0"/>
              <w:marBottom w:val="0"/>
              <w:divBdr>
                <w:top w:val="none" w:sz="0" w:space="0" w:color="auto"/>
                <w:left w:val="none" w:sz="0" w:space="0" w:color="auto"/>
                <w:bottom w:val="none" w:sz="0" w:space="0" w:color="auto"/>
                <w:right w:val="none" w:sz="0" w:space="0" w:color="auto"/>
              </w:divBdr>
            </w:div>
          </w:divsChild>
        </w:div>
        <w:div w:id="860902259">
          <w:marLeft w:val="0"/>
          <w:marRight w:val="0"/>
          <w:marTop w:val="0"/>
          <w:marBottom w:val="0"/>
          <w:divBdr>
            <w:top w:val="none" w:sz="0" w:space="0" w:color="auto"/>
            <w:left w:val="none" w:sz="0" w:space="0" w:color="auto"/>
            <w:bottom w:val="none" w:sz="0" w:space="0" w:color="auto"/>
            <w:right w:val="none" w:sz="0" w:space="0" w:color="auto"/>
          </w:divBdr>
        </w:div>
        <w:div w:id="985550630">
          <w:marLeft w:val="0"/>
          <w:marRight w:val="0"/>
          <w:marTop w:val="0"/>
          <w:marBottom w:val="0"/>
          <w:divBdr>
            <w:top w:val="none" w:sz="0" w:space="0" w:color="auto"/>
            <w:left w:val="none" w:sz="0" w:space="0" w:color="auto"/>
            <w:bottom w:val="none" w:sz="0" w:space="0" w:color="auto"/>
            <w:right w:val="none" w:sz="0" w:space="0" w:color="auto"/>
          </w:divBdr>
          <w:divsChild>
            <w:div w:id="409084435">
              <w:marLeft w:val="0"/>
              <w:marRight w:val="0"/>
              <w:marTop w:val="0"/>
              <w:marBottom w:val="0"/>
              <w:divBdr>
                <w:top w:val="none" w:sz="0" w:space="0" w:color="auto"/>
                <w:left w:val="none" w:sz="0" w:space="0" w:color="auto"/>
                <w:bottom w:val="none" w:sz="0" w:space="0" w:color="auto"/>
                <w:right w:val="none" w:sz="0" w:space="0" w:color="auto"/>
              </w:divBdr>
            </w:div>
            <w:div w:id="849612242">
              <w:marLeft w:val="0"/>
              <w:marRight w:val="0"/>
              <w:marTop w:val="0"/>
              <w:marBottom w:val="0"/>
              <w:divBdr>
                <w:top w:val="none" w:sz="0" w:space="0" w:color="auto"/>
                <w:left w:val="none" w:sz="0" w:space="0" w:color="auto"/>
                <w:bottom w:val="none" w:sz="0" w:space="0" w:color="auto"/>
                <w:right w:val="none" w:sz="0" w:space="0" w:color="auto"/>
              </w:divBdr>
            </w:div>
            <w:div w:id="1269385932">
              <w:marLeft w:val="0"/>
              <w:marRight w:val="0"/>
              <w:marTop w:val="0"/>
              <w:marBottom w:val="0"/>
              <w:divBdr>
                <w:top w:val="none" w:sz="0" w:space="0" w:color="auto"/>
                <w:left w:val="none" w:sz="0" w:space="0" w:color="auto"/>
                <w:bottom w:val="none" w:sz="0" w:space="0" w:color="auto"/>
                <w:right w:val="none" w:sz="0" w:space="0" w:color="auto"/>
              </w:divBdr>
            </w:div>
          </w:divsChild>
        </w:div>
        <w:div w:id="1013455307">
          <w:marLeft w:val="0"/>
          <w:marRight w:val="0"/>
          <w:marTop w:val="0"/>
          <w:marBottom w:val="0"/>
          <w:divBdr>
            <w:top w:val="none" w:sz="0" w:space="0" w:color="auto"/>
            <w:left w:val="none" w:sz="0" w:space="0" w:color="auto"/>
            <w:bottom w:val="none" w:sz="0" w:space="0" w:color="auto"/>
            <w:right w:val="none" w:sz="0" w:space="0" w:color="auto"/>
          </w:divBdr>
          <w:divsChild>
            <w:div w:id="305398026">
              <w:marLeft w:val="0"/>
              <w:marRight w:val="0"/>
              <w:marTop w:val="0"/>
              <w:marBottom w:val="0"/>
              <w:divBdr>
                <w:top w:val="none" w:sz="0" w:space="0" w:color="auto"/>
                <w:left w:val="none" w:sz="0" w:space="0" w:color="auto"/>
                <w:bottom w:val="none" w:sz="0" w:space="0" w:color="auto"/>
                <w:right w:val="none" w:sz="0" w:space="0" w:color="auto"/>
              </w:divBdr>
            </w:div>
            <w:div w:id="1469854804">
              <w:marLeft w:val="0"/>
              <w:marRight w:val="0"/>
              <w:marTop w:val="0"/>
              <w:marBottom w:val="0"/>
              <w:divBdr>
                <w:top w:val="none" w:sz="0" w:space="0" w:color="auto"/>
                <w:left w:val="none" w:sz="0" w:space="0" w:color="auto"/>
                <w:bottom w:val="none" w:sz="0" w:space="0" w:color="auto"/>
                <w:right w:val="none" w:sz="0" w:space="0" w:color="auto"/>
              </w:divBdr>
            </w:div>
            <w:div w:id="1501770704">
              <w:marLeft w:val="0"/>
              <w:marRight w:val="0"/>
              <w:marTop w:val="0"/>
              <w:marBottom w:val="0"/>
              <w:divBdr>
                <w:top w:val="none" w:sz="0" w:space="0" w:color="auto"/>
                <w:left w:val="none" w:sz="0" w:space="0" w:color="auto"/>
                <w:bottom w:val="none" w:sz="0" w:space="0" w:color="auto"/>
                <w:right w:val="none" w:sz="0" w:space="0" w:color="auto"/>
              </w:divBdr>
            </w:div>
            <w:div w:id="1593128185">
              <w:marLeft w:val="0"/>
              <w:marRight w:val="0"/>
              <w:marTop w:val="0"/>
              <w:marBottom w:val="0"/>
              <w:divBdr>
                <w:top w:val="none" w:sz="0" w:space="0" w:color="auto"/>
                <w:left w:val="none" w:sz="0" w:space="0" w:color="auto"/>
                <w:bottom w:val="none" w:sz="0" w:space="0" w:color="auto"/>
                <w:right w:val="none" w:sz="0" w:space="0" w:color="auto"/>
              </w:divBdr>
            </w:div>
            <w:div w:id="1718702078">
              <w:marLeft w:val="0"/>
              <w:marRight w:val="0"/>
              <w:marTop w:val="0"/>
              <w:marBottom w:val="0"/>
              <w:divBdr>
                <w:top w:val="none" w:sz="0" w:space="0" w:color="auto"/>
                <w:left w:val="none" w:sz="0" w:space="0" w:color="auto"/>
                <w:bottom w:val="none" w:sz="0" w:space="0" w:color="auto"/>
                <w:right w:val="none" w:sz="0" w:space="0" w:color="auto"/>
              </w:divBdr>
            </w:div>
          </w:divsChild>
        </w:div>
        <w:div w:id="1376470657">
          <w:marLeft w:val="0"/>
          <w:marRight w:val="0"/>
          <w:marTop w:val="0"/>
          <w:marBottom w:val="0"/>
          <w:divBdr>
            <w:top w:val="none" w:sz="0" w:space="0" w:color="auto"/>
            <w:left w:val="none" w:sz="0" w:space="0" w:color="auto"/>
            <w:bottom w:val="none" w:sz="0" w:space="0" w:color="auto"/>
            <w:right w:val="none" w:sz="0" w:space="0" w:color="auto"/>
          </w:divBdr>
          <w:divsChild>
            <w:div w:id="210505853">
              <w:marLeft w:val="0"/>
              <w:marRight w:val="0"/>
              <w:marTop w:val="0"/>
              <w:marBottom w:val="0"/>
              <w:divBdr>
                <w:top w:val="none" w:sz="0" w:space="0" w:color="auto"/>
                <w:left w:val="none" w:sz="0" w:space="0" w:color="auto"/>
                <w:bottom w:val="none" w:sz="0" w:space="0" w:color="auto"/>
                <w:right w:val="none" w:sz="0" w:space="0" w:color="auto"/>
              </w:divBdr>
            </w:div>
            <w:div w:id="213080862">
              <w:marLeft w:val="0"/>
              <w:marRight w:val="0"/>
              <w:marTop w:val="0"/>
              <w:marBottom w:val="0"/>
              <w:divBdr>
                <w:top w:val="none" w:sz="0" w:space="0" w:color="auto"/>
                <w:left w:val="none" w:sz="0" w:space="0" w:color="auto"/>
                <w:bottom w:val="none" w:sz="0" w:space="0" w:color="auto"/>
                <w:right w:val="none" w:sz="0" w:space="0" w:color="auto"/>
              </w:divBdr>
            </w:div>
            <w:div w:id="475875939">
              <w:marLeft w:val="0"/>
              <w:marRight w:val="0"/>
              <w:marTop w:val="0"/>
              <w:marBottom w:val="0"/>
              <w:divBdr>
                <w:top w:val="none" w:sz="0" w:space="0" w:color="auto"/>
                <w:left w:val="none" w:sz="0" w:space="0" w:color="auto"/>
                <w:bottom w:val="none" w:sz="0" w:space="0" w:color="auto"/>
                <w:right w:val="none" w:sz="0" w:space="0" w:color="auto"/>
              </w:divBdr>
            </w:div>
            <w:div w:id="625813834">
              <w:marLeft w:val="0"/>
              <w:marRight w:val="0"/>
              <w:marTop w:val="0"/>
              <w:marBottom w:val="0"/>
              <w:divBdr>
                <w:top w:val="none" w:sz="0" w:space="0" w:color="auto"/>
                <w:left w:val="none" w:sz="0" w:space="0" w:color="auto"/>
                <w:bottom w:val="none" w:sz="0" w:space="0" w:color="auto"/>
                <w:right w:val="none" w:sz="0" w:space="0" w:color="auto"/>
              </w:divBdr>
            </w:div>
            <w:div w:id="710615187">
              <w:marLeft w:val="0"/>
              <w:marRight w:val="0"/>
              <w:marTop w:val="0"/>
              <w:marBottom w:val="0"/>
              <w:divBdr>
                <w:top w:val="none" w:sz="0" w:space="0" w:color="auto"/>
                <w:left w:val="none" w:sz="0" w:space="0" w:color="auto"/>
                <w:bottom w:val="none" w:sz="0" w:space="0" w:color="auto"/>
                <w:right w:val="none" w:sz="0" w:space="0" w:color="auto"/>
              </w:divBdr>
            </w:div>
            <w:div w:id="767314059">
              <w:marLeft w:val="0"/>
              <w:marRight w:val="0"/>
              <w:marTop w:val="0"/>
              <w:marBottom w:val="0"/>
              <w:divBdr>
                <w:top w:val="none" w:sz="0" w:space="0" w:color="auto"/>
                <w:left w:val="none" w:sz="0" w:space="0" w:color="auto"/>
                <w:bottom w:val="none" w:sz="0" w:space="0" w:color="auto"/>
                <w:right w:val="none" w:sz="0" w:space="0" w:color="auto"/>
              </w:divBdr>
            </w:div>
            <w:div w:id="11044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425570">
      <w:bodyDiv w:val="1"/>
      <w:marLeft w:val="0"/>
      <w:marRight w:val="0"/>
      <w:marTop w:val="0"/>
      <w:marBottom w:val="0"/>
      <w:divBdr>
        <w:top w:val="none" w:sz="0" w:space="0" w:color="auto"/>
        <w:left w:val="none" w:sz="0" w:space="0" w:color="auto"/>
        <w:bottom w:val="none" w:sz="0" w:space="0" w:color="auto"/>
        <w:right w:val="none" w:sz="0" w:space="0" w:color="auto"/>
      </w:divBdr>
    </w:div>
    <w:div w:id="480393127">
      <w:bodyDiv w:val="1"/>
      <w:marLeft w:val="0"/>
      <w:marRight w:val="0"/>
      <w:marTop w:val="0"/>
      <w:marBottom w:val="0"/>
      <w:divBdr>
        <w:top w:val="none" w:sz="0" w:space="0" w:color="auto"/>
        <w:left w:val="none" w:sz="0" w:space="0" w:color="auto"/>
        <w:bottom w:val="none" w:sz="0" w:space="0" w:color="auto"/>
        <w:right w:val="none" w:sz="0" w:space="0" w:color="auto"/>
      </w:divBdr>
      <w:divsChild>
        <w:div w:id="582880898">
          <w:marLeft w:val="576"/>
          <w:marRight w:val="0"/>
          <w:marTop w:val="120"/>
          <w:marBottom w:val="0"/>
          <w:divBdr>
            <w:top w:val="none" w:sz="0" w:space="0" w:color="auto"/>
            <w:left w:val="none" w:sz="0" w:space="0" w:color="auto"/>
            <w:bottom w:val="none" w:sz="0" w:space="0" w:color="auto"/>
            <w:right w:val="none" w:sz="0" w:space="0" w:color="auto"/>
          </w:divBdr>
        </w:div>
        <w:div w:id="1466698373">
          <w:marLeft w:val="576"/>
          <w:marRight w:val="0"/>
          <w:marTop w:val="120"/>
          <w:marBottom w:val="0"/>
          <w:divBdr>
            <w:top w:val="none" w:sz="0" w:space="0" w:color="auto"/>
            <w:left w:val="none" w:sz="0" w:space="0" w:color="auto"/>
            <w:bottom w:val="none" w:sz="0" w:space="0" w:color="auto"/>
            <w:right w:val="none" w:sz="0" w:space="0" w:color="auto"/>
          </w:divBdr>
        </w:div>
        <w:div w:id="1690061231">
          <w:marLeft w:val="576"/>
          <w:marRight w:val="0"/>
          <w:marTop w:val="120"/>
          <w:marBottom w:val="0"/>
          <w:divBdr>
            <w:top w:val="none" w:sz="0" w:space="0" w:color="auto"/>
            <w:left w:val="none" w:sz="0" w:space="0" w:color="auto"/>
            <w:bottom w:val="none" w:sz="0" w:space="0" w:color="auto"/>
            <w:right w:val="none" w:sz="0" w:space="0" w:color="auto"/>
          </w:divBdr>
        </w:div>
      </w:divsChild>
    </w:div>
    <w:div w:id="592323435">
      <w:bodyDiv w:val="1"/>
      <w:marLeft w:val="0"/>
      <w:marRight w:val="0"/>
      <w:marTop w:val="0"/>
      <w:marBottom w:val="0"/>
      <w:divBdr>
        <w:top w:val="none" w:sz="0" w:space="0" w:color="auto"/>
        <w:left w:val="none" w:sz="0" w:space="0" w:color="auto"/>
        <w:bottom w:val="none" w:sz="0" w:space="0" w:color="auto"/>
        <w:right w:val="none" w:sz="0" w:space="0" w:color="auto"/>
      </w:divBdr>
      <w:divsChild>
        <w:div w:id="1182628143">
          <w:marLeft w:val="576"/>
          <w:marRight w:val="0"/>
          <w:marTop w:val="120"/>
          <w:marBottom w:val="0"/>
          <w:divBdr>
            <w:top w:val="none" w:sz="0" w:space="0" w:color="auto"/>
            <w:left w:val="none" w:sz="0" w:space="0" w:color="auto"/>
            <w:bottom w:val="none" w:sz="0" w:space="0" w:color="auto"/>
            <w:right w:val="none" w:sz="0" w:space="0" w:color="auto"/>
          </w:divBdr>
        </w:div>
      </w:divsChild>
    </w:div>
    <w:div w:id="797068178">
      <w:bodyDiv w:val="1"/>
      <w:marLeft w:val="0"/>
      <w:marRight w:val="0"/>
      <w:marTop w:val="0"/>
      <w:marBottom w:val="0"/>
      <w:divBdr>
        <w:top w:val="none" w:sz="0" w:space="0" w:color="auto"/>
        <w:left w:val="none" w:sz="0" w:space="0" w:color="auto"/>
        <w:bottom w:val="none" w:sz="0" w:space="0" w:color="auto"/>
        <w:right w:val="none" w:sz="0" w:space="0" w:color="auto"/>
      </w:divBdr>
    </w:div>
    <w:div w:id="830373057">
      <w:bodyDiv w:val="1"/>
      <w:marLeft w:val="0"/>
      <w:marRight w:val="0"/>
      <w:marTop w:val="0"/>
      <w:marBottom w:val="0"/>
      <w:divBdr>
        <w:top w:val="none" w:sz="0" w:space="0" w:color="auto"/>
        <w:left w:val="none" w:sz="0" w:space="0" w:color="auto"/>
        <w:bottom w:val="none" w:sz="0" w:space="0" w:color="auto"/>
        <w:right w:val="none" w:sz="0" w:space="0" w:color="auto"/>
      </w:divBdr>
      <w:divsChild>
        <w:div w:id="110706256">
          <w:marLeft w:val="0"/>
          <w:marRight w:val="0"/>
          <w:marTop w:val="0"/>
          <w:marBottom w:val="0"/>
          <w:divBdr>
            <w:top w:val="none" w:sz="0" w:space="0" w:color="auto"/>
            <w:left w:val="none" w:sz="0" w:space="0" w:color="auto"/>
            <w:bottom w:val="none" w:sz="0" w:space="0" w:color="auto"/>
            <w:right w:val="none" w:sz="0" w:space="0" w:color="auto"/>
          </w:divBdr>
        </w:div>
        <w:div w:id="743407043">
          <w:marLeft w:val="0"/>
          <w:marRight w:val="0"/>
          <w:marTop w:val="0"/>
          <w:marBottom w:val="0"/>
          <w:divBdr>
            <w:top w:val="none" w:sz="0" w:space="0" w:color="auto"/>
            <w:left w:val="none" w:sz="0" w:space="0" w:color="auto"/>
            <w:bottom w:val="none" w:sz="0" w:space="0" w:color="auto"/>
            <w:right w:val="none" w:sz="0" w:space="0" w:color="auto"/>
          </w:divBdr>
        </w:div>
        <w:div w:id="1021860751">
          <w:marLeft w:val="0"/>
          <w:marRight w:val="0"/>
          <w:marTop w:val="0"/>
          <w:marBottom w:val="0"/>
          <w:divBdr>
            <w:top w:val="none" w:sz="0" w:space="0" w:color="auto"/>
            <w:left w:val="none" w:sz="0" w:space="0" w:color="auto"/>
            <w:bottom w:val="none" w:sz="0" w:space="0" w:color="auto"/>
            <w:right w:val="none" w:sz="0" w:space="0" w:color="auto"/>
          </w:divBdr>
        </w:div>
      </w:divsChild>
    </w:div>
    <w:div w:id="882986840">
      <w:bodyDiv w:val="1"/>
      <w:marLeft w:val="0"/>
      <w:marRight w:val="0"/>
      <w:marTop w:val="0"/>
      <w:marBottom w:val="0"/>
      <w:divBdr>
        <w:top w:val="none" w:sz="0" w:space="0" w:color="auto"/>
        <w:left w:val="none" w:sz="0" w:space="0" w:color="auto"/>
        <w:bottom w:val="none" w:sz="0" w:space="0" w:color="auto"/>
        <w:right w:val="none" w:sz="0" w:space="0" w:color="auto"/>
      </w:divBdr>
    </w:div>
    <w:div w:id="951978708">
      <w:bodyDiv w:val="1"/>
      <w:marLeft w:val="0"/>
      <w:marRight w:val="0"/>
      <w:marTop w:val="0"/>
      <w:marBottom w:val="0"/>
      <w:divBdr>
        <w:top w:val="none" w:sz="0" w:space="0" w:color="auto"/>
        <w:left w:val="none" w:sz="0" w:space="0" w:color="auto"/>
        <w:bottom w:val="none" w:sz="0" w:space="0" w:color="auto"/>
        <w:right w:val="none" w:sz="0" w:space="0" w:color="auto"/>
      </w:divBdr>
      <w:divsChild>
        <w:div w:id="94711729">
          <w:marLeft w:val="576"/>
          <w:marRight w:val="0"/>
          <w:marTop w:val="120"/>
          <w:marBottom w:val="0"/>
          <w:divBdr>
            <w:top w:val="none" w:sz="0" w:space="0" w:color="auto"/>
            <w:left w:val="none" w:sz="0" w:space="0" w:color="auto"/>
            <w:bottom w:val="none" w:sz="0" w:space="0" w:color="auto"/>
            <w:right w:val="none" w:sz="0" w:space="0" w:color="auto"/>
          </w:divBdr>
        </w:div>
        <w:div w:id="366220811">
          <w:marLeft w:val="576"/>
          <w:marRight w:val="0"/>
          <w:marTop w:val="120"/>
          <w:marBottom w:val="0"/>
          <w:divBdr>
            <w:top w:val="none" w:sz="0" w:space="0" w:color="auto"/>
            <w:left w:val="none" w:sz="0" w:space="0" w:color="auto"/>
            <w:bottom w:val="none" w:sz="0" w:space="0" w:color="auto"/>
            <w:right w:val="none" w:sz="0" w:space="0" w:color="auto"/>
          </w:divBdr>
        </w:div>
        <w:div w:id="1224607664">
          <w:marLeft w:val="576"/>
          <w:marRight w:val="0"/>
          <w:marTop w:val="120"/>
          <w:marBottom w:val="0"/>
          <w:divBdr>
            <w:top w:val="none" w:sz="0" w:space="0" w:color="auto"/>
            <w:left w:val="none" w:sz="0" w:space="0" w:color="auto"/>
            <w:bottom w:val="none" w:sz="0" w:space="0" w:color="auto"/>
            <w:right w:val="none" w:sz="0" w:space="0" w:color="auto"/>
          </w:divBdr>
        </w:div>
        <w:div w:id="1495415725">
          <w:marLeft w:val="576"/>
          <w:marRight w:val="0"/>
          <w:marTop w:val="120"/>
          <w:marBottom w:val="0"/>
          <w:divBdr>
            <w:top w:val="none" w:sz="0" w:space="0" w:color="auto"/>
            <w:left w:val="none" w:sz="0" w:space="0" w:color="auto"/>
            <w:bottom w:val="none" w:sz="0" w:space="0" w:color="auto"/>
            <w:right w:val="none" w:sz="0" w:space="0" w:color="auto"/>
          </w:divBdr>
        </w:div>
        <w:div w:id="1881090944">
          <w:marLeft w:val="576"/>
          <w:marRight w:val="0"/>
          <w:marTop w:val="120"/>
          <w:marBottom w:val="0"/>
          <w:divBdr>
            <w:top w:val="none" w:sz="0" w:space="0" w:color="auto"/>
            <w:left w:val="none" w:sz="0" w:space="0" w:color="auto"/>
            <w:bottom w:val="none" w:sz="0" w:space="0" w:color="auto"/>
            <w:right w:val="none" w:sz="0" w:space="0" w:color="auto"/>
          </w:divBdr>
        </w:div>
        <w:div w:id="2147160781">
          <w:marLeft w:val="576"/>
          <w:marRight w:val="0"/>
          <w:marTop w:val="120"/>
          <w:marBottom w:val="0"/>
          <w:divBdr>
            <w:top w:val="none" w:sz="0" w:space="0" w:color="auto"/>
            <w:left w:val="none" w:sz="0" w:space="0" w:color="auto"/>
            <w:bottom w:val="none" w:sz="0" w:space="0" w:color="auto"/>
            <w:right w:val="none" w:sz="0" w:space="0" w:color="auto"/>
          </w:divBdr>
        </w:div>
      </w:divsChild>
    </w:div>
    <w:div w:id="1135948451">
      <w:bodyDiv w:val="1"/>
      <w:marLeft w:val="0"/>
      <w:marRight w:val="0"/>
      <w:marTop w:val="0"/>
      <w:marBottom w:val="0"/>
      <w:divBdr>
        <w:top w:val="none" w:sz="0" w:space="0" w:color="auto"/>
        <w:left w:val="none" w:sz="0" w:space="0" w:color="auto"/>
        <w:bottom w:val="none" w:sz="0" w:space="0" w:color="auto"/>
        <w:right w:val="none" w:sz="0" w:space="0" w:color="auto"/>
      </w:divBdr>
      <w:divsChild>
        <w:div w:id="1030108026">
          <w:marLeft w:val="576"/>
          <w:marRight w:val="0"/>
          <w:marTop w:val="120"/>
          <w:marBottom w:val="0"/>
          <w:divBdr>
            <w:top w:val="none" w:sz="0" w:space="0" w:color="auto"/>
            <w:left w:val="none" w:sz="0" w:space="0" w:color="auto"/>
            <w:bottom w:val="none" w:sz="0" w:space="0" w:color="auto"/>
            <w:right w:val="none" w:sz="0" w:space="0" w:color="auto"/>
          </w:divBdr>
        </w:div>
        <w:div w:id="1386636455">
          <w:marLeft w:val="576"/>
          <w:marRight w:val="0"/>
          <w:marTop w:val="120"/>
          <w:marBottom w:val="0"/>
          <w:divBdr>
            <w:top w:val="none" w:sz="0" w:space="0" w:color="auto"/>
            <w:left w:val="none" w:sz="0" w:space="0" w:color="auto"/>
            <w:bottom w:val="none" w:sz="0" w:space="0" w:color="auto"/>
            <w:right w:val="none" w:sz="0" w:space="0" w:color="auto"/>
          </w:divBdr>
        </w:div>
        <w:div w:id="1699894687">
          <w:marLeft w:val="576"/>
          <w:marRight w:val="0"/>
          <w:marTop w:val="120"/>
          <w:marBottom w:val="0"/>
          <w:divBdr>
            <w:top w:val="none" w:sz="0" w:space="0" w:color="auto"/>
            <w:left w:val="none" w:sz="0" w:space="0" w:color="auto"/>
            <w:bottom w:val="none" w:sz="0" w:space="0" w:color="auto"/>
            <w:right w:val="none" w:sz="0" w:space="0" w:color="auto"/>
          </w:divBdr>
        </w:div>
        <w:div w:id="1899433548">
          <w:marLeft w:val="576"/>
          <w:marRight w:val="0"/>
          <w:marTop w:val="120"/>
          <w:marBottom w:val="0"/>
          <w:divBdr>
            <w:top w:val="none" w:sz="0" w:space="0" w:color="auto"/>
            <w:left w:val="none" w:sz="0" w:space="0" w:color="auto"/>
            <w:bottom w:val="none" w:sz="0" w:space="0" w:color="auto"/>
            <w:right w:val="none" w:sz="0" w:space="0" w:color="auto"/>
          </w:divBdr>
        </w:div>
        <w:div w:id="1976449218">
          <w:marLeft w:val="576"/>
          <w:marRight w:val="0"/>
          <w:marTop w:val="120"/>
          <w:marBottom w:val="0"/>
          <w:divBdr>
            <w:top w:val="none" w:sz="0" w:space="0" w:color="auto"/>
            <w:left w:val="none" w:sz="0" w:space="0" w:color="auto"/>
            <w:bottom w:val="none" w:sz="0" w:space="0" w:color="auto"/>
            <w:right w:val="none" w:sz="0" w:space="0" w:color="auto"/>
          </w:divBdr>
        </w:div>
        <w:div w:id="2102870204">
          <w:marLeft w:val="576"/>
          <w:marRight w:val="0"/>
          <w:marTop w:val="120"/>
          <w:marBottom w:val="0"/>
          <w:divBdr>
            <w:top w:val="none" w:sz="0" w:space="0" w:color="auto"/>
            <w:left w:val="none" w:sz="0" w:space="0" w:color="auto"/>
            <w:bottom w:val="none" w:sz="0" w:space="0" w:color="auto"/>
            <w:right w:val="none" w:sz="0" w:space="0" w:color="auto"/>
          </w:divBdr>
        </w:div>
      </w:divsChild>
    </w:div>
    <w:div w:id="1136607192">
      <w:bodyDiv w:val="1"/>
      <w:marLeft w:val="0"/>
      <w:marRight w:val="0"/>
      <w:marTop w:val="0"/>
      <w:marBottom w:val="0"/>
      <w:divBdr>
        <w:top w:val="none" w:sz="0" w:space="0" w:color="auto"/>
        <w:left w:val="none" w:sz="0" w:space="0" w:color="auto"/>
        <w:bottom w:val="none" w:sz="0" w:space="0" w:color="auto"/>
        <w:right w:val="none" w:sz="0" w:space="0" w:color="auto"/>
      </w:divBdr>
      <w:divsChild>
        <w:div w:id="628053423">
          <w:marLeft w:val="576"/>
          <w:marRight w:val="0"/>
          <w:marTop w:val="120"/>
          <w:marBottom w:val="0"/>
          <w:divBdr>
            <w:top w:val="none" w:sz="0" w:space="0" w:color="auto"/>
            <w:left w:val="none" w:sz="0" w:space="0" w:color="auto"/>
            <w:bottom w:val="none" w:sz="0" w:space="0" w:color="auto"/>
            <w:right w:val="none" w:sz="0" w:space="0" w:color="auto"/>
          </w:divBdr>
        </w:div>
        <w:div w:id="882401440">
          <w:marLeft w:val="576"/>
          <w:marRight w:val="0"/>
          <w:marTop w:val="120"/>
          <w:marBottom w:val="0"/>
          <w:divBdr>
            <w:top w:val="none" w:sz="0" w:space="0" w:color="auto"/>
            <w:left w:val="none" w:sz="0" w:space="0" w:color="auto"/>
            <w:bottom w:val="none" w:sz="0" w:space="0" w:color="auto"/>
            <w:right w:val="none" w:sz="0" w:space="0" w:color="auto"/>
          </w:divBdr>
        </w:div>
        <w:div w:id="966083637">
          <w:marLeft w:val="576"/>
          <w:marRight w:val="0"/>
          <w:marTop w:val="120"/>
          <w:marBottom w:val="0"/>
          <w:divBdr>
            <w:top w:val="none" w:sz="0" w:space="0" w:color="auto"/>
            <w:left w:val="none" w:sz="0" w:space="0" w:color="auto"/>
            <w:bottom w:val="none" w:sz="0" w:space="0" w:color="auto"/>
            <w:right w:val="none" w:sz="0" w:space="0" w:color="auto"/>
          </w:divBdr>
        </w:div>
        <w:div w:id="1246263294">
          <w:marLeft w:val="576"/>
          <w:marRight w:val="0"/>
          <w:marTop w:val="120"/>
          <w:marBottom w:val="0"/>
          <w:divBdr>
            <w:top w:val="none" w:sz="0" w:space="0" w:color="auto"/>
            <w:left w:val="none" w:sz="0" w:space="0" w:color="auto"/>
            <w:bottom w:val="none" w:sz="0" w:space="0" w:color="auto"/>
            <w:right w:val="none" w:sz="0" w:space="0" w:color="auto"/>
          </w:divBdr>
        </w:div>
      </w:divsChild>
    </w:div>
    <w:div w:id="1224103383">
      <w:bodyDiv w:val="1"/>
      <w:marLeft w:val="0"/>
      <w:marRight w:val="0"/>
      <w:marTop w:val="0"/>
      <w:marBottom w:val="0"/>
      <w:divBdr>
        <w:top w:val="none" w:sz="0" w:space="0" w:color="auto"/>
        <w:left w:val="none" w:sz="0" w:space="0" w:color="auto"/>
        <w:bottom w:val="none" w:sz="0" w:space="0" w:color="auto"/>
        <w:right w:val="none" w:sz="0" w:space="0" w:color="auto"/>
      </w:divBdr>
    </w:div>
    <w:div w:id="1237782601">
      <w:bodyDiv w:val="1"/>
      <w:marLeft w:val="0"/>
      <w:marRight w:val="0"/>
      <w:marTop w:val="0"/>
      <w:marBottom w:val="0"/>
      <w:divBdr>
        <w:top w:val="none" w:sz="0" w:space="0" w:color="auto"/>
        <w:left w:val="none" w:sz="0" w:space="0" w:color="auto"/>
        <w:bottom w:val="none" w:sz="0" w:space="0" w:color="auto"/>
        <w:right w:val="none" w:sz="0" w:space="0" w:color="auto"/>
      </w:divBdr>
      <w:divsChild>
        <w:div w:id="940456545">
          <w:marLeft w:val="576"/>
          <w:marRight w:val="0"/>
          <w:marTop w:val="120"/>
          <w:marBottom w:val="0"/>
          <w:divBdr>
            <w:top w:val="none" w:sz="0" w:space="0" w:color="auto"/>
            <w:left w:val="none" w:sz="0" w:space="0" w:color="auto"/>
            <w:bottom w:val="none" w:sz="0" w:space="0" w:color="auto"/>
            <w:right w:val="none" w:sz="0" w:space="0" w:color="auto"/>
          </w:divBdr>
        </w:div>
        <w:div w:id="1067726293">
          <w:marLeft w:val="576"/>
          <w:marRight w:val="0"/>
          <w:marTop w:val="120"/>
          <w:marBottom w:val="0"/>
          <w:divBdr>
            <w:top w:val="none" w:sz="0" w:space="0" w:color="auto"/>
            <w:left w:val="none" w:sz="0" w:space="0" w:color="auto"/>
            <w:bottom w:val="none" w:sz="0" w:space="0" w:color="auto"/>
            <w:right w:val="none" w:sz="0" w:space="0" w:color="auto"/>
          </w:divBdr>
        </w:div>
        <w:div w:id="1571960634">
          <w:marLeft w:val="576"/>
          <w:marRight w:val="0"/>
          <w:marTop w:val="120"/>
          <w:marBottom w:val="0"/>
          <w:divBdr>
            <w:top w:val="none" w:sz="0" w:space="0" w:color="auto"/>
            <w:left w:val="none" w:sz="0" w:space="0" w:color="auto"/>
            <w:bottom w:val="none" w:sz="0" w:space="0" w:color="auto"/>
            <w:right w:val="none" w:sz="0" w:space="0" w:color="auto"/>
          </w:divBdr>
        </w:div>
        <w:div w:id="1652058605">
          <w:marLeft w:val="576"/>
          <w:marRight w:val="0"/>
          <w:marTop w:val="120"/>
          <w:marBottom w:val="0"/>
          <w:divBdr>
            <w:top w:val="none" w:sz="0" w:space="0" w:color="auto"/>
            <w:left w:val="none" w:sz="0" w:space="0" w:color="auto"/>
            <w:bottom w:val="none" w:sz="0" w:space="0" w:color="auto"/>
            <w:right w:val="none" w:sz="0" w:space="0" w:color="auto"/>
          </w:divBdr>
        </w:div>
      </w:divsChild>
    </w:div>
    <w:div w:id="1302537019">
      <w:bodyDiv w:val="1"/>
      <w:marLeft w:val="0"/>
      <w:marRight w:val="0"/>
      <w:marTop w:val="0"/>
      <w:marBottom w:val="0"/>
      <w:divBdr>
        <w:top w:val="none" w:sz="0" w:space="0" w:color="auto"/>
        <w:left w:val="none" w:sz="0" w:space="0" w:color="auto"/>
        <w:bottom w:val="none" w:sz="0" w:space="0" w:color="auto"/>
        <w:right w:val="none" w:sz="0" w:space="0" w:color="auto"/>
      </w:divBdr>
    </w:div>
    <w:div w:id="1435596288">
      <w:bodyDiv w:val="1"/>
      <w:marLeft w:val="0"/>
      <w:marRight w:val="0"/>
      <w:marTop w:val="0"/>
      <w:marBottom w:val="0"/>
      <w:divBdr>
        <w:top w:val="none" w:sz="0" w:space="0" w:color="auto"/>
        <w:left w:val="none" w:sz="0" w:space="0" w:color="auto"/>
        <w:bottom w:val="none" w:sz="0" w:space="0" w:color="auto"/>
        <w:right w:val="none" w:sz="0" w:space="0" w:color="auto"/>
      </w:divBdr>
    </w:div>
    <w:div w:id="1545167964">
      <w:bodyDiv w:val="1"/>
      <w:marLeft w:val="0"/>
      <w:marRight w:val="0"/>
      <w:marTop w:val="0"/>
      <w:marBottom w:val="0"/>
      <w:divBdr>
        <w:top w:val="none" w:sz="0" w:space="0" w:color="auto"/>
        <w:left w:val="none" w:sz="0" w:space="0" w:color="auto"/>
        <w:bottom w:val="none" w:sz="0" w:space="0" w:color="auto"/>
        <w:right w:val="none" w:sz="0" w:space="0" w:color="auto"/>
      </w:divBdr>
    </w:div>
    <w:div w:id="1570579016">
      <w:bodyDiv w:val="1"/>
      <w:marLeft w:val="0"/>
      <w:marRight w:val="0"/>
      <w:marTop w:val="0"/>
      <w:marBottom w:val="0"/>
      <w:divBdr>
        <w:top w:val="none" w:sz="0" w:space="0" w:color="auto"/>
        <w:left w:val="none" w:sz="0" w:space="0" w:color="auto"/>
        <w:bottom w:val="none" w:sz="0" w:space="0" w:color="auto"/>
        <w:right w:val="none" w:sz="0" w:space="0" w:color="auto"/>
      </w:divBdr>
    </w:div>
    <w:div w:id="1593002529">
      <w:bodyDiv w:val="1"/>
      <w:marLeft w:val="0"/>
      <w:marRight w:val="0"/>
      <w:marTop w:val="0"/>
      <w:marBottom w:val="0"/>
      <w:divBdr>
        <w:top w:val="none" w:sz="0" w:space="0" w:color="auto"/>
        <w:left w:val="none" w:sz="0" w:space="0" w:color="auto"/>
        <w:bottom w:val="none" w:sz="0" w:space="0" w:color="auto"/>
        <w:right w:val="none" w:sz="0" w:space="0" w:color="auto"/>
      </w:divBdr>
    </w:div>
    <w:div w:id="1679427740">
      <w:bodyDiv w:val="1"/>
      <w:marLeft w:val="0"/>
      <w:marRight w:val="0"/>
      <w:marTop w:val="0"/>
      <w:marBottom w:val="0"/>
      <w:divBdr>
        <w:top w:val="none" w:sz="0" w:space="0" w:color="auto"/>
        <w:left w:val="none" w:sz="0" w:space="0" w:color="auto"/>
        <w:bottom w:val="none" w:sz="0" w:space="0" w:color="auto"/>
        <w:right w:val="none" w:sz="0" w:space="0" w:color="auto"/>
      </w:divBdr>
    </w:div>
    <w:div w:id="1915579698">
      <w:bodyDiv w:val="1"/>
      <w:marLeft w:val="0"/>
      <w:marRight w:val="0"/>
      <w:marTop w:val="0"/>
      <w:marBottom w:val="0"/>
      <w:divBdr>
        <w:top w:val="none" w:sz="0" w:space="0" w:color="auto"/>
        <w:left w:val="none" w:sz="0" w:space="0" w:color="auto"/>
        <w:bottom w:val="none" w:sz="0" w:space="0" w:color="auto"/>
        <w:right w:val="none" w:sz="0" w:space="0" w:color="auto"/>
      </w:divBdr>
      <w:divsChild>
        <w:div w:id="4286081">
          <w:marLeft w:val="0"/>
          <w:marRight w:val="0"/>
          <w:marTop w:val="0"/>
          <w:marBottom w:val="0"/>
          <w:divBdr>
            <w:top w:val="none" w:sz="0" w:space="0" w:color="auto"/>
            <w:left w:val="none" w:sz="0" w:space="0" w:color="auto"/>
            <w:bottom w:val="none" w:sz="0" w:space="0" w:color="auto"/>
            <w:right w:val="none" w:sz="0" w:space="0" w:color="auto"/>
          </w:divBdr>
        </w:div>
        <w:div w:id="51737361">
          <w:marLeft w:val="0"/>
          <w:marRight w:val="0"/>
          <w:marTop w:val="0"/>
          <w:marBottom w:val="0"/>
          <w:divBdr>
            <w:top w:val="none" w:sz="0" w:space="0" w:color="auto"/>
            <w:left w:val="none" w:sz="0" w:space="0" w:color="auto"/>
            <w:bottom w:val="none" w:sz="0" w:space="0" w:color="auto"/>
            <w:right w:val="none" w:sz="0" w:space="0" w:color="auto"/>
          </w:divBdr>
        </w:div>
        <w:div w:id="123155865">
          <w:marLeft w:val="0"/>
          <w:marRight w:val="0"/>
          <w:marTop w:val="0"/>
          <w:marBottom w:val="0"/>
          <w:divBdr>
            <w:top w:val="none" w:sz="0" w:space="0" w:color="auto"/>
            <w:left w:val="none" w:sz="0" w:space="0" w:color="auto"/>
            <w:bottom w:val="none" w:sz="0" w:space="0" w:color="auto"/>
            <w:right w:val="none" w:sz="0" w:space="0" w:color="auto"/>
          </w:divBdr>
        </w:div>
        <w:div w:id="247351034">
          <w:marLeft w:val="0"/>
          <w:marRight w:val="0"/>
          <w:marTop w:val="0"/>
          <w:marBottom w:val="0"/>
          <w:divBdr>
            <w:top w:val="none" w:sz="0" w:space="0" w:color="auto"/>
            <w:left w:val="none" w:sz="0" w:space="0" w:color="auto"/>
            <w:bottom w:val="none" w:sz="0" w:space="0" w:color="auto"/>
            <w:right w:val="none" w:sz="0" w:space="0" w:color="auto"/>
          </w:divBdr>
        </w:div>
        <w:div w:id="568614011">
          <w:marLeft w:val="0"/>
          <w:marRight w:val="0"/>
          <w:marTop w:val="0"/>
          <w:marBottom w:val="0"/>
          <w:divBdr>
            <w:top w:val="none" w:sz="0" w:space="0" w:color="auto"/>
            <w:left w:val="none" w:sz="0" w:space="0" w:color="auto"/>
            <w:bottom w:val="none" w:sz="0" w:space="0" w:color="auto"/>
            <w:right w:val="none" w:sz="0" w:space="0" w:color="auto"/>
          </w:divBdr>
        </w:div>
        <w:div w:id="1081871932">
          <w:marLeft w:val="0"/>
          <w:marRight w:val="0"/>
          <w:marTop w:val="0"/>
          <w:marBottom w:val="0"/>
          <w:divBdr>
            <w:top w:val="none" w:sz="0" w:space="0" w:color="auto"/>
            <w:left w:val="none" w:sz="0" w:space="0" w:color="auto"/>
            <w:bottom w:val="none" w:sz="0" w:space="0" w:color="auto"/>
            <w:right w:val="none" w:sz="0" w:space="0" w:color="auto"/>
          </w:divBdr>
        </w:div>
        <w:div w:id="1789008885">
          <w:marLeft w:val="0"/>
          <w:marRight w:val="0"/>
          <w:marTop w:val="0"/>
          <w:marBottom w:val="0"/>
          <w:divBdr>
            <w:top w:val="none" w:sz="0" w:space="0" w:color="auto"/>
            <w:left w:val="none" w:sz="0" w:space="0" w:color="auto"/>
            <w:bottom w:val="none" w:sz="0" w:space="0" w:color="auto"/>
            <w:right w:val="none" w:sz="0" w:space="0" w:color="auto"/>
          </w:divBdr>
        </w:div>
        <w:div w:id="2005862887">
          <w:marLeft w:val="0"/>
          <w:marRight w:val="0"/>
          <w:marTop w:val="0"/>
          <w:marBottom w:val="0"/>
          <w:divBdr>
            <w:top w:val="none" w:sz="0" w:space="0" w:color="auto"/>
            <w:left w:val="none" w:sz="0" w:space="0" w:color="auto"/>
            <w:bottom w:val="none" w:sz="0" w:space="0" w:color="auto"/>
            <w:right w:val="none" w:sz="0" w:space="0" w:color="auto"/>
          </w:divBdr>
        </w:div>
        <w:div w:id="2093046366">
          <w:marLeft w:val="0"/>
          <w:marRight w:val="0"/>
          <w:marTop w:val="0"/>
          <w:marBottom w:val="0"/>
          <w:divBdr>
            <w:top w:val="none" w:sz="0" w:space="0" w:color="auto"/>
            <w:left w:val="none" w:sz="0" w:space="0" w:color="auto"/>
            <w:bottom w:val="none" w:sz="0" w:space="0" w:color="auto"/>
            <w:right w:val="none" w:sz="0" w:space="0" w:color="auto"/>
          </w:divBdr>
        </w:div>
      </w:divsChild>
    </w:div>
    <w:div w:id="1991250185">
      <w:bodyDiv w:val="1"/>
      <w:marLeft w:val="0"/>
      <w:marRight w:val="0"/>
      <w:marTop w:val="0"/>
      <w:marBottom w:val="0"/>
      <w:divBdr>
        <w:top w:val="none" w:sz="0" w:space="0" w:color="auto"/>
        <w:left w:val="none" w:sz="0" w:space="0" w:color="auto"/>
        <w:bottom w:val="none" w:sz="0" w:space="0" w:color="auto"/>
        <w:right w:val="none" w:sz="0" w:space="0" w:color="auto"/>
      </w:divBdr>
      <w:divsChild>
        <w:div w:id="457339897">
          <w:marLeft w:val="576"/>
          <w:marRight w:val="0"/>
          <w:marTop w:val="120"/>
          <w:marBottom w:val="0"/>
          <w:divBdr>
            <w:top w:val="none" w:sz="0" w:space="0" w:color="auto"/>
            <w:left w:val="none" w:sz="0" w:space="0" w:color="auto"/>
            <w:bottom w:val="none" w:sz="0" w:space="0" w:color="auto"/>
            <w:right w:val="none" w:sz="0" w:space="0" w:color="auto"/>
          </w:divBdr>
        </w:div>
        <w:div w:id="971253010">
          <w:marLeft w:val="576"/>
          <w:marRight w:val="0"/>
          <w:marTop w:val="120"/>
          <w:marBottom w:val="0"/>
          <w:divBdr>
            <w:top w:val="none" w:sz="0" w:space="0" w:color="auto"/>
            <w:left w:val="none" w:sz="0" w:space="0" w:color="auto"/>
            <w:bottom w:val="none" w:sz="0" w:space="0" w:color="auto"/>
            <w:right w:val="none" w:sz="0" w:space="0" w:color="auto"/>
          </w:divBdr>
        </w:div>
        <w:div w:id="993264520">
          <w:marLeft w:val="576"/>
          <w:marRight w:val="0"/>
          <w:marTop w:val="120"/>
          <w:marBottom w:val="0"/>
          <w:divBdr>
            <w:top w:val="none" w:sz="0" w:space="0" w:color="auto"/>
            <w:left w:val="none" w:sz="0" w:space="0" w:color="auto"/>
            <w:bottom w:val="none" w:sz="0" w:space="0" w:color="auto"/>
            <w:right w:val="none" w:sz="0" w:space="0" w:color="auto"/>
          </w:divBdr>
        </w:div>
        <w:div w:id="1715618019">
          <w:marLeft w:val="576"/>
          <w:marRight w:val="0"/>
          <w:marTop w:val="120"/>
          <w:marBottom w:val="0"/>
          <w:divBdr>
            <w:top w:val="none" w:sz="0" w:space="0" w:color="auto"/>
            <w:left w:val="none" w:sz="0" w:space="0" w:color="auto"/>
            <w:bottom w:val="none" w:sz="0" w:space="0" w:color="auto"/>
            <w:right w:val="none" w:sz="0" w:space="0" w:color="auto"/>
          </w:divBdr>
        </w:div>
        <w:div w:id="1723358298">
          <w:marLeft w:val="576"/>
          <w:marRight w:val="0"/>
          <w:marTop w:val="120"/>
          <w:marBottom w:val="0"/>
          <w:divBdr>
            <w:top w:val="none" w:sz="0" w:space="0" w:color="auto"/>
            <w:left w:val="none" w:sz="0" w:space="0" w:color="auto"/>
            <w:bottom w:val="none" w:sz="0" w:space="0" w:color="auto"/>
            <w:right w:val="none" w:sz="0" w:space="0" w:color="auto"/>
          </w:divBdr>
        </w:div>
      </w:divsChild>
    </w:div>
    <w:div w:id="2010252212">
      <w:bodyDiv w:val="1"/>
      <w:marLeft w:val="0"/>
      <w:marRight w:val="0"/>
      <w:marTop w:val="0"/>
      <w:marBottom w:val="0"/>
      <w:divBdr>
        <w:top w:val="none" w:sz="0" w:space="0" w:color="auto"/>
        <w:left w:val="none" w:sz="0" w:space="0" w:color="auto"/>
        <w:bottom w:val="none" w:sz="0" w:space="0" w:color="auto"/>
        <w:right w:val="none" w:sz="0" w:space="0" w:color="auto"/>
      </w:divBdr>
    </w:div>
    <w:div w:id="2018651843">
      <w:bodyDiv w:val="1"/>
      <w:marLeft w:val="0"/>
      <w:marRight w:val="0"/>
      <w:marTop w:val="0"/>
      <w:marBottom w:val="0"/>
      <w:divBdr>
        <w:top w:val="none" w:sz="0" w:space="0" w:color="auto"/>
        <w:left w:val="none" w:sz="0" w:space="0" w:color="auto"/>
        <w:bottom w:val="none" w:sz="0" w:space="0" w:color="auto"/>
        <w:right w:val="none" w:sz="0" w:space="0" w:color="auto"/>
      </w:divBdr>
    </w:div>
    <w:div w:id="2117022565">
      <w:bodyDiv w:val="1"/>
      <w:marLeft w:val="0"/>
      <w:marRight w:val="0"/>
      <w:marTop w:val="0"/>
      <w:marBottom w:val="0"/>
      <w:divBdr>
        <w:top w:val="none" w:sz="0" w:space="0" w:color="auto"/>
        <w:left w:val="none" w:sz="0" w:space="0" w:color="auto"/>
        <w:bottom w:val="none" w:sz="0" w:space="0" w:color="auto"/>
        <w:right w:val="none" w:sz="0" w:space="0" w:color="auto"/>
      </w:divBdr>
    </w:div>
    <w:div w:id="2133400600">
      <w:bodyDiv w:val="1"/>
      <w:marLeft w:val="0"/>
      <w:marRight w:val="0"/>
      <w:marTop w:val="0"/>
      <w:marBottom w:val="0"/>
      <w:divBdr>
        <w:top w:val="none" w:sz="0" w:space="0" w:color="auto"/>
        <w:left w:val="none" w:sz="0" w:space="0" w:color="auto"/>
        <w:bottom w:val="none" w:sz="0" w:space="0" w:color="auto"/>
        <w:right w:val="none" w:sz="0" w:space="0" w:color="auto"/>
      </w:divBdr>
      <w:divsChild>
        <w:div w:id="76026634">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759F9-E45B-4044-AD0F-67878E742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1254</Words>
  <Characters>715</Characters>
  <Application>Microsoft Office Word</Application>
  <DocSecurity>4</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1966</CharactersWithSpaces>
  <SharedDoc>false</SharedDoc>
  <HLinks>
    <vt:vector size="12" baseType="variant">
      <vt:variant>
        <vt:i4>589842</vt:i4>
      </vt:variant>
      <vt:variant>
        <vt:i4>3</vt:i4>
      </vt:variant>
      <vt:variant>
        <vt:i4>0</vt:i4>
      </vt:variant>
      <vt:variant>
        <vt:i4>5</vt:i4>
      </vt:variant>
      <vt:variant>
        <vt:lpwstr>http://www.panevezys.lt/</vt:lpwstr>
      </vt:variant>
      <vt:variant>
        <vt:lpwstr/>
      </vt:variant>
      <vt:variant>
        <vt:i4>589842</vt:i4>
      </vt:variant>
      <vt:variant>
        <vt:i4>0</vt:i4>
      </vt:variant>
      <vt:variant>
        <vt:i4>0</vt:i4>
      </vt:variant>
      <vt:variant>
        <vt:i4>5</vt:i4>
      </vt:variant>
      <vt:variant>
        <vt:lpwstr>http://www.panevezys.lt/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TT24</dc:creator>
  <cp:lastModifiedBy>Jurgita Gedvilienė</cp:lastModifiedBy>
  <cp:revision>2</cp:revision>
  <cp:lastPrinted>2018-05-21T07:23:00Z</cp:lastPrinted>
  <dcterms:created xsi:type="dcterms:W3CDTF">2024-12-12T06:17:00Z</dcterms:created>
  <dcterms:modified xsi:type="dcterms:W3CDTF">2024-12-12T06:17:00Z</dcterms:modified>
</cp:coreProperties>
</file>