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BB410C6" w14:textId="77777777" w:rsidR="001254F3"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 xml:space="preserve">SKLYPO </w:t>
      </w:r>
      <w:r w:rsidR="001254F3" w:rsidRPr="001254F3">
        <w:rPr>
          <w:b/>
        </w:rPr>
        <w:t xml:space="preserve">(KADASTRO NR. 2701/0025:262), ESANČIO PANEVĖŽYJE, </w:t>
      </w:r>
    </w:p>
    <w:p w14:paraId="0185159B" w14:textId="0945F426" w:rsidR="00346065" w:rsidRPr="00346065" w:rsidRDefault="001254F3" w:rsidP="00346065">
      <w:pPr>
        <w:keepNext/>
        <w:suppressAutoHyphens/>
        <w:contextualSpacing/>
        <w:jc w:val="center"/>
        <w:outlineLvl w:val="2"/>
        <w:rPr>
          <w:b/>
          <w:caps/>
          <w:szCs w:val="26"/>
        </w:rPr>
      </w:pPr>
      <w:r w:rsidRPr="001254F3">
        <w:rPr>
          <w:b/>
        </w:rPr>
        <w:t>STANIŪNŲ G. 79A</w:t>
      </w:r>
      <w:r w:rsidR="0013273E">
        <w:rPr>
          <w:b/>
        </w:rPr>
        <w:t xml:space="preserve">, </w:t>
      </w:r>
      <w:r w:rsidR="00092FB1" w:rsidRPr="00092FB1">
        <w:rPr>
          <w:b/>
          <w:caps/>
          <w:szCs w:val="26"/>
        </w:rPr>
        <w:t>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6E371785" w:rsidR="00CE4261" w:rsidRPr="007D7B8A" w:rsidRDefault="00B91427" w:rsidP="00E60585">
      <w:pPr>
        <w:tabs>
          <w:tab w:val="left" w:pos="0"/>
        </w:tabs>
        <w:jc w:val="center"/>
      </w:pPr>
      <w:r>
        <w:t>202</w:t>
      </w:r>
      <w:r w:rsidR="006A5049">
        <w:t>5</w:t>
      </w:r>
      <w:r w:rsidR="009D0F94">
        <w:t xml:space="preserve"> m</w:t>
      </w:r>
      <w:r w:rsidR="00EE4AB8">
        <w:t xml:space="preserve">. </w:t>
      </w:r>
      <w:r w:rsidR="006A5049">
        <w:t xml:space="preserve">sausio </w:t>
      </w:r>
      <w:r w:rsidR="00D1769B">
        <w:t>28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F6EBD9E"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w:t>
      </w:r>
      <w:r w:rsidR="001254F3" w:rsidRPr="001254F3">
        <w:t xml:space="preserve">(kadastro </w:t>
      </w:r>
      <w:r w:rsidR="001254F3">
        <w:t>N</w:t>
      </w:r>
      <w:r w:rsidR="001254F3" w:rsidRPr="001254F3">
        <w:t xml:space="preserve">r. 2701/0025:262), esančio </w:t>
      </w:r>
      <w:r w:rsidR="001254F3">
        <w:t>P</w:t>
      </w:r>
      <w:r w:rsidR="001254F3" w:rsidRPr="001254F3">
        <w:t xml:space="preserve">anevėžyje, </w:t>
      </w:r>
      <w:r w:rsidR="001254F3">
        <w:t>S</w:t>
      </w:r>
      <w:r w:rsidR="001254F3" w:rsidRPr="001254F3">
        <w:t>taniūnų g. 79</w:t>
      </w:r>
      <w:r w:rsidR="001254F3">
        <w:t>A</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r w:rsidR="001254F3">
        <w:t>UAB „Roklina“</w:t>
      </w:r>
      <w:r w:rsidR="001254F3" w:rsidRPr="005A690A">
        <w:t xml:space="preserve"> </w:t>
      </w:r>
      <w:bookmarkEnd w:id="1"/>
      <w:r w:rsidR="001254F3" w:rsidRPr="001254F3">
        <w:t>0,0755 ha ploto žemės sklypą (kadastro Nr. 2701/0025:262), esantį Panevėžyje, Staniūnų g. 79A</w:t>
      </w:r>
      <w:r w:rsidR="001254F3">
        <w:t xml:space="preserve"> </w:t>
      </w:r>
      <w:r w:rsidR="001254F3">
        <w:rPr>
          <w:lang w:eastAsia="en-US"/>
        </w:rPr>
        <w:t>(toliau – Žemės sklypas)</w:t>
      </w:r>
      <w:r w:rsidR="001254F3" w:rsidRPr="00092FB1">
        <w:rPr>
          <w:lang w:eastAsia="en-US"/>
        </w:rPr>
        <w:t>,</w:t>
      </w:r>
      <w:r w:rsidR="001254F3" w:rsidRPr="001254F3">
        <w:t xml:space="preserve"> reikalingą pastatui – parduotuvei (unikalus Nr. 2799-1012-0010) </w:t>
      </w:r>
      <w:r w:rsidR="001254F3">
        <w:t xml:space="preserve">(toliau – </w:t>
      </w:r>
      <w:bookmarkStart w:id="2" w:name="_Hlk181023514"/>
      <w:r w:rsidR="001254F3">
        <w:t>Pastata</w:t>
      </w:r>
      <w:bookmarkEnd w:id="2"/>
      <w:r w:rsidR="001254F3">
        <w:t xml:space="preserve">s) </w:t>
      </w:r>
      <w:r w:rsidR="001254F3" w:rsidRPr="001254F3">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7DC5738" w:rsidR="00F86AE4" w:rsidRDefault="003D2A8C" w:rsidP="00092FB1">
      <w:pPr>
        <w:spacing w:line="360" w:lineRule="exact"/>
        <w:ind w:firstLine="709"/>
        <w:jc w:val="both"/>
        <w:rPr>
          <w:lang w:eastAsia="en-US"/>
        </w:rPr>
      </w:pPr>
      <w:r w:rsidRPr="003D2A8C">
        <w:t xml:space="preserve">Savivaldybės tarybai priėmus Projektą, </w:t>
      </w:r>
      <w:r w:rsidR="001254F3">
        <w:t>UAB „Roklina“</w:t>
      </w:r>
      <w:r w:rsidR="001254F3" w:rsidRPr="005A690A">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05A0337A" w:rsidR="000D01FD" w:rsidRDefault="008C6278" w:rsidP="00400757">
      <w:pPr>
        <w:spacing w:line="360" w:lineRule="exact"/>
        <w:ind w:firstLine="720"/>
        <w:jc w:val="both"/>
        <w:rPr>
          <w:bCs/>
        </w:rPr>
      </w:pPr>
      <w:r>
        <w:rPr>
          <w:bCs/>
        </w:rPr>
        <w:t>S</w:t>
      </w:r>
      <w:r w:rsidR="003D2A8C" w:rsidRPr="003D2A8C">
        <w:rPr>
          <w:bCs/>
        </w:rPr>
        <w:t>avivaldybės administracija 202</w:t>
      </w:r>
      <w:r w:rsidR="001254F3">
        <w:rPr>
          <w:bCs/>
        </w:rPr>
        <w:t>5</w:t>
      </w:r>
      <w:r w:rsidR="003D2A8C" w:rsidRPr="003D2A8C">
        <w:rPr>
          <w:bCs/>
        </w:rPr>
        <w:t xml:space="preserve"> m. </w:t>
      </w:r>
      <w:r w:rsidR="001254F3">
        <w:rPr>
          <w:bCs/>
        </w:rPr>
        <w:t>sausio 9</w:t>
      </w:r>
      <w:r w:rsidR="003D2A8C" w:rsidRPr="003D2A8C">
        <w:rPr>
          <w:bCs/>
        </w:rPr>
        <w:t xml:space="preserve"> d. gavo </w:t>
      </w:r>
      <w:r w:rsidR="001254F3">
        <w:t>UAB „Roklina“</w:t>
      </w:r>
      <w:r w:rsidR="001254F3" w:rsidRPr="005A690A">
        <w:t xml:space="preserve"> </w:t>
      </w:r>
      <w:r w:rsidR="00F608CD">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54506FB3"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01</w:t>
      </w:r>
      <w:r w:rsidR="00B901AE">
        <w:rPr>
          <w:color w:val="000000"/>
        </w:rPr>
        <w:t>-</w:t>
      </w:r>
      <w:r w:rsidR="001254F3">
        <w:rPr>
          <w:color w:val="000000"/>
        </w:rPr>
        <w:t>15</w:t>
      </w:r>
      <w:r w:rsidRPr="004C15C8">
        <w:rPr>
          <w:color w:val="000000"/>
        </w:rPr>
        <w:t xml:space="preserve"> patikrinimo aktas Nr. </w:t>
      </w:r>
      <w:r w:rsidR="00E97325">
        <w:rPr>
          <w:color w:val="000000"/>
        </w:rPr>
        <w:t>ŽPa</w:t>
      </w:r>
      <w:r w:rsidRPr="004C15C8">
        <w:rPr>
          <w:color w:val="000000"/>
        </w:rPr>
        <w:t>-</w:t>
      </w:r>
      <w:r w:rsidR="001254F3">
        <w:t>7</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0D67CC99" w:rsidR="00387932" w:rsidRDefault="00387932" w:rsidP="00387932">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3A560A">
        <w:rPr>
          <w:rFonts w:cs="Arial"/>
          <w:color w:val="000000"/>
        </w:rPr>
        <w:t>275</w:t>
      </w:r>
      <w:r>
        <w:rPr>
          <w:rFonts w:cs="Arial"/>
          <w:color w:val="000000"/>
        </w:rPr>
        <w:t xml:space="preserve"> kv. m.</w:t>
      </w:r>
    </w:p>
    <w:p w14:paraId="237C788E" w14:textId="3A14ABA1"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3A560A">
        <w:rPr>
          <w:color w:val="000000"/>
        </w:rPr>
        <w:t>574</w:t>
      </w:r>
      <w:r w:rsidR="00901570" w:rsidRPr="00901570">
        <w:rPr>
          <w:color w:val="000000"/>
        </w:rPr>
        <w:t xml:space="preserve"> kv. m (Spriež = 6√</w:t>
      </w:r>
      <w:r w:rsidR="003A560A">
        <w:rPr>
          <w:color w:val="000000"/>
        </w:rPr>
        <w:t>275</w:t>
      </w:r>
      <w:r w:rsidR="00901570" w:rsidRPr="00901570">
        <w:rPr>
          <w:color w:val="000000"/>
        </w:rPr>
        <w:t>*3,00</w:t>
      </w:r>
      <w:r w:rsidR="00901570">
        <w:rPr>
          <w:color w:val="000000"/>
        </w:rPr>
        <w:t xml:space="preserve"> </w:t>
      </w:r>
      <w:r w:rsidR="00901570" w:rsidRPr="00901570">
        <w:rPr>
          <w:color w:val="000000"/>
        </w:rPr>
        <w:t>=</w:t>
      </w:r>
      <w:r w:rsidR="00901570">
        <w:rPr>
          <w:color w:val="000000"/>
        </w:rPr>
        <w:t xml:space="preserve"> </w:t>
      </w:r>
      <w:r w:rsidR="003A560A">
        <w:rPr>
          <w:color w:val="000000"/>
        </w:rPr>
        <w:t>298</w:t>
      </w:r>
      <w:r w:rsidR="00901570" w:rsidRPr="00901570">
        <w:rPr>
          <w:color w:val="000000"/>
        </w:rPr>
        <w:t xml:space="preserve"> kv. m; Smin</w:t>
      </w:r>
      <w:r w:rsidR="00901570">
        <w:rPr>
          <w:color w:val="000000"/>
        </w:rPr>
        <w:t> </w:t>
      </w:r>
      <w:r w:rsidR="00901570" w:rsidRPr="00901570">
        <w:rPr>
          <w:color w:val="000000"/>
        </w:rPr>
        <w:t>=</w:t>
      </w:r>
      <w:r w:rsidR="00901570">
        <w:rPr>
          <w:color w:val="000000"/>
        </w:rPr>
        <w:t xml:space="preserve"> </w:t>
      </w:r>
      <w:r w:rsidR="003A560A">
        <w:rPr>
          <w:color w:val="000000"/>
        </w:rPr>
        <w:t>275</w:t>
      </w:r>
      <w:r w:rsidR="00901570" w:rsidRPr="00901570">
        <w:rPr>
          <w:color w:val="000000"/>
        </w:rPr>
        <w:t>+</w:t>
      </w:r>
      <w:r w:rsidR="003A560A">
        <w:rPr>
          <w:color w:val="000000"/>
        </w:rPr>
        <w:t>298</w:t>
      </w:r>
      <w:r w:rsidR="00901570">
        <w:rPr>
          <w:color w:val="000000"/>
        </w:rPr>
        <w:t xml:space="preserve"> </w:t>
      </w:r>
      <w:r w:rsidR="00901570" w:rsidRPr="00901570">
        <w:rPr>
          <w:color w:val="000000"/>
        </w:rPr>
        <w:t>=</w:t>
      </w:r>
      <w:r w:rsidR="00901570">
        <w:rPr>
          <w:color w:val="000000"/>
        </w:rPr>
        <w:t xml:space="preserve"> </w:t>
      </w:r>
      <w:r w:rsidR="003A560A">
        <w:rPr>
          <w:color w:val="000000"/>
        </w:rPr>
        <w:t>574</w:t>
      </w:r>
      <w:r w:rsidR="00901570" w:rsidRPr="00901570">
        <w:rPr>
          <w:color w:val="000000"/>
        </w:rPr>
        <w:t xml:space="preserve"> kv. m).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suformuotas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w:t>
      </w:r>
      <w:r w:rsidR="00272FCF">
        <w:rPr>
          <w:rFonts w:cs="Arial"/>
          <w:color w:val="000000"/>
        </w:rPr>
        <w:lastRenderedPageBreak/>
        <w:t xml:space="preserve">stovėjimo aikštelės, </w:t>
      </w:r>
      <w:r w:rsidR="00901570" w:rsidRPr="00901570">
        <w:rPr>
          <w:rFonts w:cs="Arial"/>
          <w:color w:val="000000"/>
        </w:rPr>
        <w:t xml:space="preserve">želdynų ploto (Metodikos </w:t>
      </w:r>
      <w:bookmarkStart w:id="4"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4"/>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w:t>
      </w:r>
      <w:r w:rsidR="003A560A">
        <w:rPr>
          <w:color w:val="000000"/>
        </w:rPr>
        <w:t>0755</w:t>
      </w:r>
      <w:r w:rsidR="00901570" w:rsidRPr="00901570">
        <w:rPr>
          <w:color w:val="000000"/>
        </w:rPr>
        <w:t xml:space="preserve"> ha yra tinkamo dydžio.</w:t>
      </w:r>
    </w:p>
    <w:p w14:paraId="48E68DB2" w14:textId="20295D7C"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3A560A">
        <w:rPr>
          <w:color w:val="000000"/>
        </w:rPr>
        <w:t>UAB „Roklina“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5" w:name="_Hlk164692616"/>
      <w:r w:rsidR="00387932">
        <w:rPr>
          <w:lang w:eastAsia="en-US"/>
        </w:rPr>
        <w:t>STR 1.12.06:2002 „Statinio naudojimo paskirtis ir gyvavimo trukmė“</w:t>
      </w:r>
      <w:bookmarkEnd w:id="5"/>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46636847" w:rsidR="00387932" w:rsidRDefault="00387932" w:rsidP="00387932">
      <w:pPr>
        <w:widowControl w:val="0"/>
        <w:spacing w:line="360" w:lineRule="exact"/>
        <w:ind w:firstLine="720"/>
        <w:jc w:val="both"/>
        <w:rPr>
          <w:lang w:eastAsia="en-US"/>
        </w:rPr>
      </w:pPr>
      <w:r>
        <w:rPr>
          <w:lang w:eastAsia="en-US"/>
        </w:rPr>
        <w:t xml:space="preserve">Pastatas – </w:t>
      </w:r>
      <w:r w:rsidR="00ED7352">
        <w:rPr>
          <w:lang w:eastAsia="en-US"/>
        </w:rPr>
        <w:t>parduotuvė</w:t>
      </w:r>
      <w:r>
        <w:rPr>
          <w:lang w:eastAsia="en-US"/>
        </w:rPr>
        <w:t xml:space="preserve">, pastatytas iš </w:t>
      </w:r>
      <w:r w:rsidR="00ED7352">
        <w:rPr>
          <w:lang w:eastAsia="en-US"/>
        </w:rPr>
        <w:t>plytų</w:t>
      </w:r>
      <w:r>
        <w:rPr>
          <w:lang w:eastAsia="en-US"/>
        </w:rPr>
        <w:t xml:space="preserve">, gyvavimo trukmė (saugaus naudojimo terminas) – 100 metų (Reglamento </w:t>
      </w:r>
      <w:r w:rsidR="00CD3601">
        <w:rPr>
          <w:lang w:eastAsia="en-US"/>
        </w:rPr>
        <w:t>1</w:t>
      </w:r>
      <w:r w:rsidR="00ED7352">
        <w:rPr>
          <w:lang w:eastAsia="en-US"/>
        </w:rPr>
        <w:t>0.1</w:t>
      </w:r>
      <w:r>
        <w:rPr>
          <w:lang w:eastAsia="en-US"/>
        </w:rPr>
        <w:t xml:space="preserve"> papunktis), fizinio nusidėvėjimo procentas – </w:t>
      </w:r>
      <w:r w:rsidR="00ED7352">
        <w:rPr>
          <w:lang w:eastAsia="en-US"/>
        </w:rPr>
        <w:t>1</w:t>
      </w:r>
      <w:r w:rsidR="00CD3601">
        <w:rPr>
          <w:lang w:eastAsia="en-US"/>
        </w:rPr>
        <w:t>0</w:t>
      </w:r>
      <w:r>
        <w:rPr>
          <w:lang w:eastAsia="en-US"/>
        </w:rPr>
        <w:t xml:space="preserve">%, kadastro duomenų nustatymo data – </w:t>
      </w:r>
      <w:r w:rsidR="00ED7352">
        <w:rPr>
          <w:lang w:eastAsia="en-US"/>
        </w:rPr>
        <w:t>1994-06-30</w:t>
      </w:r>
      <w:r>
        <w:rPr>
          <w:lang w:eastAsia="en-US"/>
        </w:rPr>
        <w:t>, einamieji metai – 202</w:t>
      </w:r>
      <w:r w:rsidR="00CD3601">
        <w:rPr>
          <w:lang w:eastAsia="en-US"/>
        </w:rPr>
        <w:t>5</w:t>
      </w:r>
      <w:r>
        <w:rPr>
          <w:lang w:eastAsia="en-US"/>
        </w:rPr>
        <w:t>;</w:t>
      </w:r>
    </w:p>
    <w:p w14:paraId="6646B6DA" w14:textId="52EC877B" w:rsidR="00387932" w:rsidRDefault="00387932" w:rsidP="00387932">
      <w:pPr>
        <w:widowControl w:val="0"/>
        <w:spacing w:line="360" w:lineRule="exact"/>
        <w:ind w:firstLine="720"/>
        <w:jc w:val="both"/>
        <w:rPr>
          <w:lang w:eastAsia="en-US"/>
        </w:rPr>
      </w:pPr>
      <w:r>
        <w:rPr>
          <w:lang w:eastAsia="en-US"/>
        </w:rPr>
        <w:t>T = (100 – (100 x (</w:t>
      </w:r>
      <w:r w:rsidR="00ED7352">
        <w:rPr>
          <w:lang w:eastAsia="en-US"/>
        </w:rPr>
        <w:t>1</w:t>
      </w:r>
      <w:r w:rsidR="00CD3601">
        <w:rPr>
          <w:lang w:eastAsia="en-US"/>
        </w:rPr>
        <w:t>0</w:t>
      </w:r>
      <w:r>
        <w:rPr>
          <w:lang w:eastAsia="en-US"/>
        </w:rPr>
        <w:t xml:space="preserve"> / 100)) + </w:t>
      </w:r>
      <w:r w:rsidR="00ED7352">
        <w:rPr>
          <w:lang w:eastAsia="en-US"/>
        </w:rPr>
        <w:t>1994</w:t>
      </w:r>
      <w:r>
        <w:rPr>
          <w:lang w:eastAsia="en-US"/>
        </w:rPr>
        <w:t>) – 202</w:t>
      </w:r>
      <w:r w:rsidR="00CD3601">
        <w:rPr>
          <w:lang w:eastAsia="en-US"/>
        </w:rPr>
        <w:t>5</w:t>
      </w:r>
      <w:r>
        <w:rPr>
          <w:lang w:eastAsia="en-US"/>
        </w:rPr>
        <w:t xml:space="preserve"> </w:t>
      </w:r>
      <w:r>
        <w:rPr>
          <w:lang w:val="es-ES" w:eastAsia="en-US"/>
        </w:rPr>
        <w:t xml:space="preserve">= </w:t>
      </w:r>
      <w:r w:rsidR="00ED7352">
        <w:rPr>
          <w:lang w:val="es-ES" w:eastAsia="en-US"/>
        </w:rPr>
        <w:t>59</w:t>
      </w:r>
      <w:r>
        <w:rPr>
          <w:lang w:val="es-ES" w:eastAsia="en-US"/>
        </w:rPr>
        <w:t>.</w:t>
      </w:r>
    </w:p>
    <w:p w14:paraId="41E1A728" w14:textId="3DF6C78A" w:rsidR="00387932" w:rsidRDefault="00387932" w:rsidP="00387932">
      <w:pPr>
        <w:widowControl w:val="0"/>
        <w:spacing w:line="360" w:lineRule="exact"/>
        <w:ind w:firstLine="720"/>
        <w:jc w:val="both"/>
        <w:rPr>
          <w:lang w:eastAsia="en-US"/>
        </w:rPr>
      </w:pPr>
      <w:r>
        <w:rPr>
          <w:lang w:eastAsia="en-US"/>
        </w:rPr>
        <w:t xml:space="preserve">Nuomos terminas – </w:t>
      </w:r>
      <w:r w:rsidR="00ED7352">
        <w:rPr>
          <w:lang w:eastAsia="en-US"/>
        </w:rPr>
        <w:t>59</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03471E7"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9259C6">
        <w:rPr>
          <w:szCs w:val="20"/>
          <w:lang w:eastAsia="en-US"/>
        </w:rPr>
        <w:t>1</w:t>
      </w:r>
      <w:r w:rsidR="00ED7352">
        <w:rPr>
          <w:szCs w:val="20"/>
          <w:lang w:eastAsia="en-US"/>
        </w:rPr>
        <w:t>5200</w:t>
      </w:r>
      <w:r w:rsidR="00B259D6">
        <w:rPr>
          <w:szCs w:val="20"/>
          <w:lang w:eastAsia="en-US"/>
        </w:rPr>
        <w:t>,</w:t>
      </w:r>
      <w:r w:rsidR="005B0058" w:rsidRPr="005B0058">
        <w:rPr>
          <w:szCs w:val="20"/>
          <w:lang w:eastAsia="en-US"/>
        </w:rPr>
        <w:t>00 Eur (</w:t>
      </w:r>
      <w:r w:rsidR="00ED7352">
        <w:rPr>
          <w:szCs w:val="20"/>
          <w:lang w:eastAsia="en-US"/>
        </w:rPr>
        <w:t>penkiolika</w:t>
      </w:r>
      <w:r w:rsidR="009259C6">
        <w:rPr>
          <w:szCs w:val="20"/>
          <w:lang w:eastAsia="en-US"/>
        </w:rPr>
        <w:t xml:space="preserve"> </w:t>
      </w:r>
      <w:r w:rsidR="00ED7352" w:rsidRPr="005B0058">
        <w:rPr>
          <w:szCs w:val="20"/>
          <w:lang w:eastAsia="en-US"/>
        </w:rPr>
        <w:t>tūkstanči</w:t>
      </w:r>
      <w:r w:rsidR="00ED7352">
        <w:rPr>
          <w:szCs w:val="20"/>
          <w:lang w:eastAsia="en-US"/>
        </w:rPr>
        <w:t xml:space="preserve">ų </w:t>
      </w:r>
      <w:r w:rsidR="009259C6">
        <w:rPr>
          <w:szCs w:val="20"/>
          <w:lang w:eastAsia="en-US"/>
        </w:rPr>
        <w:t>du</w:t>
      </w:r>
      <w:r w:rsidR="009259C6" w:rsidRPr="005B0058">
        <w:rPr>
          <w:szCs w:val="20"/>
          <w:lang w:eastAsia="en-US"/>
        </w:rPr>
        <w:t xml:space="preserve"> </w:t>
      </w:r>
      <w:r w:rsidR="00ED7352">
        <w:rPr>
          <w:szCs w:val="20"/>
          <w:lang w:eastAsia="en-US"/>
        </w:rPr>
        <w:t>šimtai</w:t>
      </w:r>
      <w:r w:rsidR="00ED7352"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139E888D" w14:textId="77777777" w:rsidR="004363F9" w:rsidRDefault="000C4CD9" w:rsidP="004363F9">
      <w:pPr>
        <w:widowControl w:val="0"/>
        <w:spacing w:line="276" w:lineRule="auto"/>
        <w:ind w:firstLine="567"/>
        <w:jc w:val="both"/>
        <w:rPr>
          <w:szCs w:val="20"/>
          <w:lang w:eastAsia="en-US"/>
        </w:rPr>
      </w:pPr>
      <w:r w:rsidRPr="000C4CD9">
        <w:rPr>
          <w:b/>
        </w:rPr>
        <w:lastRenderedPageBreak/>
        <w:t>5. Kieno iniciatyva parengtas sprendimo projektas:</w:t>
      </w:r>
      <w:r w:rsidRPr="000C4CD9">
        <w:t xml:space="preserve"> </w:t>
      </w:r>
    </w:p>
    <w:p w14:paraId="586781C8" w14:textId="7335FF0F" w:rsidR="00C91762" w:rsidRPr="004363F9" w:rsidRDefault="00ED7352" w:rsidP="004363F9">
      <w:pPr>
        <w:widowControl w:val="0"/>
        <w:spacing w:line="276" w:lineRule="auto"/>
        <w:ind w:firstLine="567"/>
        <w:jc w:val="both"/>
        <w:rPr>
          <w:szCs w:val="20"/>
          <w:lang w:eastAsia="en-US"/>
        </w:rPr>
      </w:pPr>
      <w:r>
        <w:t>UAB „Roklina“</w:t>
      </w:r>
      <w:r w:rsidR="003279F2">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6875" w14:textId="77777777" w:rsidR="00A44C6D" w:rsidRDefault="00A44C6D" w:rsidP="00D610C3">
      <w:r>
        <w:separator/>
      </w:r>
    </w:p>
  </w:endnote>
  <w:endnote w:type="continuationSeparator" w:id="0">
    <w:p w14:paraId="4845EF9C" w14:textId="77777777" w:rsidR="00A44C6D" w:rsidRDefault="00A44C6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00BA0" w14:textId="77777777" w:rsidR="00A44C6D" w:rsidRDefault="00A44C6D" w:rsidP="00D610C3">
      <w:r>
        <w:separator/>
      </w:r>
    </w:p>
  </w:footnote>
  <w:footnote w:type="continuationSeparator" w:id="0">
    <w:p w14:paraId="7A8F7BA6" w14:textId="77777777" w:rsidR="00A44C6D" w:rsidRDefault="00A44C6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0794C"/>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6EAA"/>
    <w:rsid w:val="00101EF7"/>
    <w:rsid w:val="00105414"/>
    <w:rsid w:val="00105FAF"/>
    <w:rsid w:val="00115F33"/>
    <w:rsid w:val="001160D3"/>
    <w:rsid w:val="00116ED6"/>
    <w:rsid w:val="0011768C"/>
    <w:rsid w:val="001217E9"/>
    <w:rsid w:val="001254F3"/>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68E5"/>
    <w:rsid w:val="00347BF7"/>
    <w:rsid w:val="003645AE"/>
    <w:rsid w:val="003647E6"/>
    <w:rsid w:val="003666E4"/>
    <w:rsid w:val="00375BA3"/>
    <w:rsid w:val="003875B0"/>
    <w:rsid w:val="00387932"/>
    <w:rsid w:val="003A43A7"/>
    <w:rsid w:val="003A560A"/>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2C0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C6D"/>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27E0"/>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72C4"/>
    <w:rsid w:val="00E47AF1"/>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D7352"/>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6080</Words>
  <Characters>3467</Characters>
  <Application>Microsoft Office Word</Application>
  <DocSecurity>4</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2025-02-03T06:10:00Z</dcterms:created>
  <dcterms:modified xsi:type="dcterms:W3CDTF">2025-02-03T06:10:00Z</dcterms:modified>
</cp:coreProperties>
</file>