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68487" w14:textId="77777777" w:rsidR="00ED6FEC" w:rsidRPr="00081BED" w:rsidRDefault="00ED6FEC">
      <w:pPr>
        <w:tabs>
          <w:tab w:val="center" w:pos="4320"/>
          <w:tab w:val="right" w:pos="8640"/>
        </w:tabs>
      </w:pPr>
    </w:p>
    <w:p w14:paraId="667701C3" w14:textId="77777777" w:rsidR="00ED6FEC" w:rsidRPr="00081BED" w:rsidRDefault="001E46A1">
      <w:pPr>
        <w:jc w:val="center"/>
        <w:rPr>
          <w:szCs w:val="24"/>
        </w:rPr>
      </w:pPr>
      <w:r w:rsidRPr="00081BED">
        <w:rPr>
          <w:noProof/>
          <w:lang w:eastAsia="lt-LT"/>
        </w:rPr>
        <w:drawing>
          <wp:inline distT="0" distB="0" distL="0" distR="0" wp14:anchorId="02AEA9B7" wp14:editId="01B1784C">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7E8B840E" w14:textId="77777777" w:rsidR="00ED6FEC" w:rsidRPr="00081BED" w:rsidRDefault="00ED6FEC">
      <w:pPr>
        <w:jc w:val="center"/>
        <w:rPr>
          <w:sz w:val="28"/>
          <w:szCs w:val="28"/>
        </w:rPr>
      </w:pPr>
    </w:p>
    <w:p w14:paraId="495614B5" w14:textId="77777777" w:rsidR="00ED6FEC" w:rsidRPr="00081BED" w:rsidRDefault="001E46A1">
      <w:pPr>
        <w:jc w:val="center"/>
        <w:rPr>
          <w:b/>
          <w:sz w:val="28"/>
          <w:szCs w:val="28"/>
        </w:rPr>
      </w:pPr>
      <w:r w:rsidRPr="00081BED">
        <w:rPr>
          <w:b/>
          <w:sz w:val="28"/>
          <w:szCs w:val="28"/>
        </w:rPr>
        <w:t>PANEVĖŽIO MIESTO SAVIVALDYBĖS TARYBA</w:t>
      </w:r>
    </w:p>
    <w:p w14:paraId="066534E8" w14:textId="77777777" w:rsidR="00ED6FEC" w:rsidRPr="00081BED" w:rsidRDefault="00ED6FEC">
      <w:pPr>
        <w:jc w:val="center"/>
        <w:rPr>
          <w:b/>
          <w:sz w:val="28"/>
          <w:szCs w:val="28"/>
        </w:rPr>
      </w:pPr>
    </w:p>
    <w:p w14:paraId="73AB50E4" w14:textId="77777777" w:rsidR="00ED6FEC" w:rsidRPr="00081BED" w:rsidRDefault="001E46A1">
      <w:pPr>
        <w:keepNext/>
        <w:jc w:val="center"/>
        <w:outlineLvl w:val="1"/>
        <w:rPr>
          <w:b/>
        </w:rPr>
      </w:pPr>
      <w:r w:rsidRPr="00081BED">
        <w:rPr>
          <w:b/>
        </w:rPr>
        <w:t>SPRENDIMAS</w:t>
      </w:r>
    </w:p>
    <w:p w14:paraId="469AE663" w14:textId="6B320B3E" w:rsidR="006B5CDB" w:rsidRPr="00081BED" w:rsidRDefault="00510F37" w:rsidP="006B5CDB">
      <w:pPr>
        <w:keepNext/>
        <w:tabs>
          <w:tab w:val="left" w:pos="900"/>
        </w:tabs>
        <w:jc w:val="center"/>
        <w:outlineLvl w:val="1"/>
        <w:rPr>
          <w:b/>
          <w:bCs/>
          <w:szCs w:val="24"/>
        </w:rPr>
      </w:pPr>
      <w:r w:rsidRPr="00081BED">
        <w:rPr>
          <w:b/>
          <w:szCs w:val="24"/>
        </w:rPr>
        <w:t xml:space="preserve">DĖL SAVIVALDYBĖS TARYBOS 2023 M. </w:t>
      </w:r>
      <w:r w:rsidR="006B5CDB" w:rsidRPr="00081BED">
        <w:rPr>
          <w:b/>
          <w:szCs w:val="24"/>
        </w:rPr>
        <w:t>LAPKRIČIO</w:t>
      </w:r>
      <w:r w:rsidRPr="00081BED">
        <w:rPr>
          <w:b/>
          <w:szCs w:val="24"/>
        </w:rPr>
        <w:t xml:space="preserve"> </w:t>
      </w:r>
      <w:r w:rsidR="006B5CDB" w:rsidRPr="00081BED">
        <w:rPr>
          <w:b/>
          <w:szCs w:val="24"/>
        </w:rPr>
        <w:t>30</w:t>
      </w:r>
      <w:r w:rsidRPr="00081BED">
        <w:rPr>
          <w:b/>
          <w:szCs w:val="24"/>
        </w:rPr>
        <w:t xml:space="preserve"> D. SPRENDIMO NR. 1-</w:t>
      </w:r>
      <w:r w:rsidR="006B5CDB" w:rsidRPr="00081BED">
        <w:rPr>
          <w:b/>
          <w:szCs w:val="24"/>
        </w:rPr>
        <w:t>377</w:t>
      </w:r>
      <w:r w:rsidRPr="00081BED">
        <w:rPr>
          <w:b/>
          <w:szCs w:val="24"/>
        </w:rPr>
        <w:t xml:space="preserve"> </w:t>
      </w:r>
      <w:r w:rsidR="006B5CDB" w:rsidRPr="00081BED">
        <w:rPr>
          <w:b/>
          <w:szCs w:val="24"/>
        </w:rPr>
        <w:t>„</w:t>
      </w:r>
      <w:r w:rsidR="006B5CDB" w:rsidRPr="00081BED">
        <w:rPr>
          <w:b/>
          <w:bCs/>
          <w:szCs w:val="24"/>
        </w:rPr>
        <w:t>DĖL JAUNUOLIŲ DIENOS CENTRE TEIKIAMŲ SOCIALINIŲ PASLAUGŲ SĄRAŠO IR DIDŽIAUSIO VIETŲ SKAIČIAUS PATVIRTINIMO, SAVIVALDYBĖS TARYBOS 2023 M. VASARIO 23 D. SPRENDIMO NR. 1-38 PRIPAŽINIMO NETEKUSIU GALIOS</w:t>
      </w:r>
      <w:r w:rsidR="00081BED">
        <w:rPr>
          <w:b/>
          <w:bCs/>
          <w:szCs w:val="24"/>
        </w:rPr>
        <w:t>“</w:t>
      </w:r>
    </w:p>
    <w:p w14:paraId="0E4B25E7" w14:textId="3F852FF1" w:rsidR="00ED6FEC" w:rsidRPr="00081BED" w:rsidRDefault="003B7951">
      <w:pPr>
        <w:keepNext/>
        <w:tabs>
          <w:tab w:val="left" w:pos="900"/>
        </w:tabs>
        <w:jc w:val="center"/>
        <w:outlineLvl w:val="1"/>
        <w:rPr>
          <w:b/>
          <w:caps/>
          <w:szCs w:val="24"/>
        </w:rPr>
      </w:pPr>
      <w:r w:rsidRPr="00081BED">
        <w:rPr>
          <w:b/>
          <w:szCs w:val="24"/>
        </w:rPr>
        <w:t xml:space="preserve">PRIPAŽINIMO </w:t>
      </w:r>
      <w:r w:rsidR="001E46A1" w:rsidRPr="00081BED">
        <w:rPr>
          <w:b/>
          <w:szCs w:val="24"/>
        </w:rPr>
        <w:t>NETEKUSIU GALIOS</w:t>
      </w:r>
    </w:p>
    <w:p w14:paraId="73F9D81F" w14:textId="77777777" w:rsidR="00ED6FEC" w:rsidRPr="00081BED" w:rsidRDefault="00ED6FEC">
      <w:pPr>
        <w:jc w:val="center"/>
        <w:rPr>
          <w:b/>
          <w:sz w:val="28"/>
          <w:szCs w:val="28"/>
        </w:rPr>
      </w:pPr>
    </w:p>
    <w:p w14:paraId="21E938C3" w14:textId="77777777" w:rsidR="00081BED" w:rsidRPr="00A562AA" w:rsidRDefault="00081BED" w:rsidP="00081BE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5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TSP-67</w:t>
      </w:r>
      <w:r>
        <w:fldChar w:fldCharType="end"/>
      </w:r>
      <w:bookmarkEnd w:id="1"/>
    </w:p>
    <w:p w14:paraId="3791B378" w14:textId="77777777" w:rsidR="00ED6FEC" w:rsidRPr="00081BED" w:rsidRDefault="001E46A1">
      <w:pPr>
        <w:keepNext/>
        <w:jc w:val="center"/>
        <w:outlineLvl w:val="2"/>
        <w:rPr>
          <w:b/>
        </w:rPr>
      </w:pPr>
      <w:r w:rsidRPr="00081BED">
        <w:t>Panevėžys</w:t>
      </w:r>
    </w:p>
    <w:p w14:paraId="6B9ECA5F" w14:textId="77777777" w:rsidR="00ED6FEC" w:rsidRPr="00081BED" w:rsidRDefault="00ED6FEC" w:rsidP="001E46A1">
      <w:pPr>
        <w:jc w:val="both"/>
      </w:pPr>
    </w:p>
    <w:p w14:paraId="6FD4E373" w14:textId="1F0F3408" w:rsidR="00ED6FEC" w:rsidRPr="00081BED" w:rsidRDefault="005D717D" w:rsidP="00946320">
      <w:pPr>
        <w:tabs>
          <w:tab w:val="left" w:pos="993"/>
        </w:tabs>
        <w:spacing w:line="360" w:lineRule="auto"/>
        <w:ind w:firstLine="851"/>
        <w:jc w:val="both"/>
      </w:pPr>
      <w:r w:rsidRPr="00081BED">
        <w:t xml:space="preserve">Vadovaudamasi Lietuvos Respublikos vietos savivaldos įstatymo </w:t>
      </w:r>
      <w:r w:rsidR="00B55485" w:rsidRPr="00081BED">
        <w:t>16</w:t>
      </w:r>
      <w:r w:rsidRPr="00081BED">
        <w:t xml:space="preserve"> straipsnio </w:t>
      </w:r>
      <w:r w:rsidR="003B7951" w:rsidRPr="00081BED">
        <w:t>1</w:t>
      </w:r>
      <w:r w:rsidRPr="00081BED">
        <w:t xml:space="preserve"> dali</w:t>
      </w:r>
      <w:r w:rsidR="00B55485" w:rsidRPr="00081BED">
        <w:t>mi</w:t>
      </w:r>
      <w:r w:rsidR="001E46A1" w:rsidRPr="00081BED">
        <w:t xml:space="preserve">, </w:t>
      </w:r>
      <w:r w:rsidR="003B7951" w:rsidRPr="00081BED">
        <w:t xml:space="preserve">Lietuvos Respublikos biudžetinių įstaigų įstatymo 5 straipsnio 2 dalimi, </w:t>
      </w:r>
      <w:r w:rsidR="00184211" w:rsidRPr="00081BED">
        <w:rPr>
          <w:szCs w:val="24"/>
          <w:lang w:eastAsia="zh-CN"/>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w:t>
      </w:r>
      <w:r w:rsidR="00177AC4" w:rsidRPr="00081BED">
        <w:t>189 punktu,</w:t>
      </w:r>
      <w:r w:rsidR="003B7951" w:rsidRPr="00081BED">
        <w:t xml:space="preserve"> </w:t>
      </w:r>
      <w:r w:rsidR="00081BED">
        <w:rPr>
          <w:szCs w:val="24"/>
        </w:rPr>
        <w:t>Panevėžio socialinių pokyčių</w:t>
      </w:r>
      <w:r w:rsidR="00081BED" w:rsidRPr="00D54968">
        <w:rPr>
          <w:szCs w:val="24"/>
        </w:rPr>
        <w:t xml:space="preserve"> centro nuostat</w:t>
      </w:r>
      <w:r w:rsidR="00081BED">
        <w:rPr>
          <w:szCs w:val="24"/>
        </w:rPr>
        <w:t xml:space="preserve">ų, patvirtintų </w:t>
      </w:r>
      <w:r w:rsidR="003B7951" w:rsidRPr="00081BED">
        <w:t xml:space="preserve">Panevėžio miesto savivaldybės tarybos 2024 m. </w:t>
      </w:r>
      <w:r w:rsidR="003C1F26" w:rsidRPr="00081BED">
        <w:t>lapkričio</w:t>
      </w:r>
      <w:r w:rsidR="003B7951" w:rsidRPr="00081BED">
        <w:t xml:space="preserve"> 2</w:t>
      </w:r>
      <w:r w:rsidR="003C1F26" w:rsidRPr="00081BED">
        <w:t>8</w:t>
      </w:r>
      <w:r w:rsidR="003B7951" w:rsidRPr="00081BED">
        <w:t xml:space="preserve"> d. sprendimu Nr.</w:t>
      </w:r>
      <w:r w:rsidR="00081BED">
        <w:t> </w:t>
      </w:r>
      <w:r w:rsidR="003B7951" w:rsidRPr="00081BED">
        <w:t>1-</w:t>
      </w:r>
      <w:r w:rsidR="003C1F26" w:rsidRPr="00081BED">
        <w:t>491</w:t>
      </w:r>
      <w:r w:rsidR="003B7951" w:rsidRPr="00081BED">
        <w:t xml:space="preserve"> „Dėl </w:t>
      </w:r>
      <w:r w:rsidR="003C1F26" w:rsidRPr="00081BED">
        <w:t xml:space="preserve">Savivaldybės biudžetinės įstaigos Jaunuolių dienos centro </w:t>
      </w:r>
      <w:r w:rsidR="008C45D2" w:rsidRPr="00081BED">
        <w:t xml:space="preserve">pavadinimo </w:t>
      </w:r>
      <w:r w:rsidR="003C1F26" w:rsidRPr="00081BED">
        <w:t xml:space="preserve">pakeitimo, </w:t>
      </w:r>
      <w:r w:rsidR="003B7951" w:rsidRPr="00081BED">
        <w:t xml:space="preserve">nuostatų patvirtinimo ir </w:t>
      </w:r>
      <w:r w:rsidR="003C1F26" w:rsidRPr="00081BED">
        <w:t>S</w:t>
      </w:r>
      <w:r w:rsidR="003B7951" w:rsidRPr="00081BED">
        <w:t>avivaldybės tarybos 202</w:t>
      </w:r>
      <w:r w:rsidR="003C1F26" w:rsidRPr="00081BED">
        <w:t>4</w:t>
      </w:r>
      <w:r w:rsidR="003B7951" w:rsidRPr="00081BED">
        <w:t xml:space="preserve"> m. </w:t>
      </w:r>
      <w:r w:rsidR="003C1F26" w:rsidRPr="00081BED">
        <w:t>balandžio</w:t>
      </w:r>
      <w:r w:rsidR="003B7951" w:rsidRPr="00081BED">
        <w:t xml:space="preserve"> 2</w:t>
      </w:r>
      <w:r w:rsidR="003C1F26" w:rsidRPr="00081BED">
        <w:t>5</w:t>
      </w:r>
      <w:r w:rsidR="003B7951" w:rsidRPr="00081BED">
        <w:t xml:space="preserve"> d. sprendimo Nr. 1-1</w:t>
      </w:r>
      <w:r w:rsidR="003C1F26" w:rsidRPr="00081BED">
        <w:t>70</w:t>
      </w:r>
      <w:r w:rsidR="003B7951" w:rsidRPr="00081BED">
        <w:t xml:space="preserve"> pripažinimo netekusiu galios“</w:t>
      </w:r>
      <w:r w:rsidR="00081BED">
        <w:t>,</w:t>
      </w:r>
      <w:r w:rsidR="003B7951" w:rsidRPr="00081BED">
        <w:t xml:space="preserve"> </w:t>
      </w:r>
      <w:r w:rsidR="003C1F26" w:rsidRPr="00081BED">
        <w:t>1</w:t>
      </w:r>
      <w:r w:rsidR="00DC2341" w:rsidRPr="00081BED">
        <w:t>9.1</w:t>
      </w:r>
      <w:r w:rsidR="003B7951" w:rsidRPr="00081BED">
        <w:t xml:space="preserve"> </w:t>
      </w:r>
      <w:r w:rsidR="00DC2341" w:rsidRPr="00081BED">
        <w:t>pa</w:t>
      </w:r>
      <w:r w:rsidR="003B7951" w:rsidRPr="00081BED">
        <w:t>punk</w:t>
      </w:r>
      <w:r w:rsidR="00DC2341" w:rsidRPr="00081BED">
        <w:t>či</w:t>
      </w:r>
      <w:r w:rsidR="003B7951" w:rsidRPr="00081BED">
        <w:t>u,</w:t>
      </w:r>
      <w:r w:rsidR="00177AC4" w:rsidRPr="00081BED">
        <w:t xml:space="preserve"> </w:t>
      </w:r>
      <w:r w:rsidR="001E46A1" w:rsidRPr="00081BED">
        <w:t>Panevėžio miesto savivaldybės taryba n u s p r e n d ž i a:</w:t>
      </w:r>
    </w:p>
    <w:p w14:paraId="5526A0C5" w14:textId="789DCB3B" w:rsidR="00ED6FEC" w:rsidRPr="00081BED" w:rsidRDefault="006D4BC8">
      <w:pPr>
        <w:spacing w:line="360" w:lineRule="auto"/>
        <w:ind w:firstLine="851"/>
        <w:jc w:val="both"/>
      </w:pPr>
      <w:r w:rsidRPr="00081BED">
        <w:t>1</w:t>
      </w:r>
      <w:r w:rsidR="001E46A1" w:rsidRPr="00081BED">
        <w:t>.</w:t>
      </w:r>
      <w:r w:rsidR="006B5CDB" w:rsidRPr="00081BED">
        <w:t xml:space="preserve"> </w:t>
      </w:r>
      <w:r w:rsidR="001E46A1" w:rsidRPr="00081BED">
        <w:t xml:space="preserve">Pripažinti netekusiu galios Panevėžio miesto savivaldybės tarybos </w:t>
      </w:r>
      <w:r w:rsidR="00C210B2" w:rsidRPr="00081BED">
        <w:t xml:space="preserve">2023 m. </w:t>
      </w:r>
      <w:r w:rsidR="006B5CDB" w:rsidRPr="00081BED">
        <w:t>lapkričio</w:t>
      </w:r>
      <w:r w:rsidR="00C210B2" w:rsidRPr="00081BED">
        <w:t xml:space="preserve"> </w:t>
      </w:r>
      <w:r w:rsidR="006B5CDB" w:rsidRPr="00081BED">
        <w:t>30</w:t>
      </w:r>
      <w:r w:rsidR="00081BED">
        <w:t> </w:t>
      </w:r>
      <w:r w:rsidR="00C210B2" w:rsidRPr="00081BED">
        <w:t xml:space="preserve">d. </w:t>
      </w:r>
      <w:r w:rsidR="003B7951" w:rsidRPr="00081BED">
        <w:t>s</w:t>
      </w:r>
      <w:r w:rsidR="00C210B2" w:rsidRPr="00081BED">
        <w:t>prendim</w:t>
      </w:r>
      <w:r w:rsidR="003B7951" w:rsidRPr="00081BED">
        <w:t>ą</w:t>
      </w:r>
      <w:r w:rsidR="00C210B2" w:rsidRPr="00081BED">
        <w:t xml:space="preserve"> Nr. 1-</w:t>
      </w:r>
      <w:r w:rsidR="006B5CDB" w:rsidRPr="00081BED">
        <w:t>377</w:t>
      </w:r>
      <w:r w:rsidR="00C210B2" w:rsidRPr="00081BED">
        <w:t xml:space="preserve"> „</w:t>
      </w:r>
      <w:r w:rsidR="00B964A7" w:rsidRPr="00081BED">
        <w:t>D</w:t>
      </w:r>
      <w:r w:rsidR="00C210B2" w:rsidRPr="00081BED">
        <w:t xml:space="preserve">ėl </w:t>
      </w:r>
      <w:r w:rsidR="006B5CDB" w:rsidRPr="00081BED">
        <w:t xml:space="preserve">Jaunuolių dienos centre teikiamų socialinių paslaugų sąrašo ir </w:t>
      </w:r>
      <w:r w:rsidR="00C210B2" w:rsidRPr="00081BED">
        <w:t>didžiausio vietų skaičiaus</w:t>
      </w:r>
      <w:r w:rsidR="006B5CDB" w:rsidRPr="00081BED">
        <w:t xml:space="preserve"> </w:t>
      </w:r>
      <w:r w:rsidR="00C210B2" w:rsidRPr="00081BED">
        <w:t>patvirtinimo</w:t>
      </w:r>
      <w:r w:rsidR="006B5CDB" w:rsidRPr="00081BED">
        <w:t xml:space="preserve">, </w:t>
      </w:r>
      <w:r w:rsidR="00B964A7" w:rsidRPr="00081BED">
        <w:t>S</w:t>
      </w:r>
      <w:r w:rsidR="00C210B2" w:rsidRPr="00081BED">
        <w:t xml:space="preserve">avivaldybės </w:t>
      </w:r>
      <w:r w:rsidR="00B964A7" w:rsidRPr="00081BED">
        <w:t>t</w:t>
      </w:r>
      <w:r w:rsidR="00C210B2" w:rsidRPr="00081BED">
        <w:t>arybos 20</w:t>
      </w:r>
      <w:r w:rsidR="006B5CDB" w:rsidRPr="00081BED">
        <w:t>23</w:t>
      </w:r>
      <w:r w:rsidR="00C210B2" w:rsidRPr="00081BED">
        <w:t xml:space="preserve"> m. </w:t>
      </w:r>
      <w:r w:rsidR="006B5CDB" w:rsidRPr="00081BED">
        <w:t>vasario</w:t>
      </w:r>
      <w:r w:rsidR="00C210B2" w:rsidRPr="00081BED">
        <w:t xml:space="preserve"> </w:t>
      </w:r>
      <w:r w:rsidR="006B5CDB" w:rsidRPr="00081BED">
        <w:t>23</w:t>
      </w:r>
      <w:r w:rsidR="00C210B2" w:rsidRPr="00081BED">
        <w:t xml:space="preserve"> d. sprendimo Nr. 1-</w:t>
      </w:r>
      <w:r w:rsidR="006B5CDB" w:rsidRPr="00081BED">
        <w:t>38</w:t>
      </w:r>
      <w:r w:rsidR="00C210B2" w:rsidRPr="00081BED">
        <w:t xml:space="preserve"> pripažinimo netekusiu galios“</w:t>
      </w:r>
      <w:r w:rsidR="003B7951" w:rsidRPr="00081BED">
        <w:t xml:space="preserve"> su </w:t>
      </w:r>
      <w:r w:rsidR="00C06060" w:rsidRPr="00081BED">
        <w:t>vėlesniais</w:t>
      </w:r>
      <w:r w:rsidR="003B7951" w:rsidRPr="00081BED">
        <w:t xml:space="preserve"> pakeitimais</w:t>
      </w:r>
      <w:r w:rsidR="001E46A1" w:rsidRPr="00081BED">
        <w:t>.</w:t>
      </w:r>
    </w:p>
    <w:p w14:paraId="3DE3A33D" w14:textId="2A285DB1" w:rsidR="00897698" w:rsidRPr="00081BED" w:rsidRDefault="0095297B" w:rsidP="003B7951">
      <w:pPr>
        <w:spacing w:line="360" w:lineRule="auto"/>
        <w:ind w:firstLine="851"/>
        <w:jc w:val="both"/>
        <w:rPr>
          <w:szCs w:val="24"/>
        </w:rPr>
      </w:pPr>
      <w:r w:rsidRPr="00081BED">
        <w:t>2</w:t>
      </w:r>
      <w:r w:rsidR="00C53B0A" w:rsidRPr="00081BED">
        <w:t>.</w:t>
      </w:r>
      <w:r w:rsidR="006B5CDB" w:rsidRPr="00081BED">
        <w:t xml:space="preserve"> </w:t>
      </w:r>
      <w:r w:rsidR="00C765AF" w:rsidRPr="00081BED">
        <w:t>Nu</w:t>
      </w:r>
      <w:r w:rsidR="00CF3051" w:rsidRPr="00081BED">
        <w:t>statyti</w:t>
      </w:r>
      <w:r w:rsidRPr="00081BED">
        <w:rPr>
          <w:szCs w:val="24"/>
        </w:rPr>
        <w:t>, kad šis sprendimas</w:t>
      </w:r>
      <w:r w:rsidR="003B7951" w:rsidRPr="00081BED">
        <w:rPr>
          <w:szCs w:val="24"/>
        </w:rPr>
        <w:t xml:space="preserve"> </w:t>
      </w:r>
      <w:r w:rsidR="00081BED">
        <w:rPr>
          <w:szCs w:val="24"/>
        </w:rPr>
        <w:t>įsigalioja</w:t>
      </w:r>
      <w:r w:rsidR="00897698" w:rsidRPr="00081BED">
        <w:rPr>
          <w:szCs w:val="24"/>
        </w:rPr>
        <w:t xml:space="preserve"> nuo 2025 m. </w:t>
      </w:r>
      <w:r w:rsidR="008D62A4" w:rsidRPr="00081BED">
        <w:rPr>
          <w:szCs w:val="24"/>
        </w:rPr>
        <w:t>balandžio</w:t>
      </w:r>
      <w:r w:rsidR="00897698" w:rsidRPr="00081BED">
        <w:rPr>
          <w:szCs w:val="24"/>
        </w:rPr>
        <w:t xml:space="preserve"> 1 d.</w:t>
      </w:r>
    </w:p>
    <w:p w14:paraId="0B9CCE74" w14:textId="16904311" w:rsidR="00AF4F8E" w:rsidRPr="00081BED" w:rsidRDefault="003B7951" w:rsidP="00946320">
      <w:pPr>
        <w:spacing w:line="360" w:lineRule="auto"/>
        <w:ind w:firstLine="851"/>
        <w:jc w:val="both"/>
      </w:pPr>
      <w:r w:rsidRPr="00081BED">
        <w:t>3</w:t>
      </w:r>
      <w:r w:rsidR="00E15F4D" w:rsidRPr="00081BED">
        <w:t>.</w:t>
      </w:r>
      <w:r w:rsidR="006B5CDB" w:rsidRPr="00081BED">
        <w:t xml:space="preserve"> </w:t>
      </w:r>
      <w:r w:rsidRPr="00081BED">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333B13A" w14:textId="77777777" w:rsidR="001E46A1" w:rsidRPr="00081BED" w:rsidRDefault="001E46A1">
      <w:pPr>
        <w:tabs>
          <w:tab w:val="left" w:pos="5385"/>
          <w:tab w:val="left" w:pos="6974"/>
        </w:tabs>
        <w:jc w:val="both"/>
      </w:pPr>
    </w:p>
    <w:p w14:paraId="5122FBF3" w14:textId="77777777" w:rsidR="001E46A1" w:rsidRPr="00081BED" w:rsidRDefault="001E46A1">
      <w:pPr>
        <w:tabs>
          <w:tab w:val="left" w:pos="5385"/>
          <w:tab w:val="left" w:pos="6974"/>
        </w:tabs>
        <w:jc w:val="both"/>
      </w:pPr>
    </w:p>
    <w:p w14:paraId="2079FB69" w14:textId="1B1D3243" w:rsidR="00ED6FEC" w:rsidRPr="00081BED" w:rsidRDefault="005926AA" w:rsidP="00946320">
      <w:pPr>
        <w:tabs>
          <w:tab w:val="left" w:pos="5580"/>
          <w:tab w:val="left" w:pos="5940"/>
          <w:tab w:val="center" w:pos="7776"/>
        </w:tabs>
        <w:jc w:val="both"/>
      </w:pPr>
      <w:r w:rsidRPr="00081BED">
        <w:t xml:space="preserve">Mero pareigas laikinai einantis Savivaldybės tarybos narys </w:t>
      </w:r>
      <w:r w:rsidR="00C53B0A" w:rsidRPr="00081BED">
        <w:tab/>
      </w:r>
      <w:r w:rsidR="00C53B0A" w:rsidRPr="00081BED">
        <w:tab/>
      </w:r>
      <w:r w:rsidR="00C53B0A" w:rsidRPr="00081BED">
        <w:tab/>
      </w:r>
      <w:r w:rsidRPr="00081BED">
        <w:t>Petras Luomanas</w:t>
      </w:r>
    </w:p>
    <w:sectPr w:rsidR="00ED6FEC" w:rsidRPr="00081BED" w:rsidSect="00E052FD">
      <w:headerReference w:type="default" r:id="rId8"/>
      <w:footerReference w:type="default" r:id="rId9"/>
      <w:footerReference w:type="first" r:id="rId10"/>
      <w:pgSz w:w="11907" w:h="16840" w:code="9"/>
      <w:pgMar w:top="709"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73048" w14:textId="77777777" w:rsidR="00EB3E31" w:rsidRDefault="00EB3E31">
      <w:r>
        <w:separator/>
      </w:r>
    </w:p>
  </w:endnote>
  <w:endnote w:type="continuationSeparator" w:id="0">
    <w:p w14:paraId="58C7CC13" w14:textId="77777777" w:rsidR="00EB3E31" w:rsidRDefault="00EB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69BFB" w14:textId="77777777" w:rsidR="00ED6FEC" w:rsidRDefault="001E46A1">
    <w:pPr>
      <w:tabs>
        <w:tab w:val="left" w:pos="8445"/>
      </w:tabs>
    </w:pPr>
    <w:r>
      <w:tab/>
    </w:r>
  </w:p>
  <w:p w14:paraId="6E7A952B" w14:textId="77777777" w:rsidR="00ED6FEC" w:rsidRDefault="00ED6FEC"/>
  <w:p w14:paraId="6FB97A2B" w14:textId="77777777" w:rsidR="00ED6FEC" w:rsidRDefault="00ED6FEC">
    <w:pPr>
      <w:tabs>
        <w:tab w:val="center" w:pos="4320"/>
        <w:tab w:val="right" w:pos="8640"/>
      </w:tabs>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4556" w14:textId="77777777" w:rsidR="00ED6FEC" w:rsidRDefault="00ED6FEC">
    <w:pPr>
      <w:tabs>
        <w:tab w:val="center" w:pos="4320"/>
        <w:tab w:val="right" w:pos="8640"/>
      </w:tabs>
      <w:rPr>
        <w:sz w:val="20"/>
      </w:rPr>
    </w:pPr>
  </w:p>
  <w:p w14:paraId="06E792AB" w14:textId="77777777" w:rsidR="00ED6FEC" w:rsidRDefault="00ED6FEC">
    <w:pPr>
      <w:tabs>
        <w:tab w:val="center" w:pos="4320"/>
        <w:tab w:val="right" w:pos="8640"/>
      </w:tabs>
      <w:rPr>
        <w:sz w:val="20"/>
      </w:rPr>
    </w:pPr>
  </w:p>
  <w:p w14:paraId="7CF253DB" w14:textId="77777777" w:rsidR="00ED6FEC" w:rsidRDefault="00ED6FEC">
    <w:pPr>
      <w:tabs>
        <w:tab w:val="center" w:pos="4320"/>
        <w:tab w:val="right" w:pos="8640"/>
      </w:tabs>
      <w:rPr>
        <w:sz w:val="20"/>
      </w:rPr>
    </w:pPr>
  </w:p>
  <w:p w14:paraId="7787F00F" w14:textId="77777777" w:rsidR="00ED6FEC" w:rsidRDefault="00ED6FEC">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6AED3" w14:textId="77777777" w:rsidR="00EB3E31" w:rsidRDefault="00EB3E31">
      <w:r>
        <w:separator/>
      </w:r>
    </w:p>
  </w:footnote>
  <w:footnote w:type="continuationSeparator" w:id="0">
    <w:p w14:paraId="4B92934A" w14:textId="77777777" w:rsidR="00EB3E31" w:rsidRDefault="00EB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3B670" w14:textId="77777777" w:rsidR="00ED6FEC" w:rsidRDefault="001E46A1">
    <w:pPr>
      <w:tabs>
        <w:tab w:val="center" w:pos="4320"/>
        <w:tab w:val="right" w:pos="8640"/>
      </w:tabs>
      <w:jc w:val="center"/>
    </w:pPr>
    <w:r>
      <w:fldChar w:fldCharType="begin"/>
    </w:r>
    <w:r>
      <w:instrText xml:space="preserve"> PAGE   \* MERGEFORMAT </w:instrText>
    </w:r>
    <w:r>
      <w:fldChar w:fldCharType="separate"/>
    </w:r>
    <w:r w:rsidR="006D4BC8">
      <w:rPr>
        <w:noProof/>
      </w:rPr>
      <w:t>2</w:t>
    </w:r>
    <w:r>
      <w:fldChar w:fldCharType="end"/>
    </w:r>
  </w:p>
  <w:p w14:paraId="700AD7C0" w14:textId="77777777" w:rsidR="00ED6FEC" w:rsidRDefault="00ED6FEC">
    <w:pPr>
      <w:tabs>
        <w:tab w:val="center" w:pos="4320"/>
        <w:tab w:val="right" w:pos="864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081BED"/>
    <w:rsid w:val="000A62DC"/>
    <w:rsid w:val="000F5C34"/>
    <w:rsid w:val="0011650C"/>
    <w:rsid w:val="00126C03"/>
    <w:rsid w:val="001409C2"/>
    <w:rsid w:val="00142A91"/>
    <w:rsid w:val="00177AC4"/>
    <w:rsid w:val="00184211"/>
    <w:rsid w:val="00186794"/>
    <w:rsid w:val="001E46A1"/>
    <w:rsid w:val="00235A93"/>
    <w:rsid w:val="002A2471"/>
    <w:rsid w:val="00306B46"/>
    <w:rsid w:val="00314DE9"/>
    <w:rsid w:val="003166F1"/>
    <w:rsid w:val="00316C7E"/>
    <w:rsid w:val="003971C6"/>
    <w:rsid w:val="003A198F"/>
    <w:rsid w:val="003B7951"/>
    <w:rsid w:val="003C1F26"/>
    <w:rsid w:val="003C3EAC"/>
    <w:rsid w:val="003C6F4E"/>
    <w:rsid w:val="003D621E"/>
    <w:rsid w:val="003F333F"/>
    <w:rsid w:val="004254B7"/>
    <w:rsid w:val="00444798"/>
    <w:rsid w:val="004A106C"/>
    <w:rsid w:val="004B3272"/>
    <w:rsid w:val="00510F37"/>
    <w:rsid w:val="00581490"/>
    <w:rsid w:val="005926AA"/>
    <w:rsid w:val="005B537D"/>
    <w:rsid w:val="005C1502"/>
    <w:rsid w:val="005D717D"/>
    <w:rsid w:val="00603C29"/>
    <w:rsid w:val="00622F20"/>
    <w:rsid w:val="00626E41"/>
    <w:rsid w:val="00641D07"/>
    <w:rsid w:val="00646256"/>
    <w:rsid w:val="006504B6"/>
    <w:rsid w:val="00667736"/>
    <w:rsid w:val="006B43A1"/>
    <w:rsid w:val="006B5CDB"/>
    <w:rsid w:val="006D4BC8"/>
    <w:rsid w:val="00710994"/>
    <w:rsid w:val="00784359"/>
    <w:rsid w:val="00885229"/>
    <w:rsid w:val="00897698"/>
    <w:rsid w:val="008C45D2"/>
    <w:rsid w:val="008D62A4"/>
    <w:rsid w:val="008E6500"/>
    <w:rsid w:val="00946320"/>
    <w:rsid w:val="0095297B"/>
    <w:rsid w:val="009B5559"/>
    <w:rsid w:val="009C37F3"/>
    <w:rsid w:val="00A432E7"/>
    <w:rsid w:val="00A50CBC"/>
    <w:rsid w:val="00A76488"/>
    <w:rsid w:val="00A77A86"/>
    <w:rsid w:val="00AB0FC3"/>
    <w:rsid w:val="00AD552A"/>
    <w:rsid w:val="00AF4F8E"/>
    <w:rsid w:val="00B36F12"/>
    <w:rsid w:val="00B55485"/>
    <w:rsid w:val="00B77581"/>
    <w:rsid w:val="00B87F36"/>
    <w:rsid w:val="00B964A7"/>
    <w:rsid w:val="00BA538A"/>
    <w:rsid w:val="00BB2B33"/>
    <w:rsid w:val="00C06060"/>
    <w:rsid w:val="00C210B2"/>
    <w:rsid w:val="00C53B0A"/>
    <w:rsid w:val="00C765AF"/>
    <w:rsid w:val="00C83F0A"/>
    <w:rsid w:val="00CD3E5C"/>
    <w:rsid w:val="00CF3051"/>
    <w:rsid w:val="00CF5DE5"/>
    <w:rsid w:val="00D049EC"/>
    <w:rsid w:val="00D4006E"/>
    <w:rsid w:val="00D56AFC"/>
    <w:rsid w:val="00D847FF"/>
    <w:rsid w:val="00DC2341"/>
    <w:rsid w:val="00E052FD"/>
    <w:rsid w:val="00E15F4D"/>
    <w:rsid w:val="00E37B24"/>
    <w:rsid w:val="00E578CE"/>
    <w:rsid w:val="00E676A7"/>
    <w:rsid w:val="00EA4476"/>
    <w:rsid w:val="00EA6FB4"/>
    <w:rsid w:val="00EB3E31"/>
    <w:rsid w:val="00ED6FEC"/>
    <w:rsid w:val="00EF5BA4"/>
    <w:rsid w:val="00F26596"/>
    <w:rsid w:val="00F64036"/>
    <w:rsid w:val="00FE60CD"/>
    <w:rsid w:val="00FF0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D4557"/>
  <w15:docId w15:val="{3D6AFDDC-4E1A-429D-8239-1C82BA2F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E46A1"/>
    <w:rPr>
      <w:color w:val="808080"/>
    </w:rPr>
  </w:style>
  <w:style w:type="paragraph" w:styleId="Debesliotekstas">
    <w:name w:val="Balloon Text"/>
    <w:basedOn w:val="prastasis"/>
    <w:link w:val="DebesliotekstasDiagrama"/>
    <w:semiHidden/>
    <w:unhideWhenUsed/>
    <w:rsid w:val="004B327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3272"/>
    <w:rPr>
      <w:rFonts w:ascii="Segoe UI" w:hAnsi="Segoe UI" w:cs="Segoe UI"/>
      <w:sz w:val="18"/>
      <w:szCs w:val="18"/>
    </w:rPr>
  </w:style>
  <w:style w:type="character" w:customStyle="1" w:styleId="Style3">
    <w:name w:val="Style3"/>
    <w:uiPriority w:val="99"/>
    <w:rsid w:val="0095297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7240">
      <w:bodyDiv w:val="1"/>
      <w:marLeft w:val="0"/>
      <w:marRight w:val="0"/>
      <w:marTop w:val="0"/>
      <w:marBottom w:val="0"/>
      <w:divBdr>
        <w:top w:val="none" w:sz="0" w:space="0" w:color="auto"/>
        <w:left w:val="none" w:sz="0" w:space="0" w:color="auto"/>
        <w:bottom w:val="none" w:sz="0" w:space="0" w:color="auto"/>
        <w:right w:val="none" w:sz="0" w:space="0" w:color="auto"/>
      </w:divBdr>
    </w:div>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28094249">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15866528">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465543774">
      <w:bodyDiv w:val="1"/>
      <w:marLeft w:val="0"/>
      <w:marRight w:val="0"/>
      <w:marTop w:val="0"/>
      <w:marBottom w:val="0"/>
      <w:divBdr>
        <w:top w:val="none" w:sz="0" w:space="0" w:color="auto"/>
        <w:left w:val="none" w:sz="0" w:space="0" w:color="auto"/>
        <w:bottom w:val="none" w:sz="0" w:space="0" w:color="auto"/>
        <w:right w:val="none" w:sz="0" w:space="0" w:color="auto"/>
      </w:divBdr>
    </w:div>
    <w:div w:id="1522739943">
      <w:bodyDiv w:val="1"/>
      <w:marLeft w:val="0"/>
      <w:marRight w:val="0"/>
      <w:marTop w:val="0"/>
      <w:marBottom w:val="0"/>
      <w:divBdr>
        <w:top w:val="none" w:sz="0" w:space="0" w:color="auto"/>
        <w:left w:val="none" w:sz="0" w:space="0" w:color="auto"/>
        <w:bottom w:val="none" w:sz="0" w:space="0" w:color="auto"/>
        <w:right w:val="none" w:sz="0" w:space="0" w:color="auto"/>
      </w:divBdr>
    </w:div>
    <w:div w:id="186562831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 w:id="20934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555F6-7117-4133-9D77-EBC63BEA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1974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2024-12-09T14:23:00Z</cp:lastPrinted>
  <dcterms:created xsi:type="dcterms:W3CDTF">2025-03-05T05:52:00Z</dcterms:created>
  <dcterms:modified xsi:type="dcterms:W3CDTF">2025-03-05T05:52:00Z</dcterms:modified>
</cp:coreProperties>
</file>