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44F2C" w14:textId="77777777" w:rsidR="005C41AC" w:rsidRPr="005C41AC" w:rsidRDefault="001D3CB6" w:rsidP="005C41AC">
      <w:pPr>
        <w:jc w:val="center"/>
        <w:rPr>
          <w:szCs w:val="24"/>
        </w:rPr>
      </w:pPr>
      <w:r>
        <w:rPr>
          <w:noProof/>
          <w:lang w:eastAsia="lt-LT"/>
        </w:rPr>
        <w:drawing>
          <wp:inline distT="0" distB="0" distL="0" distR="0" wp14:anchorId="5044AFD0" wp14:editId="76198FB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6BE177D" w14:textId="77777777" w:rsidR="005C41AC" w:rsidRPr="005C41AC" w:rsidRDefault="005C41AC" w:rsidP="005C41AC">
      <w:pPr>
        <w:jc w:val="center"/>
        <w:rPr>
          <w:szCs w:val="24"/>
        </w:rPr>
      </w:pPr>
    </w:p>
    <w:p w14:paraId="3597DB5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1DC69D02" w14:textId="77777777" w:rsidR="005C41AC" w:rsidRPr="005C41AC" w:rsidRDefault="005C41AC" w:rsidP="00571BF3">
      <w:pPr>
        <w:keepNext/>
        <w:jc w:val="center"/>
        <w:outlineLvl w:val="1"/>
      </w:pPr>
    </w:p>
    <w:p w14:paraId="678207A0" w14:textId="77777777" w:rsidR="005C41AC" w:rsidRPr="005C41AC" w:rsidRDefault="005C41AC" w:rsidP="00571BF3">
      <w:pPr>
        <w:keepNext/>
        <w:jc w:val="center"/>
        <w:outlineLvl w:val="1"/>
      </w:pPr>
    </w:p>
    <w:p w14:paraId="026B8448" w14:textId="77777777" w:rsidR="0062551B" w:rsidRPr="00A562AA" w:rsidRDefault="00A11511" w:rsidP="00571BF3">
      <w:pPr>
        <w:keepNext/>
        <w:jc w:val="center"/>
        <w:outlineLvl w:val="1"/>
        <w:rPr>
          <w:b/>
        </w:rPr>
      </w:pPr>
      <w:r>
        <w:rPr>
          <w:b/>
        </w:rPr>
        <w:t>SPRENDIMAS</w:t>
      </w:r>
    </w:p>
    <w:p w14:paraId="71BE7AFF" w14:textId="77777777" w:rsidR="0062551B" w:rsidRPr="00A562AA" w:rsidRDefault="006127B2" w:rsidP="005F44E3">
      <w:pPr>
        <w:pStyle w:val="Antrat1"/>
      </w:pPr>
      <w:r>
        <w:t>DĖL</w:t>
      </w:r>
      <w:r w:rsidR="00A65E8A">
        <w:t xml:space="preserve"> VŠĮ PANEVĖŽIO PALAIKOMOJO GYDYMO IR SLAUGOS LIGONINĖS </w:t>
      </w:r>
      <w:r w:rsidR="00A65E8A">
        <w:rPr>
          <w:shd w:val="clear" w:color="auto" w:fill="FFFFFF"/>
        </w:rPr>
        <w:t xml:space="preserve">2024 METŲ </w:t>
      </w:r>
      <w:r w:rsidR="00A65E8A" w:rsidRPr="0043396B">
        <w:rPr>
          <w:shd w:val="clear" w:color="auto" w:fill="FFFFFF"/>
        </w:rPr>
        <w:t>ATASKAITŲ RINKINIO PATVIRTINIMO</w:t>
      </w:r>
    </w:p>
    <w:p w14:paraId="3381755C" w14:textId="77777777" w:rsidR="0062551B" w:rsidRDefault="0062551B" w:rsidP="003E58F0">
      <w:pPr>
        <w:jc w:val="center"/>
      </w:pPr>
    </w:p>
    <w:p w14:paraId="08802A69"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kovo 10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TSP-93</w:t>
      </w:r>
      <w:r>
        <w:fldChar w:fldCharType="end"/>
      </w:r>
      <w:bookmarkEnd w:id="1"/>
    </w:p>
    <w:p w14:paraId="37E7A568" w14:textId="77777777" w:rsidR="0062551B" w:rsidRPr="00A562AA" w:rsidRDefault="0062551B" w:rsidP="00571BF3">
      <w:pPr>
        <w:keepNext/>
        <w:jc w:val="center"/>
        <w:outlineLvl w:val="2"/>
        <w:rPr>
          <w:b/>
        </w:rPr>
      </w:pPr>
      <w:r w:rsidRPr="00A562AA">
        <w:t>Panevėžys</w:t>
      </w:r>
    </w:p>
    <w:p w14:paraId="4CC16783" w14:textId="77777777" w:rsidR="0062551B" w:rsidRDefault="0062551B" w:rsidP="00571BF3">
      <w:pPr>
        <w:jc w:val="both"/>
      </w:pPr>
    </w:p>
    <w:p w14:paraId="32ACF989" w14:textId="77777777" w:rsidR="0062551B" w:rsidRPr="00A562AA" w:rsidRDefault="0062551B" w:rsidP="005C41AC">
      <w:pPr>
        <w:ind w:firstLine="851"/>
        <w:jc w:val="both"/>
      </w:pPr>
    </w:p>
    <w:p w14:paraId="30EDDAA8" w14:textId="77777777" w:rsidR="00A65E8A" w:rsidRPr="00CC3DAD" w:rsidRDefault="00A65E8A" w:rsidP="00A65E8A">
      <w:pPr>
        <w:pStyle w:val="Sraopastraipa"/>
        <w:tabs>
          <w:tab w:val="left" w:pos="851"/>
        </w:tabs>
        <w:spacing w:line="360" w:lineRule="auto"/>
        <w:ind w:left="0"/>
        <w:jc w:val="both"/>
        <w:rPr>
          <w:szCs w:val="24"/>
        </w:rPr>
      </w:pPr>
      <w:r>
        <w:rPr>
          <w:szCs w:val="24"/>
        </w:rPr>
        <w:tab/>
      </w:r>
      <w:r w:rsidR="0062551B" w:rsidRPr="00A562AA">
        <w:rPr>
          <w:szCs w:val="24"/>
        </w:rPr>
        <w:t>Vadovaudamasi</w:t>
      </w:r>
      <w:r w:rsidRPr="00CC3DAD">
        <w:rPr>
          <w:color w:val="000000"/>
          <w:szCs w:val="24"/>
          <w:shd w:val="clear" w:color="auto" w:fill="FFFFFF"/>
        </w:rPr>
        <w:t xml:space="preserve"> Lietuvos Respublikos vietos savivaldos įstatymo 1</w:t>
      </w:r>
      <w:r>
        <w:rPr>
          <w:color w:val="000000"/>
          <w:szCs w:val="24"/>
          <w:shd w:val="clear" w:color="auto" w:fill="FFFFFF"/>
        </w:rPr>
        <w:t>5</w:t>
      </w:r>
      <w:r w:rsidRPr="00CC3DAD">
        <w:rPr>
          <w:color w:val="000000"/>
          <w:szCs w:val="24"/>
          <w:shd w:val="clear" w:color="auto" w:fill="FFFFFF"/>
        </w:rPr>
        <w:t xml:space="preserve"> straipsnio </w:t>
      </w:r>
      <w:r>
        <w:rPr>
          <w:color w:val="000000"/>
          <w:szCs w:val="24"/>
          <w:shd w:val="clear" w:color="auto" w:fill="FFFFFF"/>
        </w:rPr>
        <w:t>3</w:t>
      </w:r>
      <w:r w:rsidRPr="00CC3DAD">
        <w:rPr>
          <w:color w:val="000000"/>
          <w:szCs w:val="24"/>
          <w:shd w:val="clear" w:color="auto" w:fill="FFFFFF"/>
        </w:rPr>
        <w:t xml:space="preserve"> dali</w:t>
      </w:r>
      <w:r>
        <w:rPr>
          <w:color w:val="000000"/>
          <w:szCs w:val="24"/>
          <w:shd w:val="clear" w:color="auto" w:fill="FFFFFF"/>
        </w:rPr>
        <w:t>es 3 punktu</w:t>
      </w:r>
      <w:r w:rsidRPr="00CC3DAD">
        <w:rPr>
          <w:color w:val="000000"/>
          <w:szCs w:val="24"/>
          <w:shd w:val="clear" w:color="auto" w:fill="FFFFFF"/>
        </w:rPr>
        <w:t xml:space="preserve">,  </w:t>
      </w:r>
      <w:r>
        <w:rPr>
          <w:color w:val="000000"/>
          <w:szCs w:val="24"/>
          <w:shd w:val="clear" w:color="auto" w:fill="FFFFFF"/>
        </w:rPr>
        <w:t xml:space="preserve">Lietuvos Respublikos viešojo sektoriaus atskaitomybės įstatymo 6 straipsnio 1 dalimi, </w:t>
      </w:r>
      <w:r w:rsidRPr="00CC3DAD">
        <w:rPr>
          <w:color w:val="000000"/>
          <w:szCs w:val="24"/>
          <w:shd w:val="clear" w:color="auto" w:fill="FFFFFF"/>
        </w:rPr>
        <w:t>Panevėžio miesto savivaldybės</w:t>
      </w:r>
      <w:r>
        <w:rPr>
          <w:color w:val="000000"/>
          <w:szCs w:val="24"/>
          <w:shd w:val="clear" w:color="auto" w:fill="FFFFFF"/>
        </w:rPr>
        <w:t xml:space="preserve"> </w:t>
      </w:r>
      <w:r w:rsidRPr="00CC3DAD">
        <w:rPr>
          <w:color w:val="000000"/>
          <w:szCs w:val="24"/>
          <w:shd w:val="clear" w:color="auto" w:fill="FFFFFF"/>
        </w:rPr>
        <w:t>taryba</w:t>
      </w:r>
      <w:r>
        <w:rPr>
          <w:color w:val="000000"/>
          <w:szCs w:val="24"/>
        </w:rPr>
        <w:t xml:space="preserve"> </w:t>
      </w:r>
      <w:r w:rsidRPr="00CC3DAD">
        <w:rPr>
          <w:color w:val="000000"/>
          <w:szCs w:val="24"/>
          <w:shd w:val="clear" w:color="auto" w:fill="FFFFFF"/>
        </w:rPr>
        <w:t>n u s p r e n d ž i a:</w:t>
      </w:r>
    </w:p>
    <w:p w14:paraId="2FEA295D" w14:textId="77777777" w:rsidR="00A65E8A" w:rsidRDefault="00A65E8A" w:rsidP="00A65E8A">
      <w:pPr>
        <w:pStyle w:val="Sraopastraipa"/>
        <w:numPr>
          <w:ilvl w:val="0"/>
          <w:numId w:val="1"/>
        </w:numPr>
        <w:tabs>
          <w:tab w:val="left" w:pos="851"/>
        </w:tabs>
        <w:spacing w:line="360" w:lineRule="auto"/>
        <w:ind w:left="0" w:firstLine="851"/>
        <w:jc w:val="both"/>
      </w:pPr>
      <w:r>
        <w:t xml:space="preserve">Patvirtinti VšĮ Panevėžio palaikomojo gydymo ir slaugos ligoninės 2024 metų ataskaitų rinkinį (pridedama). </w:t>
      </w:r>
    </w:p>
    <w:p w14:paraId="45418F74" w14:textId="77777777" w:rsidR="00A65E8A" w:rsidRDefault="00A65E8A" w:rsidP="00A65E8A">
      <w:pPr>
        <w:pStyle w:val="Sraopastraipa"/>
        <w:numPr>
          <w:ilvl w:val="0"/>
          <w:numId w:val="1"/>
        </w:numPr>
        <w:spacing w:line="360" w:lineRule="auto"/>
        <w:ind w:left="0" w:firstLine="851"/>
        <w:jc w:val="both"/>
      </w:pPr>
      <w:r>
        <w:t>Nustatyti,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F293798" w14:textId="77777777" w:rsidR="0062551B" w:rsidRDefault="0062551B" w:rsidP="002D0B3C">
      <w:pPr>
        <w:jc w:val="both"/>
        <w:rPr>
          <w:szCs w:val="24"/>
        </w:rPr>
      </w:pPr>
    </w:p>
    <w:p w14:paraId="6B46B5FB" w14:textId="77777777" w:rsidR="005C41AC" w:rsidRDefault="005C41AC" w:rsidP="002D0B3C">
      <w:pPr>
        <w:jc w:val="both"/>
        <w:rPr>
          <w:szCs w:val="24"/>
        </w:rPr>
      </w:pPr>
    </w:p>
    <w:p w14:paraId="12C05074" w14:textId="77777777" w:rsidR="007939FF" w:rsidRDefault="007939FF" w:rsidP="002D0B3C">
      <w:pPr>
        <w:jc w:val="both"/>
        <w:rPr>
          <w:szCs w:val="24"/>
        </w:rPr>
      </w:pPr>
    </w:p>
    <w:p w14:paraId="44550253" w14:textId="77777777" w:rsidR="007939FF" w:rsidRPr="00A562AA" w:rsidRDefault="007939FF" w:rsidP="002D0B3C">
      <w:pPr>
        <w:jc w:val="both"/>
        <w:rPr>
          <w:szCs w:val="24"/>
        </w:rPr>
      </w:pPr>
    </w:p>
    <w:p w14:paraId="76DB25C3" w14:textId="44162BC4" w:rsidR="00D4622E" w:rsidRPr="00A562AA" w:rsidRDefault="00D4622E" w:rsidP="00895637">
      <w:pPr>
        <w:tabs>
          <w:tab w:val="left" w:pos="6663"/>
        </w:tabs>
        <w:jc w:val="both"/>
        <w:rPr>
          <w:szCs w:val="24"/>
        </w:rPr>
      </w:pPr>
    </w:p>
    <w:p w14:paraId="2D75828C" w14:textId="191813EC" w:rsidR="007939FF" w:rsidRDefault="007939FF" w:rsidP="007939FF">
      <w:pPr>
        <w:rPr>
          <w:szCs w:val="24"/>
        </w:rPr>
      </w:pPr>
      <w:r>
        <w:t>Mero pareigas laikinai einantis Savivaldybės tarybos narys</w:t>
      </w:r>
      <w:r>
        <w:tab/>
        <w:t xml:space="preserve">   </w:t>
      </w:r>
      <w:r>
        <w:tab/>
      </w:r>
      <w:r>
        <w:tab/>
      </w:r>
      <w:r>
        <w:tab/>
        <w:t xml:space="preserve">Petras </w:t>
      </w:r>
      <w:proofErr w:type="spellStart"/>
      <w:r>
        <w:t>Luomanas</w:t>
      </w:r>
      <w:proofErr w:type="spellEnd"/>
    </w:p>
    <w:p w14:paraId="101E0A22" w14:textId="77777777" w:rsidR="007939FF" w:rsidRDefault="007939FF" w:rsidP="007939FF">
      <w:pPr>
        <w:spacing w:line="276" w:lineRule="auto"/>
        <w:jc w:val="center"/>
        <w:rPr>
          <w:szCs w:val="24"/>
        </w:rPr>
      </w:pPr>
    </w:p>
    <w:sectPr w:rsidR="007939FF"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69984" w14:textId="77777777" w:rsidR="007939FF" w:rsidRDefault="007939FF">
      <w:r>
        <w:separator/>
      </w:r>
    </w:p>
  </w:endnote>
  <w:endnote w:type="continuationSeparator" w:id="0">
    <w:p w14:paraId="0EC5FB7E" w14:textId="77777777" w:rsidR="007939FF" w:rsidRDefault="007939FF">
      <w:r>
        <w:continuationSeparator/>
      </w:r>
    </w:p>
  </w:endnote>
  <w:endnote w:type="continuationNotice" w:id="1">
    <w:p w14:paraId="320C3348" w14:textId="77777777" w:rsidR="007939FF" w:rsidRDefault="007939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A5A6" w14:textId="77777777" w:rsidR="007939FF" w:rsidRDefault="007939FF" w:rsidP="00BE4566">
    <w:pPr>
      <w:tabs>
        <w:tab w:val="left" w:pos="8445"/>
      </w:tabs>
    </w:pPr>
    <w:r>
      <w:tab/>
    </w:r>
  </w:p>
  <w:p w14:paraId="744ED63A" w14:textId="77777777" w:rsidR="007939FF" w:rsidRDefault="007939FF"/>
  <w:p w14:paraId="0F7D51E7" w14:textId="77777777" w:rsidR="007939FF" w:rsidRDefault="007939FF">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5391" w14:textId="77777777" w:rsidR="007939FF" w:rsidRDefault="007939FF" w:rsidP="00DD20B8">
    <w:pPr>
      <w:pStyle w:val="Porat"/>
    </w:pPr>
  </w:p>
  <w:p w14:paraId="02ACB261" w14:textId="77777777" w:rsidR="007939FF" w:rsidRDefault="007939FF" w:rsidP="00DD20B8">
    <w:pPr>
      <w:pStyle w:val="Porat"/>
    </w:pPr>
  </w:p>
  <w:p w14:paraId="3643D867" w14:textId="77777777" w:rsidR="007939FF" w:rsidRDefault="007939FF" w:rsidP="00DD20B8">
    <w:pPr>
      <w:pStyle w:val="Porat"/>
    </w:pPr>
  </w:p>
  <w:p w14:paraId="63D1C4DB" w14:textId="77777777" w:rsidR="007939FF" w:rsidRDefault="007939FF"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DBD9A" w14:textId="77777777" w:rsidR="007939FF" w:rsidRDefault="007939FF">
      <w:r>
        <w:separator/>
      </w:r>
    </w:p>
  </w:footnote>
  <w:footnote w:type="continuationSeparator" w:id="0">
    <w:p w14:paraId="451F8A83" w14:textId="77777777" w:rsidR="007939FF" w:rsidRDefault="007939FF">
      <w:r>
        <w:continuationSeparator/>
      </w:r>
    </w:p>
  </w:footnote>
  <w:footnote w:type="continuationNotice" w:id="1">
    <w:p w14:paraId="4E4CC590" w14:textId="77777777" w:rsidR="007939FF" w:rsidRDefault="007939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BDEF0" w14:textId="77777777" w:rsidR="007939FF" w:rsidRDefault="007939FF">
    <w:pPr>
      <w:pStyle w:val="Antrats"/>
      <w:jc w:val="center"/>
    </w:pPr>
  </w:p>
  <w:p w14:paraId="10247408" w14:textId="77777777" w:rsidR="007939FF" w:rsidRDefault="007939FF">
    <w:pPr>
      <w:pStyle w:val="Antrats"/>
      <w:jc w:val="center"/>
    </w:pPr>
  </w:p>
  <w:p w14:paraId="61841E63" w14:textId="77777777" w:rsidR="007939FF" w:rsidRDefault="007939FF">
    <w:pPr>
      <w:pStyle w:val="Antrats"/>
      <w:jc w:val="center"/>
    </w:pPr>
    <w:r>
      <w:fldChar w:fldCharType="begin"/>
    </w:r>
    <w:r>
      <w:instrText xml:space="preserve"> PAGE   \* MERGEFORMAT </w:instrText>
    </w:r>
    <w:r>
      <w:fldChar w:fldCharType="separate"/>
    </w:r>
    <w:r>
      <w:rPr>
        <w:noProof/>
      </w:rPr>
      <w:t>2</w:t>
    </w:r>
    <w:r>
      <w:rPr>
        <w:noProof/>
      </w:rPr>
      <w:fldChar w:fldCharType="end"/>
    </w:r>
  </w:p>
  <w:p w14:paraId="248EA0BF" w14:textId="77777777" w:rsidR="007939FF" w:rsidRDefault="007939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324FD"/>
    <w:multiLevelType w:val="hybridMultilevel"/>
    <w:tmpl w:val="B9464D6E"/>
    <w:lvl w:ilvl="0" w:tplc="BEB2295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16cid:durableId="1500196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13E53"/>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30B45"/>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39FF"/>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14236"/>
    <w:rsid w:val="00A3474A"/>
    <w:rsid w:val="00A36213"/>
    <w:rsid w:val="00A37460"/>
    <w:rsid w:val="00A562AA"/>
    <w:rsid w:val="00A57683"/>
    <w:rsid w:val="00A65E8A"/>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4622E"/>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25D0"/>
    <w:rsid w:val="00ED6339"/>
    <w:rsid w:val="00EF6481"/>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13F0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A65E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2778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137</Words>
  <Characters>968</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Jurgita Gedvilienė</cp:lastModifiedBy>
  <cp:revision>2</cp:revision>
  <cp:lastPrinted>2016-01-28T10:29:00Z</cp:lastPrinted>
  <dcterms:created xsi:type="dcterms:W3CDTF">2025-03-10T12:18:00Z</dcterms:created>
  <dcterms:modified xsi:type="dcterms:W3CDTF">2025-03-10T12:18:00Z</dcterms:modified>
</cp:coreProperties>
</file>