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9AB3E" w14:textId="77777777" w:rsidR="005C41AC" w:rsidRPr="00012F24" w:rsidRDefault="001D3CB6" w:rsidP="005C41AC">
      <w:pPr>
        <w:jc w:val="center"/>
        <w:rPr>
          <w:szCs w:val="24"/>
        </w:rPr>
      </w:pPr>
      <w:r w:rsidRPr="00012F24">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012F24" w:rsidRDefault="005C41AC" w:rsidP="005C41AC">
      <w:pPr>
        <w:jc w:val="center"/>
        <w:rPr>
          <w:szCs w:val="24"/>
        </w:rPr>
      </w:pPr>
    </w:p>
    <w:p w14:paraId="34C9AB40" w14:textId="77777777" w:rsidR="0062551B" w:rsidRPr="00012F24" w:rsidRDefault="0062551B" w:rsidP="005C41AC">
      <w:pPr>
        <w:jc w:val="center"/>
        <w:rPr>
          <w:b/>
          <w:sz w:val="28"/>
        </w:rPr>
      </w:pPr>
      <w:r w:rsidRPr="00012F24">
        <w:rPr>
          <w:b/>
          <w:sz w:val="28"/>
        </w:rPr>
        <w:t xml:space="preserve">PANEVĖŽIO MIESTO SAVIVALDYBĖS </w:t>
      </w:r>
      <w:r w:rsidR="00A11511" w:rsidRPr="00012F24">
        <w:rPr>
          <w:b/>
          <w:sz w:val="28"/>
        </w:rPr>
        <w:t>TARYBA</w:t>
      </w:r>
    </w:p>
    <w:p w14:paraId="4491EADF" w14:textId="356E2008" w:rsidR="00D834F1" w:rsidRDefault="00D834F1" w:rsidP="00571BF3">
      <w:pPr>
        <w:keepNext/>
        <w:jc w:val="center"/>
        <w:outlineLvl w:val="1"/>
      </w:pPr>
    </w:p>
    <w:p w14:paraId="5CCF954B" w14:textId="77777777" w:rsidR="00491B1F" w:rsidRPr="00012F24" w:rsidRDefault="00491B1F" w:rsidP="00571BF3">
      <w:pPr>
        <w:keepNext/>
        <w:jc w:val="center"/>
        <w:outlineLvl w:val="1"/>
      </w:pPr>
    </w:p>
    <w:p w14:paraId="34C9AB43" w14:textId="77777777" w:rsidR="0062551B" w:rsidRPr="00012F24" w:rsidRDefault="00A11511" w:rsidP="00571BF3">
      <w:pPr>
        <w:keepNext/>
        <w:jc w:val="center"/>
        <w:outlineLvl w:val="1"/>
        <w:rPr>
          <w:b/>
        </w:rPr>
      </w:pPr>
      <w:r w:rsidRPr="00012F24">
        <w:rPr>
          <w:b/>
        </w:rPr>
        <w:t>SPRENDIMAS</w:t>
      </w:r>
    </w:p>
    <w:p w14:paraId="59FDCF72" w14:textId="07A47B84" w:rsidR="00DB48BF" w:rsidRPr="00012F24" w:rsidRDefault="00DB48BF" w:rsidP="00DB48BF">
      <w:pPr>
        <w:jc w:val="center"/>
        <w:rPr>
          <w:b/>
        </w:rPr>
      </w:pPr>
      <w:r w:rsidRPr="00012F24">
        <w:rPr>
          <w:b/>
        </w:rPr>
        <w:t>DĖL</w:t>
      </w:r>
      <w:r w:rsidR="005F2699" w:rsidRPr="00012F24">
        <w:rPr>
          <w:b/>
        </w:rPr>
        <w:t xml:space="preserve"> </w:t>
      </w:r>
      <w:r w:rsidR="000C5A3C">
        <w:rPr>
          <w:b/>
        </w:rPr>
        <w:t>NEKILNOJAMOJO</w:t>
      </w:r>
      <w:r w:rsidR="008A087F">
        <w:rPr>
          <w:b/>
        </w:rPr>
        <w:t xml:space="preserve"> </w:t>
      </w:r>
      <w:r w:rsidRPr="00012F24">
        <w:rPr>
          <w:b/>
        </w:rPr>
        <w:t>TURTO</w:t>
      </w:r>
      <w:r w:rsidR="000C5A3C">
        <w:rPr>
          <w:b/>
        </w:rPr>
        <w:t>, ESANČIO ŽEMAIČIŲ G. 18, PANEVĖŽYJE,</w:t>
      </w:r>
      <w:r w:rsidRPr="00012F24">
        <w:rPr>
          <w:b/>
        </w:rPr>
        <w:t xml:space="preserve"> PERDAVIMO PANEVĖŽIO </w:t>
      </w:r>
      <w:r w:rsidR="000C5A3C">
        <w:rPr>
          <w:b/>
        </w:rPr>
        <w:t>MIESTO SAVIVALDYBĖS ADMINISTRACIJAI</w:t>
      </w:r>
    </w:p>
    <w:p w14:paraId="34C9AB45" w14:textId="77777777" w:rsidR="0062551B" w:rsidRPr="00012F24" w:rsidRDefault="0062551B" w:rsidP="003E58F0">
      <w:pPr>
        <w:jc w:val="center"/>
      </w:pPr>
    </w:p>
    <w:p w14:paraId="164B7336" w14:textId="4DEE2162" w:rsidR="008A0283" w:rsidRPr="00012F24" w:rsidRDefault="008B3AC4" w:rsidP="008A0283">
      <w:pPr>
        <w:jc w:val="center"/>
      </w:pPr>
      <w:r w:rsidRPr="00012F24">
        <w:rPr>
          <w:rStyle w:val="Style3"/>
        </w:rPr>
        <w:fldChar w:fldCharType="begin">
          <w:ffData>
            <w:name w:val="registravimoDataIlga"/>
            <w:enabled w:val="0"/>
            <w:calcOnExit w:val="0"/>
            <w:textInput/>
          </w:ffData>
        </w:fldChar>
      </w:r>
      <w:bookmarkStart w:id="0" w:name="registravimoDataIlga"/>
      <w:r w:rsidRPr="00012F24">
        <w:rPr>
          <w:rStyle w:val="Style3"/>
        </w:rPr>
        <w:instrText xml:space="preserve"> FORMTEXT </w:instrText>
      </w:r>
      <w:r w:rsidRPr="00012F24">
        <w:rPr>
          <w:rStyle w:val="Style3"/>
        </w:rPr>
      </w:r>
      <w:r w:rsidRPr="00012F24">
        <w:rPr>
          <w:rStyle w:val="Style3"/>
        </w:rPr>
        <w:fldChar w:fldCharType="separate"/>
      </w:r>
      <w:r w:rsidRPr="00012F24">
        <w:rPr>
          <w:rStyle w:val="Style3"/>
        </w:rPr>
        <w:t>2025 m. kovo 10 d.</w:t>
      </w:r>
      <w:r w:rsidRPr="00012F24">
        <w:rPr>
          <w:rStyle w:val="Style3"/>
        </w:rPr>
        <w:fldChar w:fldCharType="end"/>
      </w:r>
      <w:bookmarkEnd w:id="0"/>
      <w:r w:rsidR="008A0283" w:rsidRPr="00012F24">
        <w:t xml:space="preserve"> Nr. </w:t>
      </w:r>
      <w:r w:rsidRPr="00012F24">
        <w:fldChar w:fldCharType="begin">
          <w:ffData>
            <w:name w:val="registravimoNr"/>
            <w:enabled w:val="0"/>
            <w:calcOnExit w:val="0"/>
            <w:textInput/>
          </w:ffData>
        </w:fldChar>
      </w:r>
      <w:bookmarkStart w:id="1" w:name="registravimoNr"/>
      <w:r w:rsidRPr="00012F24">
        <w:instrText xml:space="preserve"> FORMTEXT </w:instrText>
      </w:r>
      <w:r w:rsidRPr="00012F24">
        <w:fldChar w:fldCharType="separate"/>
      </w:r>
      <w:r w:rsidRPr="00012F24">
        <w:t>TSP-99</w:t>
      </w:r>
      <w:r w:rsidRPr="00012F24">
        <w:fldChar w:fldCharType="end"/>
      </w:r>
      <w:bookmarkEnd w:id="1"/>
    </w:p>
    <w:p w14:paraId="34C9AB47" w14:textId="77777777" w:rsidR="0062551B" w:rsidRPr="00012F24" w:rsidRDefault="0062551B" w:rsidP="00571BF3">
      <w:pPr>
        <w:keepNext/>
        <w:jc w:val="center"/>
        <w:outlineLvl w:val="2"/>
        <w:rPr>
          <w:b/>
        </w:rPr>
      </w:pPr>
      <w:r w:rsidRPr="00012F24">
        <w:t>Panevėžys</w:t>
      </w:r>
    </w:p>
    <w:p w14:paraId="5921651E" w14:textId="229F358A" w:rsidR="00F476AB" w:rsidRDefault="00F476AB" w:rsidP="00914DC6">
      <w:pPr>
        <w:jc w:val="center"/>
      </w:pPr>
    </w:p>
    <w:p w14:paraId="50D5BA0F" w14:textId="77777777" w:rsidR="00491B1F" w:rsidRPr="00012F24" w:rsidRDefault="00491B1F" w:rsidP="00914DC6">
      <w:pPr>
        <w:jc w:val="center"/>
      </w:pPr>
    </w:p>
    <w:p w14:paraId="2500BD77" w14:textId="4C2334C5" w:rsidR="008B06E3" w:rsidRPr="00012F24" w:rsidRDefault="004C4438" w:rsidP="008B06E3">
      <w:pPr>
        <w:spacing w:line="360" w:lineRule="auto"/>
        <w:ind w:firstLine="851"/>
        <w:jc w:val="both"/>
      </w:pPr>
      <w:r w:rsidRPr="00002C95">
        <w:rPr>
          <w:szCs w:val="24"/>
        </w:rPr>
        <w:t xml:space="preserve">Vadovaudamasi Lietuvos Respublikos vietos savivaldos įstatymo 6 straipsnio </w:t>
      </w:r>
      <w:r>
        <w:rPr>
          <w:szCs w:val="24"/>
        </w:rPr>
        <w:t>4</w:t>
      </w:r>
      <w:r w:rsidRPr="00002C95">
        <w:rPr>
          <w:szCs w:val="24"/>
        </w:rPr>
        <w:t xml:space="preserve"> punktu, </w:t>
      </w:r>
      <w:r>
        <w:rPr>
          <w:szCs w:val="24"/>
        </w:rPr>
        <w:t>15 </w:t>
      </w:r>
      <w:r w:rsidRPr="00002C95">
        <w:rPr>
          <w:szCs w:val="24"/>
        </w:rPr>
        <w:t xml:space="preserve">straipsnio 2 dalies </w:t>
      </w:r>
      <w:r>
        <w:rPr>
          <w:szCs w:val="24"/>
        </w:rPr>
        <w:t>19</w:t>
      </w:r>
      <w:r w:rsidRPr="00002C95">
        <w:rPr>
          <w:szCs w:val="24"/>
        </w:rPr>
        <w:t xml:space="preserve"> punktu, Lietuvos Respublikos valstybės ir savivaldybių turto valdymo, naudojimo ir disponavimo juo įstatymo 12 straipsni</w:t>
      </w:r>
      <w:r>
        <w:rPr>
          <w:szCs w:val="24"/>
        </w:rPr>
        <w:t>o 1 dalimi</w:t>
      </w:r>
      <w:r w:rsidRPr="00002C95">
        <w:rPr>
          <w:szCs w:val="24"/>
        </w:rPr>
        <w:t xml:space="preserve">, 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 ir 6 punktu</w:t>
      </w:r>
      <w:r w:rsidR="008B06E3" w:rsidRPr="00012F24">
        <w:rPr>
          <w:szCs w:val="24"/>
        </w:rPr>
        <w:t xml:space="preserve">, Panevėžio miesto savivaldybės taryba </w:t>
      </w:r>
      <w:r w:rsidR="008B06E3" w:rsidRPr="00012F24">
        <w:rPr>
          <w:spacing w:val="60"/>
          <w:szCs w:val="24"/>
        </w:rPr>
        <w:t>nusprendži</w:t>
      </w:r>
      <w:r w:rsidR="008B06E3" w:rsidRPr="00012F24">
        <w:rPr>
          <w:szCs w:val="24"/>
        </w:rPr>
        <w:t>a:</w:t>
      </w:r>
    </w:p>
    <w:p w14:paraId="3B1CE9A7" w14:textId="2E5177B3" w:rsidR="00280EB1" w:rsidRPr="00345004" w:rsidRDefault="00DB48BF" w:rsidP="002F5746">
      <w:pPr>
        <w:pStyle w:val="Sraopastraipa"/>
        <w:numPr>
          <w:ilvl w:val="0"/>
          <w:numId w:val="12"/>
        </w:numPr>
        <w:tabs>
          <w:tab w:val="left" w:pos="993"/>
          <w:tab w:val="left" w:pos="1134"/>
        </w:tabs>
        <w:spacing w:line="360" w:lineRule="auto"/>
        <w:ind w:left="0" w:firstLine="851"/>
        <w:jc w:val="both"/>
        <w:rPr>
          <w:color w:val="000000"/>
          <w:szCs w:val="24"/>
        </w:rPr>
      </w:pPr>
      <w:r w:rsidRPr="00345004">
        <w:rPr>
          <w:color w:val="000000"/>
          <w:szCs w:val="24"/>
        </w:rPr>
        <w:t xml:space="preserve">Perduoti </w:t>
      </w:r>
      <w:r w:rsidR="009F2504" w:rsidRPr="00345004">
        <w:rPr>
          <w:color w:val="000000"/>
          <w:szCs w:val="24"/>
        </w:rPr>
        <w:t xml:space="preserve">Panevėžio </w:t>
      </w:r>
      <w:r w:rsidR="000C5A3C">
        <w:rPr>
          <w:color w:val="000000"/>
          <w:szCs w:val="24"/>
        </w:rPr>
        <w:t>miesto savivaldybės administracijai</w:t>
      </w:r>
      <w:r w:rsidR="009F2504" w:rsidRPr="00345004">
        <w:rPr>
          <w:color w:val="000000"/>
          <w:szCs w:val="24"/>
        </w:rPr>
        <w:t xml:space="preserve"> (kodas </w:t>
      </w:r>
      <w:r w:rsidR="000C5A3C">
        <w:rPr>
          <w:color w:val="000000"/>
          <w:szCs w:val="24"/>
        </w:rPr>
        <w:t>288724610</w:t>
      </w:r>
      <w:r w:rsidR="009F2504" w:rsidRPr="00345004">
        <w:t>)</w:t>
      </w:r>
      <w:r w:rsidR="004A45A9" w:rsidRPr="00345004">
        <w:t xml:space="preserve"> </w:t>
      </w:r>
      <w:r w:rsidR="009F2504" w:rsidRPr="00345004">
        <w:t xml:space="preserve">valdyti, naudoti ir disponuoti juo patikėjimo teise </w:t>
      </w:r>
      <w:r w:rsidR="0014120E" w:rsidRPr="00345004">
        <w:rPr>
          <w:color w:val="000000"/>
          <w:szCs w:val="24"/>
        </w:rPr>
        <w:t>Savivaldybei nuosavybės teise priklausantį ir šiuo met</w:t>
      </w:r>
      <w:r w:rsidRPr="00345004">
        <w:rPr>
          <w:color w:val="000000"/>
          <w:szCs w:val="24"/>
        </w:rPr>
        <w:t xml:space="preserve">u </w:t>
      </w:r>
      <w:r w:rsidR="004A45A9" w:rsidRPr="00345004">
        <w:rPr>
          <w:color w:val="000000"/>
          <w:szCs w:val="24"/>
        </w:rPr>
        <w:t xml:space="preserve">Panevėžio </w:t>
      </w:r>
      <w:r w:rsidR="000C5A3C">
        <w:rPr>
          <w:color w:val="000000"/>
          <w:szCs w:val="24"/>
        </w:rPr>
        <w:t>lopšelio-darželio „Draugystė“</w:t>
      </w:r>
      <w:r w:rsidRPr="00345004">
        <w:rPr>
          <w:color w:val="000000"/>
          <w:szCs w:val="24"/>
        </w:rPr>
        <w:t xml:space="preserve"> </w:t>
      </w:r>
      <w:r w:rsidR="0014120E" w:rsidRPr="00345004">
        <w:rPr>
          <w:color w:val="000000"/>
          <w:szCs w:val="24"/>
        </w:rPr>
        <w:t>patikėjimo teise valdomą</w:t>
      </w:r>
      <w:r w:rsidR="002F5746" w:rsidRPr="00345004">
        <w:rPr>
          <w:color w:val="000000"/>
          <w:szCs w:val="24"/>
        </w:rPr>
        <w:t xml:space="preserve"> </w:t>
      </w:r>
      <w:r w:rsidR="000C5A3C">
        <w:rPr>
          <w:color w:val="000000"/>
          <w:szCs w:val="24"/>
        </w:rPr>
        <w:t>nekilnojamąjį turtą, esantį Žemaičių g. 18, Panevėžyje</w:t>
      </w:r>
      <w:r w:rsidRPr="00345004">
        <w:rPr>
          <w:color w:val="000000"/>
          <w:szCs w:val="24"/>
        </w:rPr>
        <w:t xml:space="preserve">, kurio bendra įsigijimo vertė </w:t>
      </w:r>
      <w:r w:rsidR="00D86C2C" w:rsidRPr="00345004">
        <w:rPr>
          <w:color w:val="000000"/>
          <w:szCs w:val="24"/>
        </w:rPr>
        <w:t>–</w:t>
      </w:r>
      <w:r w:rsidRPr="00345004">
        <w:rPr>
          <w:color w:val="000000"/>
          <w:szCs w:val="24"/>
        </w:rPr>
        <w:t xml:space="preserve"> </w:t>
      </w:r>
      <w:r w:rsidR="00E613C7">
        <w:rPr>
          <w:color w:val="000000"/>
          <w:szCs w:val="24"/>
        </w:rPr>
        <w:t>321 435,01</w:t>
      </w:r>
      <w:r w:rsidR="00345004" w:rsidRPr="00345004">
        <w:rPr>
          <w:color w:val="000000"/>
          <w:szCs w:val="24"/>
        </w:rPr>
        <w:t xml:space="preserve"> </w:t>
      </w:r>
      <w:r w:rsidR="00D86C2C" w:rsidRPr="00345004">
        <w:rPr>
          <w:color w:val="000000"/>
          <w:szCs w:val="24"/>
        </w:rPr>
        <w:t>Eur</w:t>
      </w:r>
      <w:r w:rsidR="00464EA2" w:rsidRPr="00345004">
        <w:rPr>
          <w:color w:val="000000"/>
          <w:szCs w:val="24"/>
        </w:rPr>
        <w:t xml:space="preserve">, </w:t>
      </w:r>
      <w:r w:rsidR="000C5A3C">
        <w:rPr>
          <w:color w:val="000000"/>
          <w:szCs w:val="24"/>
        </w:rPr>
        <w:t>bendra</w:t>
      </w:r>
      <w:r w:rsidR="004A45A9" w:rsidRPr="00345004">
        <w:rPr>
          <w:color w:val="000000"/>
          <w:szCs w:val="24"/>
        </w:rPr>
        <w:t xml:space="preserve"> </w:t>
      </w:r>
      <w:r w:rsidR="00464EA2" w:rsidRPr="00345004">
        <w:rPr>
          <w:color w:val="000000"/>
          <w:szCs w:val="24"/>
        </w:rPr>
        <w:t>likutinė vertė</w:t>
      </w:r>
      <w:r w:rsidR="002F5746" w:rsidRPr="00345004">
        <w:rPr>
          <w:color w:val="000000"/>
          <w:szCs w:val="24"/>
        </w:rPr>
        <w:t xml:space="preserve"> </w:t>
      </w:r>
      <w:r w:rsidR="00464EA2" w:rsidRPr="00345004">
        <w:rPr>
          <w:color w:val="000000"/>
          <w:szCs w:val="24"/>
        </w:rPr>
        <w:t xml:space="preserve">– </w:t>
      </w:r>
      <w:r w:rsidR="00E613C7">
        <w:rPr>
          <w:color w:val="000000"/>
          <w:szCs w:val="24"/>
        </w:rPr>
        <w:t>176 089,66</w:t>
      </w:r>
      <w:r w:rsidR="00345004" w:rsidRPr="00345004">
        <w:rPr>
          <w:color w:val="000000"/>
          <w:szCs w:val="24"/>
          <w:lang w:eastAsia="lt-LT"/>
        </w:rPr>
        <w:t xml:space="preserve"> </w:t>
      </w:r>
      <w:r w:rsidR="00464EA2" w:rsidRPr="00345004">
        <w:rPr>
          <w:color w:val="000000"/>
          <w:szCs w:val="24"/>
        </w:rPr>
        <w:t>Eur</w:t>
      </w:r>
      <w:r w:rsidR="00277448" w:rsidRPr="00345004">
        <w:rPr>
          <w:color w:val="000000"/>
          <w:szCs w:val="24"/>
        </w:rPr>
        <w:t xml:space="preserve"> </w:t>
      </w:r>
      <w:r w:rsidR="0057770C" w:rsidRPr="00345004">
        <w:rPr>
          <w:color w:val="000000"/>
          <w:szCs w:val="24"/>
        </w:rPr>
        <w:t>(prieda</w:t>
      </w:r>
      <w:r w:rsidR="008A087F" w:rsidRPr="00345004">
        <w:rPr>
          <w:color w:val="000000"/>
          <w:szCs w:val="24"/>
        </w:rPr>
        <w:t>s</w:t>
      </w:r>
      <w:r w:rsidR="0057770C" w:rsidRPr="00345004">
        <w:rPr>
          <w:color w:val="000000"/>
          <w:szCs w:val="24"/>
        </w:rPr>
        <w:t>)</w:t>
      </w:r>
      <w:r w:rsidR="002F5746" w:rsidRPr="00345004">
        <w:rPr>
          <w:color w:val="000000"/>
          <w:szCs w:val="24"/>
        </w:rPr>
        <w:t>.</w:t>
      </w:r>
    </w:p>
    <w:p w14:paraId="39133908" w14:textId="41950E1F" w:rsidR="00E957CF" w:rsidRPr="00012F24"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012F24">
        <w:rPr>
          <w:color w:val="000000"/>
          <w:szCs w:val="24"/>
        </w:rPr>
        <w:t xml:space="preserve">Įgalioti </w:t>
      </w:r>
      <w:r w:rsidR="00997D3F">
        <w:rPr>
          <w:color w:val="000000"/>
          <w:szCs w:val="24"/>
        </w:rPr>
        <w:t xml:space="preserve">Panevėžio </w:t>
      </w:r>
      <w:r w:rsidR="000C5A3C">
        <w:rPr>
          <w:color w:val="000000"/>
          <w:szCs w:val="24"/>
        </w:rPr>
        <w:t>lopšelio-darželio „Draugystė“</w:t>
      </w:r>
      <w:r w:rsidR="00997D3F">
        <w:rPr>
          <w:color w:val="000000"/>
          <w:szCs w:val="24"/>
        </w:rPr>
        <w:t xml:space="preserve"> </w:t>
      </w:r>
      <w:r w:rsidRPr="00012F24">
        <w:rPr>
          <w:color w:val="000000"/>
          <w:szCs w:val="24"/>
        </w:rPr>
        <w:t>direktorių Savivaldybės vardu pasirašyti 1 punkte nurodyto turto priėmimo ir perdavimo aktą.</w:t>
      </w:r>
    </w:p>
    <w:p w14:paraId="34C9AB4C" w14:textId="38E88EFB" w:rsidR="0062551B" w:rsidRPr="00012F24"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012F24">
        <w:rPr>
          <w:color w:val="000000"/>
          <w:szCs w:val="24"/>
        </w:rPr>
        <w:t xml:space="preserve">Nurodyti, kad </w:t>
      </w:r>
      <w:r w:rsidR="008078E9" w:rsidRPr="00012F24">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35B7AE6" w14:textId="798A3D10" w:rsidR="00AD02CE" w:rsidRDefault="00AD02CE" w:rsidP="007E3012">
      <w:pPr>
        <w:jc w:val="both"/>
        <w:rPr>
          <w:szCs w:val="24"/>
        </w:rPr>
      </w:pPr>
    </w:p>
    <w:p w14:paraId="47557B75" w14:textId="77777777" w:rsidR="00491B1F" w:rsidRPr="00012F24" w:rsidRDefault="00491B1F" w:rsidP="007E3012">
      <w:pPr>
        <w:jc w:val="both"/>
        <w:rPr>
          <w:szCs w:val="24"/>
        </w:rPr>
      </w:pPr>
    </w:p>
    <w:p w14:paraId="10B18431" w14:textId="77777777" w:rsidR="008A087F" w:rsidRDefault="008A087F" w:rsidP="008A087F">
      <w:pPr>
        <w:rPr>
          <w:rFonts w:eastAsia="Calibri"/>
          <w:szCs w:val="24"/>
        </w:rPr>
      </w:pPr>
      <w:r>
        <w:rPr>
          <w:rFonts w:eastAsia="Calibri"/>
          <w:szCs w:val="24"/>
        </w:rPr>
        <w:t>Mero pareigas laikinai einantis Savivaldybės tarybos narys</w:t>
      </w:r>
      <w:r>
        <w:rPr>
          <w:rFonts w:eastAsia="Calibri"/>
          <w:szCs w:val="24"/>
        </w:rPr>
        <w:tab/>
      </w:r>
      <w:r>
        <w:rPr>
          <w:rFonts w:eastAsia="Calibri"/>
          <w:szCs w:val="24"/>
        </w:rPr>
        <w:tab/>
        <w:t xml:space="preserve">                  Petras </w:t>
      </w:r>
      <w:proofErr w:type="spellStart"/>
      <w:r>
        <w:rPr>
          <w:rFonts w:eastAsia="Calibri"/>
          <w:szCs w:val="24"/>
        </w:rPr>
        <w:t>Luomanas</w:t>
      </w:r>
      <w:proofErr w:type="spellEnd"/>
    </w:p>
    <w:p w14:paraId="47583B40" w14:textId="77777777" w:rsidR="007800FF" w:rsidRPr="00012F24" w:rsidRDefault="00627BF6">
      <w:pPr>
        <w:rPr>
          <w:rFonts w:eastAsia="Calibri"/>
          <w:szCs w:val="24"/>
        </w:rPr>
        <w:sectPr w:rsidR="007800FF" w:rsidRPr="00012F24" w:rsidSect="00491B1F">
          <w:headerReference w:type="default" r:id="rId9"/>
          <w:footerReference w:type="default" r:id="rId10"/>
          <w:headerReference w:type="first" r:id="rId11"/>
          <w:footerReference w:type="first" r:id="rId12"/>
          <w:pgSz w:w="11907" w:h="16840" w:code="9"/>
          <w:pgMar w:top="1134" w:right="708" w:bottom="993" w:left="1701" w:header="0" w:footer="0" w:gutter="0"/>
          <w:pgNumType w:start="1"/>
          <w:cols w:space="1296"/>
          <w:titlePg/>
          <w:docGrid w:linePitch="326"/>
        </w:sectPr>
      </w:pPr>
      <w:r w:rsidRPr="00012F24">
        <w:rPr>
          <w:rFonts w:eastAsia="Calibri"/>
          <w:szCs w:val="24"/>
        </w:rPr>
        <w:br w:type="page"/>
      </w:r>
    </w:p>
    <w:p w14:paraId="21BCB0D8" w14:textId="77777777" w:rsidR="007D6BBA" w:rsidRPr="00012F24" w:rsidRDefault="007D6BBA" w:rsidP="004B78D7">
      <w:pPr>
        <w:tabs>
          <w:tab w:val="left" w:pos="7371"/>
        </w:tabs>
        <w:ind w:firstLine="5812"/>
        <w:rPr>
          <w:szCs w:val="24"/>
        </w:rPr>
      </w:pPr>
      <w:r w:rsidRPr="00012F24">
        <w:rPr>
          <w:szCs w:val="24"/>
        </w:rPr>
        <w:lastRenderedPageBreak/>
        <w:t xml:space="preserve">Panevėžio miesto savivaldybės tarybos </w:t>
      </w:r>
    </w:p>
    <w:p w14:paraId="5ED90444" w14:textId="30CED001" w:rsidR="007D6BBA" w:rsidRPr="00012F24" w:rsidRDefault="008175B6" w:rsidP="004B78D7">
      <w:pPr>
        <w:tabs>
          <w:tab w:val="left" w:pos="7371"/>
        </w:tabs>
        <w:ind w:firstLine="5812"/>
        <w:rPr>
          <w:szCs w:val="24"/>
        </w:rPr>
      </w:pPr>
      <w:r>
        <w:rPr>
          <w:szCs w:val="24"/>
        </w:rPr>
        <w:t xml:space="preserve">                                     </w:t>
      </w:r>
      <w:r w:rsidR="007D6BBA" w:rsidRPr="00012F24">
        <w:rPr>
          <w:szCs w:val="24"/>
        </w:rPr>
        <w:t xml:space="preserve"> sprendimo Nr. </w:t>
      </w:r>
    </w:p>
    <w:p w14:paraId="46858E94" w14:textId="110F610A" w:rsidR="007D6BBA" w:rsidRPr="00012F24" w:rsidRDefault="007D6BBA" w:rsidP="004B78D7">
      <w:pPr>
        <w:tabs>
          <w:tab w:val="left" w:pos="4773"/>
        </w:tabs>
        <w:ind w:firstLine="5812"/>
      </w:pPr>
      <w:r w:rsidRPr="00012F24">
        <w:rPr>
          <w:szCs w:val="24"/>
        </w:rPr>
        <w:t>priedas</w:t>
      </w:r>
    </w:p>
    <w:p w14:paraId="0CBB907F" w14:textId="77777777" w:rsidR="007D6BBA" w:rsidRPr="00012F24" w:rsidRDefault="007D6BBA" w:rsidP="004B78D7">
      <w:pPr>
        <w:ind w:firstLine="5812"/>
        <w:jc w:val="both"/>
        <w:rPr>
          <w:rFonts w:eastAsia="Calibri"/>
          <w:szCs w:val="24"/>
        </w:rPr>
      </w:pPr>
    </w:p>
    <w:p w14:paraId="12A30B9E" w14:textId="77777777" w:rsidR="007D6BBA" w:rsidRPr="00012F24" w:rsidRDefault="007D6BBA" w:rsidP="007D6BBA">
      <w:pPr>
        <w:jc w:val="both"/>
        <w:rPr>
          <w:rFonts w:eastAsia="Calibri"/>
          <w:szCs w:val="24"/>
        </w:rPr>
      </w:pPr>
    </w:p>
    <w:p w14:paraId="0A171420" w14:textId="4231A284" w:rsidR="00D86C2C" w:rsidRPr="00012F24" w:rsidRDefault="000C5A3C" w:rsidP="00D86C2C">
      <w:pPr>
        <w:jc w:val="center"/>
        <w:rPr>
          <w:b/>
          <w:szCs w:val="24"/>
        </w:rPr>
      </w:pPr>
      <w:r>
        <w:rPr>
          <w:b/>
          <w:szCs w:val="24"/>
        </w:rPr>
        <w:t>NEKILNOJAMOJO TURTO, ESANČIO ŽEMAIČIŲ G. 18, PANEVĖŽYJE</w:t>
      </w:r>
      <w:r w:rsidR="00D86C2C" w:rsidRPr="00012F24">
        <w:rPr>
          <w:b/>
          <w:szCs w:val="24"/>
        </w:rPr>
        <w:t xml:space="preserve">, PERDUODAMO PANEVĖŽIO </w:t>
      </w:r>
      <w:r>
        <w:rPr>
          <w:b/>
          <w:szCs w:val="24"/>
        </w:rPr>
        <w:t>MIESTO SAVIVALDYBĖS ADMINISTRACIJAI</w:t>
      </w:r>
      <w:r w:rsidR="00D86C2C" w:rsidRPr="00012F24">
        <w:rPr>
          <w:b/>
          <w:szCs w:val="24"/>
        </w:rPr>
        <w:t xml:space="preserve"> VALDYTI, NAUDOTI IR DISPONUOTI JUO PATIKĖJIMO TEISE, SĄRAŠAS</w:t>
      </w:r>
    </w:p>
    <w:p w14:paraId="326BD336" w14:textId="77777777" w:rsidR="00D86C2C" w:rsidRPr="00012F24" w:rsidRDefault="00D86C2C" w:rsidP="00D86C2C">
      <w:pPr>
        <w:jc w:val="center"/>
        <w:rPr>
          <w:b/>
          <w:szCs w:val="24"/>
        </w:rPr>
      </w:pPr>
    </w:p>
    <w:p w14:paraId="6D92924F" w14:textId="77777777" w:rsidR="00D86C2C" w:rsidRPr="00012F24" w:rsidRDefault="00D86C2C" w:rsidP="00D86C2C">
      <w:pPr>
        <w:jc w:val="center"/>
        <w:rPr>
          <w:b/>
          <w:szCs w:val="24"/>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2"/>
        <w:gridCol w:w="4963"/>
        <w:gridCol w:w="1560"/>
        <w:gridCol w:w="1558"/>
        <w:gridCol w:w="1454"/>
      </w:tblGrid>
      <w:tr w:rsidR="00BD1AE3" w:rsidRPr="007D3AB2" w14:paraId="3AE79947" w14:textId="77777777" w:rsidTr="008175B6">
        <w:trPr>
          <w:trHeight w:val="705"/>
        </w:trPr>
        <w:tc>
          <w:tcPr>
            <w:tcW w:w="343" w:type="pct"/>
            <w:shd w:val="clear" w:color="auto" w:fill="auto"/>
            <w:tcMar>
              <w:top w:w="0" w:type="dxa"/>
              <w:left w:w="108" w:type="dxa"/>
              <w:bottom w:w="0" w:type="dxa"/>
              <w:right w:w="108" w:type="dxa"/>
            </w:tcMar>
            <w:vAlign w:val="center"/>
          </w:tcPr>
          <w:p w14:paraId="2ABFFC6D" w14:textId="3FD4EB64" w:rsidR="00A47232" w:rsidRPr="007D3AB2" w:rsidRDefault="00A47232" w:rsidP="00467E51">
            <w:pPr>
              <w:jc w:val="center"/>
              <w:rPr>
                <w:b/>
                <w:color w:val="000000"/>
                <w:szCs w:val="24"/>
                <w:lang w:eastAsia="lt-LT"/>
              </w:rPr>
            </w:pPr>
            <w:r w:rsidRPr="007D3AB2">
              <w:rPr>
                <w:b/>
                <w:color w:val="000000"/>
                <w:szCs w:val="24"/>
                <w:lang w:eastAsia="lt-LT"/>
              </w:rPr>
              <w:t>Eil. Nr.</w:t>
            </w:r>
          </w:p>
        </w:tc>
        <w:tc>
          <w:tcPr>
            <w:tcW w:w="2424" w:type="pct"/>
            <w:shd w:val="clear" w:color="auto" w:fill="auto"/>
            <w:noWrap/>
            <w:tcMar>
              <w:top w:w="0" w:type="dxa"/>
              <w:left w:w="108" w:type="dxa"/>
              <w:bottom w:w="0" w:type="dxa"/>
              <w:right w:w="108" w:type="dxa"/>
            </w:tcMar>
            <w:vAlign w:val="center"/>
          </w:tcPr>
          <w:p w14:paraId="16FF9CF7" w14:textId="1E31E50F" w:rsidR="00A47232" w:rsidRPr="007D3AB2" w:rsidRDefault="00A47232" w:rsidP="00467E51">
            <w:pPr>
              <w:jc w:val="center"/>
              <w:rPr>
                <w:b/>
                <w:bCs/>
                <w:color w:val="000000"/>
                <w:szCs w:val="24"/>
                <w:lang w:eastAsia="lt-LT"/>
              </w:rPr>
            </w:pPr>
            <w:r w:rsidRPr="007D3AB2">
              <w:rPr>
                <w:b/>
                <w:bCs/>
                <w:color w:val="000000"/>
                <w:szCs w:val="24"/>
                <w:lang w:eastAsia="lt-LT"/>
              </w:rPr>
              <w:t>Turto pavadinimas</w:t>
            </w:r>
            <w:r w:rsidR="000C5A3C">
              <w:rPr>
                <w:b/>
                <w:bCs/>
                <w:color w:val="000000"/>
                <w:szCs w:val="24"/>
                <w:lang w:eastAsia="lt-LT"/>
              </w:rPr>
              <w:t xml:space="preserve"> (unikalus Nr., plotas)</w:t>
            </w:r>
          </w:p>
        </w:tc>
        <w:tc>
          <w:tcPr>
            <w:tcW w:w="762" w:type="pct"/>
            <w:shd w:val="clear" w:color="auto" w:fill="auto"/>
            <w:tcMar>
              <w:top w:w="0" w:type="dxa"/>
              <w:left w:w="108" w:type="dxa"/>
              <w:bottom w:w="0" w:type="dxa"/>
              <w:right w:w="108" w:type="dxa"/>
            </w:tcMar>
            <w:vAlign w:val="center"/>
          </w:tcPr>
          <w:p w14:paraId="054E63E3" w14:textId="4E3C42C1" w:rsidR="00A47232" w:rsidRPr="007D3AB2" w:rsidRDefault="00A47232" w:rsidP="007800FF">
            <w:pPr>
              <w:jc w:val="center"/>
              <w:rPr>
                <w:b/>
                <w:color w:val="000000"/>
                <w:szCs w:val="24"/>
                <w:lang w:eastAsia="lt-LT"/>
              </w:rPr>
            </w:pPr>
            <w:r w:rsidRPr="007D3AB2">
              <w:rPr>
                <w:b/>
                <w:color w:val="000000"/>
                <w:szCs w:val="24"/>
                <w:lang w:eastAsia="lt-LT"/>
              </w:rPr>
              <w:t>Inventoriaus Nr.</w:t>
            </w:r>
          </w:p>
        </w:tc>
        <w:tc>
          <w:tcPr>
            <w:tcW w:w="761" w:type="pct"/>
            <w:vAlign w:val="center"/>
          </w:tcPr>
          <w:p w14:paraId="428C885E" w14:textId="07CC4A0B" w:rsidR="00A47232" w:rsidRPr="007D3AB2" w:rsidRDefault="00A47232" w:rsidP="007800FF">
            <w:pPr>
              <w:jc w:val="center"/>
              <w:rPr>
                <w:b/>
                <w:color w:val="000000"/>
                <w:szCs w:val="24"/>
                <w:lang w:eastAsia="lt-LT"/>
              </w:rPr>
            </w:pPr>
            <w:r w:rsidRPr="007D3AB2">
              <w:rPr>
                <w:b/>
                <w:color w:val="000000"/>
                <w:szCs w:val="24"/>
                <w:lang w:eastAsia="lt-LT"/>
              </w:rPr>
              <w:t>Įsigijimo vertė, Eur</w:t>
            </w:r>
          </w:p>
        </w:tc>
        <w:tc>
          <w:tcPr>
            <w:tcW w:w="710" w:type="pct"/>
            <w:shd w:val="clear" w:color="auto" w:fill="auto"/>
            <w:tcMar>
              <w:top w:w="0" w:type="dxa"/>
              <w:left w:w="108" w:type="dxa"/>
              <w:bottom w:w="0" w:type="dxa"/>
              <w:right w:w="108" w:type="dxa"/>
            </w:tcMar>
            <w:vAlign w:val="center"/>
          </w:tcPr>
          <w:p w14:paraId="7744CE73" w14:textId="77777777" w:rsidR="008175B6" w:rsidRDefault="00A47232" w:rsidP="007800FF">
            <w:pPr>
              <w:jc w:val="center"/>
              <w:rPr>
                <w:b/>
                <w:color w:val="000000"/>
                <w:szCs w:val="24"/>
                <w:lang w:eastAsia="lt-LT"/>
              </w:rPr>
            </w:pPr>
            <w:r w:rsidRPr="007D3AB2">
              <w:rPr>
                <w:b/>
                <w:color w:val="000000"/>
                <w:szCs w:val="24"/>
                <w:lang w:eastAsia="lt-LT"/>
              </w:rPr>
              <w:t xml:space="preserve">Likutinė vertė </w:t>
            </w:r>
          </w:p>
          <w:p w14:paraId="5893D88E" w14:textId="7A54365E" w:rsidR="00A47232" w:rsidRPr="007D3AB2" w:rsidRDefault="00A47232" w:rsidP="007800FF">
            <w:pPr>
              <w:jc w:val="center"/>
              <w:rPr>
                <w:b/>
                <w:color w:val="000000"/>
                <w:szCs w:val="24"/>
                <w:lang w:eastAsia="lt-LT"/>
              </w:rPr>
            </w:pPr>
            <w:r w:rsidRPr="007D3AB2">
              <w:rPr>
                <w:b/>
                <w:color w:val="000000"/>
                <w:szCs w:val="24"/>
                <w:lang w:eastAsia="lt-LT"/>
              </w:rPr>
              <w:t>202</w:t>
            </w:r>
            <w:r w:rsidR="00E613C7">
              <w:rPr>
                <w:b/>
                <w:color w:val="000000"/>
                <w:szCs w:val="24"/>
                <w:lang w:eastAsia="lt-LT"/>
              </w:rPr>
              <w:t>5-02-28</w:t>
            </w:r>
            <w:r w:rsidRPr="007D3AB2">
              <w:rPr>
                <w:b/>
                <w:color w:val="000000"/>
                <w:szCs w:val="24"/>
                <w:lang w:eastAsia="lt-LT"/>
              </w:rPr>
              <w:t>, Eur</w:t>
            </w:r>
          </w:p>
        </w:tc>
      </w:tr>
      <w:tr w:rsidR="00BD1AE3" w:rsidRPr="007D3AB2" w14:paraId="24F18585" w14:textId="77777777" w:rsidTr="00491B1F">
        <w:trPr>
          <w:trHeight w:val="315"/>
        </w:trPr>
        <w:tc>
          <w:tcPr>
            <w:tcW w:w="343" w:type="pct"/>
            <w:shd w:val="clear" w:color="auto" w:fill="auto"/>
            <w:noWrap/>
            <w:tcMar>
              <w:top w:w="0" w:type="dxa"/>
              <w:left w:w="108" w:type="dxa"/>
              <w:bottom w:w="0" w:type="dxa"/>
              <w:right w:w="108" w:type="dxa"/>
            </w:tcMar>
          </w:tcPr>
          <w:p w14:paraId="61EFFC87" w14:textId="3CEF6566" w:rsidR="00A47232" w:rsidRPr="007D3AB2" w:rsidRDefault="00A47232" w:rsidP="00491B1F">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76CEC252" w14:textId="1BE51B99" w:rsidR="00A47232" w:rsidRPr="00E613C7" w:rsidRDefault="000C5A3C" w:rsidP="00A47232">
            <w:pPr>
              <w:rPr>
                <w:color w:val="000000"/>
                <w:szCs w:val="24"/>
                <w:lang w:eastAsia="lt-LT"/>
              </w:rPr>
            </w:pPr>
            <w:r w:rsidRPr="00E613C7">
              <w:rPr>
                <w:bCs/>
                <w:szCs w:val="24"/>
                <w:lang w:eastAsia="lt-LT"/>
              </w:rPr>
              <w:t xml:space="preserve">Pastatas </w:t>
            </w:r>
            <w:r w:rsidR="00315A24">
              <w:rPr>
                <w:bCs/>
                <w:szCs w:val="24"/>
                <w:lang w:eastAsia="lt-LT"/>
              </w:rPr>
              <w:t>–</w:t>
            </w:r>
            <w:r w:rsidRPr="00E613C7">
              <w:rPr>
                <w:bCs/>
                <w:szCs w:val="24"/>
                <w:lang w:eastAsia="lt-LT"/>
              </w:rPr>
              <w:t xml:space="preserve"> </w:t>
            </w:r>
            <w:r w:rsidR="00315A24">
              <w:rPr>
                <w:bCs/>
                <w:szCs w:val="24"/>
                <w:lang w:eastAsia="lt-LT"/>
              </w:rPr>
              <w:t>l</w:t>
            </w:r>
            <w:r w:rsidRPr="00E613C7">
              <w:rPr>
                <w:bCs/>
                <w:szCs w:val="24"/>
                <w:lang w:eastAsia="lt-LT"/>
              </w:rPr>
              <w:t>opšelis</w:t>
            </w:r>
            <w:r w:rsidR="00315A24">
              <w:rPr>
                <w:bCs/>
                <w:szCs w:val="24"/>
                <w:lang w:eastAsia="lt-LT"/>
              </w:rPr>
              <w:t>-</w:t>
            </w:r>
            <w:r w:rsidRPr="00E613C7">
              <w:rPr>
                <w:bCs/>
                <w:szCs w:val="24"/>
                <w:lang w:eastAsia="lt-LT"/>
              </w:rPr>
              <w:t>darželis (</w:t>
            </w:r>
            <w:r w:rsidR="00A26717">
              <w:rPr>
                <w:bCs/>
                <w:szCs w:val="24"/>
                <w:lang w:eastAsia="lt-LT"/>
              </w:rPr>
              <w:t xml:space="preserve">Nr. </w:t>
            </w:r>
            <w:r w:rsidRPr="00E613C7">
              <w:rPr>
                <w:bCs/>
                <w:szCs w:val="24"/>
                <w:lang w:eastAsia="lt-LT"/>
              </w:rPr>
              <w:t xml:space="preserve">2797-2006-2014, bendras plotas </w:t>
            </w:r>
            <w:r w:rsidR="00F5038F" w:rsidRPr="00E613C7">
              <w:rPr>
                <w:bCs/>
                <w:szCs w:val="24"/>
                <w:lang w:eastAsia="lt-LT"/>
              </w:rPr>
              <w:t>–</w:t>
            </w:r>
            <w:r w:rsidRPr="00E613C7">
              <w:rPr>
                <w:bCs/>
                <w:szCs w:val="24"/>
                <w:lang w:eastAsia="lt-LT"/>
              </w:rPr>
              <w:t xml:space="preserve"> 1733</w:t>
            </w:r>
            <w:r w:rsidR="00F5038F" w:rsidRPr="00E613C7">
              <w:rPr>
                <w:bCs/>
                <w:szCs w:val="24"/>
                <w:lang w:eastAsia="lt-LT"/>
              </w:rPr>
              <w:t>,</w:t>
            </w:r>
            <w:r w:rsidRPr="00E613C7">
              <w:rPr>
                <w:bCs/>
                <w:szCs w:val="24"/>
                <w:lang w:eastAsia="lt-LT"/>
              </w:rPr>
              <w:t>76 kv. m)</w:t>
            </w:r>
          </w:p>
        </w:tc>
        <w:tc>
          <w:tcPr>
            <w:tcW w:w="762" w:type="pct"/>
            <w:shd w:val="clear" w:color="auto" w:fill="auto"/>
            <w:noWrap/>
            <w:tcMar>
              <w:top w:w="0" w:type="dxa"/>
              <w:left w:w="108" w:type="dxa"/>
              <w:bottom w:w="0" w:type="dxa"/>
              <w:right w:w="108" w:type="dxa"/>
            </w:tcMar>
          </w:tcPr>
          <w:p w14:paraId="5EBA852D" w14:textId="41913055" w:rsidR="00A47232" w:rsidRPr="007D3AB2" w:rsidRDefault="000C5A3C" w:rsidP="00A47232">
            <w:pPr>
              <w:jc w:val="center"/>
              <w:rPr>
                <w:color w:val="000000"/>
                <w:szCs w:val="24"/>
                <w:lang w:eastAsia="lt-LT"/>
              </w:rPr>
            </w:pPr>
            <w:r w:rsidRPr="000C5A3C">
              <w:rPr>
                <w:color w:val="000000"/>
                <w:szCs w:val="24"/>
                <w:lang w:eastAsia="lt-LT"/>
              </w:rPr>
              <w:t>1210006</w:t>
            </w:r>
          </w:p>
        </w:tc>
        <w:tc>
          <w:tcPr>
            <w:tcW w:w="761" w:type="pct"/>
          </w:tcPr>
          <w:p w14:paraId="6D17835E" w14:textId="4EE1E4D4" w:rsidR="00A47232" w:rsidRPr="007D3AB2" w:rsidRDefault="000C5A3C" w:rsidP="00A47232">
            <w:pPr>
              <w:jc w:val="center"/>
              <w:rPr>
                <w:color w:val="000000"/>
                <w:szCs w:val="24"/>
                <w:lang w:eastAsia="lt-LT"/>
              </w:rPr>
            </w:pPr>
            <w:r w:rsidRPr="000C5A3C">
              <w:rPr>
                <w:color w:val="000000"/>
                <w:szCs w:val="24"/>
                <w:lang w:eastAsia="lt-LT"/>
              </w:rPr>
              <w:t>304</w:t>
            </w:r>
            <w:r w:rsidR="00315A24">
              <w:rPr>
                <w:color w:val="000000"/>
                <w:szCs w:val="24"/>
                <w:lang w:eastAsia="lt-LT"/>
              </w:rPr>
              <w:t xml:space="preserve"> </w:t>
            </w:r>
            <w:r w:rsidRPr="000C5A3C">
              <w:rPr>
                <w:color w:val="000000"/>
                <w:szCs w:val="24"/>
                <w:lang w:eastAsia="lt-LT"/>
              </w:rPr>
              <w:t>856,53</w:t>
            </w:r>
          </w:p>
        </w:tc>
        <w:tc>
          <w:tcPr>
            <w:tcW w:w="710" w:type="pct"/>
            <w:shd w:val="clear" w:color="auto" w:fill="auto"/>
            <w:noWrap/>
            <w:tcMar>
              <w:top w:w="0" w:type="dxa"/>
              <w:left w:w="108" w:type="dxa"/>
              <w:bottom w:w="0" w:type="dxa"/>
              <w:right w:w="108" w:type="dxa"/>
            </w:tcMar>
          </w:tcPr>
          <w:p w14:paraId="2DE42879" w14:textId="4B146B83" w:rsidR="00A47232" w:rsidRPr="007D3AB2" w:rsidRDefault="000C5A3C" w:rsidP="00A47232">
            <w:pPr>
              <w:jc w:val="center"/>
              <w:rPr>
                <w:color w:val="000000"/>
                <w:szCs w:val="24"/>
                <w:lang w:eastAsia="lt-LT"/>
              </w:rPr>
            </w:pPr>
            <w:r w:rsidRPr="000C5A3C">
              <w:rPr>
                <w:color w:val="000000"/>
                <w:szCs w:val="24"/>
                <w:lang w:eastAsia="lt-LT"/>
              </w:rPr>
              <w:t>169</w:t>
            </w:r>
            <w:r w:rsidR="00315A24">
              <w:rPr>
                <w:color w:val="000000"/>
                <w:szCs w:val="24"/>
                <w:lang w:eastAsia="lt-LT"/>
              </w:rPr>
              <w:t xml:space="preserve"> </w:t>
            </w:r>
            <w:r w:rsidRPr="000C5A3C">
              <w:rPr>
                <w:color w:val="000000"/>
                <w:szCs w:val="24"/>
                <w:lang w:eastAsia="lt-LT"/>
              </w:rPr>
              <w:t>819,82</w:t>
            </w:r>
          </w:p>
        </w:tc>
      </w:tr>
      <w:tr w:rsidR="00BD1AE3" w:rsidRPr="007D3AB2" w14:paraId="45D02E38" w14:textId="77777777" w:rsidTr="006F3FC5">
        <w:trPr>
          <w:trHeight w:val="190"/>
        </w:trPr>
        <w:tc>
          <w:tcPr>
            <w:tcW w:w="343" w:type="pct"/>
            <w:shd w:val="clear" w:color="auto" w:fill="auto"/>
            <w:noWrap/>
            <w:tcMar>
              <w:top w:w="0" w:type="dxa"/>
              <w:left w:w="108" w:type="dxa"/>
              <w:bottom w:w="0" w:type="dxa"/>
              <w:right w:w="108" w:type="dxa"/>
            </w:tcMar>
          </w:tcPr>
          <w:p w14:paraId="609C17CE" w14:textId="4711C848" w:rsidR="00A47232" w:rsidRPr="007D3AB2" w:rsidRDefault="00A47232" w:rsidP="00A47232">
            <w:pPr>
              <w:pStyle w:val="Sraopastraipa"/>
              <w:numPr>
                <w:ilvl w:val="0"/>
                <w:numId w:val="19"/>
              </w:numPr>
              <w:ind w:left="0" w:firstLine="0"/>
              <w:rPr>
                <w:color w:val="000000"/>
                <w:szCs w:val="24"/>
                <w:lang w:eastAsia="lt-LT"/>
              </w:rPr>
            </w:pPr>
          </w:p>
        </w:tc>
        <w:tc>
          <w:tcPr>
            <w:tcW w:w="2424" w:type="pct"/>
            <w:shd w:val="clear" w:color="auto" w:fill="auto"/>
            <w:tcMar>
              <w:top w:w="0" w:type="dxa"/>
              <w:left w:w="108" w:type="dxa"/>
              <w:bottom w:w="0" w:type="dxa"/>
              <w:right w:w="108" w:type="dxa"/>
            </w:tcMar>
          </w:tcPr>
          <w:p w14:paraId="3ADB6340" w14:textId="3D636758" w:rsidR="00A47232" w:rsidRPr="00E613C7" w:rsidRDefault="00F5038F" w:rsidP="00A47232">
            <w:pPr>
              <w:rPr>
                <w:color w:val="000000"/>
                <w:szCs w:val="24"/>
                <w:lang w:eastAsia="lt-LT"/>
              </w:rPr>
            </w:pPr>
            <w:r w:rsidRPr="0014584E">
              <w:rPr>
                <w:bCs/>
                <w:szCs w:val="24"/>
                <w:lang w:eastAsia="lt-LT"/>
              </w:rPr>
              <w:t xml:space="preserve">Pastatas </w:t>
            </w:r>
            <w:r w:rsidRPr="00E613C7">
              <w:rPr>
                <w:bCs/>
                <w:szCs w:val="24"/>
                <w:lang w:eastAsia="lt-LT"/>
              </w:rPr>
              <w:t>–</w:t>
            </w:r>
            <w:r w:rsidRPr="0014584E">
              <w:rPr>
                <w:bCs/>
                <w:szCs w:val="24"/>
                <w:lang w:eastAsia="lt-LT"/>
              </w:rPr>
              <w:t xml:space="preserve"> </w:t>
            </w:r>
            <w:r w:rsidR="00315A24">
              <w:rPr>
                <w:bCs/>
                <w:szCs w:val="24"/>
                <w:lang w:eastAsia="lt-LT"/>
              </w:rPr>
              <w:t>p</w:t>
            </w:r>
            <w:r w:rsidRPr="0014584E">
              <w:rPr>
                <w:bCs/>
                <w:szCs w:val="24"/>
                <w:lang w:eastAsia="lt-LT"/>
              </w:rPr>
              <w:t>avėsinė</w:t>
            </w:r>
            <w:r w:rsidRPr="00E613C7">
              <w:rPr>
                <w:bCs/>
                <w:szCs w:val="24"/>
                <w:lang w:eastAsia="lt-LT"/>
              </w:rPr>
              <w:t xml:space="preserve"> (</w:t>
            </w:r>
            <w:r w:rsidR="00A26717">
              <w:rPr>
                <w:bCs/>
                <w:szCs w:val="24"/>
                <w:lang w:eastAsia="lt-LT"/>
              </w:rPr>
              <w:t xml:space="preserve">Nr. </w:t>
            </w:r>
            <w:r w:rsidRPr="0014584E">
              <w:rPr>
                <w:bCs/>
                <w:szCs w:val="24"/>
                <w:lang w:eastAsia="lt-LT"/>
              </w:rPr>
              <w:t>2797-2006-2036</w:t>
            </w:r>
            <w:r w:rsidRPr="00E613C7">
              <w:rPr>
                <w:bCs/>
                <w:szCs w:val="24"/>
                <w:lang w:eastAsia="lt-LT"/>
              </w:rPr>
              <w:t>, u</w:t>
            </w:r>
            <w:r w:rsidRPr="0014584E">
              <w:rPr>
                <w:szCs w:val="24"/>
                <w:lang w:eastAsia="lt-LT"/>
              </w:rPr>
              <w:t>žstatytas plotas</w:t>
            </w:r>
            <w:r w:rsidRPr="00E613C7">
              <w:rPr>
                <w:szCs w:val="24"/>
                <w:lang w:eastAsia="lt-LT"/>
              </w:rPr>
              <w:t xml:space="preserve"> – 23,00 kv. m)</w:t>
            </w:r>
          </w:p>
        </w:tc>
        <w:tc>
          <w:tcPr>
            <w:tcW w:w="762" w:type="pct"/>
            <w:shd w:val="clear" w:color="auto" w:fill="auto"/>
            <w:noWrap/>
            <w:tcMar>
              <w:top w:w="0" w:type="dxa"/>
              <w:left w:w="108" w:type="dxa"/>
              <w:bottom w:w="0" w:type="dxa"/>
              <w:right w:w="108" w:type="dxa"/>
            </w:tcMar>
          </w:tcPr>
          <w:p w14:paraId="4F94CBB6" w14:textId="7F9CE553" w:rsidR="00A47232" w:rsidRPr="007D3AB2" w:rsidRDefault="00F5038F" w:rsidP="00A47232">
            <w:pPr>
              <w:jc w:val="center"/>
              <w:rPr>
                <w:color w:val="000000"/>
                <w:szCs w:val="24"/>
                <w:lang w:eastAsia="lt-LT"/>
              </w:rPr>
            </w:pPr>
            <w:r w:rsidRPr="00F5038F">
              <w:rPr>
                <w:color w:val="000000"/>
                <w:szCs w:val="24"/>
                <w:lang w:eastAsia="lt-LT"/>
              </w:rPr>
              <w:t>1310001</w:t>
            </w:r>
          </w:p>
        </w:tc>
        <w:tc>
          <w:tcPr>
            <w:tcW w:w="761" w:type="pct"/>
          </w:tcPr>
          <w:p w14:paraId="35295812" w14:textId="4E49610F" w:rsidR="00A47232" w:rsidRPr="007D3AB2" w:rsidRDefault="00F5038F" w:rsidP="00A47232">
            <w:pPr>
              <w:jc w:val="center"/>
              <w:rPr>
                <w:color w:val="000000"/>
                <w:szCs w:val="24"/>
                <w:lang w:eastAsia="lt-LT"/>
              </w:rPr>
            </w:pPr>
            <w:r w:rsidRPr="00F5038F">
              <w:rPr>
                <w:color w:val="000000"/>
                <w:szCs w:val="24"/>
                <w:lang w:eastAsia="lt-LT"/>
              </w:rPr>
              <w:t>594,01</w:t>
            </w:r>
          </w:p>
        </w:tc>
        <w:tc>
          <w:tcPr>
            <w:tcW w:w="710" w:type="pct"/>
            <w:shd w:val="clear" w:color="auto" w:fill="auto"/>
            <w:noWrap/>
            <w:tcMar>
              <w:top w:w="0" w:type="dxa"/>
              <w:left w:w="108" w:type="dxa"/>
              <w:bottom w:w="0" w:type="dxa"/>
              <w:right w:w="108" w:type="dxa"/>
            </w:tcMar>
          </w:tcPr>
          <w:p w14:paraId="27676D13" w14:textId="653B2ACD" w:rsidR="00A47232" w:rsidRPr="007D3AB2" w:rsidRDefault="006F3FC5" w:rsidP="00A47232">
            <w:pPr>
              <w:jc w:val="center"/>
              <w:rPr>
                <w:color w:val="000000"/>
                <w:szCs w:val="24"/>
                <w:lang w:eastAsia="lt-LT"/>
              </w:rPr>
            </w:pPr>
            <w:r>
              <w:rPr>
                <w:color w:val="000000"/>
                <w:szCs w:val="24"/>
                <w:lang w:eastAsia="lt-LT"/>
              </w:rPr>
              <w:t>0,00</w:t>
            </w:r>
          </w:p>
        </w:tc>
      </w:tr>
      <w:tr w:rsidR="00F5038F" w:rsidRPr="007D3AB2" w14:paraId="7D451DC0" w14:textId="77777777" w:rsidTr="008175B6">
        <w:trPr>
          <w:trHeight w:val="315"/>
        </w:trPr>
        <w:tc>
          <w:tcPr>
            <w:tcW w:w="343" w:type="pct"/>
            <w:shd w:val="clear" w:color="auto" w:fill="auto"/>
            <w:noWrap/>
            <w:tcMar>
              <w:top w:w="0" w:type="dxa"/>
              <w:left w:w="108" w:type="dxa"/>
              <w:bottom w:w="0" w:type="dxa"/>
              <w:right w:w="108" w:type="dxa"/>
            </w:tcMar>
          </w:tcPr>
          <w:p w14:paraId="22EA39CF" w14:textId="187CDFA0" w:rsidR="00F5038F" w:rsidRPr="007D3AB2" w:rsidRDefault="00F5038F" w:rsidP="00F5038F">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5096F5F" w14:textId="29806C0B" w:rsidR="00F5038F" w:rsidRPr="00E613C7" w:rsidRDefault="00F5038F" w:rsidP="00F5038F">
            <w:pPr>
              <w:rPr>
                <w:color w:val="000000"/>
                <w:szCs w:val="24"/>
                <w:lang w:eastAsia="lt-LT"/>
              </w:rPr>
            </w:pPr>
            <w:r w:rsidRPr="0014584E">
              <w:rPr>
                <w:bCs/>
                <w:szCs w:val="24"/>
                <w:lang w:eastAsia="lt-LT"/>
              </w:rPr>
              <w:t xml:space="preserve">Pastatas </w:t>
            </w:r>
            <w:r w:rsidRPr="00E613C7">
              <w:rPr>
                <w:bCs/>
                <w:szCs w:val="24"/>
                <w:lang w:eastAsia="lt-LT"/>
              </w:rPr>
              <w:t>–</w:t>
            </w:r>
            <w:r w:rsidRPr="0014584E">
              <w:rPr>
                <w:bCs/>
                <w:szCs w:val="24"/>
                <w:lang w:eastAsia="lt-LT"/>
              </w:rPr>
              <w:t xml:space="preserve"> </w:t>
            </w:r>
            <w:r w:rsidR="00315A24">
              <w:rPr>
                <w:bCs/>
                <w:szCs w:val="24"/>
                <w:lang w:eastAsia="lt-LT"/>
              </w:rPr>
              <w:t>p</w:t>
            </w:r>
            <w:r w:rsidRPr="0014584E">
              <w:rPr>
                <w:bCs/>
                <w:szCs w:val="24"/>
                <w:lang w:eastAsia="lt-LT"/>
              </w:rPr>
              <w:t>avėsinė</w:t>
            </w:r>
            <w:r w:rsidRPr="00E613C7">
              <w:rPr>
                <w:bCs/>
                <w:szCs w:val="24"/>
                <w:lang w:eastAsia="lt-LT"/>
              </w:rPr>
              <w:t xml:space="preserve"> (</w:t>
            </w:r>
            <w:r w:rsidR="00A26717">
              <w:rPr>
                <w:bCs/>
                <w:szCs w:val="24"/>
                <w:lang w:eastAsia="lt-LT"/>
              </w:rPr>
              <w:t xml:space="preserve">Nr. </w:t>
            </w:r>
            <w:r w:rsidRPr="0014584E">
              <w:rPr>
                <w:bCs/>
                <w:szCs w:val="24"/>
                <w:lang w:eastAsia="lt-LT"/>
              </w:rPr>
              <w:t>2797-2006-2047</w:t>
            </w:r>
            <w:r w:rsidRPr="00E613C7">
              <w:rPr>
                <w:bCs/>
                <w:szCs w:val="24"/>
                <w:lang w:eastAsia="lt-LT"/>
              </w:rPr>
              <w:t>, u</w:t>
            </w:r>
            <w:r w:rsidRPr="0014584E">
              <w:rPr>
                <w:szCs w:val="24"/>
                <w:lang w:eastAsia="lt-LT"/>
              </w:rPr>
              <w:t>žstatytas plotas</w:t>
            </w:r>
            <w:r w:rsidRPr="00E613C7">
              <w:rPr>
                <w:szCs w:val="24"/>
                <w:lang w:eastAsia="lt-LT"/>
              </w:rPr>
              <w:t xml:space="preserve"> – 23,00 kv. m)</w:t>
            </w:r>
          </w:p>
        </w:tc>
        <w:tc>
          <w:tcPr>
            <w:tcW w:w="762" w:type="pct"/>
            <w:shd w:val="clear" w:color="auto" w:fill="auto"/>
            <w:noWrap/>
            <w:tcMar>
              <w:top w:w="0" w:type="dxa"/>
              <w:left w:w="108" w:type="dxa"/>
              <w:bottom w:w="0" w:type="dxa"/>
              <w:right w:w="108" w:type="dxa"/>
            </w:tcMar>
          </w:tcPr>
          <w:p w14:paraId="06D544C2" w14:textId="16BB0CB2" w:rsidR="00F5038F" w:rsidRPr="007D3AB2" w:rsidRDefault="00F5038F" w:rsidP="00F5038F">
            <w:pPr>
              <w:jc w:val="center"/>
              <w:rPr>
                <w:color w:val="000000"/>
                <w:szCs w:val="24"/>
                <w:lang w:eastAsia="lt-LT"/>
              </w:rPr>
            </w:pPr>
            <w:r w:rsidRPr="00F5038F">
              <w:rPr>
                <w:color w:val="000000"/>
                <w:szCs w:val="24"/>
                <w:lang w:eastAsia="lt-LT"/>
              </w:rPr>
              <w:t>131000</w:t>
            </w:r>
            <w:r>
              <w:rPr>
                <w:color w:val="000000"/>
                <w:szCs w:val="24"/>
                <w:lang w:eastAsia="lt-LT"/>
              </w:rPr>
              <w:t>2</w:t>
            </w:r>
          </w:p>
        </w:tc>
        <w:tc>
          <w:tcPr>
            <w:tcW w:w="761" w:type="pct"/>
          </w:tcPr>
          <w:p w14:paraId="66301BDF" w14:textId="54B4D7BB" w:rsidR="00F5038F" w:rsidRPr="007D3AB2" w:rsidRDefault="00F5038F" w:rsidP="00F5038F">
            <w:pPr>
              <w:jc w:val="center"/>
              <w:rPr>
                <w:color w:val="000000"/>
                <w:szCs w:val="24"/>
                <w:lang w:eastAsia="lt-LT"/>
              </w:rPr>
            </w:pPr>
            <w:r w:rsidRPr="00F5038F">
              <w:rPr>
                <w:color w:val="000000"/>
                <w:szCs w:val="24"/>
                <w:lang w:eastAsia="lt-LT"/>
              </w:rPr>
              <w:t>594,01</w:t>
            </w:r>
          </w:p>
        </w:tc>
        <w:tc>
          <w:tcPr>
            <w:tcW w:w="710" w:type="pct"/>
            <w:shd w:val="clear" w:color="auto" w:fill="auto"/>
            <w:noWrap/>
            <w:tcMar>
              <w:top w:w="0" w:type="dxa"/>
              <w:left w:w="108" w:type="dxa"/>
              <w:bottom w:w="0" w:type="dxa"/>
              <w:right w:w="108" w:type="dxa"/>
            </w:tcMar>
          </w:tcPr>
          <w:p w14:paraId="15EE97E0" w14:textId="7BFFBF9E" w:rsidR="00F5038F" w:rsidRPr="007D3AB2" w:rsidRDefault="00F5038F" w:rsidP="00F5038F">
            <w:pPr>
              <w:jc w:val="center"/>
              <w:rPr>
                <w:color w:val="000000"/>
                <w:szCs w:val="24"/>
                <w:lang w:eastAsia="lt-LT"/>
              </w:rPr>
            </w:pPr>
            <w:r>
              <w:rPr>
                <w:color w:val="000000"/>
                <w:szCs w:val="24"/>
                <w:lang w:eastAsia="lt-LT"/>
              </w:rPr>
              <w:t>0,00</w:t>
            </w:r>
          </w:p>
        </w:tc>
      </w:tr>
      <w:tr w:rsidR="00F5038F" w:rsidRPr="007D3AB2" w14:paraId="759B37CB" w14:textId="77777777" w:rsidTr="008175B6">
        <w:trPr>
          <w:trHeight w:val="315"/>
        </w:trPr>
        <w:tc>
          <w:tcPr>
            <w:tcW w:w="343" w:type="pct"/>
            <w:shd w:val="clear" w:color="auto" w:fill="auto"/>
            <w:noWrap/>
            <w:tcMar>
              <w:top w:w="0" w:type="dxa"/>
              <w:left w:w="108" w:type="dxa"/>
              <w:bottom w:w="0" w:type="dxa"/>
              <w:right w:w="108" w:type="dxa"/>
            </w:tcMar>
          </w:tcPr>
          <w:p w14:paraId="157B7087" w14:textId="77777777" w:rsidR="00F5038F" w:rsidRPr="007D3AB2" w:rsidRDefault="00F5038F" w:rsidP="00F5038F">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3B989681" w14:textId="3EBDAA01" w:rsidR="00F5038F" w:rsidRPr="00E613C7" w:rsidRDefault="00F5038F" w:rsidP="00F5038F">
            <w:pPr>
              <w:rPr>
                <w:color w:val="000000"/>
                <w:szCs w:val="24"/>
              </w:rPr>
            </w:pPr>
            <w:r w:rsidRPr="0014584E">
              <w:rPr>
                <w:bCs/>
                <w:szCs w:val="24"/>
                <w:lang w:eastAsia="lt-LT"/>
              </w:rPr>
              <w:t xml:space="preserve">Pastatas </w:t>
            </w:r>
            <w:r w:rsidRPr="00E613C7">
              <w:rPr>
                <w:bCs/>
                <w:szCs w:val="24"/>
                <w:lang w:eastAsia="lt-LT"/>
              </w:rPr>
              <w:t>–</w:t>
            </w:r>
            <w:r w:rsidRPr="0014584E">
              <w:rPr>
                <w:bCs/>
                <w:szCs w:val="24"/>
                <w:lang w:eastAsia="lt-LT"/>
              </w:rPr>
              <w:t xml:space="preserve"> </w:t>
            </w:r>
            <w:r w:rsidR="00315A24">
              <w:rPr>
                <w:bCs/>
                <w:szCs w:val="24"/>
                <w:lang w:eastAsia="lt-LT"/>
              </w:rPr>
              <w:t>p</w:t>
            </w:r>
            <w:r w:rsidRPr="0014584E">
              <w:rPr>
                <w:bCs/>
                <w:szCs w:val="24"/>
                <w:lang w:eastAsia="lt-LT"/>
              </w:rPr>
              <w:t>avėsinė</w:t>
            </w:r>
            <w:r w:rsidRPr="00E613C7">
              <w:rPr>
                <w:bCs/>
                <w:szCs w:val="24"/>
                <w:lang w:eastAsia="lt-LT"/>
              </w:rPr>
              <w:t xml:space="preserve"> (</w:t>
            </w:r>
            <w:r w:rsidR="00A26717">
              <w:rPr>
                <w:bCs/>
                <w:szCs w:val="24"/>
                <w:lang w:eastAsia="lt-LT"/>
              </w:rPr>
              <w:t xml:space="preserve">Nr. </w:t>
            </w:r>
            <w:r w:rsidRPr="0014584E">
              <w:rPr>
                <w:bCs/>
                <w:szCs w:val="24"/>
                <w:lang w:eastAsia="lt-LT"/>
              </w:rPr>
              <w:t>2797-2006-2058</w:t>
            </w:r>
            <w:r w:rsidRPr="00E613C7">
              <w:rPr>
                <w:bCs/>
                <w:szCs w:val="24"/>
                <w:lang w:eastAsia="lt-LT"/>
              </w:rPr>
              <w:t>, u</w:t>
            </w:r>
            <w:r w:rsidRPr="0014584E">
              <w:rPr>
                <w:szCs w:val="24"/>
                <w:lang w:eastAsia="lt-LT"/>
              </w:rPr>
              <w:t>žstatytas plotas</w:t>
            </w:r>
            <w:r w:rsidRPr="00E613C7">
              <w:rPr>
                <w:szCs w:val="24"/>
                <w:lang w:eastAsia="lt-LT"/>
              </w:rPr>
              <w:t xml:space="preserve"> – 24,00 kv. m)</w:t>
            </w:r>
          </w:p>
        </w:tc>
        <w:tc>
          <w:tcPr>
            <w:tcW w:w="762" w:type="pct"/>
            <w:shd w:val="clear" w:color="auto" w:fill="auto"/>
            <w:noWrap/>
            <w:tcMar>
              <w:top w:w="0" w:type="dxa"/>
              <w:left w:w="108" w:type="dxa"/>
              <w:bottom w:w="0" w:type="dxa"/>
              <w:right w:w="108" w:type="dxa"/>
            </w:tcMar>
          </w:tcPr>
          <w:p w14:paraId="67D293D3" w14:textId="4023D3F4" w:rsidR="00F5038F" w:rsidRDefault="00F5038F" w:rsidP="00F5038F">
            <w:pPr>
              <w:jc w:val="center"/>
              <w:rPr>
                <w:color w:val="000000"/>
                <w:szCs w:val="24"/>
              </w:rPr>
            </w:pPr>
            <w:r w:rsidRPr="00F5038F">
              <w:rPr>
                <w:color w:val="000000"/>
                <w:szCs w:val="24"/>
                <w:lang w:eastAsia="lt-LT"/>
              </w:rPr>
              <w:t>131000</w:t>
            </w:r>
            <w:r>
              <w:rPr>
                <w:color w:val="000000"/>
                <w:szCs w:val="24"/>
                <w:lang w:eastAsia="lt-LT"/>
              </w:rPr>
              <w:t>3</w:t>
            </w:r>
          </w:p>
        </w:tc>
        <w:tc>
          <w:tcPr>
            <w:tcW w:w="761" w:type="pct"/>
          </w:tcPr>
          <w:p w14:paraId="147DF200" w14:textId="417EB674" w:rsidR="00F5038F" w:rsidRDefault="00F5038F" w:rsidP="00F5038F">
            <w:pPr>
              <w:jc w:val="center"/>
              <w:rPr>
                <w:color w:val="000000"/>
                <w:szCs w:val="24"/>
              </w:rPr>
            </w:pPr>
            <w:r w:rsidRPr="00F5038F">
              <w:rPr>
                <w:color w:val="000000"/>
                <w:szCs w:val="24"/>
                <w:lang w:eastAsia="lt-LT"/>
              </w:rPr>
              <w:t>594,01</w:t>
            </w:r>
          </w:p>
        </w:tc>
        <w:tc>
          <w:tcPr>
            <w:tcW w:w="710" w:type="pct"/>
            <w:shd w:val="clear" w:color="auto" w:fill="auto"/>
            <w:noWrap/>
            <w:tcMar>
              <w:top w:w="0" w:type="dxa"/>
              <w:left w:w="108" w:type="dxa"/>
              <w:bottom w:w="0" w:type="dxa"/>
              <w:right w:w="108" w:type="dxa"/>
            </w:tcMar>
          </w:tcPr>
          <w:p w14:paraId="3EB9B681" w14:textId="3620D477" w:rsidR="00F5038F" w:rsidRDefault="00F5038F" w:rsidP="00F5038F">
            <w:pPr>
              <w:jc w:val="center"/>
              <w:rPr>
                <w:color w:val="000000"/>
                <w:szCs w:val="24"/>
                <w:lang w:eastAsia="lt-LT"/>
              </w:rPr>
            </w:pPr>
            <w:r>
              <w:rPr>
                <w:color w:val="000000"/>
                <w:szCs w:val="24"/>
                <w:lang w:eastAsia="lt-LT"/>
              </w:rPr>
              <w:t>0,00</w:t>
            </w:r>
          </w:p>
        </w:tc>
      </w:tr>
      <w:tr w:rsidR="00F5038F" w:rsidRPr="007D3AB2" w14:paraId="70DC8494" w14:textId="77777777" w:rsidTr="008175B6">
        <w:trPr>
          <w:trHeight w:val="315"/>
        </w:trPr>
        <w:tc>
          <w:tcPr>
            <w:tcW w:w="343" w:type="pct"/>
            <w:shd w:val="clear" w:color="auto" w:fill="auto"/>
            <w:noWrap/>
            <w:tcMar>
              <w:top w:w="0" w:type="dxa"/>
              <w:left w:w="108" w:type="dxa"/>
              <w:bottom w:w="0" w:type="dxa"/>
              <w:right w:w="108" w:type="dxa"/>
            </w:tcMar>
          </w:tcPr>
          <w:p w14:paraId="5831495A" w14:textId="77777777" w:rsidR="00F5038F" w:rsidRPr="007D3AB2" w:rsidRDefault="00F5038F" w:rsidP="00F5038F">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75D7D6BC" w14:textId="0D2FB132" w:rsidR="00F5038F" w:rsidRPr="00E613C7" w:rsidRDefault="00F5038F" w:rsidP="00F5038F">
            <w:pPr>
              <w:rPr>
                <w:color w:val="000000"/>
                <w:szCs w:val="24"/>
              </w:rPr>
            </w:pPr>
            <w:r w:rsidRPr="0014584E">
              <w:rPr>
                <w:bCs/>
                <w:szCs w:val="24"/>
                <w:lang w:eastAsia="lt-LT"/>
              </w:rPr>
              <w:t xml:space="preserve">Pastatas </w:t>
            </w:r>
            <w:r w:rsidRPr="00E613C7">
              <w:rPr>
                <w:bCs/>
                <w:szCs w:val="24"/>
                <w:lang w:eastAsia="lt-LT"/>
              </w:rPr>
              <w:t>–</w:t>
            </w:r>
            <w:r w:rsidRPr="0014584E">
              <w:rPr>
                <w:bCs/>
                <w:szCs w:val="24"/>
                <w:lang w:eastAsia="lt-LT"/>
              </w:rPr>
              <w:t xml:space="preserve"> </w:t>
            </w:r>
            <w:r w:rsidR="00315A24">
              <w:rPr>
                <w:bCs/>
                <w:szCs w:val="24"/>
                <w:lang w:eastAsia="lt-LT"/>
              </w:rPr>
              <w:t>p</w:t>
            </w:r>
            <w:r w:rsidRPr="0014584E">
              <w:rPr>
                <w:bCs/>
                <w:szCs w:val="24"/>
                <w:lang w:eastAsia="lt-LT"/>
              </w:rPr>
              <w:t>avėsinė</w:t>
            </w:r>
            <w:r w:rsidRPr="00E613C7">
              <w:rPr>
                <w:bCs/>
                <w:szCs w:val="24"/>
                <w:lang w:eastAsia="lt-LT"/>
              </w:rPr>
              <w:t xml:space="preserve"> (</w:t>
            </w:r>
            <w:r w:rsidR="00A26717">
              <w:rPr>
                <w:bCs/>
                <w:szCs w:val="24"/>
                <w:lang w:eastAsia="lt-LT"/>
              </w:rPr>
              <w:t xml:space="preserve">Nr. </w:t>
            </w:r>
            <w:r w:rsidRPr="0014584E">
              <w:rPr>
                <w:bCs/>
                <w:szCs w:val="24"/>
                <w:lang w:eastAsia="lt-LT"/>
              </w:rPr>
              <w:t>2797-2006-2069</w:t>
            </w:r>
            <w:r w:rsidRPr="00E613C7">
              <w:rPr>
                <w:bCs/>
                <w:szCs w:val="24"/>
                <w:lang w:eastAsia="lt-LT"/>
              </w:rPr>
              <w:t>, u</w:t>
            </w:r>
            <w:r w:rsidRPr="0014584E">
              <w:rPr>
                <w:szCs w:val="24"/>
                <w:lang w:eastAsia="lt-LT"/>
              </w:rPr>
              <w:t>žstatytas plotas</w:t>
            </w:r>
            <w:r w:rsidRPr="00E613C7">
              <w:rPr>
                <w:szCs w:val="24"/>
                <w:lang w:eastAsia="lt-LT"/>
              </w:rPr>
              <w:t xml:space="preserve"> – 24,00 kv. m)</w:t>
            </w:r>
          </w:p>
        </w:tc>
        <w:tc>
          <w:tcPr>
            <w:tcW w:w="762" w:type="pct"/>
            <w:shd w:val="clear" w:color="auto" w:fill="auto"/>
            <w:noWrap/>
            <w:tcMar>
              <w:top w:w="0" w:type="dxa"/>
              <w:left w:w="108" w:type="dxa"/>
              <w:bottom w:w="0" w:type="dxa"/>
              <w:right w:w="108" w:type="dxa"/>
            </w:tcMar>
          </w:tcPr>
          <w:p w14:paraId="7455F0B7" w14:textId="0D11F83D" w:rsidR="00F5038F" w:rsidRDefault="00F5038F" w:rsidP="00F5038F">
            <w:pPr>
              <w:jc w:val="center"/>
              <w:rPr>
                <w:color w:val="000000"/>
                <w:szCs w:val="24"/>
              </w:rPr>
            </w:pPr>
            <w:r w:rsidRPr="00F5038F">
              <w:rPr>
                <w:color w:val="000000"/>
                <w:szCs w:val="24"/>
                <w:lang w:eastAsia="lt-LT"/>
              </w:rPr>
              <w:t>131000</w:t>
            </w:r>
            <w:r>
              <w:rPr>
                <w:color w:val="000000"/>
                <w:szCs w:val="24"/>
                <w:lang w:eastAsia="lt-LT"/>
              </w:rPr>
              <w:t>4</w:t>
            </w:r>
          </w:p>
        </w:tc>
        <w:tc>
          <w:tcPr>
            <w:tcW w:w="761" w:type="pct"/>
          </w:tcPr>
          <w:p w14:paraId="20009797" w14:textId="2B0D393C" w:rsidR="00F5038F" w:rsidRDefault="00F5038F" w:rsidP="00F5038F">
            <w:pPr>
              <w:jc w:val="center"/>
              <w:rPr>
                <w:color w:val="000000"/>
                <w:szCs w:val="24"/>
              </w:rPr>
            </w:pPr>
            <w:r w:rsidRPr="00F5038F">
              <w:rPr>
                <w:color w:val="000000"/>
                <w:szCs w:val="24"/>
                <w:lang w:eastAsia="lt-LT"/>
              </w:rPr>
              <w:t>594,01</w:t>
            </w:r>
          </w:p>
        </w:tc>
        <w:tc>
          <w:tcPr>
            <w:tcW w:w="710" w:type="pct"/>
            <w:shd w:val="clear" w:color="auto" w:fill="auto"/>
            <w:noWrap/>
            <w:tcMar>
              <w:top w:w="0" w:type="dxa"/>
              <w:left w:w="108" w:type="dxa"/>
              <w:bottom w:w="0" w:type="dxa"/>
              <w:right w:w="108" w:type="dxa"/>
            </w:tcMar>
          </w:tcPr>
          <w:p w14:paraId="51C4401D" w14:textId="4319CD11" w:rsidR="00F5038F" w:rsidRDefault="00F5038F" w:rsidP="00F5038F">
            <w:pPr>
              <w:jc w:val="center"/>
              <w:rPr>
                <w:color w:val="000000"/>
                <w:szCs w:val="24"/>
                <w:lang w:eastAsia="lt-LT"/>
              </w:rPr>
            </w:pPr>
            <w:r>
              <w:rPr>
                <w:color w:val="000000"/>
                <w:szCs w:val="24"/>
                <w:lang w:eastAsia="lt-LT"/>
              </w:rPr>
              <w:t>0,00</w:t>
            </w:r>
          </w:p>
        </w:tc>
      </w:tr>
      <w:tr w:rsidR="00F5038F" w:rsidRPr="007D3AB2" w14:paraId="05DD5EF8" w14:textId="77777777" w:rsidTr="008175B6">
        <w:trPr>
          <w:trHeight w:val="315"/>
        </w:trPr>
        <w:tc>
          <w:tcPr>
            <w:tcW w:w="343" w:type="pct"/>
            <w:shd w:val="clear" w:color="auto" w:fill="auto"/>
            <w:noWrap/>
            <w:tcMar>
              <w:top w:w="0" w:type="dxa"/>
              <w:left w:w="108" w:type="dxa"/>
              <w:bottom w:w="0" w:type="dxa"/>
              <w:right w:w="108" w:type="dxa"/>
            </w:tcMar>
          </w:tcPr>
          <w:p w14:paraId="024447D8" w14:textId="77777777" w:rsidR="00F5038F" w:rsidRPr="007D3AB2" w:rsidRDefault="00F5038F" w:rsidP="00F5038F">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084C87E" w14:textId="79AD93EB" w:rsidR="00F5038F" w:rsidRPr="00E613C7" w:rsidRDefault="00F5038F" w:rsidP="00F5038F">
            <w:pPr>
              <w:rPr>
                <w:color w:val="000000"/>
                <w:szCs w:val="24"/>
              </w:rPr>
            </w:pPr>
            <w:r w:rsidRPr="0014584E">
              <w:rPr>
                <w:bCs/>
                <w:szCs w:val="24"/>
                <w:lang w:eastAsia="lt-LT"/>
              </w:rPr>
              <w:t xml:space="preserve">Pastatas </w:t>
            </w:r>
            <w:r w:rsidRPr="00E613C7">
              <w:rPr>
                <w:bCs/>
                <w:szCs w:val="24"/>
                <w:lang w:eastAsia="lt-LT"/>
              </w:rPr>
              <w:t>–</w:t>
            </w:r>
            <w:r w:rsidRPr="0014584E">
              <w:rPr>
                <w:bCs/>
                <w:szCs w:val="24"/>
                <w:lang w:eastAsia="lt-LT"/>
              </w:rPr>
              <w:t xml:space="preserve"> </w:t>
            </w:r>
            <w:r w:rsidR="00315A24">
              <w:rPr>
                <w:bCs/>
                <w:szCs w:val="24"/>
                <w:lang w:eastAsia="lt-LT"/>
              </w:rPr>
              <w:t>p</w:t>
            </w:r>
            <w:r w:rsidRPr="0014584E">
              <w:rPr>
                <w:bCs/>
                <w:szCs w:val="24"/>
                <w:lang w:eastAsia="lt-LT"/>
              </w:rPr>
              <w:t>avėsinė</w:t>
            </w:r>
            <w:r w:rsidRPr="00E613C7">
              <w:rPr>
                <w:bCs/>
                <w:szCs w:val="24"/>
                <w:lang w:eastAsia="lt-LT"/>
              </w:rPr>
              <w:t xml:space="preserve"> (</w:t>
            </w:r>
            <w:r w:rsidR="00A26717">
              <w:rPr>
                <w:bCs/>
                <w:szCs w:val="24"/>
                <w:lang w:eastAsia="lt-LT"/>
              </w:rPr>
              <w:t xml:space="preserve">Nr. </w:t>
            </w:r>
            <w:r w:rsidRPr="0014584E">
              <w:rPr>
                <w:bCs/>
                <w:szCs w:val="24"/>
                <w:lang w:eastAsia="lt-LT"/>
              </w:rPr>
              <w:t>2797-2006-2072</w:t>
            </w:r>
            <w:r w:rsidRPr="00E613C7">
              <w:rPr>
                <w:bCs/>
                <w:szCs w:val="24"/>
                <w:lang w:eastAsia="lt-LT"/>
              </w:rPr>
              <w:t>, u</w:t>
            </w:r>
            <w:r w:rsidRPr="0014584E">
              <w:rPr>
                <w:szCs w:val="24"/>
                <w:lang w:eastAsia="lt-LT"/>
              </w:rPr>
              <w:t>žstatytas plotas</w:t>
            </w:r>
            <w:r w:rsidRPr="00E613C7">
              <w:rPr>
                <w:szCs w:val="24"/>
                <w:lang w:eastAsia="lt-LT"/>
              </w:rPr>
              <w:t xml:space="preserve"> – 23,00 kv. m)</w:t>
            </w:r>
          </w:p>
        </w:tc>
        <w:tc>
          <w:tcPr>
            <w:tcW w:w="762" w:type="pct"/>
            <w:shd w:val="clear" w:color="auto" w:fill="auto"/>
            <w:noWrap/>
            <w:tcMar>
              <w:top w:w="0" w:type="dxa"/>
              <w:left w:w="108" w:type="dxa"/>
              <w:bottom w:w="0" w:type="dxa"/>
              <w:right w:w="108" w:type="dxa"/>
            </w:tcMar>
          </w:tcPr>
          <w:p w14:paraId="510C44E5" w14:textId="3A883CF9" w:rsidR="00F5038F" w:rsidRDefault="00F5038F" w:rsidP="00F5038F">
            <w:pPr>
              <w:jc w:val="center"/>
              <w:rPr>
                <w:color w:val="000000"/>
                <w:szCs w:val="24"/>
              </w:rPr>
            </w:pPr>
            <w:r w:rsidRPr="00F5038F">
              <w:rPr>
                <w:color w:val="000000"/>
                <w:szCs w:val="24"/>
                <w:lang w:eastAsia="lt-LT"/>
              </w:rPr>
              <w:t>131000</w:t>
            </w:r>
            <w:r>
              <w:rPr>
                <w:color w:val="000000"/>
                <w:szCs w:val="24"/>
                <w:lang w:eastAsia="lt-LT"/>
              </w:rPr>
              <w:t>5</w:t>
            </w:r>
          </w:p>
        </w:tc>
        <w:tc>
          <w:tcPr>
            <w:tcW w:w="761" w:type="pct"/>
          </w:tcPr>
          <w:p w14:paraId="5EBBDBBB" w14:textId="6F9D4687" w:rsidR="00F5038F" w:rsidRDefault="00F5038F" w:rsidP="00F5038F">
            <w:pPr>
              <w:jc w:val="center"/>
              <w:rPr>
                <w:color w:val="000000"/>
                <w:szCs w:val="24"/>
              </w:rPr>
            </w:pPr>
            <w:r w:rsidRPr="00F5038F">
              <w:rPr>
                <w:color w:val="000000"/>
                <w:szCs w:val="24"/>
                <w:lang w:eastAsia="lt-LT"/>
              </w:rPr>
              <w:t>594,01</w:t>
            </w:r>
          </w:p>
        </w:tc>
        <w:tc>
          <w:tcPr>
            <w:tcW w:w="710" w:type="pct"/>
            <w:shd w:val="clear" w:color="auto" w:fill="auto"/>
            <w:noWrap/>
            <w:tcMar>
              <w:top w:w="0" w:type="dxa"/>
              <w:left w:w="108" w:type="dxa"/>
              <w:bottom w:w="0" w:type="dxa"/>
              <w:right w:w="108" w:type="dxa"/>
            </w:tcMar>
          </w:tcPr>
          <w:p w14:paraId="67E98D44" w14:textId="5C349D28" w:rsidR="00F5038F" w:rsidRDefault="00F5038F" w:rsidP="00F5038F">
            <w:pPr>
              <w:jc w:val="center"/>
              <w:rPr>
                <w:color w:val="000000"/>
                <w:szCs w:val="24"/>
                <w:lang w:eastAsia="lt-LT"/>
              </w:rPr>
            </w:pPr>
            <w:r>
              <w:rPr>
                <w:color w:val="000000"/>
                <w:szCs w:val="24"/>
                <w:lang w:eastAsia="lt-LT"/>
              </w:rPr>
              <w:t>0,00</w:t>
            </w:r>
          </w:p>
        </w:tc>
      </w:tr>
      <w:tr w:rsidR="00F5038F" w:rsidRPr="007D3AB2" w14:paraId="44514C8B" w14:textId="77777777" w:rsidTr="008175B6">
        <w:trPr>
          <w:trHeight w:val="315"/>
        </w:trPr>
        <w:tc>
          <w:tcPr>
            <w:tcW w:w="343" w:type="pct"/>
            <w:shd w:val="clear" w:color="auto" w:fill="auto"/>
            <w:noWrap/>
            <w:tcMar>
              <w:top w:w="0" w:type="dxa"/>
              <w:left w:w="108" w:type="dxa"/>
              <w:bottom w:w="0" w:type="dxa"/>
              <w:right w:w="108" w:type="dxa"/>
            </w:tcMar>
          </w:tcPr>
          <w:p w14:paraId="2DCDEF98" w14:textId="77777777" w:rsidR="00F5038F" w:rsidRPr="007D3AB2" w:rsidRDefault="00F5038F" w:rsidP="00F5038F">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06D6FB6" w14:textId="13108686" w:rsidR="00F5038F" w:rsidRPr="00E613C7" w:rsidRDefault="00F5038F" w:rsidP="00F5038F">
            <w:pPr>
              <w:rPr>
                <w:color w:val="000000"/>
                <w:szCs w:val="24"/>
              </w:rPr>
            </w:pPr>
            <w:r w:rsidRPr="0014584E">
              <w:rPr>
                <w:bCs/>
                <w:szCs w:val="24"/>
                <w:lang w:eastAsia="lt-LT"/>
              </w:rPr>
              <w:t xml:space="preserve">Pastatas </w:t>
            </w:r>
            <w:r w:rsidRPr="00E613C7">
              <w:rPr>
                <w:bCs/>
                <w:szCs w:val="24"/>
                <w:lang w:eastAsia="lt-LT"/>
              </w:rPr>
              <w:t>–</w:t>
            </w:r>
            <w:r w:rsidRPr="0014584E">
              <w:rPr>
                <w:bCs/>
                <w:szCs w:val="24"/>
                <w:lang w:eastAsia="lt-LT"/>
              </w:rPr>
              <w:t xml:space="preserve"> </w:t>
            </w:r>
            <w:r w:rsidR="00315A24">
              <w:rPr>
                <w:bCs/>
                <w:szCs w:val="24"/>
                <w:lang w:eastAsia="lt-LT"/>
              </w:rPr>
              <w:t>p</w:t>
            </w:r>
            <w:r w:rsidRPr="0014584E">
              <w:rPr>
                <w:bCs/>
                <w:szCs w:val="24"/>
                <w:lang w:eastAsia="lt-LT"/>
              </w:rPr>
              <w:t>avėsinė</w:t>
            </w:r>
            <w:r w:rsidRPr="00E613C7">
              <w:rPr>
                <w:bCs/>
                <w:szCs w:val="24"/>
                <w:lang w:eastAsia="lt-LT"/>
              </w:rPr>
              <w:t xml:space="preserve"> (</w:t>
            </w:r>
            <w:r w:rsidR="00A26717">
              <w:rPr>
                <w:bCs/>
                <w:szCs w:val="24"/>
                <w:lang w:eastAsia="lt-LT"/>
              </w:rPr>
              <w:t xml:space="preserve">Nr. </w:t>
            </w:r>
            <w:r w:rsidRPr="0014584E">
              <w:rPr>
                <w:bCs/>
                <w:szCs w:val="24"/>
                <w:lang w:eastAsia="lt-LT"/>
              </w:rPr>
              <w:t>2797-2006-2086</w:t>
            </w:r>
            <w:r w:rsidRPr="00E613C7">
              <w:rPr>
                <w:bCs/>
                <w:szCs w:val="24"/>
                <w:lang w:eastAsia="lt-LT"/>
              </w:rPr>
              <w:t>, u</w:t>
            </w:r>
            <w:r w:rsidRPr="0014584E">
              <w:rPr>
                <w:szCs w:val="24"/>
                <w:lang w:eastAsia="lt-LT"/>
              </w:rPr>
              <w:t>žstatytas plotas</w:t>
            </w:r>
            <w:r w:rsidRPr="00E613C7">
              <w:rPr>
                <w:szCs w:val="24"/>
                <w:lang w:eastAsia="lt-LT"/>
              </w:rPr>
              <w:t xml:space="preserve"> – 24,00 kv. m)</w:t>
            </w:r>
          </w:p>
        </w:tc>
        <w:tc>
          <w:tcPr>
            <w:tcW w:w="762" w:type="pct"/>
            <w:shd w:val="clear" w:color="auto" w:fill="auto"/>
            <w:noWrap/>
            <w:tcMar>
              <w:top w:w="0" w:type="dxa"/>
              <w:left w:w="108" w:type="dxa"/>
              <w:bottom w:w="0" w:type="dxa"/>
              <w:right w:w="108" w:type="dxa"/>
            </w:tcMar>
          </w:tcPr>
          <w:p w14:paraId="11637CA0" w14:textId="0AD60B56" w:rsidR="00F5038F" w:rsidRDefault="00F5038F" w:rsidP="00F5038F">
            <w:pPr>
              <w:jc w:val="center"/>
              <w:rPr>
                <w:color w:val="000000"/>
                <w:szCs w:val="24"/>
              </w:rPr>
            </w:pPr>
            <w:r w:rsidRPr="00F5038F">
              <w:rPr>
                <w:color w:val="000000"/>
                <w:szCs w:val="24"/>
                <w:lang w:eastAsia="lt-LT"/>
              </w:rPr>
              <w:t>131000</w:t>
            </w:r>
            <w:r>
              <w:rPr>
                <w:color w:val="000000"/>
                <w:szCs w:val="24"/>
                <w:lang w:eastAsia="lt-LT"/>
              </w:rPr>
              <w:t>6</w:t>
            </w:r>
          </w:p>
        </w:tc>
        <w:tc>
          <w:tcPr>
            <w:tcW w:w="761" w:type="pct"/>
          </w:tcPr>
          <w:p w14:paraId="30B0C1FE" w14:textId="0B3DB8FD" w:rsidR="00F5038F" w:rsidRDefault="00F5038F" w:rsidP="00F5038F">
            <w:pPr>
              <w:jc w:val="center"/>
              <w:rPr>
                <w:color w:val="000000"/>
                <w:szCs w:val="24"/>
              </w:rPr>
            </w:pPr>
            <w:r w:rsidRPr="00F5038F">
              <w:rPr>
                <w:color w:val="000000"/>
                <w:szCs w:val="24"/>
                <w:lang w:eastAsia="lt-LT"/>
              </w:rPr>
              <w:t>594,01</w:t>
            </w:r>
          </w:p>
        </w:tc>
        <w:tc>
          <w:tcPr>
            <w:tcW w:w="710" w:type="pct"/>
            <w:shd w:val="clear" w:color="auto" w:fill="auto"/>
            <w:noWrap/>
            <w:tcMar>
              <w:top w:w="0" w:type="dxa"/>
              <w:left w:w="108" w:type="dxa"/>
              <w:bottom w:w="0" w:type="dxa"/>
              <w:right w:w="108" w:type="dxa"/>
            </w:tcMar>
          </w:tcPr>
          <w:p w14:paraId="080F0C23" w14:textId="2E2B10D8" w:rsidR="00F5038F" w:rsidRDefault="00F5038F" w:rsidP="00F5038F">
            <w:pPr>
              <w:jc w:val="center"/>
              <w:rPr>
                <w:color w:val="000000"/>
                <w:szCs w:val="24"/>
                <w:lang w:eastAsia="lt-LT"/>
              </w:rPr>
            </w:pPr>
            <w:r>
              <w:rPr>
                <w:color w:val="000000"/>
                <w:szCs w:val="24"/>
                <w:lang w:eastAsia="lt-LT"/>
              </w:rPr>
              <w:t>0,00</w:t>
            </w:r>
          </w:p>
        </w:tc>
      </w:tr>
      <w:tr w:rsidR="00F5038F" w:rsidRPr="007D3AB2" w14:paraId="56A3C6D0" w14:textId="77777777" w:rsidTr="008175B6">
        <w:trPr>
          <w:trHeight w:val="315"/>
        </w:trPr>
        <w:tc>
          <w:tcPr>
            <w:tcW w:w="343" w:type="pct"/>
            <w:shd w:val="clear" w:color="auto" w:fill="auto"/>
            <w:noWrap/>
            <w:tcMar>
              <w:top w:w="0" w:type="dxa"/>
              <w:left w:w="108" w:type="dxa"/>
              <w:bottom w:w="0" w:type="dxa"/>
              <w:right w:w="108" w:type="dxa"/>
            </w:tcMar>
          </w:tcPr>
          <w:p w14:paraId="60BF76D9" w14:textId="77777777" w:rsidR="00F5038F" w:rsidRPr="007D3AB2" w:rsidRDefault="00F5038F" w:rsidP="00F5038F">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C3F4B6F" w14:textId="7C0588BC" w:rsidR="00F5038F" w:rsidRPr="00E613C7" w:rsidRDefault="00F5038F" w:rsidP="00F5038F">
            <w:pPr>
              <w:rPr>
                <w:color w:val="000000"/>
                <w:szCs w:val="24"/>
              </w:rPr>
            </w:pPr>
            <w:r w:rsidRPr="0014584E">
              <w:rPr>
                <w:bCs/>
                <w:szCs w:val="24"/>
                <w:lang w:eastAsia="lt-LT"/>
              </w:rPr>
              <w:t xml:space="preserve">Pastatas </w:t>
            </w:r>
            <w:r w:rsidRPr="00E613C7">
              <w:rPr>
                <w:bCs/>
                <w:szCs w:val="24"/>
                <w:lang w:eastAsia="lt-LT"/>
              </w:rPr>
              <w:t>–</w:t>
            </w:r>
            <w:r w:rsidRPr="0014584E">
              <w:rPr>
                <w:bCs/>
                <w:szCs w:val="24"/>
                <w:lang w:eastAsia="lt-LT"/>
              </w:rPr>
              <w:t xml:space="preserve"> </w:t>
            </w:r>
            <w:r w:rsidR="00315A24">
              <w:rPr>
                <w:bCs/>
                <w:szCs w:val="24"/>
                <w:lang w:eastAsia="lt-LT"/>
              </w:rPr>
              <w:t>p</w:t>
            </w:r>
            <w:r w:rsidRPr="0014584E">
              <w:rPr>
                <w:bCs/>
                <w:szCs w:val="24"/>
                <w:lang w:eastAsia="lt-LT"/>
              </w:rPr>
              <w:t>avėsinė</w:t>
            </w:r>
            <w:r w:rsidRPr="00E613C7">
              <w:rPr>
                <w:bCs/>
                <w:szCs w:val="24"/>
                <w:lang w:eastAsia="lt-LT"/>
              </w:rPr>
              <w:t xml:space="preserve"> (</w:t>
            </w:r>
            <w:r w:rsidR="00A26717">
              <w:rPr>
                <w:bCs/>
                <w:szCs w:val="24"/>
                <w:lang w:eastAsia="lt-LT"/>
              </w:rPr>
              <w:t xml:space="preserve">Nr. </w:t>
            </w:r>
            <w:r w:rsidRPr="0014584E">
              <w:rPr>
                <w:bCs/>
                <w:szCs w:val="24"/>
                <w:lang w:eastAsia="lt-LT"/>
              </w:rPr>
              <w:t>2797-2006-2090</w:t>
            </w:r>
            <w:r w:rsidRPr="00E613C7">
              <w:rPr>
                <w:bCs/>
                <w:szCs w:val="24"/>
                <w:lang w:eastAsia="lt-LT"/>
              </w:rPr>
              <w:t>, u</w:t>
            </w:r>
            <w:r w:rsidRPr="0014584E">
              <w:rPr>
                <w:szCs w:val="24"/>
                <w:lang w:eastAsia="lt-LT"/>
              </w:rPr>
              <w:t>žstatytas plotas</w:t>
            </w:r>
            <w:r w:rsidRPr="00E613C7">
              <w:rPr>
                <w:szCs w:val="24"/>
                <w:lang w:eastAsia="lt-LT"/>
              </w:rPr>
              <w:t xml:space="preserve"> – 24,00 kv. m)</w:t>
            </w:r>
          </w:p>
        </w:tc>
        <w:tc>
          <w:tcPr>
            <w:tcW w:w="762" w:type="pct"/>
            <w:shd w:val="clear" w:color="auto" w:fill="auto"/>
            <w:noWrap/>
            <w:tcMar>
              <w:top w:w="0" w:type="dxa"/>
              <w:left w:w="108" w:type="dxa"/>
              <w:bottom w:w="0" w:type="dxa"/>
              <w:right w:w="108" w:type="dxa"/>
            </w:tcMar>
          </w:tcPr>
          <w:p w14:paraId="133DAAAF" w14:textId="5BBF7FC1" w:rsidR="00F5038F" w:rsidRDefault="00F5038F" w:rsidP="00F5038F">
            <w:pPr>
              <w:jc w:val="center"/>
              <w:rPr>
                <w:color w:val="000000"/>
                <w:szCs w:val="24"/>
              </w:rPr>
            </w:pPr>
            <w:r w:rsidRPr="00F5038F">
              <w:rPr>
                <w:color w:val="000000"/>
                <w:szCs w:val="24"/>
                <w:lang w:eastAsia="lt-LT"/>
              </w:rPr>
              <w:t>131000</w:t>
            </w:r>
            <w:r>
              <w:rPr>
                <w:color w:val="000000"/>
                <w:szCs w:val="24"/>
                <w:lang w:eastAsia="lt-LT"/>
              </w:rPr>
              <w:t>7</w:t>
            </w:r>
          </w:p>
        </w:tc>
        <w:tc>
          <w:tcPr>
            <w:tcW w:w="761" w:type="pct"/>
          </w:tcPr>
          <w:p w14:paraId="3FC9A862" w14:textId="71CED324" w:rsidR="00F5038F" w:rsidRDefault="00F5038F" w:rsidP="00F5038F">
            <w:pPr>
              <w:jc w:val="center"/>
              <w:rPr>
                <w:color w:val="000000"/>
                <w:szCs w:val="24"/>
              </w:rPr>
            </w:pPr>
            <w:r w:rsidRPr="00F5038F">
              <w:rPr>
                <w:color w:val="000000"/>
                <w:szCs w:val="24"/>
                <w:lang w:eastAsia="lt-LT"/>
              </w:rPr>
              <w:t>594,01</w:t>
            </w:r>
          </w:p>
        </w:tc>
        <w:tc>
          <w:tcPr>
            <w:tcW w:w="710" w:type="pct"/>
            <w:shd w:val="clear" w:color="auto" w:fill="auto"/>
            <w:noWrap/>
            <w:tcMar>
              <w:top w:w="0" w:type="dxa"/>
              <w:left w:w="108" w:type="dxa"/>
              <w:bottom w:w="0" w:type="dxa"/>
              <w:right w:w="108" w:type="dxa"/>
            </w:tcMar>
          </w:tcPr>
          <w:p w14:paraId="364D82E8" w14:textId="26425414" w:rsidR="00F5038F" w:rsidRDefault="00F5038F" w:rsidP="00F5038F">
            <w:pPr>
              <w:jc w:val="center"/>
              <w:rPr>
                <w:color w:val="000000"/>
                <w:szCs w:val="24"/>
                <w:lang w:eastAsia="lt-LT"/>
              </w:rPr>
            </w:pPr>
            <w:r>
              <w:rPr>
                <w:color w:val="000000"/>
                <w:szCs w:val="24"/>
                <w:lang w:eastAsia="lt-LT"/>
              </w:rPr>
              <w:t>0,00</w:t>
            </w:r>
          </w:p>
        </w:tc>
      </w:tr>
      <w:tr w:rsidR="00F5038F" w:rsidRPr="007D3AB2" w14:paraId="4EE66587" w14:textId="77777777" w:rsidTr="008175B6">
        <w:trPr>
          <w:trHeight w:val="315"/>
        </w:trPr>
        <w:tc>
          <w:tcPr>
            <w:tcW w:w="343" w:type="pct"/>
            <w:shd w:val="clear" w:color="auto" w:fill="auto"/>
            <w:noWrap/>
            <w:tcMar>
              <w:top w:w="0" w:type="dxa"/>
              <w:left w:w="108" w:type="dxa"/>
              <w:bottom w:w="0" w:type="dxa"/>
              <w:right w:w="108" w:type="dxa"/>
            </w:tcMar>
          </w:tcPr>
          <w:p w14:paraId="1D9DFCA4" w14:textId="77777777" w:rsidR="00F5038F" w:rsidRPr="007D3AB2" w:rsidRDefault="00F5038F" w:rsidP="00F5038F">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0F1EEC7" w14:textId="7B5B8E21" w:rsidR="00F5038F" w:rsidRPr="00E613C7" w:rsidRDefault="00F5038F" w:rsidP="00F5038F">
            <w:pPr>
              <w:rPr>
                <w:color w:val="000000"/>
                <w:szCs w:val="24"/>
              </w:rPr>
            </w:pPr>
            <w:r w:rsidRPr="0014584E">
              <w:rPr>
                <w:bCs/>
                <w:szCs w:val="24"/>
                <w:lang w:eastAsia="lt-LT"/>
              </w:rPr>
              <w:t xml:space="preserve">Pastatas </w:t>
            </w:r>
            <w:r w:rsidRPr="00E613C7">
              <w:rPr>
                <w:bCs/>
                <w:szCs w:val="24"/>
                <w:lang w:eastAsia="lt-LT"/>
              </w:rPr>
              <w:t>–</w:t>
            </w:r>
            <w:r w:rsidRPr="0014584E">
              <w:rPr>
                <w:bCs/>
                <w:szCs w:val="24"/>
                <w:lang w:eastAsia="lt-LT"/>
              </w:rPr>
              <w:t xml:space="preserve"> </w:t>
            </w:r>
            <w:r w:rsidR="00315A24">
              <w:rPr>
                <w:bCs/>
                <w:szCs w:val="24"/>
                <w:lang w:eastAsia="lt-LT"/>
              </w:rPr>
              <w:t>p</w:t>
            </w:r>
            <w:r w:rsidRPr="0014584E">
              <w:rPr>
                <w:bCs/>
                <w:szCs w:val="24"/>
                <w:lang w:eastAsia="lt-LT"/>
              </w:rPr>
              <w:t>avėsinė</w:t>
            </w:r>
            <w:r w:rsidRPr="00E613C7">
              <w:rPr>
                <w:bCs/>
                <w:szCs w:val="24"/>
                <w:lang w:eastAsia="lt-LT"/>
              </w:rPr>
              <w:t xml:space="preserve"> (</w:t>
            </w:r>
            <w:r w:rsidR="00A26717">
              <w:rPr>
                <w:bCs/>
                <w:szCs w:val="24"/>
                <w:lang w:eastAsia="lt-LT"/>
              </w:rPr>
              <w:t xml:space="preserve">Nr. </w:t>
            </w:r>
            <w:r w:rsidRPr="0014584E">
              <w:rPr>
                <w:bCs/>
                <w:szCs w:val="24"/>
                <w:lang w:eastAsia="lt-LT"/>
              </w:rPr>
              <w:t>2797-2006-2103</w:t>
            </w:r>
            <w:r w:rsidRPr="00E613C7">
              <w:rPr>
                <w:bCs/>
                <w:szCs w:val="24"/>
                <w:lang w:eastAsia="lt-LT"/>
              </w:rPr>
              <w:t>, u</w:t>
            </w:r>
            <w:r w:rsidRPr="0014584E">
              <w:rPr>
                <w:szCs w:val="24"/>
                <w:lang w:eastAsia="lt-LT"/>
              </w:rPr>
              <w:t>žstatytas plotas</w:t>
            </w:r>
            <w:r w:rsidRPr="00E613C7">
              <w:rPr>
                <w:szCs w:val="24"/>
                <w:lang w:eastAsia="lt-LT"/>
              </w:rPr>
              <w:t xml:space="preserve"> – 22,00 kv. m)</w:t>
            </w:r>
          </w:p>
        </w:tc>
        <w:tc>
          <w:tcPr>
            <w:tcW w:w="762" w:type="pct"/>
            <w:shd w:val="clear" w:color="auto" w:fill="auto"/>
            <w:noWrap/>
            <w:tcMar>
              <w:top w:w="0" w:type="dxa"/>
              <w:left w:w="108" w:type="dxa"/>
              <w:bottom w:w="0" w:type="dxa"/>
              <w:right w:w="108" w:type="dxa"/>
            </w:tcMar>
          </w:tcPr>
          <w:p w14:paraId="6C6221E8" w14:textId="5CE90C5D" w:rsidR="00F5038F" w:rsidRDefault="00F5038F" w:rsidP="00F5038F">
            <w:pPr>
              <w:jc w:val="center"/>
              <w:rPr>
                <w:color w:val="000000"/>
                <w:szCs w:val="24"/>
              </w:rPr>
            </w:pPr>
            <w:r w:rsidRPr="00F5038F">
              <w:rPr>
                <w:color w:val="000000"/>
                <w:szCs w:val="24"/>
                <w:lang w:eastAsia="lt-LT"/>
              </w:rPr>
              <w:t>131000</w:t>
            </w:r>
            <w:r>
              <w:rPr>
                <w:color w:val="000000"/>
                <w:szCs w:val="24"/>
                <w:lang w:eastAsia="lt-LT"/>
              </w:rPr>
              <w:t>8</w:t>
            </w:r>
          </w:p>
        </w:tc>
        <w:tc>
          <w:tcPr>
            <w:tcW w:w="761" w:type="pct"/>
          </w:tcPr>
          <w:p w14:paraId="0BBBA46A" w14:textId="6F2D7B86" w:rsidR="00F5038F" w:rsidRDefault="00F5038F" w:rsidP="00F5038F">
            <w:pPr>
              <w:jc w:val="center"/>
              <w:rPr>
                <w:color w:val="000000"/>
                <w:szCs w:val="24"/>
              </w:rPr>
            </w:pPr>
            <w:r w:rsidRPr="00F5038F">
              <w:rPr>
                <w:color w:val="000000"/>
                <w:szCs w:val="24"/>
                <w:lang w:eastAsia="lt-LT"/>
              </w:rPr>
              <w:t>594,01</w:t>
            </w:r>
          </w:p>
        </w:tc>
        <w:tc>
          <w:tcPr>
            <w:tcW w:w="710" w:type="pct"/>
            <w:shd w:val="clear" w:color="auto" w:fill="auto"/>
            <w:noWrap/>
            <w:tcMar>
              <w:top w:w="0" w:type="dxa"/>
              <w:left w:w="108" w:type="dxa"/>
              <w:bottom w:w="0" w:type="dxa"/>
              <w:right w:w="108" w:type="dxa"/>
            </w:tcMar>
          </w:tcPr>
          <w:p w14:paraId="389F35F9" w14:textId="02F483C0" w:rsidR="00F5038F" w:rsidRDefault="00F5038F" w:rsidP="00F5038F">
            <w:pPr>
              <w:jc w:val="center"/>
              <w:rPr>
                <w:color w:val="000000"/>
                <w:szCs w:val="24"/>
                <w:lang w:eastAsia="lt-LT"/>
              </w:rPr>
            </w:pPr>
            <w:r>
              <w:rPr>
                <w:color w:val="000000"/>
                <w:szCs w:val="24"/>
                <w:lang w:eastAsia="lt-LT"/>
              </w:rPr>
              <w:t>0,00</w:t>
            </w:r>
          </w:p>
        </w:tc>
      </w:tr>
      <w:tr w:rsidR="00F5038F" w:rsidRPr="007D3AB2" w14:paraId="5720EB6C" w14:textId="77777777" w:rsidTr="008175B6">
        <w:trPr>
          <w:trHeight w:val="315"/>
        </w:trPr>
        <w:tc>
          <w:tcPr>
            <w:tcW w:w="343" w:type="pct"/>
            <w:shd w:val="clear" w:color="auto" w:fill="auto"/>
            <w:noWrap/>
            <w:tcMar>
              <w:top w:w="0" w:type="dxa"/>
              <w:left w:w="108" w:type="dxa"/>
              <w:bottom w:w="0" w:type="dxa"/>
              <w:right w:w="108" w:type="dxa"/>
            </w:tcMar>
          </w:tcPr>
          <w:p w14:paraId="2F282F79" w14:textId="77777777" w:rsidR="00F5038F" w:rsidRPr="007D3AB2" w:rsidRDefault="00F5038F" w:rsidP="00F5038F">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33B1EEF4" w14:textId="02686F52" w:rsidR="00F5038F" w:rsidRPr="00E613C7" w:rsidRDefault="00F5038F" w:rsidP="00F5038F">
            <w:pPr>
              <w:rPr>
                <w:color w:val="000000"/>
                <w:szCs w:val="24"/>
              </w:rPr>
            </w:pPr>
            <w:r w:rsidRPr="0014584E">
              <w:rPr>
                <w:bCs/>
                <w:szCs w:val="24"/>
                <w:lang w:eastAsia="lt-LT"/>
              </w:rPr>
              <w:t xml:space="preserve">Pastatas </w:t>
            </w:r>
            <w:r w:rsidRPr="00E613C7">
              <w:rPr>
                <w:bCs/>
                <w:szCs w:val="24"/>
                <w:lang w:eastAsia="lt-LT"/>
              </w:rPr>
              <w:t>–</w:t>
            </w:r>
            <w:r w:rsidRPr="0014584E">
              <w:rPr>
                <w:bCs/>
                <w:szCs w:val="24"/>
                <w:lang w:eastAsia="lt-LT"/>
              </w:rPr>
              <w:t xml:space="preserve"> </w:t>
            </w:r>
            <w:r w:rsidR="00315A24">
              <w:rPr>
                <w:bCs/>
                <w:szCs w:val="24"/>
                <w:lang w:eastAsia="lt-LT"/>
              </w:rPr>
              <w:t>p</w:t>
            </w:r>
            <w:r w:rsidRPr="0014584E">
              <w:rPr>
                <w:bCs/>
                <w:szCs w:val="24"/>
                <w:lang w:eastAsia="lt-LT"/>
              </w:rPr>
              <w:t>avėsinė</w:t>
            </w:r>
            <w:r w:rsidRPr="00E613C7">
              <w:rPr>
                <w:bCs/>
                <w:szCs w:val="24"/>
                <w:lang w:eastAsia="lt-LT"/>
              </w:rPr>
              <w:t xml:space="preserve"> (</w:t>
            </w:r>
            <w:r w:rsidR="00A26717">
              <w:rPr>
                <w:bCs/>
                <w:szCs w:val="24"/>
                <w:lang w:eastAsia="lt-LT"/>
              </w:rPr>
              <w:t xml:space="preserve">Nr. </w:t>
            </w:r>
            <w:r w:rsidRPr="0014584E">
              <w:rPr>
                <w:bCs/>
                <w:szCs w:val="24"/>
                <w:lang w:eastAsia="lt-LT"/>
              </w:rPr>
              <w:t>2797-2006-2136</w:t>
            </w:r>
            <w:r w:rsidRPr="00E613C7">
              <w:rPr>
                <w:bCs/>
                <w:szCs w:val="24"/>
                <w:lang w:eastAsia="lt-LT"/>
              </w:rPr>
              <w:t>, u</w:t>
            </w:r>
            <w:r w:rsidRPr="0014584E">
              <w:rPr>
                <w:szCs w:val="24"/>
                <w:lang w:eastAsia="lt-LT"/>
              </w:rPr>
              <w:t>žstatytas plotas</w:t>
            </w:r>
            <w:r w:rsidRPr="00E613C7">
              <w:rPr>
                <w:szCs w:val="24"/>
                <w:lang w:eastAsia="lt-LT"/>
              </w:rPr>
              <w:t xml:space="preserve"> – 24,00 kv. m)</w:t>
            </w:r>
          </w:p>
        </w:tc>
        <w:tc>
          <w:tcPr>
            <w:tcW w:w="762" w:type="pct"/>
            <w:shd w:val="clear" w:color="auto" w:fill="auto"/>
            <w:noWrap/>
            <w:tcMar>
              <w:top w:w="0" w:type="dxa"/>
              <w:left w:w="108" w:type="dxa"/>
              <w:bottom w:w="0" w:type="dxa"/>
              <w:right w:w="108" w:type="dxa"/>
            </w:tcMar>
          </w:tcPr>
          <w:p w14:paraId="4C28D0BF" w14:textId="4DC41417" w:rsidR="00F5038F" w:rsidRDefault="00F5038F" w:rsidP="00F5038F">
            <w:pPr>
              <w:jc w:val="center"/>
              <w:rPr>
                <w:color w:val="000000"/>
                <w:szCs w:val="24"/>
              </w:rPr>
            </w:pPr>
            <w:r w:rsidRPr="00F5038F">
              <w:rPr>
                <w:color w:val="000000"/>
                <w:szCs w:val="24"/>
                <w:lang w:eastAsia="lt-LT"/>
              </w:rPr>
              <w:t>131000</w:t>
            </w:r>
            <w:r>
              <w:rPr>
                <w:color w:val="000000"/>
                <w:szCs w:val="24"/>
                <w:lang w:eastAsia="lt-LT"/>
              </w:rPr>
              <w:t>9</w:t>
            </w:r>
          </w:p>
        </w:tc>
        <w:tc>
          <w:tcPr>
            <w:tcW w:w="761" w:type="pct"/>
          </w:tcPr>
          <w:p w14:paraId="54DCFB83" w14:textId="3EB207BB" w:rsidR="00F5038F" w:rsidRDefault="00F5038F" w:rsidP="00F5038F">
            <w:pPr>
              <w:jc w:val="center"/>
              <w:rPr>
                <w:color w:val="000000"/>
                <w:szCs w:val="24"/>
              </w:rPr>
            </w:pPr>
            <w:r w:rsidRPr="00F5038F">
              <w:rPr>
                <w:color w:val="000000"/>
                <w:szCs w:val="24"/>
                <w:lang w:eastAsia="lt-LT"/>
              </w:rPr>
              <w:t>594,01</w:t>
            </w:r>
          </w:p>
        </w:tc>
        <w:tc>
          <w:tcPr>
            <w:tcW w:w="710" w:type="pct"/>
            <w:shd w:val="clear" w:color="auto" w:fill="auto"/>
            <w:noWrap/>
            <w:tcMar>
              <w:top w:w="0" w:type="dxa"/>
              <w:left w:w="108" w:type="dxa"/>
              <w:bottom w:w="0" w:type="dxa"/>
              <w:right w:w="108" w:type="dxa"/>
            </w:tcMar>
          </w:tcPr>
          <w:p w14:paraId="3CA9BF69" w14:textId="69A31B89" w:rsidR="00F5038F" w:rsidRDefault="00F5038F" w:rsidP="00F5038F">
            <w:pPr>
              <w:jc w:val="center"/>
              <w:rPr>
                <w:color w:val="000000"/>
                <w:szCs w:val="24"/>
                <w:lang w:eastAsia="lt-LT"/>
              </w:rPr>
            </w:pPr>
            <w:r>
              <w:rPr>
                <w:color w:val="000000"/>
                <w:szCs w:val="24"/>
                <w:lang w:eastAsia="lt-LT"/>
              </w:rPr>
              <w:t>0,00</w:t>
            </w:r>
          </w:p>
        </w:tc>
      </w:tr>
      <w:tr w:rsidR="00F5038F" w:rsidRPr="007D3AB2" w14:paraId="6BCEDC19" w14:textId="77777777" w:rsidTr="008175B6">
        <w:trPr>
          <w:trHeight w:val="315"/>
        </w:trPr>
        <w:tc>
          <w:tcPr>
            <w:tcW w:w="343" w:type="pct"/>
            <w:shd w:val="clear" w:color="auto" w:fill="auto"/>
            <w:noWrap/>
            <w:tcMar>
              <w:top w:w="0" w:type="dxa"/>
              <w:left w:w="108" w:type="dxa"/>
              <w:bottom w:w="0" w:type="dxa"/>
              <w:right w:w="108" w:type="dxa"/>
            </w:tcMar>
          </w:tcPr>
          <w:p w14:paraId="603D028A" w14:textId="77777777" w:rsidR="00F5038F" w:rsidRPr="007D3AB2" w:rsidRDefault="00F5038F" w:rsidP="00F5038F">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F97439F" w14:textId="7B833C7B" w:rsidR="00F5038F" w:rsidRPr="00E613C7" w:rsidRDefault="00F5038F" w:rsidP="00F5038F">
            <w:pPr>
              <w:rPr>
                <w:color w:val="000000"/>
                <w:szCs w:val="24"/>
              </w:rPr>
            </w:pPr>
            <w:r w:rsidRPr="0014584E">
              <w:rPr>
                <w:bCs/>
                <w:szCs w:val="24"/>
                <w:lang w:eastAsia="lt-LT"/>
              </w:rPr>
              <w:t xml:space="preserve">Pastatas </w:t>
            </w:r>
            <w:r w:rsidRPr="00E613C7">
              <w:rPr>
                <w:bCs/>
                <w:szCs w:val="24"/>
                <w:lang w:eastAsia="lt-LT"/>
              </w:rPr>
              <w:t>–</w:t>
            </w:r>
            <w:r w:rsidRPr="0014584E">
              <w:rPr>
                <w:bCs/>
                <w:szCs w:val="24"/>
                <w:lang w:eastAsia="lt-LT"/>
              </w:rPr>
              <w:t xml:space="preserve"> </w:t>
            </w:r>
            <w:r w:rsidR="00315A24">
              <w:rPr>
                <w:bCs/>
                <w:szCs w:val="24"/>
                <w:lang w:eastAsia="lt-LT"/>
              </w:rPr>
              <w:t>p</w:t>
            </w:r>
            <w:r w:rsidRPr="0014584E">
              <w:rPr>
                <w:bCs/>
                <w:szCs w:val="24"/>
                <w:lang w:eastAsia="lt-LT"/>
              </w:rPr>
              <w:t>avėsinė</w:t>
            </w:r>
            <w:r w:rsidRPr="00E613C7">
              <w:rPr>
                <w:bCs/>
                <w:szCs w:val="24"/>
                <w:lang w:eastAsia="lt-LT"/>
              </w:rPr>
              <w:t xml:space="preserve"> (</w:t>
            </w:r>
            <w:r w:rsidR="00A26717">
              <w:rPr>
                <w:bCs/>
                <w:szCs w:val="24"/>
                <w:lang w:eastAsia="lt-LT"/>
              </w:rPr>
              <w:t xml:space="preserve">Nr. </w:t>
            </w:r>
            <w:r w:rsidRPr="0014584E">
              <w:rPr>
                <w:bCs/>
                <w:szCs w:val="24"/>
                <w:lang w:eastAsia="lt-LT"/>
              </w:rPr>
              <w:t>2797-2006-2025</w:t>
            </w:r>
            <w:r w:rsidRPr="00E613C7">
              <w:rPr>
                <w:bCs/>
                <w:szCs w:val="24"/>
                <w:lang w:eastAsia="lt-LT"/>
              </w:rPr>
              <w:t>, u</w:t>
            </w:r>
            <w:r w:rsidRPr="0014584E">
              <w:rPr>
                <w:szCs w:val="24"/>
                <w:lang w:eastAsia="lt-LT"/>
              </w:rPr>
              <w:t>žstatytas plotas</w:t>
            </w:r>
            <w:r w:rsidRPr="00E613C7">
              <w:rPr>
                <w:szCs w:val="24"/>
                <w:lang w:eastAsia="lt-LT"/>
              </w:rPr>
              <w:t xml:space="preserve"> – 20,00 kv. m)</w:t>
            </w:r>
          </w:p>
        </w:tc>
        <w:tc>
          <w:tcPr>
            <w:tcW w:w="762" w:type="pct"/>
            <w:shd w:val="clear" w:color="auto" w:fill="auto"/>
            <w:noWrap/>
            <w:tcMar>
              <w:top w:w="0" w:type="dxa"/>
              <w:left w:w="108" w:type="dxa"/>
              <w:bottom w:w="0" w:type="dxa"/>
              <w:right w:w="108" w:type="dxa"/>
            </w:tcMar>
          </w:tcPr>
          <w:p w14:paraId="0909FC4A" w14:textId="142ED85A" w:rsidR="00F5038F" w:rsidRDefault="00F5038F" w:rsidP="00F5038F">
            <w:pPr>
              <w:jc w:val="center"/>
              <w:rPr>
                <w:color w:val="000000"/>
                <w:szCs w:val="24"/>
              </w:rPr>
            </w:pPr>
            <w:r w:rsidRPr="00F5038F">
              <w:rPr>
                <w:color w:val="000000"/>
                <w:szCs w:val="24"/>
                <w:lang w:eastAsia="lt-LT"/>
              </w:rPr>
              <w:t>13100</w:t>
            </w:r>
            <w:r>
              <w:rPr>
                <w:color w:val="000000"/>
                <w:szCs w:val="24"/>
                <w:lang w:eastAsia="lt-LT"/>
              </w:rPr>
              <w:t>10</w:t>
            </w:r>
          </w:p>
        </w:tc>
        <w:tc>
          <w:tcPr>
            <w:tcW w:w="761" w:type="pct"/>
          </w:tcPr>
          <w:p w14:paraId="5F2047F9" w14:textId="684D1EEC" w:rsidR="00F5038F" w:rsidRDefault="00F5038F" w:rsidP="00F5038F">
            <w:pPr>
              <w:jc w:val="center"/>
              <w:rPr>
                <w:color w:val="000000"/>
                <w:szCs w:val="24"/>
              </w:rPr>
            </w:pPr>
            <w:r w:rsidRPr="00F5038F">
              <w:rPr>
                <w:color w:val="000000"/>
                <w:szCs w:val="24"/>
                <w:lang w:eastAsia="lt-LT"/>
              </w:rPr>
              <w:t>594,01</w:t>
            </w:r>
          </w:p>
        </w:tc>
        <w:tc>
          <w:tcPr>
            <w:tcW w:w="710" w:type="pct"/>
            <w:shd w:val="clear" w:color="auto" w:fill="auto"/>
            <w:noWrap/>
            <w:tcMar>
              <w:top w:w="0" w:type="dxa"/>
              <w:left w:w="108" w:type="dxa"/>
              <w:bottom w:w="0" w:type="dxa"/>
              <w:right w:w="108" w:type="dxa"/>
            </w:tcMar>
          </w:tcPr>
          <w:p w14:paraId="7475F1EC" w14:textId="5AB9D41B" w:rsidR="00F5038F" w:rsidRDefault="00F5038F" w:rsidP="00F5038F">
            <w:pPr>
              <w:jc w:val="center"/>
              <w:rPr>
                <w:color w:val="000000"/>
                <w:szCs w:val="24"/>
                <w:lang w:eastAsia="lt-LT"/>
              </w:rPr>
            </w:pPr>
            <w:r>
              <w:rPr>
                <w:color w:val="000000"/>
                <w:szCs w:val="24"/>
                <w:lang w:eastAsia="lt-LT"/>
              </w:rPr>
              <w:t>0,00</w:t>
            </w:r>
          </w:p>
        </w:tc>
      </w:tr>
      <w:tr w:rsidR="006F3FC5" w:rsidRPr="007D3AB2" w14:paraId="1F38DA28" w14:textId="77777777" w:rsidTr="008175B6">
        <w:trPr>
          <w:trHeight w:val="315"/>
        </w:trPr>
        <w:tc>
          <w:tcPr>
            <w:tcW w:w="343" w:type="pct"/>
            <w:shd w:val="clear" w:color="auto" w:fill="auto"/>
            <w:noWrap/>
            <w:tcMar>
              <w:top w:w="0" w:type="dxa"/>
              <w:left w:w="108" w:type="dxa"/>
              <w:bottom w:w="0" w:type="dxa"/>
              <w:right w:w="108" w:type="dxa"/>
            </w:tcMar>
          </w:tcPr>
          <w:p w14:paraId="136CE5FC"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3BFAF11" w14:textId="74B43484" w:rsidR="006F3FC5" w:rsidRPr="00E613C7" w:rsidRDefault="00F5038F" w:rsidP="00A47232">
            <w:pPr>
              <w:rPr>
                <w:color w:val="000000"/>
                <w:szCs w:val="24"/>
              </w:rPr>
            </w:pPr>
            <w:r w:rsidRPr="0014584E">
              <w:rPr>
                <w:bCs/>
                <w:szCs w:val="24"/>
                <w:lang w:eastAsia="lt-LT"/>
              </w:rPr>
              <w:t xml:space="preserve">Kiti inžineriniai statiniai </w:t>
            </w:r>
            <w:r w:rsidR="00315A24">
              <w:rPr>
                <w:bCs/>
                <w:szCs w:val="24"/>
                <w:lang w:eastAsia="lt-LT"/>
              </w:rPr>
              <w:t>– k</w:t>
            </w:r>
            <w:r w:rsidRPr="0014584E">
              <w:rPr>
                <w:bCs/>
                <w:szCs w:val="24"/>
                <w:lang w:eastAsia="lt-LT"/>
              </w:rPr>
              <w:t>iemo statiniai</w:t>
            </w:r>
            <w:r w:rsidRPr="00E613C7">
              <w:rPr>
                <w:bCs/>
                <w:szCs w:val="24"/>
                <w:lang w:eastAsia="lt-LT"/>
              </w:rPr>
              <w:t xml:space="preserve"> (</w:t>
            </w:r>
            <w:r w:rsidRPr="0014584E">
              <w:rPr>
                <w:bCs/>
                <w:szCs w:val="24"/>
                <w:lang w:eastAsia="lt-LT"/>
              </w:rPr>
              <w:t>kiemo aikštelė, kiemo aptvėrimas, smėlio duobės</w:t>
            </w:r>
            <w:r w:rsidR="00315A24">
              <w:rPr>
                <w:bCs/>
                <w:szCs w:val="24"/>
                <w:lang w:eastAsia="lt-LT"/>
              </w:rPr>
              <w:t xml:space="preserve">, </w:t>
            </w:r>
            <w:r w:rsidRPr="0014584E">
              <w:rPr>
                <w:bCs/>
                <w:szCs w:val="24"/>
                <w:lang w:eastAsia="lt-LT"/>
              </w:rPr>
              <w:t>12 vnt</w:t>
            </w:r>
            <w:r w:rsidRPr="00E613C7">
              <w:rPr>
                <w:bCs/>
                <w:szCs w:val="24"/>
                <w:lang w:eastAsia="lt-LT"/>
              </w:rPr>
              <w:t>.</w:t>
            </w:r>
            <w:r w:rsidRPr="0014584E">
              <w:rPr>
                <w:bCs/>
                <w:szCs w:val="24"/>
                <w:lang w:eastAsia="lt-LT"/>
              </w:rPr>
              <w:t>)</w:t>
            </w:r>
            <w:r w:rsidRPr="00E613C7">
              <w:rPr>
                <w:bCs/>
                <w:szCs w:val="24"/>
                <w:lang w:eastAsia="lt-LT"/>
              </w:rPr>
              <w:t xml:space="preserve"> (</w:t>
            </w:r>
            <w:r w:rsidR="00A26717">
              <w:rPr>
                <w:bCs/>
                <w:szCs w:val="24"/>
                <w:lang w:eastAsia="lt-LT"/>
              </w:rPr>
              <w:t xml:space="preserve">Nr. </w:t>
            </w:r>
            <w:r w:rsidRPr="0014584E">
              <w:rPr>
                <w:bCs/>
                <w:szCs w:val="24"/>
                <w:lang w:eastAsia="lt-LT"/>
              </w:rPr>
              <w:t>2797-2006-2147</w:t>
            </w:r>
            <w:r w:rsidRPr="00E613C7">
              <w:rPr>
                <w:bCs/>
                <w:szCs w:val="24"/>
                <w:lang w:eastAsia="lt-LT"/>
              </w:rPr>
              <w:t>)</w:t>
            </w:r>
          </w:p>
        </w:tc>
        <w:tc>
          <w:tcPr>
            <w:tcW w:w="762" w:type="pct"/>
            <w:shd w:val="clear" w:color="auto" w:fill="auto"/>
            <w:noWrap/>
            <w:tcMar>
              <w:top w:w="0" w:type="dxa"/>
              <w:left w:w="108" w:type="dxa"/>
              <w:bottom w:w="0" w:type="dxa"/>
              <w:right w:w="108" w:type="dxa"/>
            </w:tcMar>
          </w:tcPr>
          <w:p w14:paraId="7BABF3B1" w14:textId="5FCCAD0B" w:rsidR="006F3FC5" w:rsidRDefault="00E613C7" w:rsidP="00A47232">
            <w:pPr>
              <w:jc w:val="center"/>
              <w:rPr>
                <w:color w:val="000000"/>
                <w:szCs w:val="24"/>
              </w:rPr>
            </w:pPr>
            <w:r w:rsidRPr="00E613C7">
              <w:rPr>
                <w:color w:val="000000"/>
                <w:szCs w:val="24"/>
              </w:rPr>
              <w:t>1310015</w:t>
            </w:r>
          </w:p>
        </w:tc>
        <w:tc>
          <w:tcPr>
            <w:tcW w:w="761" w:type="pct"/>
          </w:tcPr>
          <w:p w14:paraId="0EB0C94F" w14:textId="696D59E7" w:rsidR="006F3FC5" w:rsidRDefault="00E613C7" w:rsidP="00A47232">
            <w:pPr>
              <w:jc w:val="center"/>
              <w:rPr>
                <w:color w:val="000000"/>
                <w:szCs w:val="24"/>
              </w:rPr>
            </w:pPr>
            <w:r w:rsidRPr="00E613C7">
              <w:rPr>
                <w:color w:val="000000"/>
                <w:szCs w:val="24"/>
              </w:rPr>
              <w:t>10</w:t>
            </w:r>
            <w:r w:rsidR="00315A24">
              <w:rPr>
                <w:color w:val="000000"/>
                <w:szCs w:val="24"/>
              </w:rPr>
              <w:t xml:space="preserve"> </w:t>
            </w:r>
            <w:r w:rsidRPr="00E613C7">
              <w:rPr>
                <w:color w:val="000000"/>
                <w:szCs w:val="24"/>
              </w:rPr>
              <w:t>638,38</w:t>
            </w:r>
          </w:p>
        </w:tc>
        <w:tc>
          <w:tcPr>
            <w:tcW w:w="710" w:type="pct"/>
            <w:shd w:val="clear" w:color="auto" w:fill="auto"/>
            <w:noWrap/>
            <w:tcMar>
              <w:top w:w="0" w:type="dxa"/>
              <w:left w:w="108" w:type="dxa"/>
              <w:bottom w:w="0" w:type="dxa"/>
              <w:right w:w="108" w:type="dxa"/>
            </w:tcMar>
          </w:tcPr>
          <w:p w14:paraId="2F27A6DB" w14:textId="231EE08A" w:rsidR="006F3FC5" w:rsidRDefault="00E613C7" w:rsidP="00A47232">
            <w:pPr>
              <w:jc w:val="center"/>
              <w:rPr>
                <w:color w:val="000000"/>
                <w:szCs w:val="24"/>
                <w:lang w:eastAsia="lt-LT"/>
              </w:rPr>
            </w:pPr>
            <w:r w:rsidRPr="00E613C7">
              <w:rPr>
                <w:color w:val="000000"/>
                <w:szCs w:val="24"/>
                <w:lang w:eastAsia="lt-LT"/>
              </w:rPr>
              <w:t>6</w:t>
            </w:r>
            <w:r w:rsidR="00315A24">
              <w:rPr>
                <w:color w:val="000000"/>
                <w:szCs w:val="24"/>
                <w:lang w:eastAsia="lt-LT"/>
              </w:rPr>
              <w:t xml:space="preserve"> </w:t>
            </w:r>
            <w:r w:rsidRPr="00E613C7">
              <w:rPr>
                <w:color w:val="000000"/>
                <w:szCs w:val="24"/>
                <w:lang w:eastAsia="lt-LT"/>
              </w:rPr>
              <w:t>269,84</w:t>
            </w:r>
          </w:p>
        </w:tc>
      </w:tr>
      <w:tr w:rsidR="00671A04" w:rsidRPr="00671A04" w14:paraId="4326B4E8" w14:textId="77777777" w:rsidTr="00671A04">
        <w:trPr>
          <w:trHeight w:val="315"/>
        </w:trPr>
        <w:tc>
          <w:tcPr>
            <w:tcW w:w="3529" w:type="pct"/>
            <w:gridSpan w:val="3"/>
            <w:shd w:val="clear" w:color="auto" w:fill="auto"/>
            <w:noWrap/>
            <w:tcMar>
              <w:top w:w="0" w:type="dxa"/>
              <w:left w:w="108" w:type="dxa"/>
              <w:bottom w:w="0" w:type="dxa"/>
              <w:right w:w="108" w:type="dxa"/>
            </w:tcMar>
          </w:tcPr>
          <w:p w14:paraId="258B0CFD" w14:textId="0DA9938A" w:rsidR="00671A04" w:rsidRPr="00671A04" w:rsidRDefault="00671A04" w:rsidP="00671A04">
            <w:pPr>
              <w:jc w:val="right"/>
              <w:rPr>
                <w:b/>
                <w:color w:val="000000"/>
                <w:szCs w:val="24"/>
              </w:rPr>
            </w:pPr>
            <w:r>
              <w:rPr>
                <w:b/>
                <w:color w:val="000000"/>
                <w:szCs w:val="24"/>
              </w:rPr>
              <w:t>Iš viso:</w:t>
            </w:r>
          </w:p>
        </w:tc>
        <w:tc>
          <w:tcPr>
            <w:tcW w:w="761" w:type="pct"/>
          </w:tcPr>
          <w:p w14:paraId="627E0167" w14:textId="752C6AF1" w:rsidR="00671A04" w:rsidRPr="00671A04" w:rsidRDefault="00E613C7" w:rsidP="00E613C7">
            <w:pPr>
              <w:jc w:val="center"/>
              <w:rPr>
                <w:b/>
                <w:color w:val="000000"/>
                <w:szCs w:val="24"/>
              </w:rPr>
            </w:pPr>
            <w:r>
              <w:rPr>
                <w:b/>
                <w:color w:val="000000"/>
                <w:szCs w:val="24"/>
              </w:rPr>
              <w:t>321 435,01</w:t>
            </w:r>
          </w:p>
        </w:tc>
        <w:tc>
          <w:tcPr>
            <w:tcW w:w="710" w:type="pct"/>
            <w:shd w:val="clear" w:color="auto" w:fill="auto"/>
            <w:noWrap/>
            <w:tcMar>
              <w:top w:w="0" w:type="dxa"/>
              <w:left w:w="108" w:type="dxa"/>
              <w:bottom w:w="0" w:type="dxa"/>
              <w:right w:w="108" w:type="dxa"/>
            </w:tcMar>
          </w:tcPr>
          <w:p w14:paraId="1708AECD" w14:textId="1E07A12B" w:rsidR="00671A04" w:rsidRPr="00671A04" w:rsidRDefault="00E613C7" w:rsidP="00E613C7">
            <w:pPr>
              <w:jc w:val="center"/>
              <w:rPr>
                <w:b/>
                <w:color w:val="000000"/>
                <w:szCs w:val="24"/>
                <w:lang w:eastAsia="lt-LT"/>
              </w:rPr>
            </w:pPr>
            <w:r>
              <w:rPr>
                <w:b/>
                <w:color w:val="000000"/>
                <w:szCs w:val="24"/>
                <w:lang w:eastAsia="lt-LT"/>
              </w:rPr>
              <w:t>176 089,66</w:t>
            </w:r>
          </w:p>
        </w:tc>
      </w:tr>
    </w:tbl>
    <w:p w14:paraId="135755CB" w14:textId="4B1D3087" w:rsidR="00F361E1" w:rsidRPr="00012F24" w:rsidRDefault="00F361E1" w:rsidP="00627BF6">
      <w:pPr>
        <w:rPr>
          <w:rFonts w:eastAsia="Calibri"/>
          <w:szCs w:val="24"/>
        </w:rPr>
      </w:pPr>
    </w:p>
    <w:sectPr w:rsidR="00F361E1" w:rsidRPr="00012F24" w:rsidSect="00345004">
      <w:pgSz w:w="11907" w:h="16840" w:code="9"/>
      <w:pgMar w:top="1134" w:right="567" w:bottom="992" w:left="1134" w:header="0" w:footer="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D0A92" w14:textId="77777777" w:rsidR="002855CC" w:rsidRDefault="002855CC">
      <w:r>
        <w:separator/>
      </w:r>
    </w:p>
  </w:endnote>
  <w:endnote w:type="continuationSeparator" w:id="0">
    <w:p w14:paraId="71C8BB6A" w14:textId="77777777" w:rsidR="002855CC" w:rsidRDefault="00285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 w:name="HelveticaLT">
    <w:altName w:val="Times New Roman"/>
    <w:charset w:val="BA"/>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AB5B" w14:textId="77777777" w:rsidR="000C5A3C" w:rsidRDefault="000C5A3C" w:rsidP="00BE4566">
    <w:pPr>
      <w:tabs>
        <w:tab w:val="left" w:pos="8445"/>
      </w:tabs>
    </w:pPr>
    <w:r>
      <w:tab/>
    </w:r>
  </w:p>
  <w:p w14:paraId="34C9AB5C" w14:textId="77777777" w:rsidR="000C5A3C" w:rsidRDefault="000C5A3C"/>
  <w:p w14:paraId="34C9AB5D" w14:textId="77777777" w:rsidR="000C5A3C" w:rsidRDefault="000C5A3C">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AB5E" w14:textId="77777777" w:rsidR="000C5A3C" w:rsidRDefault="000C5A3C" w:rsidP="00DD20B8">
    <w:pPr>
      <w:pStyle w:val="Porat"/>
    </w:pPr>
  </w:p>
  <w:p w14:paraId="34C9AB5F" w14:textId="77777777" w:rsidR="000C5A3C" w:rsidRDefault="000C5A3C" w:rsidP="00DD20B8">
    <w:pPr>
      <w:pStyle w:val="Porat"/>
    </w:pPr>
  </w:p>
  <w:p w14:paraId="34C9AB60" w14:textId="77777777" w:rsidR="000C5A3C" w:rsidRDefault="000C5A3C" w:rsidP="00DD20B8">
    <w:pPr>
      <w:pStyle w:val="Porat"/>
    </w:pPr>
  </w:p>
  <w:p w14:paraId="34C9AB61" w14:textId="77777777" w:rsidR="000C5A3C" w:rsidRDefault="000C5A3C"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E04E5" w14:textId="77777777" w:rsidR="002855CC" w:rsidRDefault="002855CC">
      <w:r>
        <w:separator/>
      </w:r>
    </w:p>
  </w:footnote>
  <w:footnote w:type="continuationSeparator" w:id="0">
    <w:p w14:paraId="5D98398E" w14:textId="77777777" w:rsidR="002855CC" w:rsidRDefault="00285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719391"/>
      <w:docPartObj>
        <w:docPartGallery w:val="Page Numbers (Top of Page)"/>
        <w:docPartUnique/>
      </w:docPartObj>
    </w:sdtPr>
    <w:sdtEndPr/>
    <w:sdtContent>
      <w:p w14:paraId="18298138" w14:textId="77777777" w:rsidR="000C5A3C" w:rsidRDefault="000C5A3C">
        <w:pPr>
          <w:pStyle w:val="Antrats"/>
          <w:jc w:val="center"/>
        </w:pPr>
      </w:p>
      <w:p w14:paraId="502ACF05" w14:textId="6674568E" w:rsidR="000C5A3C" w:rsidRDefault="000C5A3C">
        <w:pPr>
          <w:pStyle w:val="Antrats"/>
          <w:jc w:val="center"/>
        </w:pPr>
        <w:r>
          <w:fldChar w:fldCharType="begin"/>
        </w:r>
        <w:r>
          <w:instrText>PAGE   \* MERGEFORMAT</w:instrText>
        </w:r>
        <w:r>
          <w:fldChar w:fldCharType="separate"/>
        </w:r>
        <w:r>
          <w:t>2</w:t>
        </w:r>
        <w:r>
          <w:fldChar w:fldCharType="end"/>
        </w:r>
      </w:p>
    </w:sdtContent>
  </w:sdt>
  <w:p w14:paraId="34C9AB5A" w14:textId="77777777" w:rsidR="000C5A3C" w:rsidRDefault="000C5A3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990001"/>
      <w:docPartObj>
        <w:docPartGallery w:val="Page Numbers (Top of Page)"/>
        <w:docPartUnique/>
      </w:docPartObj>
    </w:sdtPr>
    <w:sdtEndPr/>
    <w:sdtContent>
      <w:p w14:paraId="558F553F" w14:textId="77777777" w:rsidR="000C5A3C" w:rsidRDefault="000C5A3C">
        <w:pPr>
          <w:pStyle w:val="Antrats"/>
          <w:jc w:val="center"/>
        </w:pPr>
      </w:p>
      <w:p w14:paraId="75644222" w14:textId="77777777" w:rsidR="000C5A3C" w:rsidRDefault="000C5A3C">
        <w:pPr>
          <w:pStyle w:val="Antrats"/>
          <w:jc w:val="center"/>
        </w:pPr>
      </w:p>
      <w:p w14:paraId="03B6EDA9" w14:textId="5E4A60E7" w:rsidR="000C5A3C" w:rsidRDefault="00D16219">
        <w:pPr>
          <w:pStyle w:val="Antrats"/>
          <w:jc w:val="center"/>
        </w:pPr>
      </w:p>
    </w:sdtContent>
  </w:sdt>
  <w:p w14:paraId="1885A4AF" w14:textId="77777777" w:rsidR="000C5A3C" w:rsidRDefault="000C5A3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219246150">
    <w:abstractNumId w:val="4"/>
  </w:num>
  <w:num w:numId="2" w16cid:durableId="1285693742">
    <w:abstractNumId w:val="6"/>
  </w:num>
  <w:num w:numId="3" w16cid:durableId="890769868">
    <w:abstractNumId w:val="5"/>
  </w:num>
  <w:num w:numId="4" w16cid:durableId="1488478834">
    <w:abstractNumId w:val="19"/>
  </w:num>
  <w:num w:numId="5" w16cid:durableId="1417291286">
    <w:abstractNumId w:val="8"/>
  </w:num>
  <w:num w:numId="6" w16cid:durableId="1916041493">
    <w:abstractNumId w:val="1"/>
  </w:num>
  <w:num w:numId="7" w16cid:durableId="305403974">
    <w:abstractNumId w:val="17"/>
  </w:num>
  <w:num w:numId="8" w16cid:durableId="1574268730">
    <w:abstractNumId w:val="7"/>
  </w:num>
  <w:num w:numId="9" w16cid:durableId="1806852827">
    <w:abstractNumId w:val="16"/>
  </w:num>
  <w:num w:numId="10" w16cid:durableId="1811941594">
    <w:abstractNumId w:val="10"/>
  </w:num>
  <w:num w:numId="11" w16cid:durableId="1316955796">
    <w:abstractNumId w:val="3"/>
  </w:num>
  <w:num w:numId="12" w16cid:durableId="1415544081">
    <w:abstractNumId w:val="9"/>
  </w:num>
  <w:num w:numId="13" w16cid:durableId="1506435365">
    <w:abstractNumId w:val="13"/>
  </w:num>
  <w:num w:numId="14" w16cid:durableId="685521775">
    <w:abstractNumId w:val="18"/>
  </w:num>
  <w:num w:numId="15" w16cid:durableId="500513788">
    <w:abstractNumId w:val="14"/>
  </w:num>
  <w:num w:numId="16" w16cid:durableId="1400398870">
    <w:abstractNumId w:val="11"/>
  </w:num>
  <w:num w:numId="17" w16cid:durableId="111824045">
    <w:abstractNumId w:val="0"/>
  </w:num>
  <w:num w:numId="18" w16cid:durableId="525212003">
    <w:abstractNumId w:val="12"/>
  </w:num>
  <w:num w:numId="19" w16cid:durableId="325785527">
    <w:abstractNumId w:val="15"/>
  </w:num>
  <w:num w:numId="20" w16cid:durableId="1348409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2F24"/>
    <w:rsid w:val="0001304C"/>
    <w:rsid w:val="0001566B"/>
    <w:rsid w:val="0002192F"/>
    <w:rsid w:val="000247FF"/>
    <w:rsid w:val="000465AF"/>
    <w:rsid w:val="0005169C"/>
    <w:rsid w:val="0005532F"/>
    <w:rsid w:val="0006066B"/>
    <w:rsid w:val="0006116B"/>
    <w:rsid w:val="00062F30"/>
    <w:rsid w:val="0006418C"/>
    <w:rsid w:val="000665ED"/>
    <w:rsid w:val="00070AE0"/>
    <w:rsid w:val="00075594"/>
    <w:rsid w:val="00075D5A"/>
    <w:rsid w:val="000767B1"/>
    <w:rsid w:val="000811E1"/>
    <w:rsid w:val="00083E3B"/>
    <w:rsid w:val="00087637"/>
    <w:rsid w:val="00087A79"/>
    <w:rsid w:val="00090614"/>
    <w:rsid w:val="00097C3B"/>
    <w:rsid w:val="000A547D"/>
    <w:rsid w:val="000B4517"/>
    <w:rsid w:val="000B5552"/>
    <w:rsid w:val="000B5921"/>
    <w:rsid w:val="000C3AEC"/>
    <w:rsid w:val="000C55F7"/>
    <w:rsid w:val="000C5A3C"/>
    <w:rsid w:val="000C68A5"/>
    <w:rsid w:val="000C6E46"/>
    <w:rsid w:val="000D1755"/>
    <w:rsid w:val="000E14D2"/>
    <w:rsid w:val="000E3188"/>
    <w:rsid w:val="000E31D1"/>
    <w:rsid w:val="000E5933"/>
    <w:rsid w:val="000E7131"/>
    <w:rsid w:val="000F091D"/>
    <w:rsid w:val="000F2ED0"/>
    <w:rsid w:val="000F6AE7"/>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10C3"/>
    <w:rsid w:val="001C3CDA"/>
    <w:rsid w:val="001C5159"/>
    <w:rsid w:val="001C593D"/>
    <w:rsid w:val="001D1AC1"/>
    <w:rsid w:val="001D3CB6"/>
    <w:rsid w:val="001E2A8C"/>
    <w:rsid w:val="001E4DFD"/>
    <w:rsid w:val="001E58B7"/>
    <w:rsid w:val="001F7914"/>
    <w:rsid w:val="0020204A"/>
    <w:rsid w:val="00206FC7"/>
    <w:rsid w:val="00211E4F"/>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855CC"/>
    <w:rsid w:val="00286028"/>
    <w:rsid w:val="00287A66"/>
    <w:rsid w:val="00290077"/>
    <w:rsid w:val="002915B5"/>
    <w:rsid w:val="00291649"/>
    <w:rsid w:val="00291799"/>
    <w:rsid w:val="00293059"/>
    <w:rsid w:val="00293457"/>
    <w:rsid w:val="002945F1"/>
    <w:rsid w:val="002A0D08"/>
    <w:rsid w:val="002A2097"/>
    <w:rsid w:val="002A3E2E"/>
    <w:rsid w:val="002A4C98"/>
    <w:rsid w:val="002B262D"/>
    <w:rsid w:val="002B4E39"/>
    <w:rsid w:val="002B6129"/>
    <w:rsid w:val="002B7FCF"/>
    <w:rsid w:val="002C031B"/>
    <w:rsid w:val="002C35DB"/>
    <w:rsid w:val="002C3613"/>
    <w:rsid w:val="002D012A"/>
    <w:rsid w:val="002D0308"/>
    <w:rsid w:val="002D0B3C"/>
    <w:rsid w:val="002D57F9"/>
    <w:rsid w:val="002D71F8"/>
    <w:rsid w:val="002D75F0"/>
    <w:rsid w:val="002D760D"/>
    <w:rsid w:val="002D79D2"/>
    <w:rsid w:val="002D7E2D"/>
    <w:rsid w:val="002E2386"/>
    <w:rsid w:val="002E4357"/>
    <w:rsid w:val="002E67EF"/>
    <w:rsid w:val="002F30E9"/>
    <w:rsid w:val="002F31B7"/>
    <w:rsid w:val="002F5746"/>
    <w:rsid w:val="002F7001"/>
    <w:rsid w:val="002F7DB4"/>
    <w:rsid w:val="00302BC5"/>
    <w:rsid w:val="00303346"/>
    <w:rsid w:val="00310C47"/>
    <w:rsid w:val="00312D7F"/>
    <w:rsid w:val="0031317D"/>
    <w:rsid w:val="00315A24"/>
    <w:rsid w:val="00325CF1"/>
    <w:rsid w:val="00325F18"/>
    <w:rsid w:val="0032609B"/>
    <w:rsid w:val="003338E9"/>
    <w:rsid w:val="00337555"/>
    <w:rsid w:val="0034085C"/>
    <w:rsid w:val="00340EE1"/>
    <w:rsid w:val="00342298"/>
    <w:rsid w:val="00345004"/>
    <w:rsid w:val="003537B5"/>
    <w:rsid w:val="00355495"/>
    <w:rsid w:val="00355EE8"/>
    <w:rsid w:val="00356533"/>
    <w:rsid w:val="00362F71"/>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545A"/>
    <w:rsid w:val="004376E8"/>
    <w:rsid w:val="00444888"/>
    <w:rsid w:val="00447771"/>
    <w:rsid w:val="004500C3"/>
    <w:rsid w:val="004545E5"/>
    <w:rsid w:val="004564CD"/>
    <w:rsid w:val="00464BB1"/>
    <w:rsid w:val="00464EA2"/>
    <w:rsid w:val="004656F6"/>
    <w:rsid w:val="00467E51"/>
    <w:rsid w:val="00471B4D"/>
    <w:rsid w:val="00475641"/>
    <w:rsid w:val="00480D2E"/>
    <w:rsid w:val="004849ED"/>
    <w:rsid w:val="00491B1F"/>
    <w:rsid w:val="00495F9A"/>
    <w:rsid w:val="004A3610"/>
    <w:rsid w:val="004A45A9"/>
    <w:rsid w:val="004A6A1C"/>
    <w:rsid w:val="004B6007"/>
    <w:rsid w:val="004B78D7"/>
    <w:rsid w:val="004C07E0"/>
    <w:rsid w:val="004C43C4"/>
    <w:rsid w:val="004C4438"/>
    <w:rsid w:val="004D2980"/>
    <w:rsid w:val="004D35C5"/>
    <w:rsid w:val="004E4142"/>
    <w:rsid w:val="004E635F"/>
    <w:rsid w:val="004F0C49"/>
    <w:rsid w:val="004F2DF5"/>
    <w:rsid w:val="004F6C43"/>
    <w:rsid w:val="00507886"/>
    <w:rsid w:val="00507AA3"/>
    <w:rsid w:val="00510DE4"/>
    <w:rsid w:val="00515D84"/>
    <w:rsid w:val="005166E3"/>
    <w:rsid w:val="0052387D"/>
    <w:rsid w:val="00524D2D"/>
    <w:rsid w:val="00526C27"/>
    <w:rsid w:val="00527F86"/>
    <w:rsid w:val="00532923"/>
    <w:rsid w:val="00533646"/>
    <w:rsid w:val="0055066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862CA"/>
    <w:rsid w:val="00594A1C"/>
    <w:rsid w:val="00595F80"/>
    <w:rsid w:val="00596CFE"/>
    <w:rsid w:val="005A2B62"/>
    <w:rsid w:val="005A6430"/>
    <w:rsid w:val="005B1469"/>
    <w:rsid w:val="005B2583"/>
    <w:rsid w:val="005B727C"/>
    <w:rsid w:val="005C32BD"/>
    <w:rsid w:val="005C41AC"/>
    <w:rsid w:val="005C4725"/>
    <w:rsid w:val="005C605B"/>
    <w:rsid w:val="005D3A85"/>
    <w:rsid w:val="005E0C2D"/>
    <w:rsid w:val="005E2E6A"/>
    <w:rsid w:val="005E31E9"/>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44E17"/>
    <w:rsid w:val="00644F82"/>
    <w:rsid w:val="00647C0E"/>
    <w:rsid w:val="006514FC"/>
    <w:rsid w:val="00651F0D"/>
    <w:rsid w:val="00655408"/>
    <w:rsid w:val="00655E6A"/>
    <w:rsid w:val="00656E59"/>
    <w:rsid w:val="00662FB1"/>
    <w:rsid w:val="00671A04"/>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3FC5"/>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90E10"/>
    <w:rsid w:val="00793437"/>
    <w:rsid w:val="007966E6"/>
    <w:rsid w:val="00796747"/>
    <w:rsid w:val="00796E6A"/>
    <w:rsid w:val="007978F3"/>
    <w:rsid w:val="007A38DC"/>
    <w:rsid w:val="007A5978"/>
    <w:rsid w:val="007A6118"/>
    <w:rsid w:val="007C5A1C"/>
    <w:rsid w:val="007D3AB2"/>
    <w:rsid w:val="007D3F07"/>
    <w:rsid w:val="007D6BBA"/>
    <w:rsid w:val="007E2B12"/>
    <w:rsid w:val="007E2EA0"/>
    <w:rsid w:val="007E3012"/>
    <w:rsid w:val="007E61E2"/>
    <w:rsid w:val="007F1F9E"/>
    <w:rsid w:val="007F2ABF"/>
    <w:rsid w:val="007F3F25"/>
    <w:rsid w:val="007F4235"/>
    <w:rsid w:val="00801C51"/>
    <w:rsid w:val="00801DD2"/>
    <w:rsid w:val="008078E9"/>
    <w:rsid w:val="00811E67"/>
    <w:rsid w:val="00814E6B"/>
    <w:rsid w:val="008175B6"/>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087F"/>
    <w:rsid w:val="008A2000"/>
    <w:rsid w:val="008A52C5"/>
    <w:rsid w:val="008A58DF"/>
    <w:rsid w:val="008A786A"/>
    <w:rsid w:val="008B06E3"/>
    <w:rsid w:val="008B2821"/>
    <w:rsid w:val="008B28AB"/>
    <w:rsid w:val="008B3AC4"/>
    <w:rsid w:val="008B3D51"/>
    <w:rsid w:val="008B6518"/>
    <w:rsid w:val="008B6692"/>
    <w:rsid w:val="008C2A8A"/>
    <w:rsid w:val="008C4E7D"/>
    <w:rsid w:val="008C7D9E"/>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177F7"/>
    <w:rsid w:val="00926B2C"/>
    <w:rsid w:val="00931ACB"/>
    <w:rsid w:val="0093245C"/>
    <w:rsid w:val="00932C8B"/>
    <w:rsid w:val="00933EB9"/>
    <w:rsid w:val="00934A4D"/>
    <w:rsid w:val="009417B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97D3F"/>
    <w:rsid w:val="009A030F"/>
    <w:rsid w:val="009A09B2"/>
    <w:rsid w:val="009A34A7"/>
    <w:rsid w:val="009A4733"/>
    <w:rsid w:val="009B0CDE"/>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26717"/>
    <w:rsid w:val="00A27030"/>
    <w:rsid w:val="00A3474A"/>
    <w:rsid w:val="00A36213"/>
    <w:rsid w:val="00A37460"/>
    <w:rsid w:val="00A41CA9"/>
    <w:rsid w:val="00A423CD"/>
    <w:rsid w:val="00A47232"/>
    <w:rsid w:val="00A47ED9"/>
    <w:rsid w:val="00A53E67"/>
    <w:rsid w:val="00A562AA"/>
    <w:rsid w:val="00A57683"/>
    <w:rsid w:val="00A61421"/>
    <w:rsid w:val="00A62527"/>
    <w:rsid w:val="00A668C3"/>
    <w:rsid w:val="00A724AB"/>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6B1"/>
    <w:rsid w:val="00AB4B40"/>
    <w:rsid w:val="00AC0F59"/>
    <w:rsid w:val="00AC13BC"/>
    <w:rsid w:val="00AC4A9E"/>
    <w:rsid w:val="00AC7722"/>
    <w:rsid w:val="00AD02CE"/>
    <w:rsid w:val="00AD3E4E"/>
    <w:rsid w:val="00AD778C"/>
    <w:rsid w:val="00AD7CA7"/>
    <w:rsid w:val="00AE2699"/>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2023A"/>
    <w:rsid w:val="00B2525F"/>
    <w:rsid w:val="00B256E5"/>
    <w:rsid w:val="00B31867"/>
    <w:rsid w:val="00B3556D"/>
    <w:rsid w:val="00B36FA7"/>
    <w:rsid w:val="00B408ED"/>
    <w:rsid w:val="00B44A07"/>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1AE3"/>
    <w:rsid w:val="00BD5C3A"/>
    <w:rsid w:val="00BE34E6"/>
    <w:rsid w:val="00BE4566"/>
    <w:rsid w:val="00BE45F3"/>
    <w:rsid w:val="00BF06D7"/>
    <w:rsid w:val="00BF0A1B"/>
    <w:rsid w:val="00BF37B8"/>
    <w:rsid w:val="00C000E4"/>
    <w:rsid w:val="00C008EA"/>
    <w:rsid w:val="00C0332D"/>
    <w:rsid w:val="00C07155"/>
    <w:rsid w:val="00C11B39"/>
    <w:rsid w:val="00C13EA5"/>
    <w:rsid w:val="00C14377"/>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3F35"/>
    <w:rsid w:val="00C75F05"/>
    <w:rsid w:val="00C776FC"/>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CF700B"/>
    <w:rsid w:val="00D06888"/>
    <w:rsid w:val="00D06E56"/>
    <w:rsid w:val="00D070EA"/>
    <w:rsid w:val="00D102F4"/>
    <w:rsid w:val="00D16219"/>
    <w:rsid w:val="00D16849"/>
    <w:rsid w:val="00D17F96"/>
    <w:rsid w:val="00D20F09"/>
    <w:rsid w:val="00D221B5"/>
    <w:rsid w:val="00D2288A"/>
    <w:rsid w:val="00D24B49"/>
    <w:rsid w:val="00D25AF1"/>
    <w:rsid w:val="00D25F2C"/>
    <w:rsid w:val="00D2614C"/>
    <w:rsid w:val="00D27093"/>
    <w:rsid w:val="00D27C28"/>
    <w:rsid w:val="00D33742"/>
    <w:rsid w:val="00D35463"/>
    <w:rsid w:val="00D46F19"/>
    <w:rsid w:val="00D529A4"/>
    <w:rsid w:val="00D55D62"/>
    <w:rsid w:val="00D56481"/>
    <w:rsid w:val="00D56A82"/>
    <w:rsid w:val="00D625ED"/>
    <w:rsid w:val="00D679FC"/>
    <w:rsid w:val="00D70BBD"/>
    <w:rsid w:val="00D7161C"/>
    <w:rsid w:val="00D72E2F"/>
    <w:rsid w:val="00D807CD"/>
    <w:rsid w:val="00D834F1"/>
    <w:rsid w:val="00D84DE9"/>
    <w:rsid w:val="00D866D4"/>
    <w:rsid w:val="00D86C2C"/>
    <w:rsid w:val="00D91EB4"/>
    <w:rsid w:val="00DA51D4"/>
    <w:rsid w:val="00DA64E0"/>
    <w:rsid w:val="00DB25E0"/>
    <w:rsid w:val="00DB3A18"/>
    <w:rsid w:val="00DB48BF"/>
    <w:rsid w:val="00DB5818"/>
    <w:rsid w:val="00DC028A"/>
    <w:rsid w:val="00DC1EC3"/>
    <w:rsid w:val="00DC75E0"/>
    <w:rsid w:val="00DD20B8"/>
    <w:rsid w:val="00DE0D95"/>
    <w:rsid w:val="00DE682F"/>
    <w:rsid w:val="00E00B4D"/>
    <w:rsid w:val="00E00E59"/>
    <w:rsid w:val="00E103AC"/>
    <w:rsid w:val="00E20D89"/>
    <w:rsid w:val="00E21A77"/>
    <w:rsid w:val="00E34BFA"/>
    <w:rsid w:val="00E35FDB"/>
    <w:rsid w:val="00E412E4"/>
    <w:rsid w:val="00E429EE"/>
    <w:rsid w:val="00E46881"/>
    <w:rsid w:val="00E472EF"/>
    <w:rsid w:val="00E51735"/>
    <w:rsid w:val="00E60928"/>
    <w:rsid w:val="00E613C7"/>
    <w:rsid w:val="00E6329A"/>
    <w:rsid w:val="00E63B87"/>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4F72"/>
    <w:rsid w:val="00ED6339"/>
    <w:rsid w:val="00EE0A58"/>
    <w:rsid w:val="00EE1524"/>
    <w:rsid w:val="00EE1635"/>
    <w:rsid w:val="00EE1B23"/>
    <w:rsid w:val="00EE24C6"/>
    <w:rsid w:val="00EE4F56"/>
    <w:rsid w:val="00EF309D"/>
    <w:rsid w:val="00EF4137"/>
    <w:rsid w:val="00F03BFA"/>
    <w:rsid w:val="00F0681D"/>
    <w:rsid w:val="00F071C1"/>
    <w:rsid w:val="00F10C99"/>
    <w:rsid w:val="00F13411"/>
    <w:rsid w:val="00F154B7"/>
    <w:rsid w:val="00F25CAB"/>
    <w:rsid w:val="00F35E20"/>
    <w:rsid w:val="00F361E1"/>
    <w:rsid w:val="00F4285B"/>
    <w:rsid w:val="00F43577"/>
    <w:rsid w:val="00F47074"/>
    <w:rsid w:val="00F476AB"/>
    <w:rsid w:val="00F5038F"/>
    <w:rsid w:val="00F50E33"/>
    <w:rsid w:val="00F51B6C"/>
    <w:rsid w:val="00F5789A"/>
    <w:rsid w:val="00F64353"/>
    <w:rsid w:val="00F66DE7"/>
    <w:rsid w:val="00F72101"/>
    <w:rsid w:val="00F72639"/>
    <w:rsid w:val="00F75CFC"/>
    <w:rsid w:val="00F80EFA"/>
    <w:rsid w:val="00F833B6"/>
    <w:rsid w:val="00F83894"/>
    <w:rsid w:val="00F8415B"/>
    <w:rsid w:val="00F85B95"/>
    <w:rsid w:val="00F8658E"/>
    <w:rsid w:val="00F86B18"/>
    <w:rsid w:val="00F9348D"/>
    <w:rsid w:val="00F97C2A"/>
    <w:rsid w:val="00FA1A8A"/>
    <w:rsid w:val="00FA3671"/>
    <w:rsid w:val="00FA5FAE"/>
    <w:rsid w:val="00FB1408"/>
    <w:rsid w:val="00FB6C36"/>
    <w:rsid w:val="00FB7C48"/>
    <w:rsid w:val="00FC1FBA"/>
    <w:rsid w:val="00FC476F"/>
    <w:rsid w:val="00FD1985"/>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95203">
      <w:bodyDiv w:val="1"/>
      <w:marLeft w:val="0"/>
      <w:marRight w:val="0"/>
      <w:marTop w:val="0"/>
      <w:marBottom w:val="0"/>
      <w:divBdr>
        <w:top w:val="none" w:sz="0" w:space="0" w:color="auto"/>
        <w:left w:val="none" w:sz="0" w:space="0" w:color="auto"/>
        <w:bottom w:val="none" w:sz="0" w:space="0" w:color="auto"/>
        <w:right w:val="none" w:sz="0" w:space="0" w:color="auto"/>
      </w:divBdr>
    </w:div>
    <w:div w:id="17560503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E1C08-42BB-4DDB-93E6-37AFB71AB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465</Words>
  <Characters>3268</Characters>
  <Application>Microsoft Office Word</Application>
  <DocSecurity>4</DocSecurity>
  <Lines>27</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2021-07-15T06:02:00Z</cp:lastPrinted>
  <dcterms:created xsi:type="dcterms:W3CDTF">2025-03-10T13:45:00Z</dcterms:created>
  <dcterms:modified xsi:type="dcterms:W3CDTF">2025-03-10T13:45:00Z</dcterms:modified>
</cp:coreProperties>
</file>