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C53EDAB" w14:textId="77777777" w:rsidR="00575983" w:rsidRPr="00012F24" w:rsidRDefault="00575983" w:rsidP="00575983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 xml:space="preserve">NEKILNOJAMOJO </w:t>
      </w:r>
      <w:r w:rsidRPr="00012F24">
        <w:rPr>
          <w:b/>
        </w:rPr>
        <w:t>TURTO</w:t>
      </w:r>
      <w:r>
        <w:rPr>
          <w:b/>
        </w:rPr>
        <w:t>, ESANČIO ŽEMAIČIŲ G. 18, PANEVĖŽYJE,</w:t>
      </w:r>
      <w:r w:rsidRPr="00012F24">
        <w:rPr>
          <w:b/>
        </w:rPr>
        <w:t xml:space="preserve"> PERDAVIMO PANEVĖŽIO </w:t>
      </w:r>
      <w:r>
        <w:rPr>
          <w:b/>
        </w:rPr>
        <w:t>MIESTO SAVIVALDYBĖS ADMINISTRACIJAI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E3C71E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575983">
        <w:t>kovo 7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4BEA7A78" w:rsidR="00AA299B" w:rsidRPr="00595313" w:rsidRDefault="00544631" w:rsidP="005534DF">
      <w:pPr>
        <w:autoSpaceDE w:val="0"/>
        <w:autoSpaceDN w:val="0"/>
        <w:adjustRightInd w:val="0"/>
        <w:ind w:firstLine="709"/>
        <w:jc w:val="both"/>
      </w:pPr>
      <w:r w:rsidRPr="00595313">
        <w:t xml:space="preserve">Panevėžio miesto </w:t>
      </w:r>
      <w:r w:rsidR="00E6044F" w:rsidRPr="00595313">
        <w:t xml:space="preserve">savivaldybės </w:t>
      </w:r>
      <w:r w:rsidR="00595313" w:rsidRPr="00595313">
        <w:t xml:space="preserve">taryba 2024 m. gegužės 30 d. sprendimu Nr. 1-196 pritarė projekto „Socialinės globos namų senatvine demencija sergantiems asmenims ir senyvo amžiaus asmenims su negalia infrastruktūros plėtra Panevėžio mieste“ įgyvendinimui. </w:t>
      </w:r>
      <w:r w:rsidRPr="00595313">
        <w:t xml:space="preserve"> </w:t>
      </w:r>
      <w:r w:rsidR="00E645C9" w:rsidRPr="00595313">
        <w:t>Kadangi turtu naudosis Savivaldybės biudžetinės įstaigos, parengtas Savivaldybės tarybos sprendimo projektas dėl šio turto perdavimo.</w:t>
      </w:r>
      <w:r w:rsidR="00595313" w:rsidRPr="00595313">
        <w:t xml:space="preserve"> </w:t>
      </w:r>
      <w:r w:rsidR="00595313" w:rsidRPr="00595313">
        <w:rPr>
          <w:color w:val="000000"/>
          <w:shd w:val="clear" w:color="auto" w:fill="FFFFFF"/>
        </w:rPr>
        <w:t xml:space="preserve">Įgyvendinant projektą bus suremontuotas </w:t>
      </w:r>
      <w:r w:rsidR="00595313">
        <w:rPr>
          <w:color w:val="000000"/>
          <w:shd w:val="clear" w:color="auto" w:fill="FFFFFF"/>
        </w:rPr>
        <w:t>šiuo metu</w:t>
      </w:r>
      <w:r w:rsidR="00595313" w:rsidRPr="00595313">
        <w:rPr>
          <w:color w:val="000000"/>
          <w:shd w:val="clear" w:color="auto" w:fill="FFFFFF"/>
        </w:rPr>
        <w:t xml:space="preserve"> lopšelio-darželio „Draugystė“ </w:t>
      </w:r>
      <w:r w:rsidR="00595313">
        <w:rPr>
          <w:color w:val="000000"/>
          <w:shd w:val="clear" w:color="auto" w:fill="FFFFFF"/>
        </w:rPr>
        <w:t xml:space="preserve">valdomo </w:t>
      </w:r>
      <w:r w:rsidR="00595313" w:rsidRPr="00595313">
        <w:rPr>
          <w:color w:val="000000"/>
          <w:shd w:val="clear" w:color="auto" w:fill="FFFFFF"/>
        </w:rPr>
        <w:t>pastato korpusas</w:t>
      </w:r>
      <w:r w:rsidR="00595313">
        <w:rPr>
          <w:color w:val="000000"/>
          <w:shd w:val="clear" w:color="auto" w:fill="FFFFFF"/>
        </w:rPr>
        <w:t>, esantis Žemaičių g. 18, Panevėžyje,</w:t>
      </w:r>
      <w:r w:rsidR="00595313" w:rsidRPr="00595313">
        <w:rPr>
          <w:color w:val="000000"/>
          <w:shd w:val="clear" w:color="auto" w:fill="FFFFFF"/>
        </w:rPr>
        <w:t xml:space="preserve"> ir pritaikytas senatvine demencija sergantiems asmenims  bei senyvo amžiaus asmenims  su negalia</w:t>
      </w:r>
      <w:r w:rsidR="00595313">
        <w:rPr>
          <w:color w:val="000000"/>
          <w:shd w:val="clear" w:color="auto" w:fill="FFFFFF"/>
        </w:rPr>
        <w:t>. Kadangi projektą įgyvendins Panevėžio miesto savivaldybės administracija, parengtas Savivaldybės tarybos sprendimas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D41850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595313">
        <w:t>2025</w:t>
      </w:r>
      <w:r>
        <w:t xml:space="preserve"> m. </w:t>
      </w:r>
      <w:r w:rsidR="00595313">
        <w:t>vasario 19</w:t>
      </w:r>
      <w:r>
        <w:t xml:space="preserve"> d. </w:t>
      </w:r>
      <w:r w:rsidR="005534DF">
        <w:t>rašto</w:t>
      </w:r>
      <w:r>
        <w:t xml:space="preserve"> Nr. D2-</w:t>
      </w:r>
      <w:r w:rsidR="00595313">
        <w:t>221</w:t>
      </w:r>
      <w:r>
        <w:t xml:space="preserve"> „Dėl </w:t>
      </w:r>
      <w:r w:rsidR="00595313">
        <w:t>lopšelio-darželio „Draugystė“ korpuso, esančio Žemaičių g. 18, perdavimo ir tolimesnio panaudojimo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595313"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B9B6" w14:textId="77777777" w:rsidR="0070523B" w:rsidRDefault="0070523B" w:rsidP="00A52524">
      <w:r>
        <w:separator/>
      </w:r>
    </w:p>
  </w:endnote>
  <w:endnote w:type="continuationSeparator" w:id="0">
    <w:p w14:paraId="4E787C95" w14:textId="77777777" w:rsidR="0070523B" w:rsidRDefault="0070523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E478" w14:textId="77777777" w:rsidR="0070523B" w:rsidRDefault="0070523B" w:rsidP="00A52524">
      <w:r>
        <w:separator/>
      </w:r>
    </w:p>
  </w:footnote>
  <w:footnote w:type="continuationSeparator" w:id="0">
    <w:p w14:paraId="43A927ED" w14:textId="77777777" w:rsidR="0070523B" w:rsidRDefault="0070523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846744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012386">
    <w:abstractNumId w:val="1"/>
  </w:num>
  <w:num w:numId="3" w16cid:durableId="948927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5983"/>
    <w:rsid w:val="00576615"/>
    <w:rsid w:val="0059465A"/>
    <w:rsid w:val="00595313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31987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523B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46B1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1683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44F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1589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2025-03-10T13:45:00Z</dcterms:created>
  <dcterms:modified xsi:type="dcterms:W3CDTF">2025-03-10T13:45:00Z</dcterms:modified>
</cp:coreProperties>
</file>