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12DD992B" w:rsidR="00DB48BF" w:rsidRPr="00012F24" w:rsidRDefault="00DB48BF" w:rsidP="00DB48BF">
      <w:pPr>
        <w:jc w:val="center"/>
        <w:rPr>
          <w:b/>
        </w:rPr>
      </w:pPr>
      <w:r w:rsidRPr="00012F24">
        <w:rPr>
          <w:b/>
        </w:rPr>
        <w:t>DĖL</w:t>
      </w:r>
      <w:r w:rsidR="005F2699" w:rsidRPr="00012F24">
        <w:rPr>
          <w:b/>
        </w:rPr>
        <w:t xml:space="preserve">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kovo 10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TSP-101</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2500BD77" w14:textId="41BDD227"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2F5746">
        <w:rPr>
          <w:szCs w:val="24"/>
        </w:rPr>
        <w:t xml:space="preserve"> ir atsižvelgdama į Panevėžio sporto centro </w:t>
      </w:r>
      <w:r w:rsidR="008A087F">
        <w:rPr>
          <w:szCs w:val="24"/>
        </w:rPr>
        <w:t>2025</w:t>
      </w:r>
      <w:r w:rsidR="002F5746">
        <w:rPr>
          <w:szCs w:val="24"/>
        </w:rPr>
        <w:t xml:space="preserve"> m. sausio </w:t>
      </w:r>
      <w:r w:rsidR="005E4336">
        <w:rPr>
          <w:szCs w:val="24"/>
        </w:rPr>
        <w:t>21</w:t>
      </w:r>
      <w:r w:rsidR="002F5746">
        <w:rPr>
          <w:szCs w:val="24"/>
        </w:rPr>
        <w:t xml:space="preserve"> d. raštą Nr. </w:t>
      </w:r>
      <w:r w:rsidR="002F5746" w:rsidRPr="00D2614C">
        <w:rPr>
          <w:szCs w:val="24"/>
        </w:rPr>
        <w:t>SR-</w:t>
      </w:r>
      <w:r w:rsidR="005E4336">
        <w:rPr>
          <w:szCs w:val="24"/>
        </w:rPr>
        <w:t>46</w:t>
      </w:r>
      <w:r w:rsidR="00D2614C">
        <w:rPr>
          <w:szCs w:val="24"/>
        </w:rPr>
        <w:t>(1.5Mr)</w:t>
      </w:r>
      <w:r w:rsidR="002F5746">
        <w:rPr>
          <w:szCs w:val="24"/>
        </w:rPr>
        <w:t xml:space="preserve"> „Dėl </w:t>
      </w:r>
      <w:r w:rsidR="005E4336">
        <w:rPr>
          <w:szCs w:val="24"/>
        </w:rPr>
        <w:t>nenaudojamos transporto priemonės</w:t>
      </w:r>
      <w:r w:rsidR="002F5746">
        <w:rPr>
          <w:szCs w:val="24"/>
        </w:rPr>
        <w:t>“</w:t>
      </w:r>
      <w:r w:rsidR="005E4336">
        <w:rPr>
          <w:szCs w:val="24"/>
        </w:rPr>
        <w:t xml:space="preserve"> ir Panevėžio nekilnojamojo turto valdymo centro 2025 m. kovo 3 d. raštą Nr. SD-30(1.9Mr) „Dėl automobilio perdavimo“</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4A8EFEE6"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4C4438" w:rsidRPr="00345004">
        <w:rPr>
          <w:color w:val="000000"/>
          <w:szCs w:val="24"/>
        </w:rPr>
        <w:t>sporto centro</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464EA2" w:rsidRPr="00345004">
        <w:rPr>
          <w:color w:val="000000"/>
          <w:szCs w:val="24"/>
        </w:rPr>
        <w:t xml:space="preserve">ilgalaikį </w:t>
      </w:r>
      <w:r w:rsidR="00A47232" w:rsidRPr="00345004">
        <w:rPr>
          <w:color w:val="000000"/>
          <w:szCs w:val="24"/>
        </w:rPr>
        <w:t xml:space="preserve">materialųjį </w:t>
      </w:r>
      <w:r w:rsidR="0014120E" w:rsidRPr="00345004">
        <w:rPr>
          <w:color w:val="000000"/>
          <w:szCs w:val="24"/>
        </w:rPr>
        <w:t>turtą</w:t>
      </w:r>
      <w:r w:rsidR="005E4336">
        <w:rPr>
          <w:color w:val="000000"/>
          <w:szCs w:val="24"/>
        </w:rPr>
        <w:t xml:space="preserve"> – automobilį </w:t>
      </w:r>
      <w:r w:rsidR="00E67871">
        <w:rPr>
          <w:color w:val="000000"/>
          <w:szCs w:val="24"/>
        </w:rPr>
        <w:t>„</w:t>
      </w:r>
      <w:r w:rsidR="005E4336" w:rsidRPr="00E67871">
        <w:rPr>
          <w:iCs/>
          <w:color w:val="000000"/>
          <w:szCs w:val="24"/>
        </w:rPr>
        <w:t xml:space="preserve">VW </w:t>
      </w:r>
      <w:proofErr w:type="spellStart"/>
      <w:r w:rsidR="005E4336" w:rsidRPr="00E67871">
        <w:rPr>
          <w:iCs/>
          <w:color w:val="000000"/>
          <w:szCs w:val="24"/>
        </w:rPr>
        <w:t>Transporter</w:t>
      </w:r>
      <w:proofErr w:type="spellEnd"/>
      <w:r w:rsidR="00E67871">
        <w:rPr>
          <w:iCs/>
          <w:color w:val="000000"/>
          <w:szCs w:val="24"/>
        </w:rPr>
        <w:t>“</w:t>
      </w:r>
      <w:r w:rsidRPr="00345004">
        <w:rPr>
          <w:color w:val="000000"/>
          <w:szCs w:val="24"/>
        </w:rPr>
        <w:t xml:space="preserve">, </w:t>
      </w:r>
      <w:proofErr w:type="spellStart"/>
      <w:r w:rsidR="005E4336">
        <w:rPr>
          <w:color w:val="000000"/>
          <w:szCs w:val="24"/>
        </w:rPr>
        <w:t>valstyb</w:t>
      </w:r>
      <w:proofErr w:type="spellEnd"/>
      <w:r w:rsidR="005E4336">
        <w:rPr>
          <w:color w:val="000000"/>
          <w:szCs w:val="24"/>
        </w:rPr>
        <w:t xml:space="preserve">. Nr. FBS792, inventoriaus Nr. </w:t>
      </w:r>
      <w:r w:rsidR="005E4336" w:rsidRPr="005E4336">
        <w:rPr>
          <w:color w:val="000000"/>
          <w:szCs w:val="24"/>
        </w:rPr>
        <w:t>01500048</w:t>
      </w:r>
      <w:r w:rsidR="005E4336">
        <w:rPr>
          <w:color w:val="000000"/>
          <w:szCs w:val="24"/>
        </w:rPr>
        <w:t xml:space="preserve">, </w:t>
      </w:r>
      <w:r w:rsidRPr="00345004">
        <w:rPr>
          <w:color w:val="000000"/>
          <w:szCs w:val="24"/>
        </w:rPr>
        <w:t xml:space="preserve">įsigijimo vertė </w:t>
      </w:r>
      <w:r w:rsidR="00D86C2C" w:rsidRPr="00345004">
        <w:rPr>
          <w:color w:val="000000"/>
          <w:szCs w:val="24"/>
        </w:rPr>
        <w:t>–</w:t>
      </w:r>
      <w:r w:rsidRPr="00345004">
        <w:rPr>
          <w:color w:val="000000"/>
          <w:szCs w:val="24"/>
        </w:rPr>
        <w:t xml:space="preserve"> </w:t>
      </w:r>
      <w:r w:rsidR="005E4336" w:rsidRPr="005E4336">
        <w:rPr>
          <w:color w:val="000000"/>
          <w:szCs w:val="24"/>
        </w:rPr>
        <w:t>91</w:t>
      </w:r>
      <w:r w:rsidR="005E4336">
        <w:rPr>
          <w:color w:val="000000"/>
          <w:szCs w:val="24"/>
        </w:rPr>
        <w:t xml:space="preserve"> </w:t>
      </w:r>
      <w:r w:rsidR="005E4336" w:rsidRPr="005E4336">
        <w:rPr>
          <w:color w:val="000000"/>
          <w:szCs w:val="24"/>
        </w:rPr>
        <w:t>005,58</w:t>
      </w:r>
      <w:r w:rsidR="005E4336">
        <w:rPr>
          <w:color w:val="000000"/>
          <w:szCs w:val="24"/>
        </w:rPr>
        <w:t xml:space="preserve"> </w:t>
      </w:r>
      <w:r w:rsidR="00D86C2C" w:rsidRPr="00345004">
        <w:rPr>
          <w:color w:val="000000"/>
          <w:szCs w:val="24"/>
        </w:rPr>
        <w:t>Eur</w:t>
      </w:r>
      <w:r w:rsidR="00464EA2" w:rsidRPr="00345004">
        <w:rPr>
          <w:color w:val="000000"/>
          <w:szCs w:val="24"/>
        </w:rPr>
        <w:t>, likutinė vertė</w:t>
      </w:r>
      <w:r w:rsidR="002F5746" w:rsidRPr="00345004">
        <w:rPr>
          <w:color w:val="000000"/>
          <w:szCs w:val="24"/>
        </w:rPr>
        <w:t xml:space="preserve"> </w:t>
      </w:r>
      <w:r w:rsidR="00464EA2" w:rsidRPr="00345004">
        <w:rPr>
          <w:color w:val="000000"/>
          <w:szCs w:val="24"/>
        </w:rPr>
        <w:t xml:space="preserve">– </w:t>
      </w:r>
      <w:r w:rsidR="005E4336">
        <w:rPr>
          <w:color w:val="000000"/>
          <w:szCs w:val="24"/>
          <w:lang w:eastAsia="lt-LT"/>
        </w:rPr>
        <w:t>0,00</w:t>
      </w:r>
      <w:r w:rsidR="00345004" w:rsidRPr="00345004">
        <w:rPr>
          <w:color w:val="000000"/>
          <w:szCs w:val="24"/>
          <w:lang w:eastAsia="lt-LT"/>
        </w:rPr>
        <w:t xml:space="preserve"> </w:t>
      </w:r>
      <w:r w:rsidR="00464EA2" w:rsidRPr="00345004">
        <w:rPr>
          <w:color w:val="000000"/>
          <w:szCs w:val="24"/>
        </w:rPr>
        <w:t>Eur</w:t>
      </w:r>
      <w:r w:rsidR="002F5746" w:rsidRPr="00345004">
        <w:rPr>
          <w:color w:val="000000"/>
          <w:szCs w:val="24"/>
        </w:rPr>
        <w:t>.</w:t>
      </w:r>
    </w:p>
    <w:p w14:paraId="39133908" w14:textId="13FDBF1A"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Panevėžio sporto centro</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10B18431" w14:textId="77777777" w:rsidR="008A087F" w:rsidRDefault="008A087F" w:rsidP="008A087F">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p>
    <w:sectPr w:rsidR="008A087F" w:rsidSect="005E4336">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3599" w14:textId="77777777" w:rsidR="002A676C" w:rsidRDefault="002A676C">
      <w:r>
        <w:separator/>
      </w:r>
    </w:p>
  </w:endnote>
  <w:endnote w:type="continuationSeparator" w:id="0">
    <w:p w14:paraId="07CF3E0C" w14:textId="77777777" w:rsidR="002A676C" w:rsidRDefault="002A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D181" w14:textId="77777777" w:rsidR="002A676C" w:rsidRDefault="002A676C">
      <w:r>
        <w:separator/>
      </w:r>
    </w:p>
  </w:footnote>
  <w:footnote w:type="continuationSeparator" w:id="0">
    <w:p w14:paraId="0B3D675F" w14:textId="77777777" w:rsidR="002A676C" w:rsidRDefault="002A6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22795157">
    <w:abstractNumId w:val="4"/>
  </w:num>
  <w:num w:numId="2" w16cid:durableId="656032359">
    <w:abstractNumId w:val="6"/>
  </w:num>
  <w:num w:numId="3" w16cid:durableId="784620019">
    <w:abstractNumId w:val="5"/>
  </w:num>
  <w:num w:numId="4" w16cid:durableId="115568317">
    <w:abstractNumId w:val="19"/>
  </w:num>
  <w:num w:numId="5" w16cid:durableId="1009521152">
    <w:abstractNumId w:val="8"/>
  </w:num>
  <w:num w:numId="6" w16cid:durableId="586378049">
    <w:abstractNumId w:val="1"/>
  </w:num>
  <w:num w:numId="7" w16cid:durableId="2065982776">
    <w:abstractNumId w:val="17"/>
  </w:num>
  <w:num w:numId="8" w16cid:durableId="1652979243">
    <w:abstractNumId w:val="7"/>
  </w:num>
  <w:num w:numId="9" w16cid:durableId="818302677">
    <w:abstractNumId w:val="16"/>
  </w:num>
  <w:num w:numId="10" w16cid:durableId="1496996303">
    <w:abstractNumId w:val="10"/>
  </w:num>
  <w:num w:numId="11" w16cid:durableId="1704554241">
    <w:abstractNumId w:val="3"/>
  </w:num>
  <w:num w:numId="12" w16cid:durableId="787436589">
    <w:abstractNumId w:val="9"/>
  </w:num>
  <w:num w:numId="13" w16cid:durableId="666633700">
    <w:abstractNumId w:val="13"/>
  </w:num>
  <w:num w:numId="14" w16cid:durableId="448476876">
    <w:abstractNumId w:val="18"/>
  </w:num>
  <w:num w:numId="15" w16cid:durableId="1303080676">
    <w:abstractNumId w:val="14"/>
  </w:num>
  <w:num w:numId="16" w16cid:durableId="1690839944">
    <w:abstractNumId w:val="11"/>
  </w:num>
  <w:num w:numId="17" w16cid:durableId="1082801320">
    <w:abstractNumId w:val="0"/>
  </w:num>
  <w:num w:numId="18" w16cid:durableId="130438457">
    <w:abstractNumId w:val="12"/>
  </w:num>
  <w:num w:numId="19" w16cid:durableId="901404670">
    <w:abstractNumId w:val="15"/>
  </w:num>
  <w:num w:numId="20" w16cid:durableId="2124419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26948"/>
    <w:rsid w:val="00230E90"/>
    <w:rsid w:val="0023417F"/>
    <w:rsid w:val="00234FD8"/>
    <w:rsid w:val="00240F33"/>
    <w:rsid w:val="00241801"/>
    <w:rsid w:val="00242F87"/>
    <w:rsid w:val="0024380C"/>
    <w:rsid w:val="00244A16"/>
    <w:rsid w:val="00245C35"/>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A676C"/>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77F58"/>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336"/>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5058"/>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6B1"/>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67871"/>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8B4C8-6F03-4D96-B0C3-1CA1FD05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281</Words>
  <Characters>1962</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2021-07-15T06:02:00Z</cp:lastPrinted>
  <dcterms:created xsi:type="dcterms:W3CDTF">2025-03-10T13:49:00Z</dcterms:created>
  <dcterms:modified xsi:type="dcterms:W3CDTF">2025-03-10T13:49:00Z</dcterms:modified>
</cp:coreProperties>
</file>