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ACE6E2E" w14:textId="6C2060F5" w:rsidR="00E400A6" w:rsidRPr="00012F24" w:rsidRDefault="00E400A6" w:rsidP="00E400A6">
      <w:pPr>
        <w:jc w:val="center"/>
        <w:rPr>
          <w:b/>
        </w:rPr>
      </w:pPr>
      <w:r w:rsidRPr="00012F24">
        <w:rPr>
          <w:b/>
        </w:rPr>
        <w:t xml:space="preserve">DĖL TURTO PERDAVIMO PANEVĖŽIO </w:t>
      </w:r>
      <w:r>
        <w:rPr>
          <w:b/>
        </w:rPr>
        <w:t>NEKILNOJAMOJO TURTO VALDYMO</w:t>
      </w:r>
      <w:r w:rsidRPr="00012F24">
        <w:rPr>
          <w:b/>
        </w:rPr>
        <w:t xml:space="preserve">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5CCAC47" w:rsidR="006539FD" w:rsidRPr="00B332F8" w:rsidRDefault="00E400A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9F451F">
        <w:t>kovo 6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07C8F6C4" w:rsidR="00754AE7" w:rsidRPr="00684299" w:rsidRDefault="006F2131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</w:t>
      </w:r>
      <w:r w:rsidR="002F531F">
        <w:t>miesto savivaldybės taryba 2024 m. lapkričio 28 d. sprendimu Nr. 1-512 perdavė Panevėžio nekilnojamojo turto valdymo centrui (toliau – Centras) nekilnojamąjį turtą, esantį Smėlynės g. 2B</w:t>
      </w:r>
      <w:r w:rsidR="008B2E0C">
        <w:t>,</w:t>
      </w:r>
      <w:r w:rsidR="002F531F">
        <w:t xml:space="preserve"> Elektronikos g. 12-1</w:t>
      </w:r>
      <w:r w:rsidR="008B2E0C">
        <w:t xml:space="preserve"> ir Šermukšnių g. 31A-1</w:t>
      </w:r>
      <w:r w:rsidR="002F531F">
        <w:t>, kurį pagal panaudos sutartį valdo viešoji įstaiga futbolo akademija „Panevėžys“</w:t>
      </w:r>
      <w:r w:rsidR="009F451F">
        <w:t>.</w:t>
      </w:r>
      <w:r w:rsidR="00E400A6">
        <w:t xml:space="preserve"> </w:t>
      </w:r>
      <w:r w:rsidR="002F531F">
        <w:t>Šiose patalpose esantį kilnojamąjį turtą patikėjimo teise šiuo metu valdo Panevėžio miesto savivaldybės administracija. Kadangi nekilnojamasis turtas perduotas Centrui, parengtas</w:t>
      </w:r>
      <w:r w:rsidR="00E400A6">
        <w:t xml:space="preserve"> Savivaldybės tarybos sprendimas </w:t>
      </w:r>
      <w:r w:rsidR="002F531F">
        <w:t xml:space="preserve">ir </w:t>
      </w:r>
      <w:r w:rsidR="00E400A6">
        <w:t xml:space="preserve">dėl </w:t>
      </w:r>
      <w:r w:rsidR="002F531F">
        <w:t>kilnojamojo turto, esančiuose minėtuose pastatuose</w:t>
      </w:r>
      <w:r w:rsidR="00E400A6">
        <w:t xml:space="preserve"> perdavimo</w:t>
      </w:r>
      <w:r w:rsidR="00320D80">
        <w:t>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D67DE11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1D886E9F" w14:textId="77777777" w:rsidR="0022085B" w:rsidRDefault="0022085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F3ED0" w14:textId="77777777" w:rsidR="00160D42" w:rsidRDefault="00160D42" w:rsidP="00A52524">
      <w:r>
        <w:separator/>
      </w:r>
    </w:p>
  </w:endnote>
  <w:endnote w:type="continuationSeparator" w:id="0">
    <w:p w14:paraId="3A962DD1" w14:textId="77777777" w:rsidR="00160D42" w:rsidRDefault="00160D4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74FB3" w14:textId="77777777" w:rsidR="00160D42" w:rsidRDefault="00160D42" w:rsidP="00A52524">
      <w:r>
        <w:separator/>
      </w:r>
    </w:p>
  </w:footnote>
  <w:footnote w:type="continuationSeparator" w:id="0">
    <w:p w14:paraId="774CF583" w14:textId="77777777" w:rsidR="00160D42" w:rsidRDefault="00160D4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253121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98653">
    <w:abstractNumId w:val="1"/>
  </w:num>
  <w:num w:numId="3" w16cid:durableId="262882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3B8C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D42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531F"/>
    <w:rsid w:val="003167E2"/>
    <w:rsid w:val="00320D80"/>
    <w:rsid w:val="003301AE"/>
    <w:rsid w:val="00331344"/>
    <w:rsid w:val="0035025A"/>
    <w:rsid w:val="00355B92"/>
    <w:rsid w:val="0037426A"/>
    <w:rsid w:val="003762B9"/>
    <w:rsid w:val="003854E9"/>
    <w:rsid w:val="003B3161"/>
    <w:rsid w:val="003B3767"/>
    <w:rsid w:val="003B6813"/>
    <w:rsid w:val="003B69B1"/>
    <w:rsid w:val="003C36C1"/>
    <w:rsid w:val="003D1505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5786E"/>
    <w:rsid w:val="00670701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54A4"/>
    <w:rsid w:val="008674C1"/>
    <w:rsid w:val="00874356"/>
    <w:rsid w:val="008801C6"/>
    <w:rsid w:val="00883E7D"/>
    <w:rsid w:val="0089215A"/>
    <w:rsid w:val="008A7066"/>
    <w:rsid w:val="008B2E0C"/>
    <w:rsid w:val="008C4FCF"/>
    <w:rsid w:val="008C6757"/>
    <w:rsid w:val="008D23DF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125D"/>
    <w:rsid w:val="00A11261"/>
    <w:rsid w:val="00A202DC"/>
    <w:rsid w:val="00A26F16"/>
    <w:rsid w:val="00A30713"/>
    <w:rsid w:val="00A32CC5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1204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2025-03-12T08:33:00Z</dcterms:created>
  <dcterms:modified xsi:type="dcterms:W3CDTF">2025-03-12T08:33:00Z</dcterms:modified>
</cp:coreProperties>
</file>