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64436" w14:textId="77777777" w:rsidR="0094732F" w:rsidRPr="001E232D" w:rsidRDefault="0094732F" w:rsidP="00E460C9">
      <w:pPr>
        <w:spacing w:line="360" w:lineRule="auto"/>
        <w:jc w:val="right"/>
        <w:rPr>
          <w:b/>
          <w:caps/>
        </w:rPr>
      </w:pPr>
    </w:p>
    <w:p w14:paraId="0F439C3E" w14:textId="2791F71D" w:rsidR="0094732F" w:rsidRPr="001E232D" w:rsidRDefault="0094732F" w:rsidP="00E460C9">
      <w:pPr>
        <w:spacing w:line="360" w:lineRule="auto"/>
        <w:jc w:val="center"/>
        <w:rPr>
          <w:b/>
          <w:caps/>
        </w:rPr>
      </w:pPr>
      <w:r w:rsidRPr="001E232D">
        <w:rPr>
          <w:b/>
          <w:caps/>
        </w:rPr>
        <w:t>aiškinamasis raštas</w:t>
      </w:r>
    </w:p>
    <w:p w14:paraId="25C1EBE1" w14:textId="77777777" w:rsidR="00DB5C37" w:rsidRPr="001E232D" w:rsidRDefault="00DB5C37" w:rsidP="00E460C9">
      <w:pPr>
        <w:spacing w:line="360" w:lineRule="auto"/>
        <w:jc w:val="center"/>
        <w:rPr>
          <w:b/>
          <w:caps/>
        </w:rPr>
      </w:pPr>
    </w:p>
    <w:p w14:paraId="2FCDBB16" w14:textId="78BA3D16" w:rsidR="0094732F" w:rsidRPr="001E232D" w:rsidRDefault="00DB5C37" w:rsidP="00E460C9">
      <w:pPr>
        <w:spacing w:line="360" w:lineRule="auto"/>
        <w:jc w:val="center"/>
        <w:rPr>
          <w:b/>
          <w:caps/>
        </w:rPr>
      </w:pPr>
      <w:r w:rsidRPr="001E232D">
        <w:rPr>
          <w:b/>
          <w:caps/>
        </w:rPr>
        <w:t xml:space="preserve">Dėl viešosios įstaigos panevėžio </w:t>
      </w:r>
      <w:r w:rsidR="00030FD5">
        <w:rPr>
          <w:b/>
          <w:caps/>
        </w:rPr>
        <w:t>FIZINĖS MEDICINOS IR REABILITACIJOS CENTRO</w:t>
      </w:r>
      <w:r w:rsidRPr="001E232D">
        <w:rPr>
          <w:b/>
          <w:caps/>
        </w:rPr>
        <w:t xml:space="preserve"> </w:t>
      </w:r>
      <w:r w:rsidR="007E4FCF">
        <w:rPr>
          <w:b/>
          <w:caps/>
        </w:rPr>
        <w:t>slaugos</w:t>
      </w:r>
      <w:r w:rsidRPr="001E232D">
        <w:rPr>
          <w:b/>
          <w:caps/>
        </w:rPr>
        <w:t xml:space="preserve"> tarybos sudarymo</w:t>
      </w:r>
    </w:p>
    <w:p w14:paraId="04778771" w14:textId="77777777" w:rsidR="00DB5C37" w:rsidRPr="001E232D" w:rsidRDefault="00DB5C37" w:rsidP="00E460C9">
      <w:pPr>
        <w:spacing w:line="360" w:lineRule="auto"/>
        <w:jc w:val="center"/>
        <w:rPr>
          <w:b/>
          <w:caps/>
        </w:rPr>
      </w:pPr>
    </w:p>
    <w:p w14:paraId="0DE1FFD6" w14:textId="1DF3550C" w:rsidR="0094732F" w:rsidRPr="001E232D" w:rsidRDefault="0094732F" w:rsidP="00E460C9">
      <w:pPr>
        <w:spacing w:line="360" w:lineRule="auto"/>
        <w:jc w:val="center"/>
        <w:rPr>
          <w:szCs w:val="20"/>
        </w:rPr>
      </w:pPr>
      <w:r w:rsidRPr="001E232D">
        <w:rPr>
          <w:szCs w:val="20"/>
        </w:rPr>
        <w:t>2025 m. balandžio 2</w:t>
      </w:r>
      <w:r w:rsidR="00302771">
        <w:rPr>
          <w:szCs w:val="20"/>
        </w:rPr>
        <w:t>9</w:t>
      </w:r>
      <w:r w:rsidRPr="001E232D">
        <w:rPr>
          <w:szCs w:val="20"/>
        </w:rPr>
        <w:t xml:space="preserve"> d.</w:t>
      </w:r>
    </w:p>
    <w:p w14:paraId="3220661F" w14:textId="77777777" w:rsidR="0094732F" w:rsidRPr="001E232D" w:rsidRDefault="0094732F" w:rsidP="00E460C9">
      <w:pPr>
        <w:keepNext/>
        <w:spacing w:line="360" w:lineRule="auto"/>
        <w:jc w:val="center"/>
        <w:outlineLvl w:val="2"/>
        <w:rPr>
          <w:b/>
          <w:szCs w:val="20"/>
        </w:rPr>
      </w:pPr>
      <w:r w:rsidRPr="001E232D">
        <w:rPr>
          <w:szCs w:val="20"/>
        </w:rPr>
        <w:t>Panevėžys</w:t>
      </w:r>
    </w:p>
    <w:p w14:paraId="1FFA81A4" w14:textId="77777777" w:rsidR="0094732F" w:rsidRPr="001E232D" w:rsidRDefault="0094732F" w:rsidP="00E460C9">
      <w:pPr>
        <w:spacing w:line="360" w:lineRule="auto"/>
      </w:pPr>
    </w:p>
    <w:p w14:paraId="684C23E7" w14:textId="77777777" w:rsidR="0094732F" w:rsidRPr="001E232D" w:rsidRDefault="0094732F" w:rsidP="00E460C9">
      <w:pPr>
        <w:spacing w:line="360" w:lineRule="auto"/>
        <w:ind w:firstLine="709"/>
        <w:jc w:val="both"/>
        <w:rPr>
          <w:b/>
        </w:rPr>
      </w:pPr>
      <w:r w:rsidRPr="001E232D">
        <w:rPr>
          <w:b/>
        </w:rPr>
        <w:t xml:space="preserve">1. Sprendimo </w:t>
      </w:r>
      <w:r w:rsidRPr="001E232D">
        <w:rPr>
          <w:b/>
          <w:bCs/>
          <w:lang w:eastAsia="lt-LT"/>
        </w:rPr>
        <w:t>projekto</w:t>
      </w:r>
      <w:r w:rsidRPr="001E232D">
        <w:rPr>
          <w:b/>
        </w:rPr>
        <w:t xml:space="preserve"> tikslai ir uždaviniai: </w:t>
      </w:r>
    </w:p>
    <w:p w14:paraId="1A5411BB" w14:textId="2B54409D" w:rsidR="0094732F" w:rsidRPr="001E232D" w:rsidRDefault="0094732F" w:rsidP="00E460C9">
      <w:pPr>
        <w:spacing w:line="360" w:lineRule="auto"/>
        <w:ind w:firstLine="709"/>
        <w:jc w:val="both"/>
      </w:pPr>
      <w:r w:rsidRPr="001E232D">
        <w:t xml:space="preserve">Teikiamas sprendimo projektas "Dėl viešosios įstaigos Panevėžio </w:t>
      </w:r>
      <w:r w:rsidR="005728A8">
        <w:t>fizinės medicinos ir reabilitacijos centro</w:t>
      </w:r>
      <w:r w:rsidRPr="001E232D">
        <w:t xml:space="preserve"> </w:t>
      </w:r>
      <w:r w:rsidR="00863964">
        <w:t>slaugos</w:t>
      </w:r>
      <w:r w:rsidRPr="001E232D">
        <w:t xml:space="preserve"> tarybos sudarymo", kuriuo įgyvendinamos Lietuvos Respublikos vietos savivaldos įstatymo 15 straipsnio 3 dalies 2 punkto, Lietuvos Respublikos sveikatos priežiūros įstaigų įstatymo 30 straipsnio 2 dalies ir 34 straipsnio </w:t>
      </w:r>
      <w:r w:rsidR="004C4494">
        <w:t>3</w:t>
      </w:r>
      <w:r w:rsidRPr="001E232D">
        <w:t xml:space="preserve">, </w:t>
      </w:r>
      <w:r w:rsidR="000E45CD">
        <w:t>4</w:t>
      </w:r>
      <w:r w:rsidRPr="001E232D">
        <w:t>, 5 dalies, Lietuvos Respublikos viešųjų įstaigų įstatymo 5 straipsnio 3 dalies ir 12 straipsnio 1 dalies 5 punkto nuostatos.</w:t>
      </w:r>
      <w:r w:rsidR="00DB5C37" w:rsidRPr="001E232D">
        <w:t xml:space="preserve"> </w:t>
      </w:r>
    </w:p>
    <w:p w14:paraId="40CFA809" w14:textId="070B6310" w:rsidR="00DB5C37" w:rsidRPr="001E232D" w:rsidRDefault="00DB5C37" w:rsidP="00E460C9">
      <w:pPr>
        <w:spacing w:line="360" w:lineRule="auto"/>
        <w:ind w:firstLine="709"/>
        <w:jc w:val="both"/>
      </w:pPr>
      <w:r w:rsidRPr="001E232D">
        <w:t xml:space="preserve">Lietuvos Respublikos sveikatos priežiūros įstaigų įstatymo 30 straipsnio 2 dalyje numatyta, kad asmens sveikatos priežiūros viešosios įstaigos privalo turėti kolegialius organus: stebėtojų tarybą, gydymo tarybą, slaugos tarybą. To paties įstatymo 34 straipsnio </w:t>
      </w:r>
      <w:r w:rsidR="000A59A6">
        <w:t>3</w:t>
      </w:r>
      <w:r w:rsidRPr="001E232D">
        <w:t xml:space="preserve"> dalyje numatyta, kad viešosios įstaigos </w:t>
      </w:r>
      <w:r w:rsidR="000A59A6">
        <w:t>slaugos</w:t>
      </w:r>
      <w:r w:rsidRPr="001E232D">
        <w:t xml:space="preserve"> taryba (toliau – </w:t>
      </w:r>
      <w:r w:rsidR="000A59A6">
        <w:t>slaugos</w:t>
      </w:r>
      <w:r w:rsidRPr="001E232D">
        <w:t xml:space="preserve"> taryba) sudaroma iš </w:t>
      </w:r>
      <w:r w:rsidR="000A59A6" w:rsidRPr="000A59A6">
        <w:rPr>
          <w:color w:val="000000"/>
        </w:rPr>
        <w:t>įstaigos padalinių ir filialų slaugos specialistų</w:t>
      </w:r>
      <w:r w:rsidRPr="000A59A6">
        <w:t>.</w:t>
      </w:r>
      <w:r w:rsidRPr="001E232D">
        <w:t xml:space="preserve"> </w:t>
      </w:r>
      <w:r w:rsidR="004E0998" w:rsidRPr="004E0998">
        <w:rPr>
          <w:color w:val="000000"/>
        </w:rPr>
        <w:t>Slaugos taryba svarsto pacientų slaugos organizavimo ir tobulinimo klausimus. Slaugos taryba svarstomais klausimais gali teikti rekomendacinio pobūdžio pasiūlymus įstaigos vadovui. Jeigu įstaigos vadovas su pasiūlymu nesutinka, slaugos taryba savo pasiūlymą gali pateikti viešosios įstaigos dalininkui ir (ar) dalininko (savininko) teises ir pareigas įgyvendinančiai institucijai.</w:t>
      </w:r>
      <w:r w:rsidRPr="004E0998">
        <w:t xml:space="preserve"> </w:t>
      </w:r>
      <w:r w:rsidRPr="001E232D">
        <w:t xml:space="preserve">Gydymo tarybai ar slaugos tarybai pirmininkauti negali įstaigos vadovas, vadovo pavaduotojas, padalinio ir filialo vadovas. Gydymo tarybos, slaugos tarybos sudarymą, šių tarybų teises ir pareigas, darbo tvarką, narių teises, pareigas, jų paskyrimo ir atšaukimo, darbo apmokėjimo sąlygas bei atsakomybę nustato viešųjų įstaigų įstatai. </w:t>
      </w:r>
    </w:p>
    <w:p w14:paraId="40205E16" w14:textId="77777777" w:rsidR="0094732F" w:rsidRPr="001E232D" w:rsidRDefault="0094732F" w:rsidP="00E460C9">
      <w:pPr>
        <w:spacing w:line="360" w:lineRule="auto"/>
        <w:ind w:firstLine="709"/>
        <w:jc w:val="both"/>
        <w:rPr>
          <w:b/>
          <w:bCs/>
          <w:lang w:eastAsia="lt-LT"/>
        </w:rPr>
      </w:pPr>
      <w:r w:rsidRPr="001E232D">
        <w:rPr>
          <w:b/>
        </w:rPr>
        <w:t xml:space="preserve">2. </w:t>
      </w:r>
      <w:r w:rsidRPr="001E232D">
        <w:rPr>
          <w:b/>
          <w:bCs/>
          <w:lang w:eastAsia="lt-LT"/>
        </w:rPr>
        <w:t xml:space="preserve">Siūlomos teisinio </w:t>
      </w:r>
      <w:r w:rsidRPr="001E232D">
        <w:rPr>
          <w:b/>
        </w:rPr>
        <w:t>reguliavimo</w:t>
      </w:r>
      <w:r w:rsidRPr="001E232D">
        <w:rPr>
          <w:b/>
          <w:bCs/>
          <w:lang w:eastAsia="lt-LT"/>
        </w:rPr>
        <w:t xml:space="preserve"> nuostatos, laukiami rezultatai: </w:t>
      </w:r>
    </w:p>
    <w:p w14:paraId="0D4ED6F3" w14:textId="19EB4DA6" w:rsidR="0094732F" w:rsidRPr="00900F1D" w:rsidRDefault="0094732F" w:rsidP="00900F1D">
      <w:pPr>
        <w:spacing w:line="360" w:lineRule="auto"/>
        <w:ind w:firstLine="709"/>
        <w:jc w:val="both"/>
      </w:pPr>
      <w:r w:rsidRPr="001E232D">
        <w:t xml:space="preserve">Įgyvendinamas viešosios įstaigos Panevėžio </w:t>
      </w:r>
      <w:r w:rsidR="005F5C89">
        <w:t>fizinės medicinos ir reabilitacijos centro</w:t>
      </w:r>
      <w:r w:rsidRPr="001E232D">
        <w:t xml:space="preserve"> įstatų, patvirtintų </w:t>
      </w:r>
      <w:r w:rsidR="00900F1D">
        <w:t xml:space="preserve">Panevėžio miesto savivaldybės mero 2024 m. gruodžio 16 d. potvarkiu Nr. M-765 „Dėl viešosios įstaigos Panevėžio fizinės medicinos ir reabilitacijos centro įstatų patvirtinimo ir savivaldybės administracijos direktoriaus 2020 m. lapkričio 5 d. įsakymo Nr. A-989 pripažinimo netekusiu galios“ </w:t>
      </w:r>
      <w:r w:rsidR="008D240F">
        <w:t>7</w:t>
      </w:r>
      <w:r w:rsidRPr="001E232D">
        <w:t>1 punktas</w:t>
      </w:r>
      <w:r w:rsidR="00DB5C37" w:rsidRPr="001E232D">
        <w:t xml:space="preserve">, </w:t>
      </w:r>
      <w:r w:rsidRPr="001E232D">
        <w:t xml:space="preserve">sudaryta </w:t>
      </w:r>
      <w:r w:rsidR="00640C85" w:rsidRPr="001E232D">
        <w:t>į</w:t>
      </w:r>
      <w:r w:rsidRPr="001E232D">
        <w:t xml:space="preserve">staigos </w:t>
      </w:r>
      <w:r w:rsidR="008D240F">
        <w:t xml:space="preserve">slaugos </w:t>
      </w:r>
      <w:r w:rsidRPr="001E232D">
        <w:t>taryba</w:t>
      </w:r>
      <w:r w:rsidR="00DB5C37" w:rsidRPr="001E232D">
        <w:t>.</w:t>
      </w:r>
      <w:r w:rsidR="00640C85" w:rsidRPr="001E232D">
        <w:t xml:space="preserve"> </w:t>
      </w:r>
    </w:p>
    <w:p w14:paraId="0600AC92" w14:textId="6CFBA752" w:rsidR="0094732F" w:rsidRPr="001E232D" w:rsidRDefault="0094732F" w:rsidP="00E460C9">
      <w:pPr>
        <w:spacing w:line="360" w:lineRule="auto"/>
        <w:ind w:firstLine="709"/>
        <w:jc w:val="both"/>
        <w:rPr>
          <w:b/>
          <w:szCs w:val="22"/>
          <w:lang w:eastAsia="lt-LT"/>
        </w:rPr>
      </w:pPr>
      <w:r w:rsidRPr="001E232D">
        <w:rPr>
          <w:b/>
          <w:szCs w:val="22"/>
          <w:lang w:eastAsia="lt-LT"/>
        </w:rPr>
        <w:t xml:space="preserve">3. </w:t>
      </w:r>
      <w:r w:rsidRPr="001E232D">
        <w:rPr>
          <w:b/>
          <w:bCs/>
          <w:lang w:eastAsia="lt-LT"/>
        </w:rPr>
        <w:t>Lėšų</w:t>
      </w:r>
      <w:r w:rsidRPr="001E232D">
        <w:rPr>
          <w:b/>
          <w:szCs w:val="22"/>
          <w:lang w:eastAsia="lt-LT"/>
        </w:rPr>
        <w:t xml:space="preserve"> </w:t>
      </w:r>
      <w:r w:rsidRPr="001E232D">
        <w:rPr>
          <w:b/>
          <w:bCs/>
          <w:lang w:eastAsia="lt-LT"/>
        </w:rPr>
        <w:t>poreikis</w:t>
      </w:r>
      <w:r w:rsidRPr="001E232D">
        <w:rPr>
          <w:b/>
          <w:szCs w:val="22"/>
          <w:lang w:eastAsia="lt-LT"/>
        </w:rPr>
        <w:t xml:space="preserve"> ir šaltiniai: </w:t>
      </w:r>
    </w:p>
    <w:p w14:paraId="148CBF3F" w14:textId="1AE0F708" w:rsidR="00640C85" w:rsidRPr="001E232D" w:rsidRDefault="00051111" w:rsidP="00E460C9">
      <w:pPr>
        <w:spacing w:line="360" w:lineRule="auto"/>
        <w:ind w:firstLine="709"/>
        <w:jc w:val="both"/>
        <w:rPr>
          <w:bCs/>
          <w:lang w:eastAsia="lt-LT"/>
        </w:rPr>
      </w:pPr>
      <w:r w:rsidRPr="001E232D">
        <w:rPr>
          <w:bCs/>
          <w:lang w:eastAsia="lt-LT"/>
        </w:rPr>
        <w:t>Šiam Tarybos sprendimo įgyvendinimui lėšos nereikalingos.</w:t>
      </w:r>
    </w:p>
    <w:p w14:paraId="6C7E9270" w14:textId="77777777" w:rsidR="00640C85" w:rsidRPr="001E232D" w:rsidRDefault="00640C85" w:rsidP="00E460C9">
      <w:pPr>
        <w:spacing w:line="360" w:lineRule="auto"/>
        <w:ind w:firstLine="710"/>
        <w:jc w:val="both"/>
        <w:rPr>
          <w:bCs/>
          <w:lang w:eastAsia="lt-LT"/>
        </w:rPr>
      </w:pPr>
    </w:p>
    <w:p w14:paraId="2234093D" w14:textId="7C6046E5" w:rsidR="0094732F" w:rsidRPr="001E232D" w:rsidRDefault="0094732F" w:rsidP="00E460C9">
      <w:pPr>
        <w:spacing w:line="360" w:lineRule="auto"/>
        <w:ind w:firstLine="710"/>
        <w:jc w:val="both"/>
        <w:rPr>
          <w:b/>
          <w:szCs w:val="22"/>
          <w:lang w:eastAsia="lt-LT"/>
        </w:rPr>
      </w:pPr>
      <w:r w:rsidRPr="001E232D">
        <w:rPr>
          <w:b/>
          <w:bCs/>
          <w:lang w:eastAsia="lt-LT"/>
        </w:rPr>
        <w:t xml:space="preserve">4. </w:t>
      </w:r>
      <w:r w:rsidRPr="001E232D">
        <w:rPr>
          <w:b/>
          <w:szCs w:val="22"/>
          <w:lang w:eastAsia="lt-LT"/>
        </w:rPr>
        <w:t xml:space="preserve">Sprendimui priimti reikalingi pagrindimai, skaičiavimai ar paaiškinimai: </w:t>
      </w:r>
    </w:p>
    <w:p w14:paraId="41533630" w14:textId="0AF65ADC" w:rsidR="0094732F" w:rsidRPr="001E232D" w:rsidRDefault="0094732F" w:rsidP="00887F7F">
      <w:pPr>
        <w:spacing w:line="360" w:lineRule="auto"/>
        <w:ind w:firstLine="709"/>
        <w:jc w:val="both"/>
      </w:pPr>
      <w:r w:rsidRPr="001E232D">
        <w:t xml:space="preserve">Sprendimas yra grindžiamas </w:t>
      </w:r>
      <w:r w:rsidR="00051111" w:rsidRPr="001E232D">
        <w:t xml:space="preserve">Lietuvos Respublikos vietos savivaldos įstatymo 15 straipsnio 3 dalies 2 punktu, Lietuvos Respublikos sveikatos priežiūros įstaigų įstatymo 30 straipsnio 2 dalimi ir 34 straipsnio </w:t>
      </w:r>
      <w:r w:rsidR="008D240F">
        <w:t>3</w:t>
      </w:r>
      <w:r w:rsidR="00051111" w:rsidRPr="001E232D">
        <w:t xml:space="preserve">, </w:t>
      </w:r>
      <w:r w:rsidR="008D240F">
        <w:t>4</w:t>
      </w:r>
      <w:r w:rsidR="00051111" w:rsidRPr="001E232D">
        <w:t xml:space="preserve">, 5 dalimi, Lietuvos Respublikos viešųjų įstaigų įstatymo 5 straipsnio 3 dalimi ir 12 straipsnio 1 dalies 5 punktu, Viešosios įstaigos Panevėžio </w:t>
      </w:r>
      <w:r w:rsidR="00E460C9">
        <w:t>fizinės medicinos ir reabilitacijos centro</w:t>
      </w:r>
      <w:r w:rsidR="00051111" w:rsidRPr="001E232D">
        <w:t xml:space="preserve"> įstatų, patvirtintų </w:t>
      </w:r>
      <w:r w:rsidR="00E460C9">
        <w:t>Panevėžio miesto savivaldybės mero 2024 m. gruodžio 16 d. potvarkiu Nr. M-765 „Dėl viešosios įstaigos Panevėžio fizinės medicinos ir reabilitacijos centro įstatų patvirtinimo ir savivaldybės administracijos direktoriaus 2020 m. lapkričio 5 d. įsakymo Nr. A-989 pripažinimo netekusiu galios“</w:t>
      </w:r>
      <w:r w:rsidR="00887F7F">
        <w:t xml:space="preserve"> </w:t>
      </w:r>
      <w:r w:rsidR="008D240F">
        <w:t>7</w:t>
      </w:r>
      <w:r w:rsidR="00051111" w:rsidRPr="001E232D">
        <w:t xml:space="preserve">1 punktu ir </w:t>
      </w:r>
      <w:r w:rsidR="00F5321A" w:rsidRPr="001E232D">
        <w:t xml:space="preserve">atsižvelgiant į </w:t>
      </w:r>
      <w:r w:rsidR="00B43725" w:rsidRPr="001E232D">
        <w:t xml:space="preserve">viešosios įstaigos Panevėžio </w:t>
      </w:r>
      <w:r w:rsidR="00887F7F">
        <w:t>fizinės medicinos ir reabilitacijos centro</w:t>
      </w:r>
      <w:r w:rsidR="00B43725" w:rsidRPr="001E232D">
        <w:t xml:space="preserve"> 2025 m. </w:t>
      </w:r>
      <w:r w:rsidR="00887F7F">
        <w:t>vasario 13 d.</w:t>
      </w:r>
      <w:r w:rsidR="00E67D8B">
        <w:t xml:space="preserve"> </w:t>
      </w:r>
      <w:r w:rsidR="00887F7F">
        <w:t>visuotinio slaugos specialistų</w:t>
      </w:r>
      <w:r w:rsidR="00E67D8B">
        <w:t xml:space="preserve"> susirinkimo protokolą Nr. </w:t>
      </w:r>
      <w:r w:rsidR="00887F7F">
        <w:t>PP-4-(1.16.)</w:t>
      </w:r>
      <w:r w:rsidR="00DB5C37" w:rsidRPr="001E232D">
        <w:t>.</w:t>
      </w:r>
    </w:p>
    <w:p w14:paraId="66760810" w14:textId="77777777" w:rsidR="00DB5C37" w:rsidRPr="001E232D" w:rsidRDefault="00DB5C37" w:rsidP="00E460C9">
      <w:pPr>
        <w:spacing w:line="360" w:lineRule="auto"/>
        <w:ind w:firstLine="709"/>
        <w:jc w:val="both"/>
        <w:rPr>
          <w:b/>
        </w:rPr>
      </w:pPr>
    </w:p>
    <w:p w14:paraId="30529ECA" w14:textId="77777777" w:rsidR="0094732F" w:rsidRPr="001E232D" w:rsidRDefault="0094732F" w:rsidP="00E460C9">
      <w:pPr>
        <w:spacing w:line="360" w:lineRule="auto"/>
        <w:ind w:firstLine="710"/>
        <w:jc w:val="both"/>
        <w:rPr>
          <w:lang w:eastAsia="lt-LT"/>
        </w:rPr>
      </w:pPr>
      <w:r w:rsidRPr="001E232D">
        <w:rPr>
          <w:b/>
          <w:szCs w:val="22"/>
          <w:lang w:eastAsia="lt-LT"/>
        </w:rPr>
        <w:t>5. Kieno i</w:t>
      </w:r>
      <w:r w:rsidRPr="001E232D">
        <w:rPr>
          <w:b/>
          <w:bCs/>
          <w:lang w:eastAsia="lt-LT"/>
        </w:rPr>
        <w:t>niciatyva parengtas sprendimo projektas:</w:t>
      </w:r>
      <w:r w:rsidRPr="001E232D">
        <w:t xml:space="preserve"> </w:t>
      </w:r>
    </w:p>
    <w:p w14:paraId="6CA26C91" w14:textId="77777777" w:rsidR="0094732F" w:rsidRPr="001E232D" w:rsidRDefault="0094732F" w:rsidP="00E460C9">
      <w:pPr>
        <w:spacing w:line="360" w:lineRule="auto"/>
        <w:ind w:firstLine="709"/>
        <w:jc w:val="both"/>
      </w:pPr>
      <w:r w:rsidRPr="001E232D">
        <w:t xml:space="preserve">Panevėžio miesto savivaldybės administracijos. </w:t>
      </w:r>
    </w:p>
    <w:p w14:paraId="2E2BF7EE" w14:textId="77777777" w:rsidR="0094732F" w:rsidRPr="001E232D" w:rsidRDefault="0094732F" w:rsidP="00E460C9">
      <w:pPr>
        <w:spacing w:line="360" w:lineRule="auto"/>
      </w:pPr>
    </w:p>
    <w:p w14:paraId="67D325AC" w14:textId="77777777" w:rsidR="0094732F" w:rsidRPr="001E232D" w:rsidRDefault="0094732F" w:rsidP="00E460C9">
      <w:pPr>
        <w:spacing w:line="360" w:lineRule="auto"/>
      </w:pPr>
    </w:p>
    <w:p w14:paraId="2A592AE0" w14:textId="77777777" w:rsidR="0094732F" w:rsidRPr="001E232D" w:rsidRDefault="0094732F" w:rsidP="00E460C9">
      <w:pPr>
        <w:spacing w:line="360" w:lineRule="auto"/>
        <w:ind w:left="720" w:hanging="294"/>
        <w:jc w:val="both"/>
      </w:pPr>
      <w:r w:rsidRPr="001E232D">
        <w:t xml:space="preserve">Socialinių reikalų skyriaus </w:t>
      </w:r>
    </w:p>
    <w:p w14:paraId="39CEA2BA" w14:textId="77777777" w:rsidR="0094732F" w:rsidRPr="001E232D" w:rsidRDefault="0094732F" w:rsidP="00E460C9">
      <w:pPr>
        <w:spacing w:line="360" w:lineRule="auto"/>
        <w:ind w:left="426"/>
        <w:jc w:val="both"/>
      </w:pPr>
      <w:r w:rsidRPr="001E232D">
        <w:t>Sveikatos poskyrio vyr. specialistė</w:t>
      </w:r>
      <w:r w:rsidRPr="001E232D">
        <w:tab/>
        <w:t xml:space="preserve">                                          </w:t>
      </w:r>
      <w:r w:rsidRPr="001E232D">
        <w:tab/>
        <w:t xml:space="preserve">                    Giedrė Bieliūnienė</w:t>
      </w:r>
    </w:p>
    <w:p w14:paraId="47457AC2" w14:textId="77777777" w:rsidR="0094732F" w:rsidRPr="001E232D" w:rsidRDefault="0094732F" w:rsidP="00E460C9">
      <w:pPr>
        <w:spacing w:line="360" w:lineRule="auto"/>
      </w:pPr>
    </w:p>
    <w:sectPr w:rsidR="0094732F" w:rsidRPr="001E232D" w:rsidSect="0099052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6B4673"/>
    <w:multiLevelType w:val="hybridMultilevel"/>
    <w:tmpl w:val="D1903E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097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6A"/>
    <w:rsid w:val="00030FD5"/>
    <w:rsid w:val="00051111"/>
    <w:rsid w:val="000A59A6"/>
    <w:rsid w:val="000E45CD"/>
    <w:rsid w:val="001E232D"/>
    <w:rsid w:val="00302771"/>
    <w:rsid w:val="004C4494"/>
    <w:rsid w:val="004E0998"/>
    <w:rsid w:val="004F150D"/>
    <w:rsid w:val="005728A8"/>
    <w:rsid w:val="005F5C89"/>
    <w:rsid w:val="00640C85"/>
    <w:rsid w:val="007E4FCF"/>
    <w:rsid w:val="00863964"/>
    <w:rsid w:val="00887F7F"/>
    <w:rsid w:val="008D240F"/>
    <w:rsid w:val="008E55CC"/>
    <w:rsid w:val="00900F1D"/>
    <w:rsid w:val="0094732F"/>
    <w:rsid w:val="00990524"/>
    <w:rsid w:val="00AF05A4"/>
    <w:rsid w:val="00AF6BA6"/>
    <w:rsid w:val="00AF7A3E"/>
    <w:rsid w:val="00B43725"/>
    <w:rsid w:val="00CA216A"/>
    <w:rsid w:val="00CE6779"/>
    <w:rsid w:val="00DB5C37"/>
    <w:rsid w:val="00DE0351"/>
    <w:rsid w:val="00E460C9"/>
    <w:rsid w:val="00E67D8B"/>
    <w:rsid w:val="00F5321A"/>
    <w:rsid w:val="00F6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3F5D"/>
  <w15:chartTrackingRefBased/>
  <w15:docId w15:val="{AE62BCFF-9763-429A-8142-0464E5C8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732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93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2310</Words>
  <Characters>1318</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2025-05-02T04:58:00Z</dcterms:created>
  <dcterms:modified xsi:type="dcterms:W3CDTF">2025-05-02T04:58:00Z</dcterms:modified>
</cp:coreProperties>
</file>