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0AD4B4C5" w14:textId="77777777" w:rsidR="004A43DD" w:rsidRDefault="004A43DD" w:rsidP="00571BF3">
      <w:pPr>
        <w:keepNext/>
        <w:jc w:val="center"/>
        <w:outlineLvl w:val="1"/>
        <w:rPr>
          <w:b/>
        </w:rPr>
      </w:pPr>
    </w:p>
    <w:p w14:paraId="34C9AB43" w14:textId="58713A41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4EBB4BCD" w:rsidR="00DB48BF" w:rsidRPr="00012F24" w:rsidRDefault="00DB48BF" w:rsidP="00DB48BF">
      <w:pPr>
        <w:jc w:val="center"/>
        <w:rPr>
          <w:b/>
        </w:rPr>
      </w:pPr>
      <w:r w:rsidRPr="00012F24">
        <w:rPr>
          <w:b/>
        </w:rPr>
        <w:t>DĖL</w:t>
      </w:r>
      <w:r w:rsidR="005F2699" w:rsidRPr="00012F24">
        <w:rPr>
          <w:b/>
        </w:rPr>
        <w:t xml:space="preserve"> </w:t>
      </w:r>
      <w:r w:rsidR="00E04474">
        <w:rPr>
          <w:b/>
        </w:rPr>
        <w:t xml:space="preserve">NEKILNOJAMOJO </w:t>
      </w:r>
      <w:r w:rsidRPr="00012F24">
        <w:rPr>
          <w:b/>
        </w:rPr>
        <w:t>TURTO</w:t>
      </w:r>
      <w:r w:rsidR="00E04474">
        <w:rPr>
          <w:b/>
        </w:rPr>
        <w:t xml:space="preserve">, ESANČIO </w:t>
      </w:r>
      <w:r w:rsidR="001B0274">
        <w:rPr>
          <w:b/>
        </w:rPr>
        <w:t>VENSLAVIŠKIO G. 14A</w:t>
      </w:r>
      <w:r w:rsidR="00E04474">
        <w:rPr>
          <w:b/>
        </w:rPr>
        <w:t>, PANEVĖŽYJE,</w:t>
      </w:r>
      <w:r w:rsidRPr="00012F24">
        <w:rPr>
          <w:b/>
        </w:rPr>
        <w:t xml:space="preserve"> PERDAVIMO PANEVĖŽIO </w:t>
      </w:r>
      <w:r w:rsidR="004C4438">
        <w:rPr>
          <w:b/>
        </w:rPr>
        <w:t>NEKILNOJAMOJO TURTO VALDYMO</w:t>
      </w:r>
      <w:r w:rsidR="00E63B87" w:rsidRPr="00012F24">
        <w:rPr>
          <w:b/>
        </w:rPr>
        <w:t xml:space="preserve">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2025 m. gegužės 13 d.</w:t>
      </w:r>
      <w:r w:rsidRPr="00012F24">
        <w:rPr>
          <w:rStyle w:val="Style3"/>
        </w:rPr>
        <w:fldChar w:fldCharType="end"/>
      </w:r>
      <w:bookmarkEnd w:id="0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TSP-216</w:t>
      </w:r>
      <w:r w:rsidRPr="00012F24">
        <w:fldChar w:fldCharType="end"/>
      </w:r>
      <w:bookmarkEnd w:id="1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14FCB272" w14:textId="77777777" w:rsidR="004A43DD" w:rsidRDefault="004A43DD" w:rsidP="00914DC6">
      <w:pPr>
        <w:jc w:val="center"/>
      </w:pPr>
    </w:p>
    <w:p w14:paraId="2500BD77" w14:textId="0A8E0E43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</w:t>
      </w:r>
      <w:r w:rsidR="004A43DD">
        <w:rPr>
          <w:szCs w:val="24"/>
        </w:rPr>
        <w:t>,</w:t>
      </w:r>
      <w:r>
        <w:rPr>
          <w:szCs w:val="24"/>
        </w:rPr>
        <w:t xml:space="preserve"> 6 punktu</w:t>
      </w:r>
      <w:r w:rsidR="008B06E3" w:rsidRPr="00012F24">
        <w:rPr>
          <w:szCs w:val="24"/>
        </w:rPr>
        <w:t xml:space="preserve">, 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0F54701C" w14:textId="39562CC2" w:rsidR="001B0274" w:rsidRDefault="00DB48BF" w:rsidP="002F574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345004">
        <w:rPr>
          <w:color w:val="000000"/>
          <w:szCs w:val="24"/>
        </w:rPr>
        <w:t xml:space="preserve">Perduoti </w:t>
      </w:r>
      <w:r w:rsidR="009F2504" w:rsidRPr="00345004">
        <w:rPr>
          <w:color w:val="000000"/>
          <w:szCs w:val="24"/>
        </w:rPr>
        <w:t xml:space="preserve">Panevėžio </w:t>
      </w:r>
      <w:r w:rsidR="004C4438" w:rsidRPr="00345004">
        <w:rPr>
          <w:color w:val="000000"/>
          <w:szCs w:val="24"/>
        </w:rPr>
        <w:t>nekilnojamojo turto valdymo</w:t>
      </w:r>
      <w:r w:rsidR="00D35463" w:rsidRPr="00345004">
        <w:rPr>
          <w:color w:val="000000"/>
          <w:szCs w:val="24"/>
        </w:rPr>
        <w:t xml:space="preserve"> centrui</w:t>
      </w:r>
      <w:r w:rsidR="009F2504" w:rsidRPr="00345004">
        <w:rPr>
          <w:color w:val="000000"/>
          <w:szCs w:val="24"/>
        </w:rPr>
        <w:t xml:space="preserve"> (kodas </w:t>
      </w:r>
      <w:r w:rsidR="004C4438" w:rsidRPr="00345004">
        <w:rPr>
          <w:color w:val="000000"/>
          <w:szCs w:val="24"/>
        </w:rPr>
        <w:t>306351219</w:t>
      </w:r>
      <w:r w:rsidR="009F2504" w:rsidRPr="00345004">
        <w:t>)</w:t>
      </w:r>
      <w:r w:rsidR="004A45A9" w:rsidRPr="00345004">
        <w:t xml:space="preserve"> </w:t>
      </w:r>
      <w:r w:rsidR="009F2504" w:rsidRPr="00345004">
        <w:t xml:space="preserve">valdyti, naudoti ir disponuoti juo patikėjimo teise </w:t>
      </w:r>
      <w:r w:rsidR="0014120E" w:rsidRPr="00345004">
        <w:rPr>
          <w:color w:val="000000"/>
          <w:szCs w:val="24"/>
        </w:rPr>
        <w:t>Savivaldybei nuosavybės teise priklausantį ir šiuo met</w:t>
      </w:r>
      <w:r w:rsidRPr="00345004">
        <w:rPr>
          <w:color w:val="000000"/>
          <w:szCs w:val="24"/>
        </w:rPr>
        <w:t xml:space="preserve">u </w:t>
      </w:r>
      <w:r w:rsidR="00E04474">
        <w:rPr>
          <w:color w:val="000000"/>
          <w:szCs w:val="24"/>
        </w:rPr>
        <w:t>Savivaldybės administracijos</w:t>
      </w:r>
      <w:r w:rsidRPr="00345004">
        <w:rPr>
          <w:color w:val="000000"/>
          <w:szCs w:val="24"/>
        </w:rPr>
        <w:t xml:space="preserve"> </w:t>
      </w:r>
      <w:r w:rsidR="0014120E" w:rsidRPr="00345004">
        <w:rPr>
          <w:color w:val="000000"/>
          <w:szCs w:val="24"/>
        </w:rPr>
        <w:t>patikėjimo teise valdomą</w:t>
      </w:r>
      <w:r w:rsidR="002F5746" w:rsidRPr="00345004">
        <w:rPr>
          <w:color w:val="000000"/>
          <w:szCs w:val="24"/>
        </w:rPr>
        <w:t xml:space="preserve"> </w:t>
      </w:r>
      <w:r w:rsidR="00464EA2" w:rsidRPr="00345004">
        <w:rPr>
          <w:color w:val="000000"/>
          <w:szCs w:val="24"/>
        </w:rPr>
        <w:t xml:space="preserve">ilgalaikį </w:t>
      </w:r>
      <w:r w:rsidR="00A47232" w:rsidRPr="00345004">
        <w:rPr>
          <w:color w:val="000000"/>
          <w:szCs w:val="24"/>
        </w:rPr>
        <w:t xml:space="preserve">materialųjį </w:t>
      </w:r>
      <w:r w:rsidR="001B0274">
        <w:rPr>
          <w:color w:val="000000"/>
          <w:szCs w:val="24"/>
        </w:rPr>
        <w:t xml:space="preserve">nekilnojamąjį </w:t>
      </w:r>
      <w:r w:rsidR="0014120E" w:rsidRPr="00345004">
        <w:rPr>
          <w:color w:val="000000"/>
          <w:szCs w:val="24"/>
        </w:rPr>
        <w:t>turtą</w:t>
      </w:r>
      <w:r w:rsidR="001B0274">
        <w:rPr>
          <w:color w:val="000000"/>
          <w:szCs w:val="24"/>
        </w:rPr>
        <w:t>, esantį Venslaviškio g. 14A, Panevėžyje</w:t>
      </w:r>
      <w:r w:rsidR="00E04474">
        <w:rPr>
          <w:color w:val="000000"/>
          <w:szCs w:val="24"/>
        </w:rPr>
        <w:t>:</w:t>
      </w:r>
    </w:p>
    <w:p w14:paraId="3B1CE9A7" w14:textId="4E275388" w:rsidR="00280EB1" w:rsidRDefault="004A43DD" w:rsidP="004A43DD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1B0274">
        <w:rPr>
          <w:color w:val="000000"/>
          <w:szCs w:val="24"/>
        </w:rPr>
        <w:t>porto inžinerinį statinį</w:t>
      </w:r>
      <w:r w:rsidR="00E04474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l</w:t>
      </w:r>
      <w:r w:rsidR="001B0274">
        <w:rPr>
          <w:color w:val="000000"/>
          <w:szCs w:val="24"/>
        </w:rPr>
        <w:t>engvosios atletikos mėt</w:t>
      </w:r>
      <w:r>
        <w:rPr>
          <w:color w:val="000000"/>
          <w:szCs w:val="24"/>
        </w:rPr>
        <w:t>y</w:t>
      </w:r>
      <w:r w:rsidR="001B0274">
        <w:rPr>
          <w:color w:val="000000"/>
          <w:szCs w:val="24"/>
        </w:rPr>
        <w:t>mo sektorių</w:t>
      </w:r>
      <w:r w:rsidR="00E04474">
        <w:rPr>
          <w:color w:val="000000"/>
          <w:szCs w:val="24"/>
        </w:rPr>
        <w:t xml:space="preserve"> (unikalus Nr. </w:t>
      </w:r>
      <w:r w:rsidR="001B0274">
        <w:rPr>
          <w:color w:val="000000"/>
          <w:szCs w:val="24"/>
        </w:rPr>
        <w:t>4400-4905-9903</w:t>
      </w:r>
      <w:r w:rsidR="00E04474">
        <w:rPr>
          <w:color w:val="000000"/>
          <w:szCs w:val="24"/>
        </w:rPr>
        <w:t xml:space="preserve">, bendras plotas – </w:t>
      </w:r>
      <w:r w:rsidR="001B0274">
        <w:rPr>
          <w:color w:val="000000"/>
          <w:szCs w:val="24"/>
        </w:rPr>
        <w:t>8,37</w:t>
      </w:r>
      <w:r w:rsidR="00E04474">
        <w:rPr>
          <w:color w:val="000000"/>
          <w:szCs w:val="24"/>
        </w:rPr>
        <w:t xml:space="preserve"> kv. m)</w:t>
      </w:r>
      <w:r w:rsidR="00A807F1">
        <w:rPr>
          <w:color w:val="000000"/>
          <w:szCs w:val="24"/>
        </w:rPr>
        <w:t xml:space="preserve">, </w:t>
      </w:r>
      <w:r w:rsidR="00E04474">
        <w:rPr>
          <w:color w:val="000000"/>
          <w:szCs w:val="24"/>
        </w:rPr>
        <w:t xml:space="preserve">inventoriaus Nr. </w:t>
      </w:r>
      <w:r w:rsidR="001B0274">
        <w:rPr>
          <w:color w:val="000000"/>
          <w:szCs w:val="24"/>
        </w:rPr>
        <w:t>1300340</w:t>
      </w:r>
      <w:r w:rsidR="00E04474">
        <w:rPr>
          <w:color w:val="000000"/>
          <w:szCs w:val="24"/>
        </w:rPr>
        <w:t xml:space="preserve">, įsigijimo vertė – </w:t>
      </w:r>
      <w:r w:rsidR="001B0274">
        <w:rPr>
          <w:color w:val="000000"/>
          <w:szCs w:val="24"/>
        </w:rPr>
        <w:t>18,00</w:t>
      </w:r>
      <w:r w:rsidR="00E04474">
        <w:rPr>
          <w:color w:val="000000"/>
          <w:szCs w:val="24"/>
        </w:rPr>
        <w:t xml:space="preserve"> Eur, likutinė vertė </w:t>
      </w:r>
      <w:r w:rsidR="00E344CC">
        <w:rPr>
          <w:color w:val="000000"/>
          <w:szCs w:val="24"/>
        </w:rPr>
        <w:t>–</w:t>
      </w:r>
      <w:r w:rsidR="00E04474">
        <w:rPr>
          <w:color w:val="000000"/>
          <w:szCs w:val="24"/>
        </w:rPr>
        <w:t xml:space="preserve"> </w:t>
      </w:r>
      <w:r w:rsidR="001B0274">
        <w:rPr>
          <w:color w:val="000000"/>
          <w:szCs w:val="24"/>
        </w:rPr>
        <w:t>0,00</w:t>
      </w:r>
      <w:r w:rsidR="00E344CC">
        <w:rPr>
          <w:color w:val="000000"/>
          <w:szCs w:val="24"/>
        </w:rPr>
        <w:t xml:space="preserve"> Eur</w:t>
      </w:r>
      <w:r w:rsidR="001B0274">
        <w:rPr>
          <w:color w:val="000000"/>
          <w:szCs w:val="24"/>
        </w:rPr>
        <w:t>;</w:t>
      </w:r>
    </w:p>
    <w:p w14:paraId="6331C25F" w14:textId="0425AE47" w:rsidR="001B0274" w:rsidRPr="00345004" w:rsidRDefault="004A43DD" w:rsidP="004A43DD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1B0274">
        <w:rPr>
          <w:color w:val="000000"/>
          <w:szCs w:val="24"/>
        </w:rPr>
        <w:t xml:space="preserve">porto inžinerinį statinį – </w:t>
      </w:r>
      <w:r>
        <w:rPr>
          <w:color w:val="000000"/>
          <w:szCs w:val="24"/>
        </w:rPr>
        <w:t>f</w:t>
      </w:r>
      <w:r w:rsidR="001B0274">
        <w:rPr>
          <w:color w:val="000000"/>
          <w:szCs w:val="24"/>
        </w:rPr>
        <w:t>utbolo stadioną (unikalus Nr. 4400-4905-9876, bendras plotas – 8 143,87 kv. m), inventoriaus Nr. 1300341, įsigijimo vertė – 6 840,00 Eur, likutinė vertė – 0,00 Eur</w:t>
      </w:r>
      <w:r w:rsidR="004F4160">
        <w:rPr>
          <w:color w:val="000000"/>
          <w:szCs w:val="24"/>
        </w:rPr>
        <w:t>.</w:t>
      </w:r>
    </w:p>
    <w:p w14:paraId="39133908" w14:textId="5D941EDE" w:rsidR="00E957CF" w:rsidRPr="00012F24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Įgalioti </w:t>
      </w:r>
      <w:r w:rsidR="00997D3F">
        <w:rPr>
          <w:color w:val="000000"/>
          <w:szCs w:val="24"/>
        </w:rPr>
        <w:t xml:space="preserve">Panevėžio </w:t>
      </w:r>
      <w:r w:rsidR="00E344CC">
        <w:rPr>
          <w:color w:val="000000"/>
          <w:szCs w:val="24"/>
        </w:rPr>
        <w:t>miesto savivaldybės administracijos</w:t>
      </w:r>
      <w:r w:rsidR="00464EA2" w:rsidRPr="00012F24">
        <w:rPr>
          <w:color w:val="000000"/>
          <w:szCs w:val="24"/>
        </w:rPr>
        <w:t xml:space="preserve"> </w:t>
      </w:r>
      <w:r w:rsidRPr="00012F24">
        <w:rPr>
          <w:color w:val="000000"/>
          <w:szCs w:val="24"/>
        </w:rPr>
        <w:t>direktorių Savivaldybės vardu pasirašyti 1 punkte nurodyto turto priėmimo ir perdavimo aktą.</w:t>
      </w:r>
    </w:p>
    <w:p w14:paraId="34C9AB4C" w14:textId="38E88EFB" w:rsidR="0062551B" w:rsidRPr="00012F24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Nurodyti, kad </w:t>
      </w:r>
      <w:r w:rsidR="008078E9" w:rsidRPr="00012F24">
        <w:rPr>
          <w:color w:val="000000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012F24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397F5B1F" w14:textId="77777777" w:rsidR="004A43DD" w:rsidRDefault="004A43DD" w:rsidP="007E3012">
      <w:pPr>
        <w:jc w:val="both"/>
        <w:rPr>
          <w:szCs w:val="24"/>
        </w:rPr>
      </w:pPr>
    </w:p>
    <w:p w14:paraId="10B18431" w14:textId="349B97FC" w:rsidR="008A087F" w:rsidRDefault="00E344CC" w:rsidP="008A087F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1B0274">
        <w:rPr>
          <w:rFonts w:eastAsia="Calibri"/>
          <w:szCs w:val="24"/>
        </w:rPr>
        <w:t>ė</w:t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</w:r>
      <w:r w:rsidR="001B0274">
        <w:rPr>
          <w:rFonts w:eastAsia="Calibri"/>
          <w:szCs w:val="24"/>
        </w:rPr>
        <w:tab/>
        <w:t xml:space="preserve">    Loreta Masiliūnienė</w:t>
      </w:r>
    </w:p>
    <w:sectPr w:rsidR="008A087F" w:rsidSect="005E4336">
      <w:headerReference w:type="default" r:id="rId9"/>
      <w:pgSz w:w="11907" w:h="16840" w:code="9"/>
      <w:pgMar w:top="1134" w:right="708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4A2F0" w14:textId="77777777" w:rsidR="00CA56EF" w:rsidRDefault="00CA56EF">
      <w:r>
        <w:separator/>
      </w:r>
    </w:p>
  </w:endnote>
  <w:endnote w:type="continuationSeparator" w:id="0">
    <w:p w14:paraId="055C2FF9" w14:textId="77777777" w:rsidR="00CA56EF" w:rsidRDefault="00CA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48E22" w14:textId="77777777" w:rsidR="00CA56EF" w:rsidRDefault="00CA56EF">
      <w:r>
        <w:separator/>
      </w:r>
    </w:p>
  </w:footnote>
  <w:footnote w:type="continuationSeparator" w:id="0">
    <w:p w14:paraId="7F5AC33E" w14:textId="77777777" w:rsidR="00CA56EF" w:rsidRDefault="00CA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6712298"/>
      <w:docPartObj>
        <w:docPartGallery w:val="Page Numbers (Top of Page)"/>
        <w:docPartUnique/>
      </w:docPartObj>
    </w:sdtPr>
    <w:sdtEndPr/>
    <w:sdtContent>
      <w:p w14:paraId="7E68034D" w14:textId="77777777" w:rsidR="004A43DD" w:rsidRDefault="004A43DD">
        <w:pPr>
          <w:pStyle w:val="Antrats"/>
          <w:jc w:val="center"/>
        </w:pPr>
      </w:p>
      <w:p w14:paraId="5E70C200" w14:textId="77777777" w:rsidR="004A43DD" w:rsidRDefault="004A43DD">
        <w:pPr>
          <w:pStyle w:val="Antrats"/>
          <w:jc w:val="center"/>
        </w:pPr>
      </w:p>
      <w:p w14:paraId="29582C44" w14:textId="05566516" w:rsidR="004A43DD" w:rsidRDefault="004A43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DEEAC" w14:textId="77777777" w:rsidR="004A43DD" w:rsidRDefault="004A43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2072701">
    <w:abstractNumId w:val="4"/>
  </w:num>
  <w:num w:numId="2" w16cid:durableId="606276965">
    <w:abstractNumId w:val="6"/>
  </w:num>
  <w:num w:numId="3" w16cid:durableId="1689213261">
    <w:abstractNumId w:val="5"/>
  </w:num>
  <w:num w:numId="4" w16cid:durableId="42021489">
    <w:abstractNumId w:val="19"/>
  </w:num>
  <w:num w:numId="5" w16cid:durableId="11928439">
    <w:abstractNumId w:val="8"/>
  </w:num>
  <w:num w:numId="6" w16cid:durableId="26109307">
    <w:abstractNumId w:val="1"/>
  </w:num>
  <w:num w:numId="7" w16cid:durableId="216402436">
    <w:abstractNumId w:val="17"/>
  </w:num>
  <w:num w:numId="8" w16cid:durableId="6566654">
    <w:abstractNumId w:val="7"/>
  </w:num>
  <w:num w:numId="9" w16cid:durableId="1879201918">
    <w:abstractNumId w:val="16"/>
  </w:num>
  <w:num w:numId="10" w16cid:durableId="1769545266">
    <w:abstractNumId w:val="10"/>
  </w:num>
  <w:num w:numId="11" w16cid:durableId="9574962">
    <w:abstractNumId w:val="3"/>
  </w:num>
  <w:num w:numId="12" w16cid:durableId="336813322">
    <w:abstractNumId w:val="9"/>
  </w:num>
  <w:num w:numId="13" w16cid:durableId="1287735625">
    <w:abstractNumId w:val="13"/>
  </w:num>
  <w:num w:numId="14" w16cid:durableId="1097794208">
    <w:abstractNumId w:val="18"/>
  </w:num>
  <w:num w:numId="15" w16cid:durableId="2132354027">
    <w:abstractNumId w:val="14"/>
  </w:num>
  <w:num w:numId="16" w16cid:durableId="2082746945">
    <w:abstractNumId w:val="11"/>
  </w:num>
  <w:num w:numId="17" w16cid:durableId="1094593497">
    <w:abstractNumId w:val="0"/>
  </w:num>
  <w:num w:numId="18" w16cid:durableId="1439980557">
    <w:abstractNumId w:val="12"/>
  </w:num>
  <w:num w:numId="19" w16cid:durableId="1652253357">
    <w:abstractNumId w:val="15"/>
  </w:num>
  <w:num w:numId="20" w16cid:durableId="114874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4AC2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D1755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0274"/>
    <w:rsid w:val="001B1FE3"/>
    <w:rsid w:val="001C10C3"/>
    <w:rsid w:val="001C3CDA"/>
    <w:rsid w:val="001C5159"/>
    <w:rsid w:val="001C593D"/>
    <w:rsid w:val="001D09FB"/>
    <w:rsid w:val="001D1AC1"/>
    <w:rsid w:val="001D3CB6"/>
    <w:rsid w:val="001E2A8C"/>
    <w:rsid w:val="001E4DFD"/>
    <w:rsid w:val="001E58B7"/>
    <w:rsid w:val="001F7914"/>
    <w:rsid w:val="0020204A"/>
    <w:rsid w:val="0020613D"/>
    <w:rsid w:val="00206FC7"/>
    <w:rsid w:val="00211E4F"/>
    <w:rsid w:val="002148C8"/>
    <w:rsid w:val="002228A8"/>
    <w:rsid w:val="00224ACA"/>
    <w:rsid w:val="00226948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A676C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38E9"/>
    <w:rsid w:val="00337555"/>
    <w:rsid w:val="0034085C"/>
    <w:rsid w:val="00340EE1"/>
    <w:rsid w:val="00342298"/>
    <w:rsid w:val="00345004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71B4D"/>
    <w:rsid w:val="00475641"/>
    <w:rsid w:val="00480D2E"/>
    <w:rsid w:val="004849ED"/>
    <w:rsid w:val="00491B1F"/>
    <w:rsid w:val="00495F9A"/>
    <w:rsid w:val="004A3610"/>
    <w:rsid w:val="004A43DD"/>
    <w:rsid w:val="004A45A9"/>
    <w:rsid w:val="004A6A1C"/>
    <w:rsid w:val="004B6007"/>
    <w:rsid w:val="004B78D7"/>
    <w:rsid w:val="004C07E0"/>
    <w:rsid w:val="004C43C4"/>
    <w:rsid w:val="004C4438"/>
    <w:rsid w:val="004D2980"/>
    <w:rsid w:val="004D35C5"/>
    <w:rsid w:val="004E4142"/>
    <w:rsid w:val="004E635F"/>
    <w:rsid w:val="004F0C49"/>
    <w:rsid w:val="004F2DF5"/>
    <w:rsid w:val="004F4160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77F58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336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36212"/>
    <w:rsid w:val="00740946"/>
    <w:rsid w:val="00740CC0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5058"/>
    <w:rsid w:val="008175B6"/>
    <w:rsid w:val="00817F1F"/>
    <w:rsid w:val="008212D1"/>
    <w:rsid w:val="008242AA"/>
    <w:rsid w:val="0082493F"/>
    <w:rsid w:val="00824CF8"/>
    <w:rsid w:val="00830327"/>
    <w:rsid w:val="00843453"/>
    <w:rsid w:val="00843699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45F9"/>
    <w:rsid w:val="008D7609"/>
    <w:rsid w:val="008D7F28"/>
    <w:rsid w:val="008E1526"/>
    <w:rsid w:val="008F0144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E77C4"/>
    <w:rsid w:val="009F043B"/>
    <w:rsid w:val="009F0DA5"/>
    <w:rsid w:val="009F2504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1CA9"/>
    <w:rsid w:val="00A423CD"/>
    <w:rsid w:val="00A47232"/>
    <w:rsid w:val="00A47ED9"/>
    <w:rsid w:val="00A53E67"/>
    <w:rsid w:val="00A562AA"/>
    <w:rsid w:val="00A57683"/>
    <w:rsid w:val="00A61421"/>
    <w:rsid w:val="00A62527"/>
    <w:rsid w:val="00A668C3"/>
    <w:rsid w:val="00A724AB"/>
    <w:rsid w:val="00A72F74"/>
    <w:rsid w:val="00A73605"/>
    <w:rsid w:val="00A7615D"/>
    <w:rsid w:val="00A76F74"/>
    <w:rsid w:val="00A807F1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2178D"/>
    <w:rsid w:val="00C33E57"/>
    <w:rsid w:val="00C33F25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A56EF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79FC"/>
    <w:rsid w:val="00D70BBD"/>
    <w:rsid w:val="00D7161C"/>
    <w:rsid w:val="00D72E2F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4A84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04474"/>
    <w:rsid w:val="00E103AC"/>
    <w:rsid w:val="00E20D89"/>
    <w:rsid w:val="00E21A77"/>
    <w:rsid w:val="00E344CC"/>
    <w:rsid w:val="00E34BFA"/>
    <w:rsid w:val="00E35FDB"/>
    <w:rsid w:val="00E412E4"/>
    <w:rsid w:val="00E429EE"/>
    <w:rsid w:val="00E46881"/>
    <w:rsid w:val="00E472EF"/>
    <w:rsid w:val="00E51735"/>
    <w:rsid w:val="00E60928"/>
    <w:rsid w:val="00E6329A"/>
    <w:rsid w:val="00E63B87"/>
    <w:rsid w:val="00E67871"/>
    <w:rsid w:val="00E7055C"/>
    <w:rsid w:val="00E734BB"/>
    <w:rsid w:val="00E73C7C"/>
    <w:rsid w:val="00E81C99"/>
    <w:rsid w:val="00E82D98"/>
    <w:rsid w:val="00E874D4"/>
    <w:rsid w:val="00E9055A"/>
    <w:rsid w:val="00E9091E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3FA0"/>
    <w:rsid w:val="00EF4137"/>
    <w:rsid w:val="00F03BFA"/>
    <w:rsid w:val="00F0681D"/>
    <w:rsid w:val="00F071C1"/>
    <w:rsid w:val="00F10C99"/>
    <w:rsid w:val="00F13411"/>
    <w:rsid w:val="00F154B7"/>
    <w:rsid w:val="00F25CA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5F63-4059-4007-9541-FF968E67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288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2025-05-13T10:36:00Z</dcterms:created>
  <dcterms:modified xsi:type="dcterms:W3CDTF">2025-05-13T10:36:00Z</dcterms:modified>
</cp:coreProperties>
</file>