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63DFF" w14:textId="2D0721F3" w:rsidR="00167E7C" w:rsidRPr="005B333F" w:rsidRDefault="00167E7C" w:rsidP="00167E7C">
      <w:pPr>
        <w:pStyle w:val="Paprastasistekstas"/>
        <w:tabs>
          <w:tab w:val="left" w:pos="5103"/>
          <w:tab w:val="left" w:pos="5670"/>
          <w:tab w:val="left" w:pos="6804"/>
        </w:tabs>
        <w:ind w:firstLine="720"/>
        <w:rPr>
          <w:rFonts w:ascii="Times New Roman" w:hAnsi="Times New Roman"/>
          <w:sz w:val="24"/>
          <w:lang w:val="lt-LT"/>
        </w:rPr>
      </w:pPr>
      <w:r>
        <w:rPr>
          <w:rFonts w:ascii="Times New Roman" w:hAnsi="Times New Roman"/>
          <w:sz w:val="24"/>
          <w:lang w:val="lt-LT"/>
        </w:rPr>
        <w:tab/>
      </w:r>
      <w:r w:rsidRPr="005B333F">
        <w:rPr>
          <w:rFonts w:ascii="Times New Roman" w:hAnsi="Times New Roman"/>
          <w:sz w:val="24"/>
          <w:lang w:val="lt-LT"/>
        </w:rPr>
        <w:t>PATVIRTINTA</w:t>
      </w:r>
    </w:p>
    <w:p w14:paraId="2FF51403" w14:textId="77777777" w:rsidR="00167E7C" w:rsidRPr="005B333F" w:rsidRDefault="00167E7C" w:rsidP="00167E7C">
      <w:pPr>
        <w:pStyle w:val="Paprastasistekstas"/>
        <w:tabs>
          <w:tab w:val="left" w:pos="5103"/>
          <w:tab w:val="left" w:pos="5670"/>
          <w:tab w:val="left" w:pos="6804"/>
        </w:tabs>
        <w:ind w:firstLine="720"/>
        <w:rPr>
          <w:rFonts w:ascii="Times New Roman" w:hAnsi="Times New Roman"/>
          <w:sz w:val="24"/>
          <w:lang w:val="lt-LT"/>
        </w:rPr>
      </w:pPr>
      <w:r w:rsidRPr="005B333F">
        <w:rPr>
          <w:rFonts w:ascii="Times New Roman" w:hAnsi="Times New Roman"/>
          <w:sz w:val="24"/>
          <w:lang w:val="lt-LT"/>
        </w:rPr>
        <w:tab/>
        <w:t>Panevėžio miesto savivaldybės tarybos</w:t>
      </w:r>
    </w:p>
    <w:p w14:paraId="680D8FA7" w14:textId="20AAC707" w:rsidR="00167E7C" w:rsidRPr="005B333F" w:rsidRDefault="00167E7C" w:rsidP="00167E7C">
      <w:pPr>
        <w:pStyle w:val="Paprastasistekstas"/>
        <w:tabs>
          <w:tab w:val="left" w:pos="5103"/>
          <w:tab w:val="left" w:pos="5670"/>
          <w:tab w:val="left" w:pos="6804"/>
        </w:tabs>
        <w:ind w:firstLine="720"/>
        <w:rPr>
          <w:rFonts w:ascii="Times New Roman" w:hAnsi="Times New Roman"/>
          <w:sz w:val="24"/>
          <w:lang w:val="lt-LT"/>
        </w:rPr>
      </w:pPr>
      <w:r w:rsidRPr="005B333F">
        <w:rPr>
          <w:rFonts w:ascii="Times New Roman" w:hAnsi="Times New Roman"/>
          <w:sz w:val="24"/>
          <w:lang w:val="lt-LT"/>
        </w:rPr>
        <w:tab/>
      </w:r>
      <w:r w:rsidR="00D412B7">
        <w:rPr>
          <w:rFonts w:ascii="Times New Roman" w:hAnsi="Times New Roman"/>
          <w:sz w:val="24"/>
          <w:lang w:val="lt-LT"/>
        </w:rPr>
        <w:t xml:space="preserve">                                </w:t>
      </w:r>
      <w:r w:rsidRPr="005B333F">
        <w:rPr>
          <w:rFonts w:ascii="Times New Roman" w:hAnsi="Times New Roman"/>
          <w:sz w:val="24"/>
          <w:lang w:val="lt-LT"/>
        </w:rPr>
        <w:t xml:space="preserve">sprendimu Nr. </w:t>
      </w:r>
    </w:p>
    <w:p w14:paraId="12A9ABDB" w14:textId="77777777" w:rsidR="00A714C4" w:rsidRPr="005B333F" w:rsidRDefault="00A714C4" w:rsidP="00167E7C">
      <w:pPr>
        <w:ind w:firstLine="0"/>
        <w:rPr>
          <w:b/>
          <w:bCs/>
          <w:szCs w:val="24"/>
        </w:rPr>
      </w:pPr>
    </w:p>
    <w:p w14:paraId="1232A888" w14:textId="77777777" w:rsidR="00A714C4" w:rsidRPr="005B333F" w:rsidRDefault="00A714C4" w:rsidP="0091054A">
      <w:pPr>
        <w:ind w:firstLine="0"/>
        <w:jc w:val="center"/>
        <w:rPr>
          <w:b/>
          <w:bCs/>
          <w:szCs w:val="24"/>
        </w:rPr>
      </w:pPr>
    </w:p>
    <w:p w14:paraId="3C78372F" w14:textId="77777777" w:rsidR="00A714C4" w:rsidRPr="005B333F" w:rsidRDefault="00A714C4" w:rsidP="0091054A">
      <w:pPr>
        <w:ind w:firstLine="0"/>
        <w:jc w:val="center"/>
        <w:rPr>
          <w:b/>
          <w:bCs/>
          <w:szCs w:val="24"/>
        </w:rPr>
      </w:pPr>
      <w:r w:rsidRPr="005B333F">
        <w:rPr>
          <w:b/>
          <w:bCs/>
          <w:szCs w:val="24"/>
        </w:rPr>
        <w:t>PANEVĖŽIO ATVIRO JAUNIMO CENTRO NUOSTATAI</w:t>
      </w:r>
    </w:p>
    <w:p w14:paraId="6AE9CE61" w14:textId="77777777" w:rsidR="00A714C4" w:rsidRPr="005B333F" w:rsidRDefault="00A714C4" w:rsidP="0091054A">
      <w:pPr>
        <w:ind w:firstLine="0"/>
        <w:jc w:val="center"/>
        <w:rPr>
          <w:b/>
          <w:szCs w:val="24"/>
        </w:rPr>
      </w:pPr>
    </w:p>
    <w:p w14:paraId="269F43F2" w14:textId="77777777" w:rsidR="00A714C4" w:rsidRPr="005B333F" w:rsidRDefault="00A714C4" w:rsidP="0091054A">
      <w:pPr>
        <w:pStyle w:val="Antrat7"/>
        <w:keepNext/>
        <w:spacing w:before="0" w:after="0"/>
        <w:ind w:firstLine="0"/>
        <w:jc w:val="center"/>
        <w:rPr>
          <w:b/>
        </w:rPr>
      </w:pPr>
      <w:r w:rsidRPr="005B333F">
        <w:rPr>
          <w:b/>
        </w:rPr>
        <w:t>I SKYRIUS</w:t>
      </w:r>
    </w:p>
    <w:p w14:paraId="46FE532F" w14:textId="77777777" w:rsidR="00A714C4" w:rsidRPr="005B333F" w:rsidRDefault="00A714C4" w:rsidP="0091054A">
      <w:pPr>
        <w:pStyle w:val="Antrat7"/>
        <w:keepNext/>
        <w:spacing w:before="0" w:after="0"/>
        <w:ind w:firstLine="0"/>
        <w:jc w:val="center"/>
        <w:rPr>
          <w:b/>
        </w:rPr>
      </w:pPr>
      <w:r w:rsidRPr="005B333F">
        <w:rPr>
          <w:b/>
        </w:rPr>
        <w:t>BENDROSIOS NUOSTATOS</w:t>
      </w:r>
    </w:p>
    <w:p w14:paraId="25CA1BBA" w14:textId="77777777" w:rsidR="00A714C4" w:rsidRPr="005B333F" w:rsidRDefault="00A714C4" w:rsidP="00167E7C">
      <w:pPr>
        <w:jc w:val="center"/>
        <w:rPr>
          <w:szCs w:val="24"/>
        </w:rPr>
      </w:pPr>
    </w:p>
    <w:p w14:paraId="55966664" w14:textId="3B303C3B" w:rsidR="00A714C4" w:rsidRPr="005B333F" w:rsidRDefault="00A714C4" w:rsidP="000C7CCB">
      <w:pPr>
        <w:numPr>
          <w:ilvl w:val="0"/>
          <w:numId w:val="1"/>
        </w:numPr>
        <w:tabs>
          <w:tab w:val="left" w:pos="1134"/>
        </w:tabs>
        <w:ind w:left="0" w:firstLine="851"/>
        <w:rPr>
          <w:szCs w:val="24"/>
        </w:rPr>
      </w:pPr>
      <w:r w:rsidRPr="005B333F">
        <w:rPr>
          <w:szCs w:val="24"/>
        </w:rPr>
        <w:t>Panevėžio atviro jaunimo centro nuostatai (toliau – Nuostatai) reglamentuoja Panevėžio atviro jaunimo centro (toliau – Centras) teisinę formą, priklausomybę, savininką, savininko teises ir pareigas įgyvendinančią instituciją, buveinę, veiklos teisinį pagrindą, veiklos rūšis, tikslą, uždavinius, funkcijas, veiklos organizavimą ir valdymą, darbuotojų priėmimą į darbą, jų darbo apmokėjimo tvarką, turtą, lėšas, jų naudojimo tvarką, finansinės veiklos kontrolę, Centro veiklos priežiūrą, reorganizavimo, likvidavimo ar pertvarkymo tvarką.</w:t>
      </w:r>
    </w:p>
    <w:p w14:paraId="05E2F089" w14:textId="01A10972" w:rsidR="00A714C4" w:rsidRPr="005B333F" w:rsidRDefault="00A714C4" w:rsidP="000C7CCB">
      <w:pPr>
        <w:numPr>
          <w:ilvl w:val="0"/>
          <w:numId w:val="1"/>
        </w:numPr>
        <w:tabs>
          <w:tab w:val="left" w:pos="1134"/>
        </w:tabs>
        <w:ind w:left="0" w:firstLine="851"/>
        <w:rPr>
          <w:strike/>
          <w:szCs w:val="24"/>
        </w:rPr>
      </w:pPr>
      <w:r w:rsidRPr="005B333F">
        <w:rPr>
          <w:szCs w:val="24"/>
        </w:rPr>
        <w:t xml:space="preserve">Panevėžio atviras jaunimo centras yra Panevėžio miesto savivaldybės (toliau – Savivaldybė) </w:t>
      </w:r>
      <w:r w:rsidR="00852FBE" w:rsidRPr="005B333F">
        <w:rPr>
          <w:szCs w:val="24"/>
        </w:rPr>
        <w:t>socialinių paslaugų įstaiga</w:t>
      </w:r>
      <w:r w:rsidRPr="005B333F">
        <w:rPr>
          <w:szCs w:val="24"/>
        </w:rPr>
        <w:t>, vykdanti darbą su jaunimu.</w:t>
      </w:r>
    </w:p>
    <w:p w14:paraId="6E3261F4"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yra ribotos civilinės atsakomybės viešasis juridinis asmuo, turintis antspaudą su savo pavadinimu, atsiskaitomąją ir kitų sąskaitų Lietuvos Respublikoje įregistruotuose bankuose.</w:t>
      </w:r>
    </w:p>
    <w:p w14:paraId="1DE4B199" w14:textId="3F377E0E"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savo veikloje vadovaujasi Lietuvos Respublikos Konstitucija, Lietuvos Respublikos civiliniu kodeksu, Lietuvos Respublikos biudžetinių įstaigų įstatymu, Lietuvos Respublikos jaunimo politikos pagrindų įstatymu, Lietuvos Respublikos vaiko teisių apsaugos pagrindų įstatymu, Vaiko teisių apsaugos konvencija, Lietuvos Respublikos švietimo įstatymu, Neformaliojo švietimo koncepcija</w:t>
      </w:r>
      <w:r w:rsidR="00054B20" w:rsidRPr="005B333F">
        <w:rPr>
          <w:szCs w:val="24"/>
        </w:rPr>
        <w:t>, Lietuvos Respublikos socialinės apsaugos ir darbo ministro įsakymais</w:t>
      </w:r>
      <w:r w:rsidRPr="005B333F">
        <w:rPr>
          <w:szCs w:val="24"/>
        </w:rPr>
        <w:t xml:space="preserve"> ir kitais įstatymais, poįstatyminiais aktais ir šiais </w:t>
      </w:r>
      <w:r w:rsidR="007068C9" w:rsidRPr="005B333F">
        <w:rPr>
          <w:szCs w:val="24"/>
        </w:rPr>
        <w:t>Nuostatais</w:t>
      </w:r>
      <w:r w:rsidRPr="005B333F">
        <w:rPr>
          <w:szCs w:val="24"/>
        </w:rPr>
        <w:t>.</w:t>
      </w:r>
    </w:p>
    <w:p w14:paraId="697DFA0B" w14:textId="77777777" w:rsidR="00A714C4" w:rsidRPr="005B333F" w:rsidRDefault="00A714C4" w:rsidP="000C7CCB">
      <w:pPr>
        <w:pStyle w:val="Pagrindiniotekstotrauka"/>
        <w:numPr>
          <w:ilvl w:val="0"/>
          <w:numId w:val="1"/>
        </w:numPr>
        <w:tabs>
          <w:tab w:val="left" w:pos="1134"/>
        </w:tabs>
        <w:ind w:left="0" w:firstLine="851"/>
        <w:rPr>
          <w:b/>
          <w:szCs w:val="24"/>
        </w:rPr>
      </w:pPr>
      <w:r w:rsidRPr="005B333F">
        <w:rPr>
          <w:szCs w:val="24"/>
        </w:rPr>
        <w:t xml:space="preserve">Centro pavadinimas – </w:t>
      </w:r>
      <w:r w:rsidRPr="000C7CCB">
        <w:rPr>
          <w:bCs/>
          <w:szCs w:val="24"/>
        </w:rPr>
        <w:t>Panevėžio atviras jaunimo centras</w:t>
      </w:r>
      <w:r w:rsidRPr="005B333F">
        <w:rPr>
          <w:szCs w:val="24"/>
        </w:rPr>
        <w:t>.</w:t>
      </w:r>
    </w:p>
    <w:p w14:paraId="20EE726E"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įsteigtas 2016 m. rugsėjo 1 d.</w:t>
      </w:r>
    </w:p>
    <w:p w14:paraId="76A8B827" w14:textId="6E03797C"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Centro teisinė forma – biudžetinė įstaiga.</w:t>
      </w:r>
    </w:p>
    <w:p w14:paraId="41ADBA56" w14:textId="1DAD899E"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 xml:space="preserve">Centro </w:t>
      </w:r>
      <w:r w:rsidR="00B04258">
        <w:rPr>
          <w:szCs w:val="24"/>
        </w:rPr>
        <w:t xml:space="preserve">buveinė </w:t>
      </w:r>
      <w:r w:rsidR="007666FC">
        <w:rPr>
          <w:szCs w:val="24"/>
        </w:rPr>
        <w:t>–</w:t>
      </w:r>
      <w:r w:rsidR="00B04258">
        <w:rPr>
          <w:szCs w:val="24"/>
        </w:rPr>
        <w:t xml:space="preserve"> </w:t>
      </w:r>
      <w:r w:rsidRPr="005B333F">
        <w:rPr>
          <w:rStyle w:val="xbe"/>
          <w:szCs w:val="24"/>
        </w:rPr>
        <w:t>Ramygalos g. 18, LT-36231 Panevėžys.</w:t>
      </w:r>
    </w:p>
    <w:p w14:paraId="40D24CFC" w14:textId="0529CA51" w:rsidR="00A714C4" w:rsidRPr="005B333F" w:rsidRDefault="00A714C4" w:rsidP="000C7CCB">
      <w:pPr>
        <w:pStyle w:val="Pagrindiniotekstotrauka"/>
        <w:numPr>
          <w:ilvl w:val="0"/>
          <w:numId w:val="1"/>
        </w:numPr>
        <w:tabs>
          <w:tab w:val="left" w:pos="1134"/>
        </w:tabs>
        <w:ind w:left="0" w:firstLine="851"/>
        <w:rPr>
          <w:szCs w:val="24"/>
        </w:rPr>
      </w:pPr>
      <w:r w:rsidRPr="005B333F">
        <w:rPr>
          <w:szCs w:val="24"/>
          <w:lang w:eastAsia="lt-LT"/>
        </w:rPr>
        <w:t>Centro kodas</w:t>
      </w:r>
      <w:r w:rsidR="007666FC">
        <w:rPr>
          <w:szCs w:val="24"/>
          <w:lang w:eastAsia="lt-LT"/>
        </w:rPr>
        <w:t xml:space="preserve"> –</w:t>
      </w:r>
      <w:r w:rsidRPr="005B333F">
        <w:rPr>
          <w:szCs w:val="24"/>
          <w:lang w:eastAsia="lt-LT"/>
        </w:rPr>
        <w:t xml:space="preserve"> 304377560</w:t>
      </w:r>
      <w:r w:rsidR="007068C9" w:rsidRPr="005B333F">
        <w:rPr>
          <w:szCs w:val="24"/>
          <w:lang w:eastAsia="lt-LT"/>
        </w:rPr>
        <w:t>.</w:t>
      </w:r>
    </w:p>
    <w:p w14:paraId="5EE02DEC" w14:textId="2F745715"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 xml:space="preserve">Centro </w:t>
      </w:r>
      <w:r w:rsidR="00B04258">
        <w:rPr>
          <w:szCs w:val="24"/>
        </w:rPr>
        <w:t>savininkė</w:t>
      </w:r>
      <w:r w:rsidRPr="005B333F">
        <w:rPr>
          <w:szCs w:val="24"/>
        </w:rPr>
        <w:t xml:space="preserve"> – Panevėžio miesto savivaldybė.</w:t>
      </w:r>
    </w:p>
    <w:p w14:paraId="594E906C"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Centro finansiniai metai sutampa su kalendoriniais metais.</w:t>
      </w:r>
    </w:p>
    <w:p w14:paraId="36076955"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išlaikomas iš Savivaldybės biudžeto asignavimų.</w:t>
      </w:r>
    </w:p>
    <w:p w14:paraId="5560C382" w14:textId="21BC3376"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t>Centras savo veikloje vadovaujasi šiais darbo su jaunimu principais:</w:t>
      </w:r>
    </w:p>
    <w:p w14:paraId="7C394610" w14:textId="77777777" w:rsidR="00A714C4" w:rsidRPr="005B333F" w:rsidRDefault="00A714C4" w:rsidP="000C7CCB">
      <w:pPr>
        <w:pStyle w:val="Pagrindiniotekstotrauka"/>
        <w:numPr>
          <w:ilvl w:val="1"/>
          <w:numId w:val="1"/>
        </w:numPr>
        <w:tabs>
          <w:tab w:val="left" w:pos="1134"/>
          <w:tab w:val="left" w:pos="1276"/>
          <w:tab w:val="left" w:pos="1418"/>
        </w:tabs>
        <w:ind w:left="0" w:firstLine="851"/>
        <w:rPr>
          <w:szCs w:val="24"/>
        </w:rPr>
      </w:pPr>
      <w:r w:rsidRPr="005B333F">
        <w:rPr>
          <w:color w:val="000000"/>
          <w:szCs w:val="24"/>
          <w:lang w:eastAsia="lt-LT"/>
        </w:rPr>
        <w:t>atviro ir neformalaus bendravimo – asmens, dirbančio su jaunu žmogumi, ir jauno žmogaus santykis yra paremtas tarpusavio pasitikėjimu, lygiavertiškumu ir mokymusi vienam iš kito;</w:t>
      </w:r>
      <w:bookmarkStart w:id="0" w:name="part_1e21427b35144c7d8583f219856fdc61"/>
      <w:bookmarkEnd w:id="0"/>
    </w:p>
    <w:p w14:paraId="3C41CCF9"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savanoriško dalyvavimo – darbas su jaunimu grindžiamas jauno žmogaus savanorišku apsisprendimu ir jo įsitraukimu (įtraukimu) į darbą nepatiriant jokios formos diskriminacijos; jaunas žmogus savo noru dalyvauja inicijuojant veiklas, priima sprendimus ir prisiima atsakomybę už jų įgyvendinimą;</w:t>
      </w:r>
      <w:bookmarkStart w:id="1" w:name="part_61a19ff9b99447b7a6ad8fad0b84f052"/>
      <w:bookmarkEnd w:id="1"/>
    </w:p>
    <w:p w14:paraId="43613B5B"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bendros veiklos – mokomasi spręsti problemas grupėje, sprendimus priimti bendradarbiaujant su kitais asmenimis, dalijantis su jais darbais ir (ar) atsakomybe;</w:t>
      </w:r>
      <w:bookmarkStart w:id="2" w:name="part_7ea26968295f4dc1a8a8a9fb96dd6f80"/>
      <w:bookmarkEnd w:id="2"/>
    </w:p>
    <w:p w14:paraId="042EF62B"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individualumo – darbas su jaunimu organizuojamas atsižvelgiant į kiekvieno jauno žmogaus, su kuriuo dirbama, poreikius;</w:t>
      </w:r>
      <w:bookmarkStart w:id="3" w:name="part_27157d8389534f3a9685dc63c83f1a45"/>
      <w:bookmarkEnd w:id="3"/>
    </w:p>
    <w:p w14:paraId="18A67683"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mokymosi iš patirties – darbas su jaunimu grindžiamas asmeniniu jauno žmogaus patyrimu ir jo įsivertinimu;</w:t>
      </w:r>
      <w:bookmarkStart w:id="4" w:name="part_e3067596466e4ff2bd7926512fcf23d4"/>
      <w:bookmarkEnd w:id="4"/>
    </w:p>
    <w:p w14:paraId="451D3D7B"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nukreipimo – jaunas žmogus, atsižvelgiant į jo individualius poreikius, siunčiamas į valstybės ir (ar) savivaldybių institucijas ir (ar) įstaigas, kitus subjektus, kurie gali jam suteikti reikiamą pagalbą ir (ar) informaciją;</w:t>
      </w:r>
      <w:bookmarkStart w:id="5" w:name="part_7bdc0e1b07104377b91ec8d51f08335e"/>
      <w:bookmarkEnd w:id="5"/>
    </w:p>
    <w:p w14:paraId="0DCC72E0" w14:textId="77777777" w:rsidR="00A714C4" w:rsidRPr="005B333F" w:rsidRDefault="00A714C4" w:rsidP="000C7CCB">
      <w:pPr>
        <w:pStyle w:val="Pagrindiniotekstotrauka"/>
        <w:numPr>
          <w:ilvl w:val="1"/>
          <w:numId w:val="1"/>
        </w:numPr>
        <w:tabs>
          <w:tab w:val="left" w:pos="1560"/>
        </w:tabs>
        <w:ind w:left="0" w:firstLine="851"/>
        <w:rPr>
          <w:szCs w:val="24"/>
        </w:rPr>
      </w:pPr>
      <w:r w:rsidRPr="005B333F">
        <w:rPr>
          <w:color w:val="000000"/>
          <w:szCs w:val="24"/>
          <w:lang w:eastAsia="lt-LT"/>
        </w:rPr>
        <w:t>saugios aplinkos – jaunam žmogui turi būti užtikrintos sąlygos saugiai mokytis, veikti, įgyvendinti idėjas nepatiriant fizinio ir psichologinio smurto.</w:t>
      </w:r>
    </w:p>
    <w:p w14:paraId="1978D763" w14:textId="77777777" w:rsidR="00A714C4" w:rsidRPr="005B333F" w:rsidRDefault="00A714C4" w:rsidP="000C7CCB">
      <w:pPr>
        <w:pStyle w:val="Pagrindiniotekstotrauka"/>
        <w:numPr>
          <w:ilvl w:val="0"/>
          <w:numId w:val="1"/>
        </w:numPr>
        <w:tabs>
          <w:tab w:val="left" w:pos="1134"/>
        </w:tabs>
        <w:ind w:left="0" w:firstLine="851"/>
        <w:rPr>
          <w:szCs w:val="24"/>
        </w:rPr>
      </w:pPr>
      <w:r w:rsidRPr="005B333F">
        <w:rPr>
          <w:szCs w:val="24"/>
        </w:rPr>
        <w:lastRenderedPageBreak/>
        <w:t>Centras gali turėti filialų ir padalinių.</w:t>
      </w:r>
    </w:p>
    <w:p w14:paraId="4BEBA4F7" w14:textId="77777777" w:rsidR="00A714C4" w:rsidRPr="005B333F" w:rsidRDefault="00A714C4" w:rsidP="00167E7C">
      <w:pPr>
        <w:pStyle w:val="Pagrindiniotekstotrauka"/>
        <w:ind w:firstLine="720"/>
        <w:jc w:val="center"/>
        <w:rPr>
          <w:szCs w:val="24"/>
        </w:rPr>
      </w:pPr>
    </w:p>
    <w:p w14:paraId="2A2473D2" w14:textId="77777777" w:rsidR="00A714C4" w:rsidRPr="005B333F" w:rsidRDefault="00A714C4" w:rsidP="0091054A">
      <w:pPr>
        <w:pStyle w:val="Antrat7"/>
        <w:keepNext/>
        <w:spacing w:before="0" w:after="0"/>
        <w:ind w:firstLine="0"/>
        <w:jc w:val="center"/>
        <w:rPr>
          <w:b/>
        </w:rPr>
      </w:pPr>
      <w:r w:rsidRPr="005B333F">
        <w:rPr>
          <w:b/>
        </w:rPr>
        <w:t>II SKYRIUS</w:t>
      </w:r>
    </w:p>
    <w:p w14:paraId="537BFBD5" w14:textId="77777777" w:rsidR="00A714C4" w:rsidRPr="005B333F" w:rsidRDefault="00A714C4" w:rsidP="0091054A">
      <w:pPr>
        <w:ind w:firstLine="0"/>
        <w:jc w:val="center"/>
        <w:rPr>
          <w:b/>
          <w:szCs w:val="24"/>
          <w:lang w:eastAsia="lt-LT"/>
        </w:rPr>
      </w:pPr>
      <w:r w:rsidRPr="005B333F">
        <w:rPr>
          <w:b/>
          <w:bCs/>
          <w:szCs w:val="24"/>
          <w:lang w:eastAsia="lt-LT"/>
        </w:rPr>
        <w:t>CENTRO SAVININKO TEISES IR PAREIGAS ĮGYVENDINANTI INSTITUCIJA IR JOS KOMPETENCIJA</w:t>
      </w:r>
    </w:p>
    <w:p w14:paraId="5678EB3A" w14:textId="77777777" w:rsidR="00A714C4" w:rsidRPr="005B333F" w:rsidRDefault="00A714C4" w:rsidP="00167E7C">
      <w:pPr>
        <w:jc w:val="center"/>
        <w:rPr>
          <w:szCs w:val="24"/>
          <w:lang w:eastAsia="lt-LT"/>
        </w:rPr>
      </w:pPr>
    </w:p>
    <w:p w14:paraId="77E4E988" w14:textId="74EAB3E1" w:rsidR="00A714C4" w:rsidRPr="005B333F" w:rsidRDefault="004E0E44" w:rsidP="000C7CCB">
      <w:pPr>
        <w:numPr>
          <w:ilvl w:val="0"/>
          <w:numId w:val="1"/>
        </w:numPr>
        <w:ind w:left="0" w:firstLine="851"/>
        <w:rPr>
          <w:szCs w:val="24"/>
          <w:lang w:eastAsia="lt-LT"/>
        </w:rPr>
      </w:pPr>
      <w:r w:rsidRPr="00167E7C">
        <w:rPr>
          <w:color w:val="000000" w:themeColor="text1"/>
        </w:rPr>
        <w:t>Centro</w:t>
      </w:r>
      <w:r w:rsidR="00B175BC" w:rsidRPr="00CF4662">
        <w:rPr>
          <w:szCs w:val="24"/>
        </w:rPr>
        <w:t xml:space="preserve"> savininko teises ir pareigas įgyvendina </w:t>
      </w:r>
      <w:r w:rsidR="00D412B7">
        <w:rPr>
          <w:szCs w:val="24"/>
        </w:rPr>
        <w:t>S</w:t>
      </w:r>
      <w:r w:rsidR="00B175BC" w:rsidRPr="00CF4662">
        <w:rPr>
          <w:szCs w:val="24"/>
        </w:rPr>
        <w:t>avivaldybės meras</w:t>
      </w:r>
      <w:r w:rsidR="00B175BC" w:rsidRPr="00CF4662">
        <w:rPr>
          <w:b/>
          <w:bCs/>
          <w:szCs w:val="24"/>
        </w:rPr>
        <w:t xml:space="preserve"> </w:t>
      </w:r>
      <w:r w:rsidR="00B175BC" w:rsidRPr="00063764">
        <w:rPr>
          <w:szCs w:val="24"/>
        </w:rPr>
        <w:t>(toliau – meras), išskyrus tas biudžetinės įstaigos savininko teises ir pareigas</w:t>
      </w:r>
      <w:r w:rsidR="00B175BC" w:rsidRPr="00CF4662">
        <w:rPr>
          <w:szCs w:val="24"/>
        </w:rPr>
        <w:t xml:space="preserve">, kurios yra priskirtos išimtinei ir paprastajai </w:t>
      </w:r>
      <w:r w:rsidR="007666FC">
        <w:rPr>
          <w:szCs w:val="24"/>
        </w:rPr>
        <w:t>S</w:t>
      </w:r>
      <w:r w:rsidR="00B175BC" w:rsidRPr="00CF4662">
        <w:rPr>
          <w:szCs w:val="24"/>
        </w:rPr>
        <w:t>avivaldybės tarybos kompetencijai</w:t>
      </w:r>
      <w:r w:rsidR="00634277">
        <w:rPr>
          <w:color w:val="000000" w:themeColor="text1"/>
        </w:rPr>
        <w:t xml:space="preserve"> </w:t>
      </w:r>
      <w:r w:rsidR="00634277" w:rsidRPr="00634277">
        <w:rPr>
          <w:color w:val="000000" w:themeColor="text1"/>
        </w:rPr>
        <w:t xml:space="preserve">(jeigu paprastosios </w:t>
      </w:r>
      <w:r w:rsidR="002959C5">
        <w:rPr>
          <w:color w:val="000000" w:themeColor="text1"/>
        </w:rPr>
        <w:t>S</w:t>
      </w:r>
      <w:r w:rsidR="00634277" w:rsidRPr="00634277">
        <w:rPr>
          <w:color w:val="000000" w:themeColor="text1"/>
        </w:rPr>
        <w:t xml:space="preserve">avivaldybės tarybos kompetencijos įgyvendinimo </w:t>
      </w:r>
      <w:r w:rsidR="002959C5">
        <w:rPr>
          <w:color w:val="000000" w:themeColor="text1"/>
        </w:rPr>
        <w:t>S</w:t>
      </w:r>
      <w:r w:rsidR="00634277" w:rsidRPr="00634277">
        <w:rPr>
          <w:color w:val="000000" w:themeColor="text1"/>
        </w:rPr>
        <w:t>avivaldybės taryba nėra perdavusi merui)</w:t>
      </w:r>
      <w:r w:rsidR="00634277">
        <w:rPr>
          <w:color w:val="000000" w:themeColor="text1"/>
        </w:rPr>
        <w:t>.</w:t>
      </w:r>
    </w:p>
    <w:p w14:paraId="23E001F7" w14:textId="6A425B42" w:rsidR="00A714C4" w:rsidRPr="005B333F" w:rsidRDefault="00B175BC" w:rsidP="000C7CCB">
      <w:pPr>
        <w:numPr>
          <w:ilvl w:val="0"/>
          <w:numId w:val="1"/>
        </w:numPr>
        <w:ind w:left="0" w:firstLine="851"/>
        <w:rPr>
          <w:szCs w:val="24"/>
          <w:lang w:eastAsia="lt-LT"/>
        </w:rPr>
      </w:pPr>
      <w:r w:rsidRPr="00CF4662">
        <w:rPr>
          <w:szCs w:val="24"/>
        </w:rPr>
        <w:t>Savininko teises ir pareigas įgyvendinančios institucijos kompetencijos:</w:t>
      </w:r>
    </w:p>
    <w:p w14:paraId="63AD1CEB" w14:textId="4BC92DBD" w:rsidR="00B175BC" w:rsidRDefault="00B175BC" w:rsidP="000C7CCB">
      <w:pPr>
        <w:numPr>
          <w:ilvl w:val="1"/>
          <w:numId w:val="1"/>
        </w:numPr>
        <w:tabs>
          <w:tab w:val="left" w:pos="1560"/>
        </w:tabs>
        <w:ind w:left="0" w:firstLine="851"/>
        <w:rPr>
          <w:szCs w:val="24"/>
          <w:lang w:eastAsia="lt-LT"/>
        </w:rPr>
      </w:pPr>
      <w:r w:rsidRPr="00CF4662">
        <w:rPr>
          <w:szCs w:val="24"/>
        </w:rPr>
        <w:t>Savivaldybės taryba:</w:t>
      </w:r>
    </w:p>
    <w:p w14:paraId="3520CF45" w14:textId="345C5F7E" w:rsidR="00B175BC" w:rsidRDefault="00B175BC" w:rsidP="000C7CCB">
      <w:pPr>
        <w:ind w:firstLine="851"/>
        <w:rPr>
          <w:color w:val="000000"/>
          <w:szCs w:val="24"/>
        </w:rPr>
      </w:pPr>
      <w:r>
        <w:rPr>
          <w:szCs w:val="24"/>
        </w:rPr>
        <w:t>16.1.</w:t>
      </w:r>
      <w:r w:rsidR="000C7CCB">
        <w:rPr>
          <w:szCs w:val="24"/>
        </w:rPr>
        <w:t>1</w:t>
      </w:r>
      <w:r>
        <w:rPr>
          <w:szCs w:val="24"/>
        </w:rPr>
        <w:t xml:space="preserve">. </w:t>
      </w:r>
      <w:r w:rsidRPr="00CF4662">
        <w:rPr>
          <w:szCs w:val="24"/>
        </w:rPr>
        <w:t xml:space="preserve">tvirtina </w:t>
      </w:r>
      <w:r>
        <w:rPr>
          <w:szCs w:val="24"/>
        </w:rPr>
        <w:t>N</w:t>
      </w:r>
      <w:r w:rsidRPr="00CF4662">
        <w:rPr>
          <w:szCs w:val="24"/>
        </w:rPr>
        <w:t xml:space="preserve">uostatus </w:t>
      </w:r>
      <w:r w:rsidRPr="00CF4662">
        <w:rPr>
          <w:color w:val="000000"/>
          <w:szCs w:val="24"/>
        </w:rPr>
        <w:t>mero teikimu;</w:t>
      </w:r>
    </w:p>
    <w:p w14:paraId="65F02A9F" w14:textId="787FCA99" w:rsidR="00B175BC" w:rsidRDefault="00B175BC" w:rsidP="000C7CCB">
      <w:pPr>
        <w:ind w:firstLine="851"/>
        <w:rPr>
          <w:szCs w:val="24"/>
        </w:rPr>
      </w:pPr>
      <w:r>
        <w:rPr>
          <w:color w:val="000000"/>
          <w:szCs w:val="24"/>
        </w:rPr>
        <w:t>16.1.</w:t>
      </w:r>
      <w:r w:rsidR="000C7CCB">
        <w:rPr>
          <w:color w:val="000000"/>
          <w:szCs w:val="24"/>
        </w:rPr>
        <w:t>2</w:t>
      </w:r>
      <w:r>
        <w:rPr>
          <w:color w:val="000000"/>
          <w:szCs w:val="24"/>
        </w:rPr>
        <w:t xml:space="preserve">. </w:t>
      </w:r>
      <w:r w:rsidRPr="00CF4662">
        <w:rPr>
          <w:color w:val="000000"/>
          <w:szCs w:val="24"/>
        </w:rPr>
        <w:t xml:space="preserve">priima sprendimą dėl </w:t>
      </w:r>
      <w:r w:rsidR="007666FC" w:rsidRPr="00D412B7">
        <w:rPr>
          <w:szCs w:val="24"/>
        </w:rPr>
        <w:t>Centro</w:t>
      </w:r>
      <w:r w:rsidRPr="00D412B7">
        <w:rPr>
          <w:szCs w:val="24"/>
        </w:rPr>
        <w:t xml:space="preserve"> p</w:t>
      </w:r>
      <w:r w:rsidRPr="00CF4662">
        <w:rPr>
          <w:szCs w:val="24"/>
        </w:rPr>
        <w:t>ertvarkymo, reorganizavimo ar likvidavimo;</w:t>
      </w:r>
    </w:p>
    <w:p w14:paraId="6505CB48" w14:textId="6D470520" w:rsidR="009056C2" w:rsidRPr="007666FC" w:rsidRDefault="00B175BC" w:rsidP="000C7CCB">
      <w:pPr>
        <w:ind w:firstLine="851"/>
        <w:rPr>
          <w:szCs w:val="24"/>
        </w:rPr>
      </w:pPr>
      <w:r>
        <w:rPr>
          <w:szCs w:val="24"/>
        </w:rPr>
        <w:t>16.1.</w:t>
      </w:r>
      <w:r w:rsidR="000C7CCB">
        <w:rPr>
          <w:szCs w:val="24"/>
        </w:rPr>
        <w:t>3</w:t>
      </w:r>
      <w:r>
        <w:rPr>
          <w:szCs w:val="24"/>
        </w:rPr>
        <w:t xml:space="preserve">. </w:t>
      </w:r>
      <w:r w:rsidR="009056C2" w:rsidRPr="002531EB">
        <w:rPr>
          <w:szCs w:val="24"/>
        </w:rPr>
        <w:t xml:space="preserve">priima sprendimą dėl kainų ir tarifų už </w:t>
      </w:r>
      <w:r w:rsidR="009056C2" w:rsidRPr="007666FC">
        <w:rPr>
          <w:szCs w:val="24"/>
        </w:rPr>
        <w:t>teikiamas atlygintinas viešąsias paslaugas nustatymo;</w:t>
      </w:r>
    </w:p>
    <w:p w14:paraId="0BB22E9B" w14:textId="088A419A" w:rsidR="009056C2" w:rsidRPr="007666FC" w:rsidRDefault="009056C2" w:rsidP="000C7CCB">
      <w:pPr>
        <w:ind w:firstLine="851"/>
        <w:rPr>
          <w:szCs w:val="24"/>
        </w:rPr>
      </w:pPr>
      <w:r w:rsidRPr="007666FC">
        <w:rPr>
          <w:szCs w:val="24"/>
        </w:rPr>
        <w:t>16.1.</w:t>
      </w:r>
      <w:r w:rsidR="000C7CCB" w:rsidRPr="007666FC">
        <w:rPr>
          <w:szCs w:val="24"/>
        </w:rPr>
        <w:t>4</w:t>
      </w:r>
      <w:r w:rsidRPr="007666FC">
        <w:rPr>
          <w:szCs w:val="24"/>
        </w:rPr>
        <w:t>. tvirtina metinių ataskaitų rinkinį;</w:t>
      </w:r>
    </w:p>
    <w:p w14:paraId="76E36CC6" w14:textId="59AB85CC" w:rsidR="00B175BC" w:rsidRDefault="009056C2" w:rsidP="000C7CCB">
      <w:pPr>
        <w:ind w:firstLine="851"/>
        <w:rPr>
          <w:szCs w:val="24"/>
          <w:lang w:eastAsia="lt-LT"/>
        </w:rPr>
      </w:pPr>
      <w:r>
        <w:rPr>
          <w:color w:val="000000"/>
          <w:szCs w:val="24"/>
        </w:rPr>
        <w:t>16.1.</w:t>
      </w:r>
      <w:r w:rsidR="000C7CCB">
        <w:rPr>
          <w:color w:val="000000"/>
          <w:szCs w:val="24"/>
        </w:rPr>
        <w:t>5</w:t>
      </w:r>
      <w:r>
        <w:rPr>
          <w:color w:val="000000"/>
          <w:szCs w:val="24"/>
        </w:rPr>
        <w:t xml:space="preserve">. </w:t>
      </w:r>
      <w:r w:rsidRPr="005B333F">
        <w:rPr>
          <w:szCs w:val="24"/>
          <w:lang w:eastAsia="lt-LT"/>
        </w:rPr>
        <w:t>skiria Savivaldybės biudžeto lėšų įstaigai išlaikyti ir veiklai vykdyti teisės aktų nustatyta tvarka</w:t>
      </w:r>
      <w:r w:rsidR="007666FC">
        <w:rPr>
          <w:szCs w:val="24"/>
          <w:lang w:eastAsia="lt-LT"/>
        </w:rPr>
        <w:t>;</w:t>
      </w:r>
    </w:p>
    <w:p w14:paraId="63B8286F" w14:textId="34670718" w:rsidR="00A714C4" w:rsidRPr="005B333F" w:rsidRDefault="009056C2" w:rsidP="000C7CCB">
      <w:pPr>
        <w:numPr>
          <w:ilvl w:val="1"/>
          <w:numId w:val="1"/>
        </w:numPr>
        <w:tabs>
          <w:tab w:val="left" w:pos="1418"/>
        </w:tabs>
        <w:ind w:left="0" w:firstLine="851"/>
        <w:rPr>
          <w:szCs w:val="24"/>
          <w:lang w:eastAsia="lt-LT"/>
        </w:rPr>
      </w:pPr>
      <w:r w:rsidRPr="00CF4662">
        <w:rPr>
          <w:szCs w:val="24"/>
        </w:rPr>
        <w:t>meras:</w:t>
      </w:r>
    </w:p>
    <w:p w14:paraId="2AF42402" w14:textId="1FC6D926" w:rsidR="00A714C4"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rPr>
        <w:t xml:space="preserve">priima sprendimą </w:t>
      </w:r>
      <w:r w:rsidRPr="000C7CCB">
        <w:rPr>
          <w:color w:val="000000"/>
          <w:szCs w:val="24"/>
        </w:rPr>
        <w:t>dėl Centro</w:t>
      </w:r>
      <w:r w:rsidRPr="000C7CCB">
        <w:rPr>
          <w:szCs w:val="24"/>
        </w:rPr>
        <w:t xml:space="preserve"> buveinės pakeitimo;</w:t>
      </w:r>
      <w:r w:rsidR="00A714C4" w:rsidRPr="000C7CCB">
        <w:rPr>
          <w:szCs w:val="24"/>
          <w:lang w:eastAsia="lt-LT"/>
        </w:rPr>
        <w:t xml:space="preserve"> </w:t>
      </w:r>
    </w:p>
    <w:p w14:paraId="731639F7" w14:textId="2F01BAAA" w:rsidR="00A714C4"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lang w:eastAsia="lt-LT"/>
        </w:rPr>
        <w:t>priima sprendimą dėl Centro filialo ar padalinio steigimo ir jo veiklos nutraukimo</w:t>
      </w:r>
      <w:r w:rsidRPr="000C7CCB">
        <w:rPr>
          <w:szCs w:val="24"/>
        </w:rPr>
        <w:t>;</w:t>
      </w:r>
    </w:p>
    <w:p w14:paraId="0C5106B6" w14:textId="56D4D686" w:rsidR="009056C2"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rPr>
        <w:t xml:space="preserve">priima sprendimą </w:t>
      </w:r>
      <w:r w:rsidRPr="000C7CCB">
        <w:rPr>
          <w:color w:val="000000"/>
          <w:szCs w:val="24"/>
        </w:rPr>
        <w:t xml:space="preserve">dėl </w:t>
      </w:r>
      <w:r w:rsidRPr="000C7CCB">
        <w:rPr>
          <w:szCs w:val="24"/>
        </w:rPr>
        <w:t>likvidatoriaus skyrimo ir atleidimo arba likvidacinės komisijos sudarymo ir jos įgaliojimų nutraukimo;</w:t>
      </w:r>
    </w:p>
    <w:p w14:paraId="6BFB191E" w14:textId="59B43B93" w:rsidR="009056C2"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rPr>
        <w:t>priima į pareigas ir atleidžia iš jų Centro vadovą;</w:t>
      </w:r>
    </w:p>
    <w:p w14:paraId="36BA9F62" w14:textId="72104DEB" w:rsidR="00A714C4" w:rsidRPr="000C7CCB" w:rsidRDefault="00350EC1" w:rsidP="000C7CCB">
      <w:pPr>
        <w:pStyle w:val="Sraopastraipa"/>
        <w:numPr>
          <w:ilvl w:val="2"/>
          <w:numId w:val="1"/>
        </w:numPr>
        <w:tabs>
          <w:tab w:val="left" w:pos="1418"/>
          <w:tab w:val="left" w:pos="1560"/>
        </w:tabs>
        <w:ind w:left="0" w:firstLine="851"/>
        <w:rPr>
          <w:szCs w:val="24"/>
          <w:lang w:eastAsia="lt-LT"/>
        </w:rPr>
      </w:pPr>
      <w:r w:rsidRPr="000C7CCB">
        <w:rPr>
          <w:szCs w:val="24"/>
          <w:lang w:eastAsia="lt-LT"/>
        </w:rPr>
        <w:t xml:space="preserve">prižiūri ir </w:t>
      </w:r>
      <w:r w:rsidR="005B333F" w:rsidRPr="000C7CCB">
        <w:rPr>
          <w:szCs w:val="24"/>
          <w:lang w:eastAsia="lt-LT"/>
        </w:rPr>
        <w:t>kontroliuoja</w:t>
      </w:r>
      <w:r w:rsidRPr="000C7CCB">
        <w:rPr>
          <w:szCs w:val="24"/>
          <w:lang w:eastAsia="lt-LT"/>
        </w:rPr>
        <w:t xml:space="preserve"> Centro vadovo veiklą, kaip jis įgyvendina Lietuvos </w:t>
      </w:r>
      <w:r w:rsidR="009056C2" w:rsidRPr="000C7CCB">
        <w:rPr>
          <w:szCs w:val="24"/>
          <w:lang w:eastAsia="lt-LT"/>
        </w:rPr>
        <w:t>R</w:t>
      </w:r>
      <w:r w:rsidRPr="000C7CCB">
        <w:rPr>
          <w:szCs w:val="24"/>
          <w:lang w:eastAsia="lt-LT"/>
        </w:rPr>
        <w:t>espublikos įstatymus</w:t>
      </w:r>
      <w:r w:rsidR="00054B20" w:rsidRPr="000C7CCB">
        <w:rPr>
          <w:szCs w:val="24"/>
          <w:lang w:eastAsia="lt-LT"/>
        </w:rPr>
        <w:t>, Vyriausybės nutarimus ir Savivaldybės tarybos sprendimus, kitus teisės aktus;</w:t>
      </w:r>
    </w:p>
    <w:p w14:paraId="1EE73266" w14:textId="569C9985" w:rsidR="00A714C4" w:rsidRPr="000C7CCB" w:rsidRDefault="009056C2" w:rsidP="000C7CCB">
      <w:pPr>
        <w:pStyle w:val="Sraopastraipa"/>
        <w:numPr>
          <w:ilvl w:val="2"/>
          <w:numId w:val="1"/>
        </w:numPr>
        <w:tabs>
          <w:tab w:val="left" w:pos="1418"/>
          <w:tab w:val="left" w:pos="1560"/>
        </w:tabs>
        <w:ind w:left="0" w:firstLine="851"/>
        <w:rPr>
          <w:szCs w:val="24"/>
          <w:lang w:eastAsia="lt-LT"/>
        </w:rPr>
      </w:pPr>
      <w:r w:rsidRPr="000C7CCB">
        <w:rPr>
          <w:szCs w:val="24"/>
        </w:rPr>
        <w:t>atlieka kitas Lietuvos Respublikos biudžetinių įstaigų įstatyme, kituose Lietuvos Respublikos įstatymuose ir Nuostatuose jos kompetencijai priskirtas funkcijas.</w:t>
      </w:r>
    </w:p>
    <w:p w14:paraId="2F1B438B" w14:textId="77777777" w:rsidR="00A714C4" w:rsidRPr="005B333F" w:rsidRDefault="00A714C4" w:rsidP="00167E7C">
      <w:pPr>
        <w:jc w:val="center"/>
        <w:rPr>
          <w:szCs w:val="24"/>
          <w:lang w:eastAsia="lt-LT"/>
        </w:rPr>
      </w:pPr>
    </w:p>
    <w:p w14:paraId="43FAFB85" w14:textId="77777777" w:rsidR="00A714C4" w:rsidRPr="005B333F" w:rsidRDefault="00A714C4" w:rsidP="0091054A">
      <w:pPr>
        <w:pStyle w:val="Antrat7"/>
        <w:keepNext/>
        <w:spacing w:before="0" w:after="0"/>
        <w:ind w:firstLine="0"/>
        <w:jc w:val="center"/>
        <w:rPr>
          <w:b/>
        </w:rPr>
      </w:pPr>
      <w:r w:rsidRPr="005B333F">
        <w:rPr>
          <w:b/>
        </w:rPr>
        <w:t>III SKYRIUS</w:t>
      </w:r>
    </w:p>
    <w:p w14:paraId="0E8FF6DC" w14:textId="5A7E6EB0" w:rsidR="00A714C4" w:rsidRPr="005B333F" w:rsidRDefault="00A714C4" w:rsidP="0091054A">
      <w:pPr>
        <w:pStyle w:val="Pagrindiniotekstotrauka"/>
        <w:ind w:firstLine="0"/>
        <w:jc w:val="center"/>
        <w:rPr>
          <w:b/>
          <w:strike/>
          <w:szCs w:val="24"/>
        </w:rPr>
      </w:pPr>
      <w:r w:rsidRPr="005B333F">
        <w:rPr>
          <w:b/>
          <w:szCs w:val="24"/>
        </w:rPr>
        <w:t>CENTRO TIKSLAI, UŽDAVINIAI IR VEIKLOS RŪŠYS</w:t>
      </w:r>
      <w:r w:rsidRPr="005B333F">
        <w:rPr>
          <w:b/>
          <w:strike/>
          <w:szCs w:val="24"/>
        </w:rPr>
        <w:t xml:space="preserve"> </w:t>
      </w:r>
    </w:p>
    <w:p w14:paraId="3F6936F8" w14:textId="77777777" w:rsidR="00A714C4" w:rsidRPr="005B333F" w:rsidRDefault="00A714C4" w:rsidP="00167E7C">
      <w:pPr>
        <w:pStyle w:val="Pagrindiniotekstotrauka"/>
        <w:ind w:firstLine="720"/>
        <w:jc w:val="center"/>
        <w:rPr>
          <w:b/>
          <w:szCs w:val="24"/>
        </w:rPr>
      </w:pPr>
    </w:p>
    <w:p w14:paraId="43FE0BB8" w14:textId="3F9BE9D4" w:rsidR="00A714C4" w:rsidRPr="005B333F" w:rsidRDefault="00A714C4" w:rsidP="000C7CCB">
      <w:pPr>
        <w:pStyle w:val="Pagrindiniotekstotrauka"/>
        <w:numPr>
          <w:ilvl w:val="0"/>
          <w:numId w:val="1"/>
        </w:numPr>
        <w:ind w:left="0" w:firstLine="851"/>
        <w:rPr>
          <w:b/>
          <w:bCs/>
          <w:szCs w:val="24"/>
        </w:rPr>
      </w:pPr>
      <w:r w:rsidRPr="005B333F">
        <w:rPr>
          <w:szCs w:val="24"/>
        </w:rPr>
        <w:t xml:space="preserve">Centro tikslas </w:t>
      </w:r>
      <w:r w:rsidR="00AC2992" w:rsidRPr="005B333F">
        <w:rPr>
          <w:szCs w:val="24"/>
        </w:rPr>
        <w:t>–</w:t>
      </w:r>
      <w:r w:rsidRPr="005B333F">
        <w:rPr>
          <w:szCs w:val="24"/>
        </w:rPr>
        <w:t xml:space="preserve"> </w:t>
      </w:r>
      <w:r w:rsidR="00C93218" w:rsidRPr="005B333F">
        <w:rPr>
          <w:color w:val="000000"/>
        </w:rPr>
        <w:t>vykdyti darbą su jaunimu, plėtojant ir ugdant jauno žmogaus kompetencijas</w:t>
      </w:r>
      <w:r w:rsidR="00AC2992" w:rsidRPr="005B333F">
        <w:rPr>
          <w:color w:val="000000"/>
        </w:rPr>
        <w:t>,</w:t>
      </w:r>
      <w:r w:rsidR="00C93218" w:rsidRPr="005B333F">
        <w:rPr>
          <w:color w:val="000000"/>
        </w:rPr>
        <w:t xml:space="preserve"> </w:t>
      </w:r>
      <w:r w:rsidRPr="005B333F">
        <w:rPr>
          <w:color w:val="000000"/>
        </w:rPr>
        <w:t>sudar</w:t>
      </w:r>
      <w:r w:rsidR="00C93218" w:rsidRPr="005B333F">
        <w:rPr>
          <w:color w:val="000000"/>
        </w:rPr>
        <w:t>ant</w:t>
      </w:r>
      <w:r w:rsidRPr="005B333F">
        <w:rPr>
          <w:color w:val="000000"/>
        </w:rPr>
        <w:t xml:space="preserve"> sąlygas įsitraukti į asmeninę, profesinę ir visuomeninę veiklą</w:t>
      </w:r>
      <w:r w:rsidR="00C93218" w:rsidRPr="005B333F">
        <w:rPr>
          <w:color w:val="000000"/>
        </w:rPr>
        <w:t>.</w:t>
      </w:r>
    </w:p>
    <w:p w14:paraId="04147BB9" w14:textId="20B944B0" w:rsidR="00A714C4" w:rsidRPr="005B333F" w:rsidRDefault="00A714C4" w:rsidP="000C7CCB">
      <w:pPr>
        <w:pStyle w:val="Pagrindiniotekstotrauka"/>
        <w:numPr>
          <w:ilvl w:val="0"/>
          <w:numId w:val="1"/>
        </w:numPr>
        <w:tabs>
          <w:tab w:val="left" w:pos="1276"/>
        </w:tabs>
        <w:ind w:left="0" w:firstLine="851"/>
        <w:rPr>
          <w:szCs w:val="24"/>
        </w:rPr>
      </w:pPr>
      <w:r w:rsidRPr="005B333F">
        <w:rPr>
          <w:szCs w:val="24"/>
        </w:rPr>
        <w:t xml:space="preserve">Centro uždaviniai: </w:t>
      </w:r>
    </w:p>
    <w:p w14:paraId="443D29B4"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sukurti sąlygas, kad savarankiškai apsisprendęs jaunimas dalyvautų konkrečiose veiklose, ypač siekiant įtraukti švietimo veikloje ir darbo rinkoje nedalyvaujančius jaunus žmones;</w:t>
      </w:r>
    </w:p>
    <w:p w14:paraId="2D0776A2"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užtikrinti, kad veikla atitiktų jauno žmogaus poreikius ir prisidėtų prie visapusiškos asmenybės tobulinimo, socialinių ir gyvenimo įgūdžių ugdymo;</w:t>
      </w:r>
    </w:p>
    <w:p w14:paraId="1EB92362" w14:textId="7AF01520"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sukurti sąlygas, kad jaunas žmogus būtų motyvuojamas dalyvauti jo poreikius atitinkančioje veikloje, skatinamas tobulėti ir ugdyti verslumo bei darbo rinkai reikalingus įgūdžius</w:t>
      </w:r>
      <w:r w:rsidR="00AC2992" w:rsidRPr="005B333F">
        <w:rPr>
          <w:szCs w:val="24"/>
        </w:rPr>
        <w:t>;</w:t>
      </w:r>
    </w:p>
    <w:p w14:paraId="371706E3" w14:textId="69E7A819"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ugdyti sąmoningą, pilietišką, patriotišką, brandžią, kultūringą ir kūrybingą asmenybę, sugebančią atsakingai ir kūrybiškai spręsti savo problemas</w:t>
      </w:r>
      <w:r w:rsidR="00AC2992" w:rsidRPr="005B333F">
        <w:rPr>
          <w:szCs w:val="24"/>
        </w:rPr>
        <w:t>,</w:t>
      </w:r>
      <w:r w:rsidRPr="005B333F">
        <w:rPr>
          <w:szCs w:val="24"/>
        </w:rPr>
        <w:t xml:space="preserve"> aktyviai dalyvauti visuomenės gyvenime, taip pat plėtoti jauno žmogaus socialines kompetencijas;</w:t>
      </w:r>
    </w:p>
    <w:p w14:paraId="38A3AD7E"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 xml:space="preserve">vykdyti jaunimo narkomanijos, nusikalstamumo ir teisėtvarkos pažeidimų prevenciją; </w:t>
      </w:r>
    </w:p>
    <w:p w14:paraId="126784CE"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t>padėti jaunimui integruotis į kultūrinį, socialinį, ekonominį, pilietinį Savivaldybės ir šalies gyvenimą;</w:t>
      </w:r>
    </w:p>
    <w:p w14:paraId="05F526F9" w14:textId="77777777" w:rsidR="004215CF" w:rsidRPr="005B333F" w:rsidRDefault="00A714C4" w:rsidP="000C7CCB">
      <w:pPr>
        <w:pStyle w:val="Pagrindiniotekstotrauka"/>
        <w:numPr>
          <w:ilvl w:val="1"/>
          <w:numId w:val="1"/>
        </w:numPr>
        <w:tabs>
          <w:tab w:val="left" w:pos="1560"/>
        </w:tabs>
        <w:ind w:left="0" w:firstLine="851"/>
        <w:rPr>
          <w:szCs w:val="24"/>
        </w:rPr>
      </w:pPr>
      <w:r w:rsidRPr="005B333F">
        <w:rPr>
          <w:szCs w:val="24"/>
        </w:rPr>
        <w:lastRenderedPageBreak/>
        <w:t>teikti socialines, ugdymo, psichologo paslaugas socialinės rizikos šeimų, socialiai remtinų šeimų jaunuoliams ir jų tėvams, teikti socialinę, pedagoginę ir psichologinę pagalbą jaunuolio šeimai;</w:t>
      </w:r>
    </w:p>
    <w:p w14:paraId="383D3E5E" w14:textId="5D1BB192" w:rsidR="00A714C4" w:rsidRPr="005B333F" w:rsidRDefault="00A714C4" w:rsidP="000C7CCB">
      <w:pPr>
        <w:pStyle w:val="Pagrindiniotekstotrauka"/>
        <w:numPr>
          <w:ilvl w:val="1"/>
          <w:numId w:val="1"/>
        </w:numPr>
        <w:tabs>
          <w:tab w:val="left" w:pos="1560"/>
        </w:tabs>
        <w:ind w:left="0" w:firstLine="851"/>
        <w:rPr>
          <w:szCs w:val="24"/>
        </w:rPr>
      </w:pPr>
      <w:r w:rsidRPr="005B333F">
        <w:rPr>
          <w:szCs w:val="24"/>
        </w:rPr>
        <w:t>vykdyti įvairias darbo su jaunimu formas taip, kaip jas apibrėžia Lietuvos Respublikos jaunimo politikos pagrindų įstatymas</w:t>
      </w:r>
      <w:r w:rsidR="00AF2286">
        <w:rPr>
          <w:szCs w:val="24"/>
        </w:rPr>
        <w:t>;</w:t>
      </w:r>
      <w:r w:rsidRPr="005B333F">
        <w:rPr>
          <w:szCs w:val="24"/>
        </w:rPr>
        <w:t xml:space="preserve"> </w:t>
      </w:r>
    </w:p>
    <w:p w14:paraId="41F2E014" w14:textId="3DBE4747" w:rsidR="00167E7C" w:rsidRDefault="00AF2286" w:rsidP="000C7CCB">
      <w:pPr>
        <w:pStyle w:val="Pagrindiniotekstotrauka"/>
        <w:numPr>
          <w:ilvl w:val="1"/>
          <w:numId w:val="1"/>
        </w:numPr>
        <w:tabs>
          <w:tab w:val="left" w:pos="1560"/>
        </w:tabs>
        <w:ind w:left="0" w:firstLine="851"/>
        <w:rPr>
          <w:szCs w:val="24"/>
        </w:rPr>
      </w:pPr>
      <w:r>
        <w:rPr>
          <w:szCs w:val="24"/>
        </w:rPr>
        <w:t>t</w:t>
      </w:r>
      <w:r w:rsidR="00402E1E" w:rsidRPr="005B333F">
        <w:rPr>
          <w:szCs w:val="24"/>
        </w:rPr>
        <w:t>eikti ir organizuoti socialinių paslaugų teikimą vadovaujantis Socialinių pasaugų</w:t>
      </w:r>
      <w:r w:rsidR="005B333F">
        <w:rPr>
          <w:szCs w:val="24"/>
        </w:rPr>
        <w:t xml:space="preserve"> katalogu</w:t>
      </w:r>
      <w:r w:rsidR="00402E1E" w:rsidRPr="005B333F">
        <w:rPr>
          <w:szCs w:val="24"/>
        </w:rPr>
        <w:t xml:space="preserve"> </w:t>
      </w:r>
      <w:r w:rsidR="005B333F" w:rsidRPr="005B333F">
        <w:rPr>
          <w:szCs w:val="24"/>
          <w:lang w:eastAsia="lt-LT"/>
        </w:rPr>
        <w:t xml:space="preserve">pagal savininko teises ir pareigas įgyvendinančios institucijos patvirtintą Centro teikiamų socialinių paslaugų sąrašą: </w:t>
      </w:r>
    </w:p>
    <w:p w14:paraId="461AA96F" w14:textId="1CE68FFA" w:rsidR="003A351C" w:rsidRDefault="005B333F" w:rsidP="000C7CCB">
      <w:pPr>
        <w:pStyle w:val="Pagrindiniotekstotrauka"/>
        <w:numPr>
          <w:ilvl w:val="2"/>
          <w:numId w:val="1"/>
        </w:numPr>
        <w:tabs>
          <w:tab w:val="left" w:pos="1560"/>
        </w:tabs>
        <w:ind w:left="0" w:firstLine="851"/>
        <w:rPr>
          <w:szCs w:val="24"/>
          <w:lang w:eastAsia="lt-LT"/>
        </w:rPr>
      </w:pPr>
      <w:r w:rsidRPr="00167E7C">
        <w:rPr>
          <w:szCs w:val="24"/>
          <w:lang w:eastAsia="lt-LT"/>
        </w:rPr>
        <w:t>bendrąsias socialines paslaugas;</w:t>
      </w:r>
    </w:p>
    <w:p w14:paraId="135E1F61" w14:textId="1084379E" w:rsidR="00167E7C" w:rsidRPr="00167E7C" w:rsidRDefault="00167E7C" w:rsidP="000C7CCB">
      <w:pPr>
        <w:pStyle w:val="Pagrindiniotekstotrauka"/>
        <w:numPr>
          <w:ilvl w:val="2"/>
          <w:numId w:val="1"/>
        </w:numPr>
        <w:tabs>
          <w:tab w:val="left" w:pos="1560"/>
        </w:tabs>
        <w:ind w:left="0" w:firstLine="851"/>
        <w:rPr>
          <w:szCs w:val="24"/>
        </w:rPr>
      </w:pPr>
      <w:r w:rsidRPr="005B333F">
        <w:rPr>
          <w:szCs w:val="24"/>
          <w:lang w:eastAsia="lt-LT"/>
        </w:rPr>
        <w:t>prevencin</w:t>
      </w:r>
      <w:r w:rsidR="000E036B">
        <w:rPr>
          <w:szCs w:val="24"/>
          <w:lang w:eastAsia="lt-LT"/>
        </w:rPr>
        <w:t>e</w:t>
      </w:r>
      <w:r w:rsidRPr="005B333F">
        <w:rPr>
          <w:szCs w:val="24"/>
          <w:lang w:eastAsia="lt-LT"/>
        </w:rPr>
        <w:t>s socialin</w:t>
      </w:r>
      <w:r w:rsidR="000E036B">
        <w:rPr>
          <w:szCs w:val="24"/>
          <w:lang w:eastAsia="lt-LT"/>
        </w:rPr>
        <w:t>e</w:t>
      </w:r>
      <w:r w:rsidRPr="005B333F">
        <w:rPr>
          <w:szCs w:val="24"/>
          <w:lang w:eastAsia="lt-LT"/>
        </w:rPr>
        <w:t>s paslaugas</w:t>
      </w:r>
      <w:r>
        <w:rPr>
          <w:szCs w:val="24"/>
          <w:lang w:eastAsia="lt-LT"/>
        </w:rPr>
        <w:t>.</w:t>
      </w:r>
    </w:p>
    <w:p w14:paraId="6D84CBDD" w14:textId="5A2981C2" w:rsidR="00167E7C" w:rsidRDefault="00A714C4" w:rsidP="000C7CCB">
      <w:pPr>
        <w:pStyle w:val="Pagrindiniotekstotrauka"/>
        <w:numPr>
          <w:ilvl w:val="0"/>
          <w:numId w:val="5"/>
        </w:numPr>
        <w:tabs>
          <w:tab w:val="left" w:pos="1418"/>
        </w:tabs>
        <w:ind w:left="0" w:firstLine="851"/>
        <w:rPr>
          <w:szCs w:val="24"/>
        </w:rPr>
      </w:pPr>
      <w:r w:rsidRPr="005B333F">
        <w:rPr>
          <w:rFonts w:eastAsia="MS Mincho"/>
          <w:szCs w:val="24"/>
        </w:rPr>
        <w:t>Centro veiklos rūšys</w:t>
      </w:r>
      <w:r w:rsidR="00A071CA" w:rsidRPr="00A071CA">
        <w:rPr>
          <w:bCs/>
          <w:szCs w:val="24"/>
        </w:rPr>
        <w:t xml:space="preserve"> </w:t>
      </w:r>
      <w:r w:rsidR="00A071CA">
        <w:rPr>
          <w:bCs/>
          <w:szCs w:val="24"/>
        </w:rPr>
        <w:t xml:space="preserve">pagal </w:t>
      </w:r>
      <w:r w:rsidR="00A071CA" w:rsidRPr="0034151C">
        <w:rPr>
          <w:bCs/>
          <w:szCs w:val="24"/>
        </w:rPr>
        <w:t>Ekonominės veiklos rūšių klasifikatorių (EVRK</w:t>
      </w:r>
      <w:r w:rsidR="00A071CA">
        <w:rPr>
          <w:bCs/>
          <w:szCs w:val="24"/>
        </w:rPr>
        <w:t xml:space="preserve"> </w:t>
      </w:r>
      <w:r w:rsidR="00A071CA" w:rsidRPr="0034151C">
        <w:rPr>
          <w:bCs/>
          <w:szCs w:val="24"/>
        </w:rPr>
        <w:t>2 red.)</w:t>
      </w:r>
      <w:r w:rsidR="00A071CA">
        <w:rPr>
          <w:bCs/>
          <w:szCs w:val="24"/>
        </w:rPr>
        <w:t>, patvirtintą</w:t>
      </w:r>
      <w:r w:rsidR="00A071CA" w:rsidRPr="007E4A3B">
        <w:rPr>
          <w:bCs/>
          <w:szCs w:val="24"/>
        </w:rPr>
        <w:t xml:space="preserve"> Statistikos departamento prie Lietuvos Respublikos Vyriausybės</w:t>
      </w:r>
      <w:r w:rsidR="00A071CA">
        <w:rPr>
          <w:bCs/>
          <w:szCs w:val="24"/>
        </w:rPr>
        <w:t xml:space="preserve"> </w:t>
      </w:r>
      <w:r w:rsidR="00A071CA" w:rsidRPr="007E4A3B">
        <w:rPr>
          <w:bCs/>
          <w:szCs w:val="24"/>
        </w:rPr>
        <w:t>generalinio direktoriaus 2007 m. spalio 31 d. įsakymu Nr. DĮ-226 „Dėl Ekonominės veiklos rūšių</w:t>
      </w:r>
      <w:r w:rsidR="00A071CA">
        <w:rPr>
          <w:bCs/>
          <w:szCs w:val="24"/>
        </w:rPr>
        <w:t xml:space="preserve"> </w:t>
      </w:r>
      <w:r w:rsidR="00A071CA" w:rsidRPr="007E4A3B">
        <w:rPr>
          <w:bCs/>
          <w:szCs w:val="24"/>
        </w:rPr>
        <w:t>klasifikatoriaus patvirtinimo“</w:t>
      </w:r>
      <w:r w:rsidRPr="005B333F">
        <w:rPr>
          <w:szCs w:val="24"/>
        </w:rPr>
        <w:t>:</w:t>
      </w:r>
    </w:p>
    <w:p w14:paraId="159BCDB6" w14:textId="756AF36D" w:rsidR="00A714C4" w:rsidRP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 xml:space="preserve">kūrybinė, meninė ir pramogų organizavimo veikla (90.0); </w:t>
      </w:r>
    </w:p>
    <w:p w14:paraId="6959A922" w14:textId="72773E4E" w:rsidR="00167E7C" w:rsidRP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nuosavo arba nuomojamo nekilnojamojo turto nuoma ir eksploatavimas (68.20);</w:t>
      </w:r>
    </w:p>
    <w:p w14:paraId="19993AB2" w14:textId="639E20F5" w:rsidR="00167E7C" w:rsidRP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 xml:space="preserve">kultūrinis švietimas (85.52); </w:t>
      </w:r>
    </w:p>
    <w:p w14:paraId="2B06A975" w14:textId="44634320" w:rsidR="00167E7C" w:rsidRPr="00167E7C" w:rsidRDefault="00A714C4" w:rsidP="000C7CCB">
      <w:pPr>
        <w:pStyle w:val="Pagrindiniotekstotrauka"/>
        <w:numPr>
          <w:ilvl w:val="1"/>
          <w:numId w:val="6"/>
        </w:numPr>
        <w:tabs>
          <w:tab w:val="left" w:pos="1560"/>
        </w:tabs>
        <w:ind w:left="0" w:firstLine="851"/>
        <w:rPr>
          <w:szCs w:val="24"/>
        </w:rPr>
      </w:pPr>
      <w:r w:rsidRPr="00167E7C">
        <w:rPr>
          <w:bCs/>
          <w:szCs w:val="24"/>
          <w:lang w:eastAsia="lt-LT"/>
        </w:rPr>
        <w:t xml:space="preserve">kitas, niekur kitur nepriskirtas, švietimas (85.59); </w:t>
      </w:r>
    </w:p>
    <w:p w14:paraId="66CFCA26" w14:textId="2F130096" w:rsidR="00167E7C" w:rsidRP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sportinis ir rekreacinis švietimas (85.51)</w:t>
      </w:r>
      <w:bookmarkStart w:id="6" w:name="85.52"/>
      <w:bookmarkEnd w:id="6"/>
      <w:r w:rsidRPr="00167E7C">
        <w:rPr>
          <w:bCs/>
          <w:color w:val="000000"/>
          <w:szCs w:val="24"/>
          <w:lang w:eastAsia="lt-LT"/>
        </w:rPr>
        <w:t xml:space="preserve">; </w:t>
      </w:r>
    </w:p>
    <w:p w14:paraId="5FBBEFC7" w14:textId="070A4BCB" w:rsidR="00167E7C" w:rsidRDefault="00A714C4" w:rsidP="000C7CCB">
      <w:pPr>
        <w:pStyle w:val="Pagrindiniotekstotrauka"/>
        <w:numPr>
          <w:ilvl w:val="1"/>
          <w:numId w:val="6"/>
        </w:numPr>
        <w:tabs>
          <w:tab w:val="left" w:pos="1560"/>
        </w:tabs>
        <w:ind w:left="0" w:firstLine="851"/>
        <w:rPr>
          <w:szCs w:val="24"/>
        </w:rPr>
      </w:pPr>
      <w:r w:rsidRPr="00167E7C">
        <w:rPr>
          <w:bCs/>
          <w:color w:val="000000"/>
          <w:szCs w:val="24"/>
          <w:lang w:eastAsia="lt-LT"/>
        </w:rPr>
        <w:t>kita, niekur kitur nepriskirta, nesusijusi su apgyvendinimu, socialinio darbo veikla (88.99</w:t>
      </w:r>
      <w:r w:rsidRPr="00167E7C">
        <w:rPr>
          <w:szCs w:val="24"/>
        </w:rPr>
        <w:t xml:space="preserve">); </w:t>
      </w:r>
    </w:p>
    <w:p w14:paraId="3BA33766" w14:textId="310A614C"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kitas mokymas (85.5); </w:t>
      </w:r>
    </w:p>
    <w:p w14:paraId="785A5DEE" w14:textId="76435D13"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kita pramogų ir poilsio organizavimo veikla (93.29); </w:t>
      </w:r>
    </w:p>
    <w:p w14:paraId="718FA1C2" w14:textId="11569226"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kita sportinė veikla (93.19); </w:t>
      </w:r>
    </w:p>
    <w:p w14:paraId="75A77217"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kita, niekur kitur nepriskirta, profesinė, mokslinė ir techninė veikla (74.9); </w:t>
      </w:r>
    </w:p>
    <w:p w14:paraId="289D8D3D"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kino filmų, vaizdo filmų ir televizijos programų gamyba, garso įrašymo ir muzikos įrašų leidybos veikla (59); </w:t>
      </w:r>
    </w:p>
    <w:p w14:paraId="5B843294"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reklama (73.1); </w:t>
      </w:r>
    </w:p>
    <w:p w14:paraId="3ADF10C2"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fotografavimo veikla (74.2); </w:t>
      </w:r>
    </w:p>
    <w:p w14:paraId="18ABED94"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 xml:space="preserve">įstaigos mašinų ir įrangos, įskaitant kompiuterius, nuoma (77.33); </w:t>
      </w:r>
    </w:p>
    <w:p w14:paraId="218B098F"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poilsiautojų ir kita trumpalaikio apgyvendinimo veikla (55.20)</w:t>
      </w:r>
      <w:r w:rsidR="00AC2992" w:rsidRPr="00167E7C">
        <w:rPr>
          <w:szCs w:val="24"/>
        </w:rPr>
        <w:t>;</w:t>
      </w:r>
    </w:p>
    <w:p w14:paraId="5E0BE1F2"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švietimui būdingų paslaugų veikla, kodas 85.60;</w:t>
      </w:r>
    </w:p>
    <w:p w14:paraId="579EDE88" w14:textId="77777777" w:rsidR="00167E7C" w:rsidRDefault="00A714C4" w:rsidP="000C7CCB">
      <w:pPr>
        <w:pStyle w:val="Pagrindiniotekstotrauka"/>
        <w:numPr>
          <w:ilvl w:val="1"/>
          <w:numId w:val="6"/>
        </w:numPr>
        <w:tabs>
          <w:tab w:val="left" w:pos="1560"/>
        </w:tabs>
        <w:ind w:left="0" w:firstLine="851"/>
        <w:rPr>
          <w:szCs w:val="24"/>
        </w:rPr>
      </w:pPr>
      <w:r w:rsidRPr="00167E7C">
        <w:rPr>
          <w:szCs w:val="24"/>
        </w:rPr>
        <w:t>kita leidyba, kodas 58.19;</w:t>
      </w:r>
    </w:p>
    <w:p w14:paraId="3AACEEE6" w14:textId="639BB2A7" w:rsidR="00167E7C" w:rsidRDefault="00A714C4" w:rsidP="000C7CCB">
      <w:pPr>
        <w:pStyle w:val="Pagrindiniotekstotrauka"/>
        <w:numPr>
          <w:ilvl w:val="1"/>
          <w:numId w:val="6"/>
        </w:numPr>
        <w:tabs>
          <w:tab w:val="left" w:pos="1560"/>
        </w:tabs>
        <w:ind w:left="0" w:firstLine="851"/>
        <w:rPr>
          <w:szCs w:val="24"/>
        </w:rPr>
      </w:pPr>
      <w:r w:rsidRPr="00167E7C">
        <w:rPr>
          <w:szCs w:val="24"/>
        </w:rPr>
        <w:t>sveikatos priežiūros, švietimo, kultūros ir kitų socialinių paslaugų, išskyrus socialinį draudimą, veiklos reglamentavimas, kodas 84.12</w:t>
      </w:r>
      <w:r w:rsidR="00AF2286">
        <w:rPr>
          <w:szCs w:val="24"/>
        </w:rPr>
        <w:t>;</w:t>
      </w:r>
    </w:p>
    <w:p w14:paraId="2C4E7FCA" w14:textId="6F48C5D2" w:rsidR="00A714C4" w:rsidRPr="00167E7C" w:rsidRDefault="005B333F" w:rsidP="000C7CCB">
      <w:pPr>
        <w:pStyle w:val="Pagrindiniotekstotrauka"/>
        <w:numPr>
          <w:ilvl w:val="1"/>
          <w:numId w:val="6"/>
        </w:numPr>
        <w:tabs>
          <w:tab w:val="left" w:pos="1560"/>
        </w:tabs>
        <w:ind w:left="0" w:firstLine="851"/>
        <w:rPr>
          <w:szCs w:val="24"/>
        </w:rPr>
      </w:pPr>
      <w:r w:rsidRPr="00167E7C">
        <w:rPr>
          <w:szCs w:val="24"/>
        </w:rPr>
        <w:t>kita, nekur kitur nepriskirta, nesusijusi su apgyvendinimu socialinio darbo veikla 88.99</w:t>
      </w:r>
      <w:r w:rsidR="00167E7C">
        <w:rPr>
          <w:szCs w:val="24"/>
        </w:rPr>
        <w:t xml:space="preserve">. </w:t>
      </w:r>
    </w:p>
    <w:p w14:paraId="4065964D" w14:textId="77777777" w:rsidR="00A714C4" w:rsidRPr="005B333F" w:rsidRDefault="00A714C4" w:rsidP="00167E7C">
      <w:pPr>
        <w:pStyle w:val="Antrat7"/>
        <w:keepNext/>
        <w:tabs>
          <w:tab w:val="left" w:pos="8789"/>
        </w:tabs>
        <w:spacing w:before="0" w:after="0"/>
        <w:jc w:val="center"/>
        <w:rPr>
          <w:b/>
        </w:rPr>
      </w:pPr>
    </w:p>
    <w:p w14:paraId="3A11BB81" w14:textId="6C9C39E2" w:rsidR="00A714C4" w:rsidRPr="005B333F" w:rsidRDefault="00A714C4" w:rsidP="0091054A">
      <w:pPr>
        <w:pStyle w:val="Antrat7"/>
        <w:keepNext/>
        <w:tabs>
          <w:tab w:val="left" w:pos="8789"/>
        </w:tabs>
        <w:spacing w:before="0" w:after="0"/>
        <w:ind w:firstLine="0"/>
        <w:jc w:val="center"/>
        <w:rPr>
          <w:b/>
        </w:rPr>
      </w:pPr>
      <w:r w:rsidRPr="005B333F">
        <w:rPr>
          <w:b/>
        </w:rPr>
        <w:t>IV SKYRIUS</w:t>
      </w:r>
    </w:p>
    <w:p w14:paraId="55530413" w14:textId="77777777" w:rsidR="00A714C4" w:rsidRPr="005B333F" w:rsidRDefault="00A714C4" w:rsidP="0091054A">
      <w:pPr>
        <w:pStyle w:val="Pagrindiniotekstotrauka"/>
        <w:tabs>
          <w:tab w:val="left" w:pos="8789"/>
        </w:tabs>
        <w:ind w:firstLine="0"/>
        <w:jc w:val="center"/>
        <w:rPr>
          <w:b/>
          <w:szCs w:val="24"/>
        </w:rPr>
      </w:pPr>
      <w:r w:rsidRPr="005B333F">
        <w:rPr>
          <w:b/>
          <w:szCs w:val="24"/>
        </w:rPr>
        <w:t>CENTRO FUNKCIJOS IR PAPILDOMA VEIKLA</w:t>
      </w:r>
    </w:p>
    <w:p w14:paraId="6CD0404A" w14:textId="77777777" w:rsidR="00A714C4" w:rsidRPr="005B333F" w:rsidRDefault="00A714C4" w:rsidP="00167E7C">
      <w:pPr>
        <w:pStyle w:val="Pagrindiniotekstotrauka"/>
        <w:ind w:firstLine="720"/>
        <w:jc w:val="center"/>
        <w:rPr>
          <w:b/>
          <w:szCs w:val="24"/>
        </w:rPr>
      </w:pPr>
    </w:p>
    <w:p w14:paraId="0C3F4C99" w14:textId="77777777" w:rsidR="00A714C4" w:rsidRPr="005B333F" w:rsidRDefault="00A714C4" w:rsidP="000C7CCB">
      <w:pPr>
        <w:pStyle w:val="Pagrindiniotekstotrauka"/>
        <w:numPr>
          <w:ilvl w:val="0"/>
          <w:numId w:val="6"/>
        </w:numPr>
        <w:ind w:left="0" w:firstLine="851"/>
        <w:rPr>
          <w:szCs w:val="24"/>
        </w:rPr>
      </w:pPr>
      <w:r w:rsidRPr="005B333F">
        <w:rPr>
          <w:szCs w:val="24"/>
        </w:rPr>
        <w:t>Centras vykdo šias funkcijas:</w:t>
      </w:r>
    </w:p>
    <w:p w14:paraId="736A4AD7"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dirba tiek su jaunimo grupėmis, tiek su individualiais asmenimis;</w:t>
      </w:r>
    </w:p>
    <w:p w14:paraId="0F80373A" w14:textId="0E160008" w:rsidR="00202D6A" w:rsidRPr="005B333F" w:rsidRDefault="00202D6A" w:rsidP="000C7CCB">
      <w:pPr>
        <w:pStyle w:val="Pagrindiniotekstotrauka"/>
        <w:numPr>
          <w:ilvl w:val="1"/>
          <w:numId w:val="6"/>
        </w:numPr>
        <w:tabs>
          <w:tab w:val="left" w:pos="1560"/>
        </w:tabs>
        <w:ind w:left="0" w:firstLine="851"/>
        <w:rPr>
          <w:szCs w:val="24"/>
        </w:rPr>
      </w:pPr>
      <w:r w:rsidRPr="005B333F">
        <w:rPr>
          <w:szCs w:val="24"/>
        </w:rPr>
        <w:t>teikia ir organizuoja socialinių paslaugų teikimą vadovaujantis Socialinių paslaugų katalogu</w:t>
      </w:r>
      <w:r w:rsidR="00AF2286">
        <w:rPr>
          <w:szCs w:val="24"/>
        </w:rPr>
        <w:t>;</w:t>
      </w:r>
      <w:r w:rsidR="00167E7C">
        <w:rPr>
          <w:szCs w:val="24"/>
        </w:rPr>
        <w:t xml:space="preserve"> </w:t>
      </w:r>
    </w:p>
    <w:p w14:paraId="4FC62253"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teikia prevencines, informavimo, konsultavimo, socialinių ir gyvenimo įgūdžių ugdymo, sociokultūrines ir kitas su jauno žmogaus ugdymu susijusias paslaugas;</w:t>
      </w:r>
    </w:p>
    <w:p w14:paraId="7F1FACAE" w14:textId="7A88581F"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 xml:space="preserve">organizuoja veiklas, skatinančias jaunimo motyvaciją ir gebėjimus, reikalingus sėkmingai integracijai į darbo rinką, atsižvelgdamas į </w:t>
      </w:r>
      <w:r w:rsidR="000E036B">
        <w:rPr>
          <w:szCs w:val="24"/>
        </w:rPr>
        <w:t>S</w:t>
      </w:r>
      <w:r w:rsidRPr="005B333F">
        <w:rPr>
          <w:szCs w:val="24"/>
        </w:rPr>
        <w:t>avivaldybės padėtį;</w:t>
      </w:r>
    </w:p>
    <w:p w14:paraId="7D3089F1" w14:textId="3CFC5C03"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esant poreikiui ir galimybei, teikia kitas laisvalaikio, socialin</w:t>
      </w:r>
      <w:r w:rsidR="000E036B">
        <w:rPr>
          <w:szCs w:val="24"/>
        </w:rPr>
        <w:t>e</w:t>
      </w:r>
      <w:r w:rsidRPr="005B333F">
        <w:rPr>
          <w:szCs w:val="24"/>
        </w:rPr>
        <w:t>s</w:t>
      </w:r>
      <w:r w:rsidR="000E036B">
        <w:rPr>
          <w:szCs w:val="24"/>
        </w:rPr>
        <w:t xml:space="preserve">, </w:t>
      </w:r>
      <w:r w:rsidRPr="005B333F">
        <w:rPr>
          <w:szCs w:val="24"/>
        </w:rPr>
        <w:t>psichologin</w:t>
      </w:r>
      <w:r w:rsidR="000E036B">
        <w:rPr>
          <w:szCs w:val="24"/>
        </w:rPr>
        <w:t>e</w:t>
      </w:r>
      <w:r w:rsidRPr="005B333F">
        <w:rPr>
          <w:szCs w:val="24"/>
        </w:rPr>
        <w:t>s ar krizių įveikimo pagalbos paslaugas jauniems žmonėms;</w:t>
      </w:r>
    </w:p>
    <w:p w14:paraId="4A28D0C5" w14:textId="4A788775"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lastRenderedPageBreak/>
        <w:t>plėtoja ir palaiko nuolatinius ryšius su savo veiklos teritorijoje veikiančiomis ir su jaunimo reikalais susijusiomis institucijomis – mokyklomis, policija, parapija, jaunimo organizacijomis, bendruomene, vaiko teises įgyvendinančiomis ir pagalbą vaikams, šeimai teikiančiomis institucijomis – vaiko teisių apsaugos skyriais, socialinės paramos skyriais, seniūnijomis ir seniūnaitijomis, tarpinstitucinio bendradarbiavimo specialistais</w:t>
      </w:r>
      <w:r w:rsidR="00AF2286">
        <w:rPr>
          <w:szCs w:val="24"/>
        </w:rPr>
        <w:t>;</w:t>
      </w:r>
    </w:p>
    <w:p w14:paraId="1ADDF6E7" w14:textId="3C74AA1E"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 xml:space="preserve">plėtoja ir palaiko ryšius su savo veiklos teritorijoje veikiančia </w:t>
      </w:r>
      <w:r w:rsidR="000E036B">
        <w:rPr>
          <w:szCs w:val="24"/>
        </w:rPr>
        <w:t>U</w:t>
      </w:r>
      <w:r w:rsidRPr="005B333F">
        <w:rPr>
          <w:szCs w:val="24"/>
        </w:rPr>
        <w:t>žimtumo tarnyba;</w:t>
      </w:r>
      <w:r w:rsidRPr="005B333F">
        <w:rPr>
          <w:strike/>
          <w:szCs w:val="24"/>
        </w:rPr>
        <w:t xml:space="preserve"> </w:t>
      </w:r>
    </w:p>
    <w:p w14:paraId="01EEAA9A"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bendradarbiauja su kitomis institucijomis, kurios dirba su jaunimu;</w:t>
      </w:r>
    </w:p>
    <w:p w14:paraId="3C137CE9"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dirba su mažiau galimybių turinčiu jaunimu ir jų šeimos nariais;</w:t>
      </w:r>
    </w:p>
    <w:p w14:paraId="52ABBB81"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organizuoja kryptingą, turiningą, įvairių formų užimtumą, dalyvauja renginiuose, konkursuose, organizuoja stovyklas, išvykas, žygius;</w:t>
      </w:r>
    </w:p>
    <w:p w14:paraId="214531EF"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plėtoja savanorystę: organizuoja savanorystės skatinimą, jaunųjų savanorių saviugdą;</w:t>
      </w:r>
    </w:p>
    <w:p w14:paraId="611DDF97" w14:textId="7F726127" w:rsidR="00202D6A" w:rsidRPr="005B333F" w:rsidRDefault="00A714C4" w:rsidP="000C7CCB">
      <w:pPr>
        <w:pStyle w:val="Pagrindiniotekstotrauka"/>
        <w:numPr>
          <w:ilvl w:val="1"/>
          <w:numId w:val="6"/>
        </w:numPr>
        <w:tabs>
          <w:tab w:val="left" w:pos="1560"/>
        </w:tabs>
        <w:ind w:left="0" w:firstLine="851"/>
        <w:rPr>
          <w:szCs w:val="24"/>
        </w:rPr>
      </w:pPr>
      <w:r w:rsidRPr="005B333F">
        <w:rPr>
          <w:szCs w:val="24"/>
        </w:rPr>
        <w:t>užtikrina Centre vieša</w:t>
      </w:r>
      <w:r w:rsidR="00AC2992" w:rsidRPr="005B333F">
        <w:rPr>
          <w:szCs w:val="24"/>
        </w:rPr>
        <w:t>jai</w:t>
      </w:r>
      <w:r w:rsidRPr="005B333F">
        <w:rPr>
          <w:szCs w:val="24"/>
        </w:rPr>
        <w:t xml:space="preserve"> tvarkai keliamų reikalavimų laikymąsi</w:t>
      </w:r>
      <w:r w:rsidR="00202D6A" w:rsidRPr="005B333F">
        <w:rPr>
          <w:szCs w:val="24"/>
        </w:rPr>
        <w:t>;</w:t>
      </w:r>
    </w:p>
    <w:p w14:paraId="76997124" w14:textId="44C5EA98" w:rsidR="00A714C4" w:rsidRPr="005B333F" w:rsidRDefault="00202D6A" w:rsidP="000C7CCB">
      <w:pPr>
        <w:pStyle w:val="Pagrindiniotekstotrauka"/>
        <w:numPr>
          <w:ilvl w:val="1"/>
          <w:numId w:val="6"/>
        </w:numPr>
        <w:tabs>
          <w:tab w:val="left" w:pos="1560"/>
        </w:tabs>
        <w:ind w:left="0" w:firstLine="851"/>
        <w:rPr>
          <w:szCs w:val="24"/>
        </w:rPr>
      </w:pPr>
      <w:r w:rsidRPr="005B333F">
        <w:rPr>
          <w:szCs w:val="24"/>
        </w:rPr>
        <w:t>dalyvauja rengiant socialines paslaugas reglamentuojančius Savivaldybės norminius teisės aktus</w:t>
      </w:r>
      <w:r w:rsidR="00722B7E" w:rsidRPr="005B333F">
        <w:rPr>
          <w:szCs w:val="24"/>
        </w:rPr>
        <w:t xml:space="preserve"> ir svarstant valstybės norminių teisės aktų projektus</w:t>
      </w:r>
      <w:r w:rsidR="00AF2286">
        <w:rPr>
          <w:szCs w:val="24"/>
        </w:rPr>
        <w:t>.</w:t>
      </w:r>
    </w:p>
    <w:p w14:paraId="779671AE" w14:textId="77777777" w:rsidR="00A714C4" w:rsidRPr="005B333F" w:rsidRDefault="00A714C4" w:rsidP="000C7CCB">
      <w:pPr>
        <w:pStyle w:val="Pagrindiniotekstotrauka"/>
        <w:numPr>
          <w:ilvl w:val="0"/>
          <w:numId w:val="6"/>
        </w:numPr>
        <w:tabs>
          <w:tab w:val="left" w:pos="1276"/>
        </w:tabs>
        <w:ind w:left="0" w:firstLine="851"/>
        <w:rPr>
          <w:szCs w:val="24"/>
        </w:rPr>
      </w:pPr>
      <w:r w:rsidRPr="005B333F">
        <w:rPr>
          <w:szCs w:val="24"/>
        </w:rPr>
        <w:t>Centras gali vykdyti papildomą veiklą:</w:t>
      </w:r>
    </w:p>
    <w:p w14:paraId="619406F0"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organizuoti veiklas, skatinančias jaunimo sveikatingumą ir pozityvų požiūrį į sveiką gyvenseną;</w:t>
      </w:r>
    </w:p>
    <w:p w14:paraId="06DB003B"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vykdyti vaikų ir suaugusiųjų neformaliojo švietimo, socialinio ugdymo, socialinės reabilitacijos, integracijos, prevencijos ir kitas programas;</w:t>
      </w:r>
    </w:p>
    <w:p w14:paraId="1AA47F26"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vykdyti veiklą už Centro ribų, vietose, kur jaunimas praleidžia daugiau laiko;</w:t>
      </w:r>
    </w:p>
    <w:p w14:paraId="33AE929F"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bendrauti ir bendradarbiauti su jaunų žmonių artimos aplinkos atstovais (tėvais, broliais, seserimis ir pan.);</w:t>
      </w:r>
    </w:p>
    <w:p w14:paraId="4B3BB1FB"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organizuoti ir vykdyti projektinę veiklą, taikyti kitas darbo su jaunimu metodikas;</w:t>
      </w:r>
    </w:p>
    <w:p w14:paraId="4C27CA51" w14:textId="6AD72630"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dirbti su savanoriais, vadovaudamasis Lietuvos Respublikos savanoriškos veiklos įstatymo nuostatomis;</w:t>
      </w:r>
    </w:p>
    <w:p w14:paraId="2D8960FD" w14:textId="5AE0E56A"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 xml:space="preserve">pagal kompetenciją vykdyti vaiko minimalios priežiūros priemones, numatytas Lietuvos Respublikos vaiko minimalios ir vidutinės priežiūros įstatyme; </w:t>
      </w:r>
    </w:p>
    <w:p w14:paraId="0A5AA267" w14:textId="77777777" w:rsidR="00A714C4" w:rsidRPr="005B333F" w:rsidRDefault="00A714C4" w:rsidP="000C7CCB">
      <w:pPr>
        <w:pStyle w:val="Pagrindiniotekstotrauka"/>
        <w:numPr>
          <w:ilvl w:val="1"/>
          <w:numId w:val="6"/>
        </w:numPr>
        <w:tabs>
          <w:tab w:val="left" w:pos="1560"/>
        </w:tabs>
        <w:ind w:left="0" w:firstLine="851"/>
        <w:rPr>
          <w:szCs w:val="24"/>
        </w:rPr>
      </w:pPr>
      <w:r w:rsidRPr="005B333F">
        <w:rPr>
          <w:szCs w:val="24"/>
        </w:rPr>
        <w:t>bendradarbiauti su centrais, esančiais kituose regionuose, užsienio šalyse.</w:t>
      </w:r>
    </w:p>
    <w:p w14:paraId="521510C0" w14:textId="77777777" w:rsidR="00A714C4" w:rsidRPr="005B333F" w:rsidRDefault="00A714C4" w:rsidP="00167E7C">
      <w:pPr>
        <w:pStyle w:val="Pagrindiniotekstotrauka"/>
        <w:ind w:firstLine="720"/>
        <w:jc w:val="center"/>
        <w:rPr>
          <w:szCs w:val="24"/>
        </w:rPr>
      </w:pPr>
    </w:p>
    <w:p w14:paraId="0D306C98" w14:textId="77777777" w:rsidR="00A714C4" w:rsidRPr="005B333F" w:rsidRDefault="00A714C4" w:rsidP="0091054A">
      <w:pPr>
        <w:pStyle w:val="Antrat7"/>
        <w:keepNext/>
        <w:spacing w:before="0" w:after="0"/>
        <w:ind w:firstLine="0"/>
        <w:jc w:val="center"/>
        <w:rPr>
          <w:b/>
        </w:rPr>
      </w:pPr>
      <w:r w:rsidRPr="005B333F">
        <w:rPr>
          <w:b/>
        </w:rPr>
        <w:t>V SKYRIUS</w:t>
      </w:r>
    </w:p>
    <w:p w14:paraId="15C2CAB4" w14:textId="77777777" w:rsidR="00A714C4" w:rsidRPr="005B333F" w:rsidRDefault="00A714C4" w:rsidP="0091054A">
      <w:pPr>
        <w:tabs>
          <w:tab w:val="left" w:pos="720"/>
        </w:tabs>
        <w:ind w:firstLine="0"/>
        <w:jc w:val="center"/>
        <w:rPr>
          <w:b/>
          <w:szCs w:val="24"/>
        </w:rPr>
      </w:pPr>
      <w:r w:rsidRPr="005B333F">
        <w:rPr>
          <w:b/>
          <w:bCs/>
          <w:szCs w:val="24"/>
        </w:rPr>
        <w:t>CENTRO TEISĖS IR ATSAKOMYBĖ</w:t>
      </w:r>
    </w:p>
    <w:p w14:paraId="6CE719CE" w14:textId="77777777" w:rsidR="00A714C4" w:rsidRPr="005B333F" w:rsidRDefault="00A714C4" w:rsidP="00167E7C">
      <w:pPr>
        <w:jc w:val="center"/>
        <w:rPr>
          <w:szCs w:val="24"/>
        </w:rPr>
      </w:pPr>
    </w:p>
    <w:p w14:paraId="78D5D970" w14:textId="77777777" w:rsidR="00A714C4" w:rsidRPr="005B333F" w:rsidRDefault="00A714C4" w:rsidP="000C7CCB">
      <w:pPr>
        <w:numPr>
          <w:ilvl w:val="0"/>
          <w:numId w:val="6"/>
        </w:numPr>
        <w:ind w:left="0" w:firstLine="851"/>
        <w:rPr>
          <w:szCs w:val="24"/>
        </w:rPr>
      </w:pPr>
      <w:r w:rsidRPr="005B333F">
        <w:rPr>
          <w:szCs w:val="24"/>
        </w:rPr>
        <w:t>Centras, vykdydamas jam pavestas funkcijas, turi šias teises:</w:t>
      </w:r>
    </w:p>
    <w:p w14:paraId="3F038337" w14:textId="77777777" w:rsidR="00A714C4" w:rsidRPr="005B333F" w:rsidRDefault="00A714C4" w:rsidP="000C7CCB">
      <w:pPr>
        <w:numPr>
          <w:ilvl w:val="1"/>
          <w:numId w:val="6"/>
        </w:numPr>
        <w:tabs>
          <w:tab w:val="left" w:pos="1560"/>
        </w:tabs>
        <w:ind w:left="0" w:firstLine="851"/>
        <w:rPr>
          <w:szCs w:val="24"/>
        </w:rPr>
      </w:pPr>
      <w:r w:rsidRPr="005B333F">
        <w:rPr>
          <w:bCs/>
          <w:szCs w:val="24"/>
        </w:rPr>
        <w:t>pasirinkti tinkamas darbo formas ir metodus;</w:t>
      </w:r>
    </w:p>
    <w:p w14:paraId="04CDB39E" w14:textId="77777777" w:rsidR="00A714C4" w:rsidRPr="005B333F" w:rsidRDefault="00A714C4" w:rsidP="000C7CCB">
      <w:pPr>
        <w:numPr>
          <w:ilvl w:val="1"/>
          <w:numId w:val="6"/>
        </w:numPr>
        <w:tabs>
          <w:tab w:val="left" w:pos="1560"/>
        </w:tabs>
        <w:ind w:left="0" w:firstLine="851"/>
        <w:rPr>
          <w:szCs w:val="24"/>
        </w:rPr>
      </w:pPr>
      <w:r w:rsidRPr="005B333F">
        <w:rPr>
          <w:bCs/>
          <w:szCs w:val="24"/>
        </w:rPr>
        <w:t>gauti reikiamą informaciją iš Savivaldybės, kitų valstybės, savivaldybių institucijų, mokyklų;</w:t>
      </w:r>
    </w:p>
    <w:p w14:paraId="627077AF" w14:textId="748EA24C" w:rsidR="00A714C4" w:rsidRPr="005B333F" w:rsidRDefault="00A714C4" w:rsidP="000C7CCB">
      <w:pPr>
        <w:numPr>
          <w:ilvl w:val="1"/>
          <w:numId w:val="6"/>
        </w:numPr>
        <w:tabs>
          <w:tab w:val="left" w:pos="1560"/>
        </w:tabs>
        <w:ind w:left="0" w:firstLine="851"/>
        <w:rPr>
          <w:szCs w:val="24"/>
        </w:rPr>
      </w:pPr>
      <w:r w:rsidRPr="005B333F">
        <w:rPr>
          <w:bCs/>
          <w:szCs w:val="24"/>
        </w:rPr>
        <w:t>bendradarbiauti su šalies ir užsienio nevyriausybinėmis organizacijomis, įstaigomis ir organizacijomis</w:t>
      </w:r>
      <w:r w:rsidR="00AF2286">
        <w:rPr>
          <w:bCs/>
          <w:szCs w:val="24"/>
        </w:rPr>
        <w:t>;</w:t>
      </w:r>
    </w:p>
    <w:p w14:paraId="0FAC52C3" w14:textId="00CDF598" w:rsidR="00A714C4" w:rsidRPr="005B333F" w:rsidRDefault="00A714C4" w:rsidP="000C7CCB">
      <w:pPr>
        <w:numPr>
          <w:ilvl w:val="1"/>
          <w:numId w:val="6"/>
        </w:numPr>
        <w:tabs>
          <w:tab w:val="left" w:pos="1560"/>
        </w:tabs>
        <w:ind w:left="0" w:firstLine="851"/>
        <w:rPr>
          <w:szCs w:val="24"/>
        </w:rPr>
      </w:pPr>
      <w:r w:rsidRPr="005B333F">
        <w:rPr>
          <w:bCs/>
          <w:szCs w:val="24"/>
        </w:rPr>
        <w:t>stoti į asociacijas ir dalyvauti jų veikloje;</w:t>
      </w:r>
    </w:p>
    <w:p w14:paraId="60EFC2AD" w14:textId="53D99025" w:rsidR="00A714C4" w:rsidRPr="005B333F" w:rsidRDefault="00A714C4" w:rsidP="000C7CCB">
      <w:pPr>
        <w:numPr>
          <w:ilvl w:val="1"/>
          <w:numId w:val="6"/>
        </w:numPr>
        <w:tabs>
          <w:tab w:val="left" w:pos="1560"/>
        </w:tabs>
        <w:ind w:left="0" w:firstLine="851"/>
        <w:rPr>
          <w:szCs w:val="24"/>
        </w:rPr>
      </w:pPr>
      <w:r w:rsidRPr="005B333F">
        <w:rPr>
          <w:szCs w:val="24"/>
        </w:rPr>
        <w:t xml:space="preserve">teisės aktų nustatyta tvarka valdyti, naudotis ir disponuoti priskirtu </w:t>
      </w:r>
      <w:r w:rsidR="00AC2992" w:rsidRPr="005B333F">
        <w:rPr>
          <w:szCs w:val="24"/>
        </w:rPr>
        <w:t xml:space="preserve">Savivaldybės </w:t>
      </w:r>
      <w:r w:rsidRPr="005B333F">
        <w:rPr>
          <w:szCs w:val="24"/>
        </w:rPr>
        <w:t>turtu ir lėšomis, sudaryti sutartis su Lietuvos ir užsienio fiziniais ir juridiniais asmenimis;</w:t>
      </w:r>
    </w:p>
    <w:p w14:paraId="690C5DC2" w14:textId="77777777" w:rsidR="00A714C4" w:rsidRPr="005B333F" w:rsidRDefault="00A714C4" w:rsidP="000C7CCB">
      <w:pPr>
        <w:numPr>
          <w:ilvl w:val="1"/>
          <w:numId w:val="6"/>
        </w:numPr>
        <w:tabs>
          <w:tab w:val="left" w:pos="1560"/>
        </w:tabs>
        <w:ind w:left="0" w:firstLine="851"/>
        <w:rPr>
          <w:szCs w:val="24"/>
        </w:rPr>
      </w:pPr>
      <w:r w:rsidRPr="005B333F">
        <w:rPr>
          <w:szCs w:val="24"/>
        </w:rPr>
        <w:t>organizuoti konferencijas, seminarus ir kitus renginius;</w:t>
      </w:r>
    </w:p>
    <w:p w14:paraId="1A75BF6F" w14:textId="77777777" w:rsidR="00A714C4" w:rsidRPr="005B333F" w:rsidRDefault="00A714C4" w:rsidP="000C7CCB">
      <w:pPr>
        <w:numPr>
          <w:ilvl w:val="1"/>
          <w:numId w:val="6"/>
        </w:numPr>
        <w:tabs>
          <w:tab w:val="left" w:pos="1560"/>
        </w:tabs>
        <w:ind w:left="0" w:firstLine="851"/>
        <w:rPr>
          <w:szCs w:val="24"/>
        </w:rPr>
      </w:pPr>
      <w:r w:rsidRPr="005B333F">
        <w:rPr>
          <w:bCs/>
          <w:szCs w:val="24"/>
        </w:rPr>
        <w:t xml:space="preserve">konsultuotis su </w:t>
      </w:r>
      <w:r w:rsidRPr="005B333F">
        <w:rPr>
          <w:szCs w:val="24"/>
        </w:rPr>
        <w:t xml:space="preserve">kitų institucijų ir įstaigų atstovais, specialistais, </w:t>
      </w:r>
      <w:r w:rsidRPr="005B333F">
        <w:rPr>
          <w:bCs/>
          <w:szCs w:val="24"/>
        </w:rPr>
        <w:t>atskiriems klausimams spręsti sudaryti laikinas darbo grupes;</w:t>
      </w:r>
    </w:p>
    <w:p w14:paraId="323DC4A4" w14:textId="77777777" w:rsidR="00A714C4" w:rsidRPr="005B333F" w:rsidRDefault="00A714C4" w:rsidP="000C7CCB">
      <w:pPr>
        <w:numPr>
          <w:ilvl w:val="1"/>
          <w:numId w:val="6"/>
        </w:numPr>
        <w:tabs>
          <w:tab w:val="left" w:pos="1560"/>
        </w:tabs>
        <w:ind w:left="0" w:firstLine="851"/>
        <w:rPr>
          <w:szCs w:val="24"/>
        </w:rPr>
      </w:pPr>
      <w:r w:rsidRPr="005B333F">
        <w:rPr>
          <w:bCs/>
          <w:szCs w:val="24"/>
        </w:rPr>
        <w:t xml:space="preserve">Savivaldybės </w:t>
      </w:r>
      <w:r w:rsidRPr="005B333F">
        <w:rPr>
          <w:szCs w:val="24"/>
        </w:rPr>
        <w:t>nustatyta tvarka teikti mokamas paslaugas;</w:t>
      </w:r>
    </w:p>
    <w:p w14:paraId="06AD8DB7" w14:textId="77777777" w:rsidR="00A714C4" w:rsidRPr="005B333F" w:rsidRDefault="00A714C4" w:rsidP="000C7CCB">
      <w:pPr>
        <w:numPr>
          <w:ilvl w:val="1"/>
          <w:numId w:val="6"/>
        </w:numPr>
        <w:tabs>
          <w:tab w:val="left" w:pos="1560"/>
        </w:tabs>
        <w:ind w:left="0" w:firstLine="851"/>
        <w:rPr>
          <w:szCs w:val="24"/>
        </w:rPr>
      </w:pPr>
      <w:r w:rsidRPr="005B333F">
        <w:rPr>
          <w:bCs/>
          <w:szCs w:val="24"/>
        </w:rPr>
        <w:t>gauti paramą</w:t>
      </w:r>
      <w:r w:rsidRPr="005B333F">
        <w:rPr>
          <w:szCs w:val="24"/>
        </w:rPr>
        <w:t xml:space="preserve"> Lietuvos Respublikos labdaros ir paramos įstatymo nustatyta tvarka;</w:t>
      </w:r>
    </w:p>
    <w:p w14:paraId="4B22598E" w14:textId="77777777" w:rsidR="00A714C4" w:rsidRPr="005B333F" w:rsidRDefault="00A714C4" w:rsidP="000C7CCB">
      <w:pPr>
        <w:numPr>
          <w:ilvl w:val="1"/>
          <w:numId w:val="6"/>
        </w:numPr>
        <w:tabs>
          <w:tab w:val="left" w:pos="1560"/>
        </w:tabs>
        <w:ind w:left="0" w:firstLine="851"/>
        <w:rPr>
          <w:szCs w:val="24"/>
        </w:rPr>
      </w:pPr>
      <w:r w:rsidRPr="005B333F">
        <w:rPr>
          <w:szCs w:val="24"/>
        </w:rPr>
        <w:t>inicijuoti ir vykdyti projektus ir programas;</w:t>
      </w:r>
    </w:p>
    <w:p w14:paraId="7FD27FA3" w14:textId="77777777" w:rsidR="00A714C4" w:rsidRPr="005B333F" w:rsidRDefault="00A714C4" w:rsidP="000C7CCB">
      <w:pPr>
        <w:numPr>
          <w:ilvl w:val="1"/>
          <w:numId w:val="6"/>
        </w:numPr>
        <w:tabs>
          <w:tab w:val="left" w:pos="1560"/>
        </w:tabs>
        <w:ind w:left="0" w:firstLine="851"/>
        <w:rPr>
          <w:szCs w:val="24"/>
        </w:rPr>
      </w:pPr>
      <w:r w:rsidRPr="005B333F">
        <w:rPr>
          <w:szCs w:val="24"/>
        </w:rPr>
        <w:t>siųsti darbuotojus stažuotis, tobulinti kvalifikaciją šalies ir užsienio institucijose;</w:t>
      </w:r>
    </w:p>
    <w:p w14:paraId="4977955D" w14:textId="77777777" w:rsidR="00A714C4" w:rsidRPr="005B333F" w:rsidRDefault="00A714C4" w:rsidP="000C7CCB">
      <w:pPr>
        <w:numPr>
          <w:ilvl w:val="1"/>
          <w:numId w:val="6"/>
        </w:numPr>
        <w:tabs>
          <w:tab w:val="left" w:pos="1560"/>
        </w:tabs>
        <w:ind w:left="0" w:firstLine="851"/>
        <w:rPr>
          <w:szCs w:val="24"/>
        </w:rPr>
      </w:pPr>
      <w:r w:rsidRPr="005B333F">
        <w:rPr>
          <w:szCs w:val="24"/>
        </w:rPr>
        <w:t>suderinęs su steigėju, steigti filialus, padalinius ir viešąsias įstaigas;</w:t>
      </w:r>
    </w:p>
    <w:p w14:paraId="0BA9E216" w14:textId="77777777" w:rsidR="00A714C4" w:rsidRPr="005B333F" w:rsidRDefault="00A714C4" w:rsidP="000C7CCB">
      <w:pPr>
        <w:numPr>
          <w:ilvl w:val="1"/>
          <w:numId w:val="6"/>
        </w:numPr>
        <w:tabs>
          <w:tab w:val="left" w:pos="1560"/>
        </w:tabs>
        <w:ind w:left="0" w:firstLine="851"/>
        <w:rPr>
          <w:szCs w:val="24"/>
        </w:rPr>
      </w:pPr>
      <w:r w:rsidRPr="005B333F">
        <w:rPr>
          <w:szCs w:val="24"/>
        </w:rPr>
        <w:t>naudotis kitomis teisės aktų suteiktomis teisėmis.</w:t>
      </w:r>
    </w:p>
    <w:p w14:paraId="0F531C8B" w14:textId="77777777" w:rsidR="00A714C4" w:rsidRPr="005B333F" w:rsidRDefault="00A714C4" w:rsidP="000C7CCB">
      <w:pPr>
        <w:pStyle w:val="Pagrindiniotekstotrauka2"/>
        <w:numPr>
          <w:ilvl w:val="0"/>
          <w:numId w:val="6"/>
        </w:numPr>
        <w:tabs>
          <w:tab w:val="left" w:pos="1276"/>
        </w:tabs>
        <w:spacing w:after="0" w:line="240" w:lineRule="auto"/>
        <w:ind w:left="0" w:firstLine="851"/>
        <w:jc w:val="both"/>
        <w:rPr>
          <w:bCs/>
          <w:lang w:val="lt-LT"/>
        </w:rPr>
      </w:pPr>
      <w:r w:rsidRPr="005B333F">
        <w:rPr>
          <w:bCs/>
          <w:lang w:val="lt-LT"/>
        </w:rPr>
        <w:lastRenderedPageBreak/>
        <w:t>Centras atsako už tinkamą funkcijų vykdymą, nustatytų tikslų ir uždavinių įgyvendinimą.</w:t>
      </w:r>
    </w:p>
    <w:p w14:paraId="027ABCF8" w14:textId="77777777" w:rsidR="00A714C4" w:rsidRPr="005B333F" w:rsidRDefault="00A714C4" w:rsidP="00167E7C">
      <w:pPr>
        <w:pStyle w:val="HTMLiankstoformatuotas"/>
        <w:tabs>
          <w:tab w:val="clear" w:pos="916"/>
          <w:tab w:val="clear" w:pos="1832"/>
          <w:tab w:val="left" w:pos="480"/>
          <w:tab w:val="left" w:pos="1080"/>
          <w:tab w:val="left" w:pos="1200"/>
        </w:tabs>
        <w:ind w:firstLine="720"/>
        <w:jc w:val="center"/>
        <w:rPr>
          <w:rFonts w:ascii="Times New Roman" w:hAnsi="Times New Roman"/>
          <w:sz w:val="24"/>
          <w:szCs w:val="24"/>
          <w:lang w:val="lt-LT"/>
        </w:rPr>
      </w:pPr>
    </w:p>
    <w:p w14:paraId="39B0199C" w14:textId="77777777" w:rsidR="00A714C4" w:rsidRPr="005B333F" w:rsidRDefault="00A714C4" w:rsidP="0091054A">
      <w:pPr>
        <w:pStyle w:val="Antrat7"/>
        <w:keepNext/>
        <w:spacing w:before="0" w:after="0"/>
        <w:ind w:firstLine="0"/>
        <w:jc w:val="center"/>
        <w:rPr>
          <w:b/>
        </w:rPr>
      </w:pPr>
      <w:r w:rsidRPr="005B333F">
        <w:rPr>
          <w:b/>
        </w:rPr>
        <w:t>VI SKYRIUS</w:t>
      </w:r>
    </w:p>
    <w:p w14:paraId="33D35343" w14:textId="77777777" w:rsidR="00A714C4" w:rsidRPr="005B333F" w:rsidRDefault="00A714C4" w:rsidP="0091054A">
      <w:pPr>
        <w:ind w:firstLine="0"/>
        <w:jc w:val="center"/>
        <w:rPr>
          <w:b/>
          <w:szCs w:val="24"/>
        </w:rPr>
      </w:pPr>
      <w:r w:rsidRPr="005B333F">
        <w:rPr>
          <w:b/>
          <w:szCs w:val="24"/>
        </w:rPr>
        <w:t>CENTRO VALDYMAS</w:t>
      </w:r>
    </w:p>
    <w:p w14:paraId="4D2DF6CC" w14:textId="77777777" w:rsidR="00A714C4" w:rsidRPr="005B333F" w:rsidRDefault="00A714C4" w:rsidP="00167E7C">
      <w:pPr>
        <w:pStyle w:val="Pagrindinistekstas"/>
        <w:tabs>
          <w:tab w:val="left" w:pos="720"/>
        </w:tabs>
        <w:spacing w:after="0"/>
        <w:ind w:firstLine="720"/>
        <w:jc w:val="center"/>
        <w:rPr>
          <w:lang w:val="lt-LT"/>
        </w:rPr>
      </w:pPr>
    </w:p>
    <w:p w14:paraId="73301475" w14:textId="63A8EDB5" w:rsidR="00DE2F00" w:rsidRPr="00DE2F00" w:rsidRDefault="00DE2F00" w:rsidP="00DE2F00">
      <w:pPr>
        <w:numPr>
          <w:ilvl w:val="0"/>
          <w:numId w:val="6"/>
        </w:numPr>
        <w:tabs>
          <w:tab w:val="left" w:pos="1134"/>
        </w:tabs>
        <w:ind w:left="0" w:firstLine="851"/>
        <w:rPr>
          <w:szCs w:val="24"/>
        </w:rPr>
      </w:pPr>
      <w:bookmarkStart w:id="7" w:name="_Hlk199238217"/>
      <w:r w:rsidRPr="00DE2F00">
        <w:rPr>
          <w:szCs w:val="24"/>
        </w:rPr>
        <w:t>Centro vadovas – direktorius yra vienasmenis Centro valdymo organas. Direktorius į pareigas priimamas ir atleidžiamas iš jų teisės aktų nustatyta tvarka. Lietuvos Respublikos darbo kodekso ir kitų teisės aktų nustatyta tvarka Centro vadovą į pareigas</w:t>
      </w:r>
      <w:r w:rsidR="002959C5">
        <w:rPr>
          <w:szCs w:val="24"/>
        </w:rPr>
        <w:t xml:space="preserve"> </w:t>
      </w:r>
      <w:r w:rsidR="002959C5" w:rsidRPr="00DE2F00">
        <w:rPr>
          <w:szCs w:val="24"/>
        </w:rPr>
        <w:t>priima</w:t>
      </w:r>
      <w:r w:rsidRPr="00DE2F00">
        <w:rPr>
          <w:szCs w:val="24"/>
        </w:rPr>
        <w:t xml:space="preserve">, </w:t>
      </w:r>
      <w:r w:rsidR="002959C5" w:rsidRPr="00DE2F00">
        <w:rPr>
          <w:szCs w:val="24"/>
        </w:rPr>
        <w:t xml:space="preserve">iš jų </w:t>
      </w:r>
      <w:r w:rsidRPr="00DE2F00">
        <w:rPr>
          <w:szCs w:val="24"/>
        </w:rPr>
        <w:t>atleidžia ir įgyvendina kitas funkcijas, susijusias su Centro vadovo darbo santykiais, meras. Be kitų darbo sutarties pasibaigimo pagrindų, darbo sutartis su Centro direktoriumi taip pat pasibaigia atšaukus jį iš pareigų. Centro direktorius gali būti atšaukiamas iš pareigų:</w:t>
      </w:r>
    </w:p>
    <w:p w14:paraId="168DC49E" w14:textId="77777777" w:rsidR="00DE2F00" w:rsidRPr="00DE2F00" w:rsidRDefault="00DE2F00" w:rsidP="002959C5">
      <w:pPr>
        <w:tabs>
          <w:tab w:val="left" w:pos="1134"/>
        </w:tabs>
        <w:ind w:firstLine="851"/>
        <w:rPr>
          <w:szCs w:val="24"/>
        </w:rPr>
      </w:pPr>
      <w:r w:rsidRPr="00DE2F00">
        <w:rPr>
          <w:szCs w:val="24"/>
        </w:rPr>
        <w:t>24.1. pažeidus veiklos etiką ar nesuderinus privačių ir viešųjų interesų, pasinaudojus pareigomis asmeninei ar kitų asmenų naudai;</w:t>
      </w:r>
    </w:p>
    <w:p w14:paraId="57BC9B77" w14:textId="77777777" w:rsidR="00DE2F00" w:rsidRPr="00DE2F00" w:rsidRDefault="00DE2F00" w:rsidP="002959C5">
      <w:pPr>
        <w:tabs>
          <w:tab w:val="left" w:pos="1134"/>
        </w:tabs>
        <w:ind w:firstLine="851"/>
        <w:rPr>
          <w:szCs w:val="24"/>
        </w:rPr>
      </w:pPr>
      <w:r w:rsidRPr="00DE2F00">
        <w:rPr>
          <w:szCs w:val="24"/>
        </w:rPr>
        <w:t>24.2. Centro savininko teises ir pareigas įgyvendinančiai institucijai nepatvirtinus įstaigos metinio ataskaitų rinkinio.</w:t>
      </w:r>
    </w:p>
    <w:p w14:paraId="07F23A0A" w14:textId="77777777" w:rsidR="002272CE" w:rsidRDefault="00DE2F00" w:rsidP="00DE2F00">
      <w:pPr>
        <w:numPr>
          <w:ilvl w:val="0"/>
          <w:numId w:val="6"/>
        </w:numPr>
        <w:tabs>
          <w:tab w:val="left" w:pos="1134"/>
        </w:tabs>
        <w:ind w:left="0" w:firstLine="851"/>
        <w:rPr>
          <w:szCs w:val="24"/>
        </w:rPr>
      </w:pPr>
      <w:r w:rsidRPr="00DE2F00">
        <w:rPr>
          <w:szCs w:val="24"/>
        </w:rPr>
        <w:t xml:space="preserve">Sprendimas dėl Centro direktoriaus priėmimo į pareigas, jo atleidimo arba atšaukimo iš pareigų įforminamas mero potvarkiu. </w:t>
      </w:r>
    </w:p>
    <w:p w14:paraId="79A51BAA" w14:textId="01648295" w:rsidR="00DE2F00" w:rsidRPr="00397CB3" w:rsidRDefault="00DE2F00" w:rsidP="00DE2F00">
      <w:pPr>
        <w:numPr>
          <w:ilvl w:val="0"/>
          <w:numId w:val="6"/>
        </w:numPr>
        <w:tabs>
          <w:tab w:val="left" w:pos="1134"/>
        </w:tabs>
        <w:ind w:left="0" w:firstLine="851"/>
        <w:rPr>
          <w:szCs w:val="24"/>
        </w:rPr>
      </w:pPr>
      <w:r w:rsidRPr="00397CB3">
        <w:rPr>
          <w:szCs w:val="24"/>
        </w:rPr>
        <w:t>Centro direktori</w:t>
      </w:r>
      <w:r w:rsidR="00121DF2" w:rsidRPr="00397CB3">
        <w:rPr>
          <w:szCs w:val="24"/>
        </w:rPr>
        <w:t>a</w:t>
      </w:r>
      <w:r w:rsidRPr="00397CB3">
        <w:rPr>
          <w:szCs w:val="24"/>
        </w:rPr>
        <w:t>us atšauk</w:t>
      </w:r>
      <w:r w:rsidR="00121DF2" w:rsidRPr="00397CB3">
        <w:rPr>
          <w:szCs w:val="24"/>
        </w:rPr>
        <w:t xml:space="preserve">imo iš pareigų </w:t>
      </w:r>
      <w:r w:rsidRPr="00397CB3">
        <w:rPr>
          <w:szCs w:val="24"/>
        </w:rPr>
        <w:t>tvarka:</w:t>
      </w:r>
    </w:p>
    <w:p w14:paraId="3806B5E5" w14:textId="1DBA59E6" w:rsidR="00DE2F00" w:rsidRPr="00397CB3" w:rsidRDefault="00DE2F00" w:rsidP="002959C5">
      <w:pPr>
        <w:tabs>
          <w:tab w:val="left" w:pos="1134"/>
        </w:tabs>
        <w:ind w:firstLine="851"/>
        <w:rPr>
          <w:szCs w:val="24"/>
        </w:rPr>
      </w:pPr>
      <w:r w:rsidRPr="00397CB3">
        <w:rPr>
          <w:szCs w:val="24"/>
        </w:rPr>
        <w:t>2</w:t>
      </w:r>
      <w:r w:rsidR="002272CE" w:rsidRPr="00397CB3">
        <w:rPr>
          <w:szCs w:val="24"/>
        </w:rPr>
        <w:t>6</w:t>
      </w:r>
      <w:r w:rsidRPr="00397CB3">
        <w:rPr>
          <w:szCs w:val="24"/>
        </w:rPr>
        <w:t>.</w:t>
      </w:r>
      <w:r w:rsidR="002272CE" w:rsidRPr="00397CB3">
        <w:rPr>
          <w:szCs w:val="24"/>
        </w:rPr>
        <w:t>1</w:t>
      </w:r>
      <w:r w:rsidRPr="00397CB3">
        <w:rPr>
          <w:szCs w:val="24"/>
        </w:rPr>
        <w:t xml:space="preserve">. Centro direktorius apie galimą jo atšaukimą rašytiniu mero pranešimu informuojamas ne vėliau kaip likus </w:t>
      </w:r>
      <w:r w:rsidR="002959C5" w:rsidRPr="00397CB3">
        <w:rPr>
          <w:szCs w:val="24"/>
        </w:rPr>
        <w:t>7</w:t>
      </w:r>
      <w:r w:rsidRPr="00397CB3">
        <w:rPr>
          <w:szCs w:val="24"/>
        </w:rPr>
        <w:t xml:space="preserve"> darbo dienoms iki planuojamo atšaukimo. Pranešime nurodoma atšaukimo priežastis (priežastys) ir nurodoma Centro direktoriaus teisė ne vėliau kaip per </w:t>
      </w:r>
      <w:r w:rsidR="002959C5" w:rsidRPr="00397CB3">
        <w:rPr>
          <w:szCs w:val="24"/>
        </w:rPr>
        <w:t>5</w:t>
      </w:r>
      <w:r w:rsidRPr="00397CB3">
        <w:rPr>
          <w:szCs w:val="24"/>
        </w:rPr>
        <w:t xml:space="preserve"> darbo dienas pateikti savo argumentuotus paaiškinimus;</w:t>
      </w:r>
    </w:p>
    <w:p w14:paraId="4024F244" w14:textId="4DE800F5" w:rsidR="002272CE" w:rsidRPr="00397CB3" w:rsidRDefault="002272CE" w:rsidP="002272CE">
      <w:pPr>
        <w:tabs>
          <w:tab w:val="left" w:pos="1134"/>
        </w:tabs>
        <w:ind w:firstLine="851"/>
        <w:rPr>
          <w:szCs w:val="24"/>
        </w:rPr>
      </w:pPr>
      <w:r w:rsidRPr="00397CB3">
        <w:rPr>
          <w:szCs w:val="24"/>
        </w:rPr>
        <w:t>26.2. Centro direktorius atšaukiamas merui priėmus sprendimą (išleidus potvarkį) atšaukti direktorių Nuostatuose, Darbo kodekse ir kituose teisės aktuose nustatyta tvarka;</w:t>
      </w:r>
    </w:p>
    <w:p w14:paraId="747CE1EA" w14:textId="488387F6" w:rsidR="00DE2F00" w:rsidRPr="00397CB3" w:rsidRDefault="002272CE" w:rsidP="002272CE">
      <w:pPr>
        <w:tabs>
          <w:tab w:val="left" w:pos="1134"/>
        </w:tabs>
        <w:ind w:firstLine="851"/>
        <w:rPr>
          <w:szCs w:val="24"/>
        </w:rPr>
      </w:pPr>
      <w:r w:rsidRPr="00397CB3">
        <w:rPr>
          <w:szCs w:val="24"/>
        </w:rPr>
        <w:t>26.3. p</w:t>
      </w:r>
      <w:r w:rsidR="00DE2F00" w:rsidRPr="00397CB3">
        <w:rPr>
          <w:szCs w:val="24"/>
        </w:rPr>
        <w:t>riėmus sprendimą atšaukti Centro direktorių iš pareigų, su juo sudaryta darbo sutartis nutraukiama.</w:t>
      </w:r>
    </w:p>
    <w:bookmarkEnd w:id="7"/>
    <w:p w14:paraId="12AFF5C4" w14:textId="49920D5A" w:rsidR="005239CE" w:rsidRPr="002272CE" w:rsidRDefault="00722B7E" w:rsidP="002272CE">
      <w:pPr>
        <w:pStyle w:val="Sraopastraipa"/>
        <w:numPr>
          <w:ilvl w:val="0"/>
          <w:numId w:val="6"/>
        </w:numPr>
        <w:tabs>
          <w:tab w:val="left" w:pos="1134"/>
        </w:tabs>
        <w:ind w:left="0" w:firstLine="851"/>
        <w:rPr>
          <w:szCs w:val="24"/>
          <w:lang w:eastAsia="lt-LT"/>
        </w:rPr>
      </w:pPr>
      <w:r w:rsidRPr="002272CE">
        <w:rPr>
          <w:szCs w:val="24"/>
          <w:lang w:eastAsia="lt-LT"/>
        </w:rPr>
        <w:t xml:space="preserve">Centro vadovas atskaitingas </w:t>
      </w:r>
      <w:r w:rsidR="009A4BFF" w:rsidRPr="002272CE">
        <w:rPr>
          <w:szCs w:val="24"/>
          <w:lang w:eastAsia="lt-LT"/>
        </w:rPr>
        <w:t>merui.</w:t>
      </w:r>
    </w:p>
    <w:p w14:paraId="6D440924" w14:textId="32034E84" w:rsidR="00722B7E" w:rsidRPr="005239CE" w:rsidRDefault="00722B7E" w:rsidP="002272CE">
      <w:pPr>
        <w:numPr>
          <w:ilvl w:val="0"/>
          <w:numId w:val="6"/>
        </w:numPr>
        <w:tabs>
          <w:tab w:val="left" w:pos="1134"/>
        </w:tabs>
        <w:ind w:left="0" w:firstLine="851"/>
        <w:rPr>
          <w:szCs w:val="24"/>
          <w:lang w:eastAsia="lt-LT"/>
        </w:rPr>
      </w:pPr>
      <w:r w:rsidRPr="005239CE">
        <w:rPr>
          <w:szCs w:val="24"/>
          <w:lang w:eastAsia="lt-LT"/>
        </w:rPr>
        <w:t xml:space="preserve">Asmuo į Centro vadovo pareigas priimamas 5 metų kadencijai konkurso būdu arba įstatymų nustatytais atvejais be konkurso. Konkursai į Centro vadovo pareigas organizuojami ir vykdomi Lietuvos Respublikos socialinių paslaugų įstatymo ir Lietuvos Respublikos Vyriausybės nustatyta tvarka. </w:t>
      </w:r>
      <w:r w:rsidR="00F40F1A">
        <w:rPr>
          <w:szCs w:val="24"/>
          <w:lang w:eastAsia="lt-LT"/>
        </w:rPr>
        <w:t>Centro vadovo kadencijų skaičius neribojamas.</w:t>
      </w:r>
      <w:r w:rsidRPr="005239CE">
        <w:rPr>
          <w:szCs w:val="24"/>
          <w:lang w:eastAsia="lt-LT"/>
        </w:rPr>
        <w:t xml:space="preserve"> </w:t>
      </w:r>
      <w:r w:rsidR="005239CE" w:rsidRPr="005239CE">
        <w:rPr>
          <w:szCs w:val="24"/>
          <w:lang w:eastAsia="lt-LT"/>
        </w:rPr>
        <w:t>Centro</w:t>
      </w:r>
      <w:r w:rsidR="00D243C2" w:rsidRPr="005239CE">
        <w:rPr>
          <w:szCs w:val="24"/>
          <w:lang w:eastAsia="lt-LT"/>
        </w:rPr>
        <w:t xml:space="preserve"> vadovas, kurio veikla visų eitos kadencijos metu atliktų vertinimų metu įvertinta kaip atitinkanti lūkesčius ir (ar) viršijanti lūkesčius (iki 2024 m. sausio 1 d. – gerai ir (ar) labai gerai), savininko teises ir pareigas įgyvendinančios institucijos sprendimu į tos pačios biudžetinės įstaigos vadovo pareigas antrajai kadencijai gali būti skiriamas be konkurso.</w:t>
      </w:r>
      <w:r w:rsidR="005239CE" w:rsidRPr="005239CE">
        <w:rPr>
          <w:szCs w:val="24"/>
          <w:lang w:eastAsia="lt-LT"/>
        </w:rPr>
        <w:t xml:space="preserve"> Centro vadovas, kuris be konkurso nebuvo skirtas antrajai penkerių metų kadencijai Lietuvos Respublikos socialinių paslaugų įstatymo nustatyta tvarka, turi teisę dalyvauti viešame konkurse eiti Centro vadovo pareigas.</w:t>
      </w:r>
    </w:p>
    <w:p w14:paraId="7FBDC7BA" w14:textId="77777777" w:rsidR="00A714C4" w:rsidRPr="005B333F" w:rsidRDefault="00A714C4" w:rsidP="002272CE">
      <w:pPr>
        <w:numPr>
          <w:ilvl w:val="0"/>
          <w:numId w:val="6"/>
        </w:numPr>
        <w:tabs>
          <w:tab w:val="left" w:pos="1134"/>
        </w:tabs>
        <w:ind w:left="0" w:firstLine="851"/>
        <w:rPr>
          <w:szCs w:val="24"/>
          <w:lang w:eastAsia="lt-LT"/>
        </w:rPr>
      </w:pPr>
      <w:r w:rsidRPr="005B333F">
        <w:rPr>
          <w:szCs w:val="24"/>
          <w:lang w:eastAsia="lt-LT"/>
        </w:rPr>
        <w:t>Centro direktorius:</w:t>
      </w:r>
    </w:p>
    <w:p w14:paraId="2EA42C6C" w14:textId="77777777" w:rsidR="00A714C4" w:rsidRPr="005B333F" w:rsidRDefault="00A714C4" w:rsidP="002272CE">
      <w:pPr>
        <w:numPr>
          <w:ilvl w:val="1"/>
          <w:numId w:val="6"/>
        </w:numPr>
        <w:tabs>
          <w:tab w:val="left" w:pos="1560"/>
        </w:tabs>
        <w:ind w:left="0" w:firstLine="851"/>
        <w:rPr>
          <w:szCs w:val="24"/>
          <w:lang w:eastAsia="lt-LT"/>
        </w:rPr>
      </w:pPr>
      <w:r w:rsidRPr="005B333F">
        <w:rPr>
          <w:szCs w:val="24"/>
          <w:lang w:eastAsia="lt-LT"/>
        </w:rPr>
        <w:t>planuoja ir organizuoja Centro veiklą, kad būtų įgyvendinti Centro tikslai ir atliekamos nustatytos funkcijos;</w:t>
      </w:r>
    </w:p>
    <w:p w14:paraId="6B48FCD4" w14:textId="34019D2D" w:rsidR="00A714C4" w:rsidRPr="005B333F" w:rsidRDefault="00A714C4" w:rsidP="002272CE">
      <w:pPr>
        <w:numPr>
          <w:ilvl w:val="1"/>
          <w:numId w:val="6"/>
        </w:numPr>
        <w:tabs>
          <w:tab w:val="left" w:pos="1560"/>
        </w:tabs>
        <w:ind w:left="0" w:firstLine="851"/>
        <w:rPr>
          <w:szCs w:val="24"/>
          <w:lang w:eastAsia="lt-LT"/>
        </w:rPr>
      </w:pPr>
      <w:r w:rsidRPr="005B333F">
        <w:rPr>
          <w:szCs w:val="24"/>
          <w:lang w:eastAsia="lt-LT"/>
        </w:rPr>
        <w:t xml:space="preserve">užtikrina, kad būtų laikomasi įstatymų, kitų teisės aktų ir šių </w:t>
      </w:r>
      <w:r w:rsidR="00014CE7" w:rsidRPr="005B333F">
        <w:rPr>
          <w:szCs w:val="24"/>
          <w:lang w:eastAsia="lt-LT"/>
        </w:rPr>
        <w:t>Nuostatų</w:t>
      </w:r>
      <w:r w:rsidRPr="005B333F">
        <w:rPr>
          <w:szCs w:val="24"/>
          <w:lang w:eastAsia="lt-LT"/>
        </w:rPr>
        <w:t>;</w:t>
      </w:r>
    </w:p>
    <w:p w14:paraId="6A1849CC" w14:textId="77777777" w:rsidR="00A714C4" w:rsidRPr="005B333F" w:rsidRDefault="00A714C4" w:rsidP="002272CE">
      <w:pPr>
        <w:numPr>
          <w:ilvl w:val="1"/>
          <w:numId w:val="6"/>
        </w:numPr>
        <w:tabs>
          <w:tab w:val="left" w:pos="1560"/>
        </w:tabs>
        <w:ind w:left="0" w:firstLine="851"/>
        <w:rPr>
          <w:szCs w:val="24"/>
          <w:lang w:eastAsia="lt-LT"/>
        </w:rPr>
      </w:pPr>
      <w:r w:rsidRPr="005B333F">
        <w:rPr>
          <w:szCs w:val="24"/>
          <w:lang w:eastAsia="lt-LT"/>
        </w:rPr>
        <w:t xml:space="preserve">atstovauja Centrui valstybės ir savivaldybių institucijose, kitose institucijose; </w:t>
      </w:r>
    </w:p>
    <w:p w14:paraId="40D40FD2" w14:textId="77777777" w:rsidR="00A714C4" w:rsidRPr="005B333F" w:rsidRDefault="00A714C4" w:rsidP="002272CE">
      <w:pPr>
        <w:numPr>
          <w:ilvl w:val="1"/>
          <w:numId w:val="6"/>
        </w:numPr>
        <w:tabs>
          <w:tab w:val="left" w:pos="1560"/>
        </w:tabs>
        <w:ind w:left="0" w:firstLine="851"/>
        <w:rPr>
          <w:szCs w:val="24"/>
          <w:lang w:eastAsia="lt-LT"/>
        </w:rPr>
      </w:pPr>
      <w:r w:rsidRPr="005B333F">
        <w:rPr>
          <w:szCs w:val="24"/>
          <w:lang w:eastAsia="lt-LT"/>
        </w:rPr>
        <w:t>nustatyta tvarka priima ir atleidžia Centro darbuotojus, kontroliuoja jų atliekamų užduočių vykdymą, juos skatina ir skiria jiems drausmines nuobaudas;</w:t>
      </w:r>
    </w:p>
    <w:p w14:paraId="226FB6AB" w14:textId="0ABE0B74" w:rsidR="00A714C4" w:rsidRPr="005B333F" w:rsidRDefault="00A714C4" w:rsidP="002272CE">
      <w:pPr>
        <w:numPr>
          <w:ilvl w:val="1"/>
          <w:numId w:val="6"/>
        </w:numPr>
        <w:tabs>
          <w:tab w:val="left" w:pos="1560"/>
        </w:tabs>
        <w:ind w:left="0" w:firstLine="851"/>
        <w:rPr>
          <w:szCs w:val="24"/>
          <w:lang w:eastAsia="lt-LT"/>
        </w:rPr>
      </w:pPr>
      <w:r w:rsidRPr="005B333F">
        <w:rPr>
          <w:szCs w:val="24"/>
          <w:lang w:eastAsia="lt-LT"/>
        </w:rPr>
        <w:t xml:space="preserve">tvirtina Centro struktūrą ir </w:t>
      </w:r>
      <w:r w:rsidR="005239CE">
        <w:rPr>
          <w:szCs w:val="24"/>
          <w:lang w:eastAsia="lt-LT"/>
        </w:rPr>
        <w:t xml:space="preserve">darbuotojų </w:t>
      </w:r>
      <w:r w:rsidRPr="005B333F">
        <w:rPr>
          <w:szCs w:val="24"/>
          <w:lang w:eastAsia="lt-LT"/>
        </w:rPr>
        <w:t>pareigybių sąrašus</w:t>
      </w:r>
      <w:r w:rsidR="005239CE">
        <w:rPr>
          <w:szCs w:val="24"/>
          <w:lang w:eastAsia="lt-LT"/>
        </w:rPr>
        <w:t>;</w:t>
      </w:r>
    </w:p>
    <w:p w14:paraId="32BF8D9F" w14:textId="77777777" w:rsidR="00A714C4" w:rsidRPr="005B333F" w:rsidRDefault="00A714C4" w:rsidP="002272CE">
      <w:pPr>
        <w:numPr>
          <w:ilvl w:val="1"/>
          <w:numId w:val="6"/>
        </w:numPr>
        <w:tabs>
          <w:tab w:val="left" w:pos="1560"/>
        </w:tabs>
        <w:ind w:left="0" w:firstLine="851"/>
        <w:rPr>
          <w:szCs w:val="24"/>
          <w:lang w:eastAsia="lt-LT"/>
        </w:rPr>
      </w:pPr>
      <w:r w:rsidRPr="005B333F">
        <w:rPr>
          <w:szCs w:val="24"/>
          <w:lang w:eastAsia="lt-LT"/>
        </w:rPr>
        <w:t>derina su Savivaldybės administracija einamųjų metų biudžeto programų sąmatas, nustatyta tvarka teikia tvirtinti veiklos planus, veiklos ir finansines ataskaitas;</w:t>
      </w:r>
    </w:p>
    <w:p w14:paraId="79A8DBE2" w14:textId="77777777" w:rsidR="00A714C4" w:rsidRDefault="00A714C4" w:rsidP="002272CE">
      <w:pPr>
        <w:numPr>
          <w:ilvl w:val="1"/>
          <w:numId w:val="6"/>
        </w:numPr>
        <w:tabs>
          <w:tab w:val="left" w:pos="1560"/>
        </w:tabs>
        <w:ind w:left="0" w:firstLine="851"/>
        <w:rPr>
          <w:szCs w:val="24"/>
          <w:lang w:eastAsia="lt-LT"/>
        </w:rPr>
      </w:pPr>
      <w:r w:rsidRPr="005B333F">
        <w:rPr>
          <w:szCs w:val="24"/>
          <w:lang w:eastAsia="lt-LT"/>
        </w:rPr>
        <w:t>tvirtina Centro vidaus tvarkos taisykles;</w:t>
      </w:r>
    </w:p>
    <w:p w14:paraId="4206F1E4" w14:textId="7B16513F" w:rsidR="00BF640A" w:rsidRPr="005B333F" w:rsidRDefault="00BF640A" w:rsidP="002272CE">
      <w:pPr>
        <w:numPr>
          <w:ilvl w:val="1"/>
          <w:numId w:val="6"/>
        </w:numPr>
        <w:tabs>
          <w:tab w:val="left" w:pos="1560"/>
        </w:tabs>
        <w:ind w:left="0" w:firstLine="851"/>
        <w:rPr>
          <w:szCs w:val="24"/>
          <w:lang w:eastAsia="lt-LT"/>
        </w:rPr>
      </w:pPr>
      <w:r w:rsidRPr="00BF640A">
        <w:rPr>
          <w:szCs w:val="24"/>
          <w:lang w:eastAsia="lt-LT"/>
        </w:rPr>
        <w:t>organizuoja biudžetinės įstaigos finansinę apskaitą pagal Lietuvos Respublikos finansinės apskaitos įstatymą;</w:t>
      </w:r>
    </w:p>
    <w:p w14:paraId="5E08661C" w14:textId="77777777" w:rsidR="00A714C4" w:rsidRPr="005B333F" w:rsidRDefault="00A714C4" w:rsidP="002272CE">
      <w:pPr>
        <w:numPr>
          <w:ilvl w:val="1"/>
          <w:numId w:val="6"/>
        </w:numPr>
        <w:tabs>
          <w:tab w:val="left" w:pos="1560"/>
        </w:tabs>
        <w:ind w:left="0" w:firstLine="851"/>
        <w:rPr>
          <w:szCs w:val="24"/>
          <w:lang w:eastAsia="lt-LT"/>
        </w:rPr>
      </w:pPr>
      <w:r w:rsidRPr="005B333F">
        <w:rPr>
          <w:szCs w:val="24"/>
          <w:lang w:eastAsia="lt-LT"/>
        </w:rPr>
        <w:lastRenderedPageBreak/>
        <w:t>užtikrina racionalų ir taupų lėšų, turto ir žmoniškųjų išteklių panaudojimą, atsako už visą Centro veiklą;</w:t>
      </w:r>
    </w:p>
    <w:p w14:paraId="03422781" w14:textId="77777777" w:rsidR="00A714C4" w:rsidRDefault="00A714C4" w:rsidP="002272CE">
      <w:pPr>
        <w:numPr>
          <w:ilvl w:val="1"/>
          <w:numId w:val="6"/>
        </w:numPr>
        <w:tabs>
          <w:tab w:val="left" w:pos="1560"/>
        </w:tabs>
        <w:ind w:left="0" w:firstLine="851"/>
        <w:rPr>
          <w:szCs w:val="24"/>
          <w:lang w:eastAsia="lt-LT"/>
        </w:rPr>
      </w:pPr>
      <w:r w:rsidRPr="005B333F">
        <w:rPr>
          <w:szCs w:val="24"/>
          <w:lang w:eastAsia="lt-LT"/>
        </w:rPr>
        <w:t>atsako už tinkamą veiklos organizavimą;</w:t>
      </w:r>
    </w:p>
    <w:p w14:paraId="0EC0E6BA" w14:textId="391B7EC9" w:rsidR="00BF640A" w:rsidRPr="00BF640A" w:rsidRDefault="00BF640A" w:rsidP="002272CE">
      <w:pPr>
        <w:numPr>
          <w:ilvl w:val="1"/>
          <w:numId w:val="6"/>
        </w:numPr>
        <w:tabs>
          <w:tab w:val="left" w:pos="1560"/>
        </w:tabs>
        <w:ind w:left="0" w:firstLine="851"/>
        <w:rPr>
          <w:szCs w:val="24"/>
          <w:lang w:eastAsia="lt-LT"/>
        </w:rPr>
      </w:pPr>
      <w:r w:rsidRPr="00BF640A">
        <w:rPr>
          <w:szCs w:val="24"/>
          <w:lang w:eastAsia="lt-LT"/>
        </w:rPr>
        <w:t>nustato biudžetinės įstaigos darbuotojų darbo apmokėjimo sistemą, jeigu biudžetinėje įstaigoje nėra sudaryta kolektyvinė sutartis;</w:t>
      </w:r>
    </w:p>
    <w:p w14:paraId="32AEA48D" w14:textId="77777777" w:rsidR="00A714C4" w:rsidRPr="005B333F" w:rsidRDefault="00A714C4" w:rsidP="002272CE">
      <w:pPr>
        <w:numPr>
          <w:ilvl w:val="1"/>
          <w:numId w:val="6"/>
        </w:numPr>
        <w:tabs>
          <w:tab w:val="left" w:pos="1560"/>
        </w:tabs>
        <w:ind w:left="0" w:firstLine="851"/>
        <w:rPr>
          <w:szCs w:val="24"/>
          <w:lang w:eastAsia="lt-LT"/>
        </w:rPr>
      </w:pPr>
      <w:r w:rsidRPr="005B333F">
        <w:rPr>
          <w:szCs w:val="24"/>
          <w:lang w:eastAsia="lt-LT"/>
        </w:rPr>
        <w:t>darbe vadovaujasi Lietuvos Respublikos teisės aktais, Savivaldybės institucijų sprendimais ir pareigybės aprašymu.</w:t>
      </w:r>
    </w:p>
    <w:p w14:paraId="31416E9D" w14:textId="77777777" w:rsidR="00A714C4" w:rsidRPr="005B333F" w:rsidRDefault="00A714C4" w:rsidP="00167E7C">
      <w:pPr>
        <w:tabs>
          <w:tab w:val="left" w:pos="0"/>
        </w:tabs>
        <w:jc w:val="center"/>
        <w:rPr>
          <w:szCs w:val="24"/>
        </w:rPr>
      </w:pPr>
    </w:p>
    <w:p w14:paraId="363D3F0C" w14:textId="77777777" w:rsidR="00A714C4" w:rsidRPr="005B333F" w:rsidRDefault="00A714C4" w:rsidP="0091054A">
      <w:pPr>
        <w:pStyle w:val="Antrat7"/>
        <w:keepNext/>
        <w:tabs>
          <w:tab w:val="left" w:pos="0"/>
        </w:tabs>
        <w:spacing w:before="0" w:after="0"/>
        <w:ind w:firstLine="0"/>
        <w:jc w:val="center"/>
        <w:rPr>
          <w:b/>
        </w:rPr>
      </w:pPr>
      <w:r w:rsidRPr="005B333F">
        <w:rPr>
          <w:b/>
        </w:rPr>
        <w:t>VII SKYRIUS</w:t>
      </w:r>
    </w:p>
    <w:p w14:paraId="66A88A2C" w14:textId="77777777" w:rsidR="00A714C4" w:rsidRPr="005B333F" w:rsidRDefault="00A714C4" w:rsidP="0091054A">
      <w:pPr>
        <w:tabs>
          <w:tab w:val="left" w:pos="0"/>
          <w:tab w:val="left" w:pos="720"/>
        </w:tabs>
        <w:ind w:firstLine="0"/>
        <w:jc w:val="center"/>
        <w:rPr>
          <w:b/>
          <w:bCs/>
          <w:szCs w:val="24"/>
        </w:rPr>
      </w:pPr>
      <w:r w:rsidRPr="005B333F">
        <w:rPr>
          <w:b/>
          <w:bCs/>
          <w:szCs w:val="24"/>
        </w:rPr>
        <w:t>DARBUOTOJŲ PRIĖMIMAS Į DARBĄ IR JŲ DARBO APMOKĖJIMO TVARKA</w:t>
      </w:r>
    </w:p>
    <w:p w14:paraId="6AC99984" w14:textId="77777777" w:rsidR="00A714C4" w:rsidRPr="005B333F" w:rsidRDefault="00A714C4" w:rsidP="00167E7C">
      <w:pPr>
        <w:jc w:val="center"/>
        <w:rPr>
          <w:szCs w:val="24"/>
        </w:rPr>
      </w:pPr>
    </w:p>
    <w:p w14:paraId="53134D7F" w14:textId="0113E4EF" w:rsidR="00A714C4" w:rsidRPr="005B333F" w:rsidRDefault="00A714C4" w:rsidP="002272CE">
      <w:pPr>
        <w:pStyle w:val="Pagrindinistekstas"/>
        <w:numPr>
          <w:ilvl w:val="0"/>
          <w:numId w:val="6"/>
        </w:numPr>
        <w:tabs>
          <w:tab w:val="left" w:pos="142"/>
        </w:tabs>
        <w:spacing w:after="0"/>
        <w:ind w:left="0" w:firstLine="851"/>
        <w:jc w:val="both"/>
        <w:rPr>
          <w:lang w:val="lt-LT"/>
        </w:rPr>
      </w:pPr>
      <w:r w:rsidRPr="005B333F">
        <w:rPr>
          <w:lang w:val="lt-LT"/>
        </w:rPr>
        <w:t xml:space="preserve">Centro darbuotojus </w:t>
      </w:r>
      <w:r w:rsidR="002959C5">
        <w:rPr>
          <w:lang w:val="lt-LT"/>
        </w:rPr>
        <w:t>D</w:t>
      </w:r>
      <w:r w:rsidRPr="005B333F">
        <w:rPr>
          <w:lang w:val="lt-LT"/>
        </w:rPr>
        <w:t>arbo kodekso ir kitų teisės aktų nustatyta tvarka priima į darbą ir iš jo atleidžia Centro direktorius.</w:t>
      </w:r>
    </w:p>
    <w:p w14:paraId="2690D462" w14:textId="77777777" w:rsidR="00A714C4" w:rsidRPr="005B333F" w:rsidRDefault="00A714C4" w:rsidP="002272CE">
      <w:pPr>
        <w:numPr>
          <w:ilvl w:val="0"/>
          <w:numId w:val="6"/>
        </w:numPr>
        <w:ind w:left="0" w:firstLine="851"/>
        <w:rPr>
          <w:szCs w:val="24"/>
          <w:lang w:eastAsia="lt-LT"/>
        </w:rPr>
      </w:pPr>
      <w:r w:rsidRPr="005B333F">
        <w:rPr>
          <w:szCs w:val="24"/>
          <w:lang w:eastAsia="lt-LT"/>
        </w:rPr>
        <w:t>Centro darbuotojų pareigos ir atsakomybės numatytos jų pareigybių aprašymuose.</w:t>
      </w:r>
    </w:p>
    <w:p w14:paraId="1D3085E0" w14:textId="77777777" w:rsidR="00A714C4" w:rsidRPr="005B333F" w:rsidRDefault="00A714C4" w:rsidP="002272CE">
      <w:pPr>
        <w:numPr>
          <w:ilvl w:val="0"/>
          <w:numId w:val="6"/>
        </w:numPr>
        <w:tabs>
          <w:tab w:val="left" w:pos="0"/>
        </w:tabs>
        <w:ind w:left="0" w:firstLine="851"/>
        <w:rPr>
          <w:szCs w:val="24"/>
        </w:rPr>
      </w:pPr>
      <w:r w:rsidRPr="005B333F">
        <w:rPr>
          <w:szCs w:val="24"/>
        </w:rPr>
        <w:t>Centro darbuotojams už darbą mokama Lietuvos Respublikos įstatymų ir kitų teisės aktų nustatyta tvarka.</w:t>
      </w:r>
    </w:p>
    <w:p w14:paraId="698CA6C8" w14:textId="77777777" w:rsidR="00A714C4" w:rsidRPr="005B333F" w:rsidRDefault="00A714C4" w:rsidP="00167E7C">
      <w:pPr>
        <w:tabs>
          <w:tab w:val="left" w:pos="0"/>
        </w:tabs>
        <w:jc w:val="center"/>
        <w:rPr>
          <w:szCs w:val="24"/>
        </w:rPr>
      </w:pPr>
    </w:p>
    <w:p w14:paraId="53E740A3" w14:textId="77777777" w:rsidR="00A714C4" w:rsidRPr="005B333F" w:rsidRDefault="00A714C4" w:rsidP="0091054A">
      <w:pPr>
        <w:pStyle w:val="Antrat7"/>
        <w:keepNext/>
        <w:spacing w:before="0" w:after="0"/>
        <w:ind w:firstLine="0"/>
        <w:jc w:val="center"/>
        <w:rPr>
          <w:b/>
        </w:rPr>
      </w:pPr>
      <w:r w:rsidRPr="005B333F">
        <w:rPr>
          <w:b/>
        </w:rPr>
        <w:t>VIII SKYRIUS</w:t>
      </w:r>
    </w:p>
    <w:p w14:paraId="69A7A253" w14:textId="77777777" w:rsidR="00A714C4" w:rsidRPr="005B333F" w:rsidRDefault="00A714C4" w:rsidP="0091054A">
      <w:pPr>
        <w:ind w:firstLine="0"/>
        <w:jc w:val="center"/>
        <w:rPr>
          <w:b/>
          <w:szCs w:val="24"/>
          <w:lang w:eastAsia="lt-LT"/>
        </w:rPr>
      </w:pPr>
      <w:r w:rsidRPr="005B333F">
        <w:rPr>
          <w:b/>
          <w:bCs/>
          <w:caps/>
          <w:szCs w:val="24"/>
          <w:lang w:eastAsia="lt-LT"/>
        </w:rPr>
        <w:t>CENTRO TURTAS, FINANSAVIMAS IR AUDITAS</w:t>
      </w:r>
    </w:p>
    <w:p w14:paraId="5F0B46AE" w14:textId="77777777" w:rsidR="00A714C4" w:rsidRPr="005B333F" w:rsidRDefault="00A714C4" w:rsidP="00167E7C">
      <w:pPr>
        <w:jc w:val="center"/>
        <w:rPr>
          <w:szCs w:val="24"/>
          <w:lang w:eastAsia="lt-LT"/>
        </w:rPr>
      </w:pPr>
    </w:p>
    <w:p w14:paraId="4EA37D11" w14:textId="77777777" w:rsidR="00A714C4" w:rsidRPr="005B333F" w:rsidRDefault="00A714C4" w:rsidP="002272CE">
      <w:pPr>
        <w:numPr>
          <w:ilvl w:val="0"/>
          <w:numId w:val="6"/>
        </w:numPr>
        <w:ind w:left="0" w:firstLine="851"/>
        <w:rPr>
          <w:szCs w:val="24"/>
          <w:lang w:eastAsia="lt-LT"/>
        </w:rPr>
      </w:pPr>
      <w:r w:rsidRPr="005B333F">
        <w:rPr>
          <w:szCs w:val="24"/>
          <w:lang w:eastAsia="lt-LT"/>
        </w:rPr>
        <w:t>Centro lėšų šaltiniai yra šie:</w:t>
      </w:r>
    </w:p>
    <w:p w14:paraId="0D16BE70" w14:textId="471FB802" w:rsidR="005239CE" w:rsidRDefault="00A714C4" w:rsidP="002272CE">
      <w:pPr>
        <w:pStyle w:val="Sraopastraipa"/>
        <w:numPr>
          <w:ilvl w:val="1"/>
          <w:numId w:val="6"/>
        </w:numPr>
        <w:tabs>
          <w:tab w:val="left" w:pos="1418"/>
        </w:tabs>
        <w:ind w:left="0" w:firstLine="851"/>
        <w:rPr>
          <w:szCs w:val="24"/>
          <w:lang w:eastAsia="lt-LT"/>
        </w:rPr>
      </w:pPr>
      <w:r w:rsidRPr="005B333F">
        <w:rPr>
          <w:szCs w:val="24"/>
          <w:lang w:eastAsia="lt-LT"/>
        </w:rPr>
        <w:t>Savivaldybės biudžeto ir valstybės biudžeto asignavimai;</w:t>
      </w:r>
    </w:p>
    <w:p w14:paraId="6EE26D70" w14:textId="37CA1418" w:rsidR="00A714C4" w:rsidRPr="005239CE" w:rsidRDefault="00A714C4" w:rsidP="002272CE">
      <w:pPr>
        <w:pStyle w:val="Sraopastraipa"/>
        <w:numPr>
          <w:ilvl w:val="1"/>
          <w:numId w:val="6"/>
        </w:numPr>
        <w:tabs>
          <w:tab w:val="left" w:pos="1418"/>
        </w:tabs>
        <w:ind w:left="0" w:firstLine="851"/>
        <w:rPr>
          <w:szCs w:val="24"/>
          <w:lang w:eastAsia="lt-LT"/>
        </w:rPr>
      </w:pPr>
      <w:r w:rsidRPr="005239CE">
        <w:rPr>
          <w:szCs w:val="24"/>
          <w:lang w:eastAsia="lt-LT"/>
        </w:rPr>
        <w:t>projektinės lėšos;</w:t>
      </w:r>
    </w:p>
    <w:p w14:paraId="7F8D66FB" w14:textId="26E3095B" w:rsidR="00A714C4" w:rsidRPr="005B333F" w:rsidRDefault="00A714C4" w:rsidP="002272CE">
      <w:pPr>
        <w:numPr>
          <w:ilvl w:val="1"/>
          <w:numId w:val="6"/>
        </w:numPr>
        <w:tabs>
          <w:tab w:val="left" w:pos="1418"/>
        </w:tabs>
        <w:ind w:left="0" w:firstLine="851"/>
        <w:rPr>
          <w:szCs w:val="24"/>
          <w:lang w:eastAsia="lt-LT"/>
        </w:rPr>
      </w:pPr>
      <w:r w:rsidRPr="005B333F">
        <w:rPr>
          <w:szCs w:val="24"/>
          <w:lang w:eastAsia="lt-LT"/>
        </w:rPr>
        <w:t>lėšos, gautos parama;</w:t>
      </w:r>
    </w:p>
    <w:p w14:paraId="6EB4B0C7" w14:textId="6EEABFB9" w:rsidR="00A714C4" w:rsidRPr="005B333F" w:rsidRDefault="00A714C4" w:rsidP="002272CE">
      <w:pPr>
        <w:numPr>
          <w:ilvl w:val="1"/>
          <w:numId w:val="6"/>
        </w:numPr>
        <w:tabs>
          <w:tab w:val="left" w:pos="1418"/>
        </w:tabs>
        <w:ind w:left="0" w:firstLine="851"/>
        <w:rPr>
          <w:szCs w:val="24"/>
          <w:lang w:eastAsia="lt-LT"/>
        </w:rPr>
      </w:pPr>
      <w:r w:rsidRPr="005B333F">
        <w:rPr>
          <w:szCs w:val="24"/>
          <w:lang w:eastAsia="lt-LT"/>
        </w:rPr>
        <w:t>kitos teisėtai įgytos lėšos.</w:t>
      </w:r>
    </w:p>
    <w:p w14:paraId="24EEBD67" w14:textId="77777777" w:rsidR="00A714C4" w:rsidRPr="005B333F" w:rsidRDefault="00A714C4" w:rsidP="002272CE">
      <w:pPr>
        <w:numPr>
          <w:ilvl w:val="0"/>
          <w:numId w:val="6"/>
        </w:numPr>
        <w:ind w:left="0" w:firstLine="851"/>
        <w:rPr>
          <w:szCs w:val="24"/>
          <w:lang w:eastAsia="lt-LT"/>
        </w:rPr>
      </w:pPr>
      <w:r w:rsidRPr="005B333F">
        <w:rPr>
          <w:szCs w:val="24"/>
        </w:rPr>
        <w:t xml:space="preserve">Centro savininko jam perduotas ir Centro įgytas turtas nuosavybės teise priklauso Centro savininkui, o Centras šį turtą valdo, naudoja ir disponuoja juo teisės aktų nustatyta tvarka. </w:t>
      </w:r>
    </w:p>
    <w:p w14:paraId="75E4DCAD" w14:textId="77777777" w:rsidR="00A714C4" w:rsidRPr="005B333F" w:rsidRDefault="00A714C4" w:rsidP="002272CE">
      <w:pPr>
        <w:numPr>
          <w:ilvl w:val="0"/>
          <w:numId w:val="6"/>
        </w:numPr>
        <w:ind w:left="0" w:firstLine="851"/>
        <w:rPr>
          <w:szCs w:val="24"/>
          <w:lang w:eastAsia="lt-LT"/>
        </w:rPr>
      </w:pPr>
      <w:r w:rsidRPr="005B333F">
        <w:rPr>
          <w:szCs w:val="24"/>
          <w:lang w:eastAsia="lt-LT"/>
        </w:rPr>
        <w:t>Centro lėšos gaunamos ir naudojamos pagal asignavimų valdytojo patvirtintas programų sąmatas, laikantis Lietuvos Respublikos teisės aktų nustatytos tvarkos.</w:t>
      </w:r>
    </w:p>
    <w:p w14:paraId="67F2C4E4" w14:textId="7AFB972E" w:rsidR="00A714C4" w:rsidRPr="005B333F" w:rsidRDefault="00A714C4" w:rsidP="002272CE">
      <w:pPr>
        <w:numPr>
          <w:ilvl w:val="0"/>
          <w:numId w:val="6"/>
        </w:numPr>
        <w:ind w:left="0" w:firstLine="851"/>
        <w:rPr>
          <w:szCs w:val="24"/>
          <w:lang w:eastAsia="lt-LT"/>
        </w:rPr>
      </w:pPr>
      <w:r w:rsidRPr="005B333F">
        <w:rPr>
          <w:szCs w:val="24"/>
          <w:lang w:eastAsia="lt-LT"/>
        </w:rPr>
        <w:t xml:space="preserve">Valstybės ir Savivaldybės kontrolės institucijos ir </w:t>
      </w:r>
      <w:r w:rsidR="00014CE7" w:rsidRPr="005B333F">
        <w:rPr>
          <w:szCs w:val="24"/>
          <w:lang w:eastAsia="lt-LT"/>
        </w:rPr>
        <w:t xml:space="preserve">Administracija </w:t>
      </w:r>
      <w:r w:rsidRPr="005B333F">
        <w:rPr>
          <w:szCs w:val="24"/>
          <w:lang w:eastAsia="lt-LT"/>
        </w:rPr>
        <w:t>turi teisę įstatymų nustatyta tvarka tikrinti Centro ūkinę, finansinę ir darbo su jaunimu veiklą.</w:t>
      </w:r>
    </w:p>
    <w:p w14:paraId="67785C55" w14:textId="77777777" w:rsidR="00A714C4" w:rsidRPr="005B333F" w:rsidRDefault="00A714C4" w:rsidP="00167E7C">
      <w:pPr>
        <w:pStyle w:val="Antrat7"/>
        <w:keepNext/>
        <w:spacing w:before="0" w:after="0"/>
        <w:jc w:val="center"/>
        <w:rPr>
          <w:b/>
        </w:rPr>
      </w:pPr>
    </w:p>
    <w:p w14:paraId="0F7B0C3D" w14:textId="77777777" w:rsidR="00A714C4" w:rsidRPr="005B333F" w:rsidRDefault="00A714C4" w:rsidP="0091054A">
      <w:pPr>
        <w:pStyle w:val="Antrat7"/>
        <w:keepNext/>
        <w:spacing w:before="0" w:after="0"/>
        <w:ind w:firstLine="0"/>
        <w:jc w:val="center"/>
        <w:rPr>
          <w:b/>
        </w:rPr>
      </w:pPr>
      <w:r w:rsidRPr="005B333F">
        <w:rPr>
          <w:b/>
        </w:rPr>
        <w:t>IX SKYRIUS</w:t>
      </w:r>
    </w:p>
    <w:p w14:paraId="7E912E16" w14:textId="77777777" w:rsidR="00A714C4" w:rsidRPr="005B333F" w:rsidRDefault="00A714C4" w:rsidP="0091054A">
      <w:pPr>
        <w:ind w:firstLine="0"/>
        <w:jc w:val="center"/>
        <w:rPr>
          <w:b/>
          <w:szCs w:val="24"/>
          <w:lang w:eastAsia="lt-LT"/>
        </w:rPr>
      </w:pPr>
      <w:r w:rsidRPr="005B333F">
        <w:rPr>
          <w:b/>
          <w:bCs/>
          <w:szCs w:val="24"/>
          <w:lang w:eastAsia="lt-LT"/>
        </w:rPr>
        <w:t>NUOSTATŲ KEITIMO TVARKA</w:t>
      </w:r>
    </w:p>
    <w:p w14:paraId="22A20F75" w14:textId="77777777" w:rsidR="00A714C4" w:rsidRPr="005B333F" w:rsidRDefault="00A714C4" w:rsidP="00167E7C">
      <w:pPr>
        <w:jc w:val="center"/>
        <w:rPr>
          <w:szCs w:val="24"/>
          <w:lang w:eastAsia="lt-LT"/>
        </w:rPr>
      </w:pPr>
    </w:p>
    <w:p w14:paraId="3E37D2F2" w14:textId="067FFE0A" w:rsidR="00A714C4" w:rsidRPr="005B333F" w:rsidRDefault="00A714C4" w:rsidP="002272CE">
      <w:pPr>
        <w:numPr>
          <w:ilvl w:val="0"/>
          <w:numId w:val="6"/>
        </w:numPr>
        <w:ind w:left="0" w:firstLine="851"/>
        <w:rPr>
          <w:szCs w:val="24"/>
          <w:lang w:eastAsia="lt-LT"/>
        </w:rPr>
      </w:pPr>
      <w:r w:rsidRPr="005B333F">
        <w:rPr>
          <w:szCs w:val="24"/>
          <w:lang w:eastAsia="lt-LT"/>
        </w:rPr>
        <w:t xml:space="preserve">Teisę siūlyti Centro savininko teises ir pareigas įgyvendinančiai institucijai keisti ar pildyti </w:t>
      </w:r>
      <w:r w:rsidR="00D412B7">
        <w:rPr>
          <w:szCs w:val="24"/>
          <w:lang w:eastAsia="lt-LT"/>
        </w:rPr>
        <w:t>N</w:t>
      </w:r>
      <w:r w:rsidRPr="005B333F">
        <w:rPr>
          <w:szCs w:val="24"/>
          <w:lang w:eastAsia="lt-LT"/>
        </w:rPr>
        <w:t>uostatus turi Centro direktorius.</w:t>
      </w:r>
    </w:p>
    <w:p w14:paraId="7EA466C7" w14:textId="3A4B7134" w:rsidR="00A714C4" w:rsidRPr="005B333F" w:rsidRDefault="00D412B7" w:rsidP="002272CE">
      <w:pPr>
        <w:numPr>
          <w:ilvl w:val="0"/>
          <w:numId w:val="6"/>
        </w:numPr>
        <w:ind w:left="0" w:firstLine="851"/>
        <w:rPr>
          <w:szCs w:val="24"/>
        </w:rPr>
      </w:pPr>
      <w:r>
        <w:rPr>
          <w:szCs w:val="24"/>
        </w:rPr>
        <w:t>N</w:t>
      </w:r>
      <w:r w:rsidR="00A714C4" w:rsidRPr="005B333F">
        <w:rPr>
          <w:szCs w:val="24"/>
        </w:rPr>
        <w:t xml:space="preserve">uostatai keičiami ir papildomi Centro direktoriaus, </w:t>
      </w:r>
      <w:r w:rsidR="004C1D4B">
        <w:rPr>
          <w:szCs w:val="24"/>
        </w:rPr>
        <w:t xml:space="preserve">mero ar </w:t>
      </w:r>
      <w:r w:rsidR="00717740" w:rsidRPr="005B333F">
        <w:rPr>
          <w:szCs w:val="24"/>
        </w:rPr>
        <w:t xml:space="preserve">Savivaldybės administracijos </w:t>
      </w:r>
      <w:r w:rsidR="00A714C4" w:rsidRPr="005B333F">
        <w:rPr>
          <w:szCs w:val="24"/>
        </w:rPr>
        <w:t>iniciatyva ir tvirtinam</w:t>
      </w:r>
      <w:r w:rsidR="00014CE7" w:rsidRPr="005B333F">
        <w:rPr>
          <w:szCs w:val="24"/>
        </w:rPr>
        <w:t>i</w:t>
      </w:r>
      <w:r w:rsidR="00A714C4" w:rsidRPr="005B333F">
        <w:rPr>
          <w:szCs w:val="24"/>
        </w:rPr>
        <w:t xml:space="preserve"> </w:t>
      </w:r>
      <w:r w:rsidR="004C1D4B">
        <w:rPr>
          <w:szCs w:val="24"/>
        </w:rPr>
        <w:t xml:space="preserve">Savivaldybės tarybos </w:t>
      </w:r>
      <w:r w:rsidR="00A714C4" w:rsidRPr="005B333F">
        <w:rPr>
          <w:szCs w:val="24"/>
          <w:lang w:eastAsia="lt-LT"/>
        </w:rPr>
        <w:t>sprendimu įstatymų nustatyta tvarka.</w:t>
      </w:r>
    </w:p>
    <w:p w14:paraId="0FC6985A" w14:textId="112D3EF0" w:rsidR="00A67521" w:rsidRPr="005B333F" w:rsidRDefault="00A67521" w:rsidP="002272CE">
      <w:pPr>
        <w:numPr>
          <w:ilvl w:val="0"/>
          <w:numId w:val="6"/>
        </w:numPr>
        <w:ind w:left="0" w:firstLine="851"/>
        <w:rPr>
          <w:szCs w:val="24"/>
        </w:rPr>
      </w:pPr>
      <w:r w:rsidRPr="005B333F">
        <w:rPr>
          <w:szCs w:val="24"/>
        </w:rPr>
        <w:t xml:space="preserve">Nuostatus ir jų pakeitimus tvirtina </w:t>
      </w:r>
      <w:r w:rsidR="004C1D4B">
        <w:rPr>
          <w:szCs w:val="24"/>
        </w:rPr>
        <w:t xml:space="preserve">Savivaldybės taryba </w:t>
      </w:r>
      <w:r w:rsidRPr="005B333F">
        <w:rPr>
          <w:szCs w:val="24"/>
        </w:rPr>
        <w:t>mero teikimu.</w:t>
      </w:r>
    </w:p>
    <w:p w14:paraId="0407CA78" w14:textId="77777777" w:rsidR="00A714C4" w:rsidRPr="005B333F" w:rsidRDefault="00A714C4" w:rsidP="00167E7C">
      <w:pPr>
        <w:rPr>
          <w:szCs w:val="24"/>
        </w:rPr>
      </w:pPr>
    </w:p>
    <w:p w14:paraId="39EF1FE8" w14:textId="77777777" w:rsidR="00A714C4" w:rsidRPr="005B333F" w:rsidRDefault="00A714C4" w:rsidP="00014CE7">
      <w:pPr>
        <w:pStyle w:val="Antrat7"/>
        <w:keepNext/>
        <w:spacing w:before="0" w:after="0"/>
        <w:ind w:firstLine="0"/>
        <w:jc w:val="center"/>
        <w:rPr>
          <w:b/>
        </w:rPr>
      </w:pPr>
      <w:r w:rsidRPr="005B333F">
        <w:rPr>
          <w:b/>
        </w:rPr>
        <w:t>X SKYRIUS</w:t>
      </w:r>
    </w:p>
    <w:p w14:paraId="25A7D79B" w14:textId="77777777" w:rsidR="00A714C4" w:rsidRPr="005B333F" w:rsidRDefault="00A714C4" w:rsidP="00014CE7">
      <w:pPr>
        <w:ind w:firstLine="0"/>
        <w:jc w:val="center"/>
        <w:rPr>
          <w:b/>
          <w:szCs w:val="24"/>
          <w:lang w:eastAsia="lt-LT"/>
        </w:rPr>
      </w:pPr>
      <w:r w:rsidRPr="005B333F">
        <w:rPr>
          <w:b/>
          <w:bCs/>
          <w:szCs w:val="24"/>
          <w:lang w:eastAsia="lt-LT"/>
        </w:rPr>
        <w:t>REORGANIZAVIMAS, PERTVARKYMAS IR LIKVIDAVIMAS</w:t>
      </w:r>
    </w:p>
    <w:p w14:paraId="3307245C" w14:textId="77777777" w:rsidR="00A714C4" w:rsidRPr="005B333F" w:rsidRDefault="00A714C4" w:rsidP="00167E7C">
      <w:pPr>
        <w:jc w:val="center"/>
        <w:rPr>
          <w:szCs w:val="24"/>
          <w:lang w:eastAsia="lt-LT"/>
        </w:rPr>
      </w:pPr>
    </w:p>
    <w:p w14:paraId="340AA91A" w14:textId="0FD42AAC" w:rsidR="00A714C4" w:rsidRPr="005B333F" w:rsidRDefault="00A714C4" w:rsidP="002272CE">
      <w:pPr>
        <w:numPr>
          <w:ilvl w:val="0"/>
          <w:numId w:val="6"/>
        </w:numPr>
        <w:ind w:left="0" w:firstLine="851"/>
        <w:rPr>
          <w:szCs w:val="24"/>
          <w:lang w:eastAsia="lt-LT"/>
        </w:rPr>
      </w:pPr>
      <w:r w:rsidRPr="005B333F">
        <w:rPr>
          <w:szCs w:val="24"/>
        </w:rPr>
        <w:t>Centras</w:t>
      </w:r>
      <w:r w:rsidRPr="005B333F">
        <w:rPr>
          <w:szCs w:val="24"/>
          <w:lang w:eastAsia="lt-LT"/>
        </w:rPr>
        <w:t xml:space="preserve"> reorganizuojamas, pertvarkomas ar likviduojamas </w:t>
      </w:r>
      <w:r w:rsidR="004C1D4B">
        <w:rPr>
          <w:szCs w:val="24"/>
          <w:lang w:eastAsia="lt-LT"/>
        </w:rPr>
        <w:t>Savivaldybės tarybos</w:t>
      </w:r>
      <w:r w:rsidRPr="005B333F">
        <w:rPr>
          <w:b/>
          <w:bCs/>
          <w:szCs w:val="24"/>
          <w:lang w:eastAsia="lt-LT"/>
        </w:rPr>
        <w:t xml:space="preserve"> </w:t>
      </w:r>
      <w:r w:rsidRPr="005B333F">
        <w:rPr>
          <w:szCs w:val="24"/>
          <w:lang w:eastAsia="lt-LT"/>
        </w:rPr>
        <w:t>sprendimu įstatymų nustatyta tvarka.</w:t>
      </w:r>
    </w:p>
    <w:p w14:paraId="18060F75" w14:textId="77777777" w:rsidR="00A714C4" w:rsidRPr="005B333F" w:rsidRDefault="00A714C4" w:rsidP="002272CE">
      <w:pPr>
        <w:numPr>
          <w:ilvl w:val="0"/>
          <w:numId w:val="6"/>
        </w:numPr>
        <w:ind w:left="0" w:firstLine="851"/>
        <w:rPr>
          <w:szCs w:val="24"/>
          <w:lang w:eastAsia="lt-LT"/>
        </w:rPr>
      </w:pPr>
      <w:r w:rsidRPr="005B333F">
        <w:rPr>
          <w:szCs w:val="24"/>
          <w:lang w:eastAsia="lt-LT"/>
        </w:rPr>
        <w:t>Centras negali būti pertvarkomas į kitos formos juridinį asmenį, išskyrus įstatymų nustatytus atvejus.</w:t>
      </w:r>
    </w:p>
    <w:p w14:paraId="3B8BBA25" w14:textId="732301DA" w:rsidR="002272CE" w:rsidRDefault="002272CE">
      <w:pPr>
        <w:spacing w:line="360" w:lineRule="auto"/>
        <w:rPr>
          <w:szCs w:val="24"/>
          <w:lang w:eastAsia="lt-LT"/>
        </w:rPr>
      </w:pPr>
      <w:r>
        <w:rPr>
          <w:szCs w:val="24"/>
          <w:lang w:eastAsia="lt-LT"/>
        </w:rPr>
        <w:br w:type="page"/>
      </w:r>
    </w:p>
    <w:p w14:paraId="210AFD76" w14:textId="77777777" w:rsidR="00A714C4" w:rsidRPr="005B333F" w:rsidRDefault="00A714C4" w:rsidP="00167E7C">
      <w:pPr>
        <w:jc w:val="center"/>
        <w:rPr>
          <w:szCs w:val="24"/>
          <w:lang w:eastAsia="lt-LT"/>
        </w:rPr>
      </w:pPr>
    </w:p>
    <w:p w14:paraId="7A70F195" w14:textId="77777777" w:rsidR="00A714C4" w:rsidRPr="005B333F" w:rsidRDefault="00A714C4" w:rsidP="00014CE7">
      <w:pPr>
        <w:pStyle w:val="Antrat7"/>
        <w:keepNext/>
        <w:spacing w:before="0" w:after="0"/>
        <w:ind w:firstLine="0"/>
        <w:jc w:val="center"/>
        <w:rPr>
          <w:b/>
        </w:rPr>
      </w:pPr>
      <w:r w:rsidRPr="005B333F">
        <w:rPr>
          <w:b/>
        </w:rPr>
        <w:t>XI SKYRIUS</w:t>
      </w:r>
    </w:p>
    <w:p w14:paraId="59F0E0A8" w14:textId="77777777" w:rsidR="00A714C4" w:rsidRPr="005B333F" w:rsidRDefault="00A714C4" w:rsidP="00014CE7">
      <w:pPr>
        <w:ind w:firstLine="0"/>
        <w:jc w:val="center"/>
        <w:rPr>
          <w:b/>
          <w:szCs w:val="24"/>
          <w:lang w:eastAsia="lt-LT"/>
        </w:rPr>
      </w:pPr>
      <w:r w:rsidRPr="005B333F">
        <w:rPr>
          <w:b/>
          <w:bCs/>
          <w:szCs w:val="24"/>
          <w:lang w:eastAsia="lt-LT"/>
        </w:rPr>
        <w:t>VIEŠŲ PRANEŠIMŲ SKELBIMAS</w:t>
      </w:r>
    </w:p>
    <w:p w14:paraId="08E76CDE" w14:textId="77777777" w:rsidR="00A714C4" w:rsidRPr="005B333F" w:rsidRDefault="00A714C4" w:rsidP="00167E7C">
      <w:pPr>
        <w:jc w:val="center"/>
        <w:rPr>
          <w:szCs w:val="24"/>
          <w:lang w:eastAsia="lt-LT"/>
        </w:rPr>
      </w:pPr>
    </w:p>
    <w:p w14:paraId="31484057" w14:textId="57466679" w:rsidR="00A714C4" w:rsidRDefault="00B04258" w:rsidP="002272CE">
      <w:pPr>
        <w:numPr>
          <w:ilvl w:val="0"/>
          <w:numId w:val="6"/>
        </w:numPr>
        <w:ind w:left="0" w:firstLine="851"/>
        <w:rPr>
          <w:szCs w:val="24"/>
          <w:lang w:eastAsia="lt-LT"/>
        </w:rPr>
      </w:pPr>
      <w:r w:rsidRPr="00B04258">
        <w:rPr>
          <w:szCs w:val="24"/>
          <w:lang w:eastAsia="lt-LT"/>
        </w:rPr>
        <w:t xml:space="preserve">Pranešimai, kuriuos vadovaujantis Lietuvos Respublikos teisės aktais reikia paskelbti visuomenei, skelbiami </w:t>
      </w:r>
      <w:r>
        <w:rPr>
          <w:szCs w:val="24"/>
          <w:lang w:eastAsia="lt-LT"/>
        </w:rPr>
        <w:t xml:space="preserve">Centro </w:t>
      </w:r>
      <w:r w:rsidRPr="00B04258">
        <w:rPr>
          <w:szCs w:val="24"/>
          <w:lang w:eastAsia="lt-LT"/>
        </w:rPr>
        <w:t>interneto svetainėje, prireikus Lietuvos Respublikos teisės aktų nustatyta tvarka savininko interneto svetainėje.</w:t>
      </w:r>
    </w:p>
    <w:p w14:paraId="2C02BD97" w14:textId="77777777" w:rsidR="000C7CCB" w:rsidRPr="005B333F" w:rsidRDefault="000C7CCB" w:rsidP="000C7CCB">
      <w:pPr>
        <w:ind w:left="851" w:firstLine="0"/>
        <w:rPr>
          <w:szCs w:val="24"/>
          <w:lang w:eastAsia="lt-LT"/>
        </w:rPr>
      </w:pPr>
    </w:p>
    <w:p w14:paraId="1894B1DB" w14:textId="00300188" w:rsidR="005E672D" w:rsidRPr="000C7CCB" w:rsidRDefault="00A714C4" w:rsidP="000C7CCB">
      <w:pPr>
        <w:pStyle w:val="Antrat2"/>
        <w:tabs>
          <w:tab w:val="left" w:pos="1620"/>
          <w:tab w:val="left" w:pos="2880"/>
          <w:tab w:val="left" w:pos="4320"/>
        </w:tabs>
        <w:spacing w:before="0" w:after="0"/>
        <w:ind w:firstLine="720"/>
        <w:jc w:val="center"/>
        <w:rPr>
          <w:rFonts w:ascii="Times New Roman" w:hAnsi="Times New Roman"/>
          <w:b w:val="0"/>
          <w:i w:val="0"/>
          <w:sz w:val="24"/>
          <w:szCs w:val="24"/>
          <w:lang w:val="lt-LT"/>
        </w:rPr>
      </w:pPr>
      <w:r w:rsidRPr="005B333F">
        <w:rPr>
          <w:rFonts w:ascii="Times New Roman" w:hAnsi="Times New Roman"/>
          <w:b w:val="0"/>
          <w:i w:val="0"/>
          <w:sz w:val="24"/>
          <w:szCs w:val="24"/>
          <w:lang w:val="lt-LT"/>
        </w:rPr>
        <w:t>______________________</w:t>
      </w:r>
    </w:p>
    <w:sectPr w:rsidR="005E672D" w:rsidRPr="000C7CCB" w:rsidSect="00014CE7">
      <w:headerReference w:type="default" r:id="rId7"/>
      <w:foot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CD9CE" w14:textId="77777777" w:rsidR="00C56A98" w:rsidRDefault="00C56A98">
      <w:r>
        <w:separator/>
      </w:r>
    </w:p>
  </w:endnote>
  <w:endnote w:type="continuationSeparator" w:id="0">
    <w:p w14:paraId="4D911E2C" w14:textId="77777777" w:rsidR="00C56A98" w:rsidRDefault="00C56A98">
      <w:r>
        <w:continuationSeparator/>
      </w:r>
    </w:p>
  </w:endnote>
  <w:endnote w:type="continuationNotice" w:id="1">
    <w:p w14:paraId="41C5580E" w14:textId="77777777" w:rsidR="00C56A98" w:rsidRDefault="00C56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773E" w14:textId="77777777" w:rsidR="005B4C5C" w:rsidRDefault="005B4C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CA61B" w14:textId="77777777" w:rsidR="00C56A98" w:rsidRDefault="00C56A98">
      <w:r>
        <w:separator/>
      </w:r>
    </w:p>
  </w:footnote>
  <w:footnote w:type="continuationSeparator" w:id="0">
    <w:p w14:paraId="42C530A5" w14:textId="77777777" w:rsidR="00C56A98" w:rsidRDefault="00C56A98">
      <w:r>
        <w:continuationSeparator/>
      </w:r>
    </w:p>
  </w:footnote>
  <w:footnote w:type="continuationNotice" w:id="1">
    <w:p w14:paraId="5ADD98BC" w14:textId="77777777" w:rsidR="00C56A98" w:rsidRDefault="00C56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862E" w14:textId="77777777" w:rsidR="00D938DD" w:rsidRDefault="00A714C4">
    <w:pPr>
      <w:pStyle w:val="Antrats"/>
      <w:jc w:val="center"/>
    </w:pPr>
    <w:r>
      <w:fldChar w:fldCharType="begin"/>
    </w:r>
    <w:r>
      <w:instrText xml:space="preserve"> PAGE   \* MERGEFORMAT </w:instrText>
    </w:r>
    <w:r>
      <w:fldChar w:fldCharType="separate"/>
    </w:r>
    <w:r w:rsidR="00F3057F">
      <w:rPr>
        <w:noProof/>
      </w:rPr>
      <w:t>2</w:t>
    </w:r>
    <w:r>
      <w:fldChar w:fldCharType="end"/>
    </w:r>
  </w:p>
  <w:p w14:paraId="45465147" w14:textId="77777777" w:rsidR="00D938DD" w:rsidRDefault="00D938DD" w:rsidP="00167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D5EF8"/>
    <w:multiLevelType w:val="multilevel"/>
    <w:tmpl w:val="171A906A"/>
    <w:lvl w:ilvl="0">
      <w:start w:val="19"/>
      <w:numFmt w:val="decimal"/>
      <w:lvlText w:val="%1."/>
      <w:lvlJc w:val="left"/>
      <w:pPr>
        <w:ind w:left="660" w:hanging="660"/>
      </w:pPr>
      <w:rPr>
        <w:rFonts w:hint="default"/>
      </w:rPr>
    </w:lvl>
    <w:lvl w:ilvl="1">
      <w:start w:val="9"/>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0685F8A"/>
    <w:multiLevelType w:val="hybridMultilevel"/>
    <w:tmpl w:val="08C8459A"/>
    <w:lvl w:ilvl="0" w:tplc="0427000F">
      <w:start w:val="2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BF10825"/>
    <w:multiLevelType w:val="multilevel"/>
    <w:tmpl w:val="44F4C8FA"/>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F73B5E"/>
    <w:multiLevelType w:val="multilevel"/>
    <w:tmpl w:val="99E20912"/>
    <w:lvl w:ilvl="0">
      <w:start w:val="1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23E0BC3"/>
    <w:multiLevelType w:val="hybridMultilevel"/>
    <w:tmpl w:val="5D724E62"/>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C1326E"/>
    <w:multiLevelType w:val="multilevel"/>
    <w:tmpl w:val="C9F438CE"/>
    <w:lvl w:ilvl="0">
      <w:start w:val="1"/>
      <w:numFmt w:val="decimal"/>
      <w:lvlText w:val="%1."/>
      <w:lvlJc w:val="left"/>
      <w:pPr>
        <w:ind w:left="360" w:hanging="360"/>
      </w:pPr>
      <w:rPr>
        <w:rFonts w:hint="default"/>
        <w:b w:val="0"/>
        <w:strike w:val="0"/>
      </w:rPr>
    </w:lvl>
    <w:lvl w:ilvl="1">
      <w:start w:val="1"/>
      <w:numFmt w:val="decimal"/>
      <w:lvlText w:val="%1.%2."/>
      <w:lvlJc w:val="left"/>
      <w:pPr>
        <w:ind w:left="775"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3B7103"/>
    <w:multiLevelType w:val="multilevel"/>
    <w:tmpl w:val="BB0AFAE4"/>
    <w:lvl w:ilvl="0">
      <w:start w:val="25"/>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64249274">
    <w:abstractNumId w:val="5"/>
  </w:num>
  <w:num w:numId="2" w16cid:durableId="1004740911">
    <w:abstractNumId w:val="5"/>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742557262">
    <w:abstractNumId w:val="4"/>
  </w:num>
  <w:num w:numId="4" w16cid:durableId="1999533382">
    <w:abstractNumId w:val="2"/>
  </w:num>
  <w:num w:numId="5" w16cid:durableId="1471946909">
    <w:abstractNumId w:val="0"/>
  </w:num>
  <w:num w:numId="6" w16cid:durableId="1046224895">
    <w:abstractNumId w:val="3"/>
  </w:num>
  <w:num w:numId="7" w16cid:durableId="1776903885">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349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C4"/>
    <w:rsid w:val="000116CF"/>
    <w:rsid w:val="00014CE7"/>
    <w:rsid w:val="000242B9"/>
    <w:rsid w:val="00054B20"/>
    <w:rsid w:val="0006676E"/>
    <w:rsid w:val="00070A82"/>
    <w:rsid w:val="00094094"/>
    <w:rsid w:val="000B54ED"/>
    <w:rsid w:val="000C7CCB"/>
    <w:rsid w:val="000E036B"/>
    <w:rsid w:val="000E615C"/>
    <w:rsid w:val="00121DF2"/>
    <w:rsid w:val="00154D89"/>
    <w:rsid w:val="0016477B"/>
    <w:rsid w:val="00167E7C"/>
    <w:rsid w:val="00186CBF"/>
    <w:rsid w:val="00202D6A"/>
    <w:rsid w:val="0021738D"/>
    <w:rsid w:val="002272CE"/>
    <w:rsid w:val="002755A7"/>
    <w:rsid w:val="002959C5"/>
    <w:rsid w:val="0032348B"/>
    <w:rsid w:val="00350EC1"/>
    <w:rsid w:val="003649CE"/>
    <w:rsid w:val="00397CB3"/>
    <w:rsid w:val="003A13F2"/>
    <w:rsid w:val="003A351C"/>
    <w:rsid w:val="003B7BD4"/>
    <w:rsid w:val="003F36FD"/>
    <w:rsid w:val="004023AE"/>
    <w:rsid w:val="00402754"/>
    <w:rsid w:val="00402E1E"/>
    <w:rsid w:val="004215CF"/>
    <w:rsid w:val="0049434C"/>
    <w:rsid w:val="004B3809"/>
    <w:rsid w:val="004C1D4B"/>
    <w:rsid w:val="004E0E44"/>
    <w:rsid w:val="00510A40"/>
    <w:rsid w:val="00520117"/>
    <w:rsid w:val="005239CE"/>
    <w:rsid w:val="0052650F"/>
    <w:rsid w:val="005319B9"/>
    <w:rsid w:val="005B333F"/>
    <w:rsid w:val="005B4C5C"/>
    <w:rsid w:val="005C631B"/>
    <w:rsid w:val="005E672D"/>
    <w:rsid w:val="005F09DF"/>
    <w:rsid w:val="0062307F"/>
    <w:rsid w:val="00634277"/>
    <w:rsid w:val="00642D65"/>
    <w:rsid w:val="00696E2B"/>
    <w:rsid w:val="006E4632"/>
    <w:rsid w:val="00701043"/>
    <w:rsid w:val="007068C9"/>
    <w:rsid w:val="00717740"/>
    <w:rsid w:val="00722526"/>
    <w:rsid w:val="00722B7E"/>
    <w:rsid w:val="007342B3"/>
    <w:rsid w:val="007666FC"/>
    <w:rsid w:val="00791C35"/>
    <w:rsid w:val="007B5243"/>
    <w:rsid w:val="007C6F40"/>
    <w:rsid w:val="007D0150"/>
    <w:rsid w:val="008058A2"/>
    <w:rsid w:val="00847009"/>
    <w:rsid w:val="00852FBE"/>
    <w:rsid w:val="008605CC"/>
    <w:rsid w:val="008621EE"/>
    <w:rsid w:val="00892F0D"/>
    <w:rsid w:val="00893BE9"/>
    <w:rsid w:val="00895B16"/>
    <w:rsid w:val="009056C2"/>
    <w:rsid w:val="0091054A"/>
    <w:rsid w:val="009447A1"/>
    <w:rsid w:val="00951CD3"/>
    <w:rsid w:val="00976ECE"/>
    <w:rsid w:val="009A4BFF"/>
    <w:rsid w:val="00A04F50"/>
    <w:rsid w:val="00A071CA"/>
    <w:rsid w:val="00A27EE1"/>
    <w:rsid w:val="00A67521"/>
    <w:rsid w:val="00A714C4"/>
    <w:rsid w:val="00A73BE8"/>
    <w:rsid w:val="00AC2992"/>
    <w:rsid w:val="00AF2286"/>
    <w:rsid w:val="00B04258"/>
    <w:rsid w:val="00B04B1D"/>
    <w:rsid w:val="00B175BC"/>
    <w:rsid w:val="00B82FA9"/>
    <w:rsid w:val="00BB1B44"/>
    <w:rsid w:val="00BB2EE9"/>
    <w:rsid w:val="00BF640A"/>
    <w:rsid w:val="00C34DC2"/>
    <w:rsid w:val="00C5416D"/>
    <w:rsid w:val="00C56A98"/>
    <w:rsid w:val="00C571E4"/>
    <w:rsid w:val="00C65652"/>
    <w:rsid w:val="00C65A51"/>
    <w:rsid w:val="00C93218"/>
    <w:rsid w:val="00CB76E6"/>
    <w:rsid w:val="00CD7790"/>
    <w:rsid w:val="00D10346"/>
    <w:rsid w:val="00D243C2"/>
    <w:rsid w:val="00D336AE"/>
    <w:rsid w:val="00D412B7"/>
    <w:rsid w:val="00D65CAB"/>
    <w:rsid w:val="00D67895"/>
    <w:rsid w:val="00D70DE3"/>
    <w:rsid w:val="00D70E75"/>
    <w:rsid w:val="00D938DD"/>
    <w:rsid w:val="00DB11DB"/>
    <w:rsid w:val="00DE2F00"/>
    <w:rsid w:val="00E033F3"/>
    <w:rsid w:val="00E2247A"/>
    <w:rsid w:val="00EA0759"/>
    <w:rsid w:val="00EB4557"/>
    <w:rsid w:val="00ED4870"/>
    <w:rsid w:val="00ED585F"/>
    <w:rsid w:val="00ED7577"/>
    <w:rsid w:val="00ED7ABD"/>
    <w:rsid w:val="00F169A6"/>
    <w:rsid w:val="00F23E29"/>
    <w:rsid w:val="00F3057F"/>
    <w:rsid w:val="00F40F1A"/>
    <w:rsid w:val="00F748F5"/>
    <w:rsid w:val="00F8559D"/>
    <w:rsid w:val="00FE0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1173"/>
  <w15:chartTrackingRefBased/>
  <w15:docId w15:val="{77841038-A966-42D2-B7BA-9768FF0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4C4"/>
    <w:pPr>
      <w:spacing w:line="240" w:lineRule="auto"/>
    </w:pPr>
    <w:rPr>
      <w:rFonts w:eastAsia="Times New Roman" w:cs="Times New Roman"/>
      <w:szCs w:val="20"/>
    </w:rPr>
  </w:style>
  <w:style w:type="paragraph" w:styleId="Antrat2">
    <w:name w:val="heading 2"/>
    <w:basedOn w:val="prastasis"/>
    <w:next w:val="prastasis"/>
    <w:link w:val="Antrat2Diagrama"/>
    <w:qFormat/>
    <w:rsid w:val="00A714C4"/>
    <w:pPr>
      <w:keepNext/>
      <w:spacing w:before="240" w:after="60"/>
      <w:ind w:firstLine="0"/>
      <w:jc w:val="left"/>
      <w:outlineLvl w:val="1"/>
    </w:pPr>
    <w:rPr>
      <w:rFonts w:ascii="Arial" w:hAnsi="Arial"/>
      <w:b/>
      <w:bCs/>
      <w:i/>
      <w:iCs/>
      <w:sz w:val="28"/>
      <w:szCs w:val="28"/>
      <w:lang w:val="x-none" w:eastAsia="x-none"/>
    </w:rPr>
  </w:style>
  <w:style w:type="paragraph" w:styleId="Antrat7">
    <w:name w:val="heading 7"/>
    <w:basedOn w:val="prastasis"/>
    <w:next w:val="prastasis"/>
    <w:link w:val="Antrat7Diagrama"/>
    <w:qFormat/>
    <w:rsid w:val="00A714C4"/>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714C4"/>
    <w:rPr>
      <w:rFonts w:ascii="Arial" w:eastAsia="Times New Roman" w:hAnsi="Arial" w:cs="Times New Roman"/>
      <w:b/>
      <w:bCs/>
      <w:i/>
      <w:iCs/>
      <w:sz w:val="28"/>
      <w:szCs w:val="28"/>
      <w:lang w:val="x-none" w:eastAsia="x-none"/>
    </w:rPr>
  </w:style>
  <w:style w:type="character" w:customStyle="1" w:styleId="Antrat7Diagrama">
    <w:name w:val="Antraštė 7 Diagrama"/>
    <w:basedOn w:val="Numatytasispastraiposriftas"/>
    <w:link w:val="Antrat7"/>
    <w:rsid w:val="00A714C4"/>
    <w:rPr>
      <w:rFonts w:eastAsia="Times New Roman" w:cs="Times New Roman"/>
      <w:szCs w:val="24"/>
    </w:rPr>
  </w:style>
  <w:style w:type="paragraph" w:styleId="Pagrindiniotekstotrauka">
    <w:name w:val="Body Text Indent"/>
    <w:basedOn w:val="prastasis"/>
    <w:link w:val="PagrindiniotekstotraukaDiagrama"/>
    <w:rsid w:val="00A714C4"/>
    <w:pPr>
      <w:ind w:firstLine="709"/>
    </w:pPr>
  </w:style>
  <w:style w:type="character" w:customStyle="1" w:styleId="PagrindiniotekstotraukaDiagrama">
    <w:name w:val="Pagrindinio teksto įtrauka Diagrama"/>
    <w:basedOn w:val="Numatytasispastraiposriftas"/>
    <w:link w:val="Pagrindiniotekstotrauka"/>
    <w:rsid w:val="00A714C4"/>
    <w:rPr>
      <w:rFonts w:eastAsia="Times New Roman" w:cs="Times New Roman"/>
      <w:szCs w:val="20"/>
    </w:rPr>
  </w:style>
  <w:style w:type="paragraph" w:styleId="HTMLiankstoformatuotas">
    <w:name w:val="HTML Preformatted"/>
    <w:basedOn w:val="prastasis"/>
    <w:link w:val="HTMLiankstoformatuotasDiagrama"/>
    <w:rsid w:val="00A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A714C4"/>
    <w:rPr>
      <w:rFonts w:ascii="Courier New" w:eastAsia="Courier New" w:hAnsi="Courier New" w:cs="Times New Roman"/>
      <w:sz w:val="20"/>
      <w:szCs w:val="20"/>
      <w:lang w:val="en-GB"/>
    </w:rPr>
  </w:style>
  <w:style w:type="paragraph" w:styleId="Paprastasistekstas">
    <w:name w:val="Plain Text"/>
    <w:basedOn w:val="prastasis"/>
    <w:link w:val="PaprastasistekstasDiagrama"/>
    <w:rsid w:val="00A714C4"/>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A714C4"/>
    <w:rPr>
      <w:rFonts w:ascii="Courier New" w:eastAsia="Times New Roman" w:hAnsi="Courier New" w:cs="Times New Roman"/>
      <w:sz w:val="20"/>
      <w:szCs w:val="24"/>
      <w:lang w:val="en-GB"/>
    </w:rPr>
  </w:style>
  <w:style w:type="paragraph" w:styleId="Pagrindiniotekstotrauka2">
    <w:name w:val="Body Text Indent 2"/>
    <w:basedOn w:val="prastasis"/>
    <w:link w:val="Pagrindiniotekstotrauka2Diagrama"/>
    <w:rsid w:val="00A714C4"/>
    <w:pPr>
      <w:spacing w:after="120" w:line="480" w:lineRule="auto"/>
      <w:ind w:left="283" w:firstLine="0"/>
      <w:jc w:val="left"/>
    </w:pPr>
    <w:rPr>
      <w:szCs w:val="24"/>
      <w:lang w:val="x-none" w:eastAsia="x-none"/>
    </w:rPr>
  </w:style>
  <w:style w:type="character" w:customStyle="1" w:styleId="Pagrindiniotekstotrauka2Diagrama">
    <w:name w:val="Pagrindinio teksto įtrauka 2 Diagrama"/>
    <w:basedOn w:val="Numatytasispastraiposriftas"/>
    <w:link w:val="Pagrindiniotekstotrauka2"/>
    <w:rsid w:val="00A714C4"/>
    <w:rPr>
      <w:rFonts w:eastAsia="Times New Roman" w:cs="Times New Roman"/>
      <w:szCs w:val="24"/>
      <w:lang w:val="x-none" w:eastAsia="x-none"/>
    </w:rPr>
  </w:style>
  <w:style w:type="paragraph" w:styleId="Pagrindinistekstas">
    <w:name w:val="Body Text"/>
    <w:basedOn w:val="prastasis"/>
    <w:link w:val="PagrindinistekstasDiagrama"/>
    <w:rsid w:val="00A714C4"/>
    <w:pPr>
      <w:spacing w:after="120"/>
      <w:ind w:firstLine="0"/>
      <w:jc w:val="left"/>
    </w:pPr>
    <w:rPr>
      <w:szCs w:val="24"/>
      <w:lang w:val="x-none" w:eastAsia="x-none"/>
    </w:rPr>
  </w:style>
  <w:style w:type="character" w:customStyle="1" w:styleId="PagrindinistekstasDiagrama">
    <w:name w:val="Pagrindinis tekstas Diagrama"/>
    <w:basedOn w:val="Numatytasispastraiposriftas"/>
    <w:link w:val="Pagrindinistekstas"/>
    <w:rsid w:val="00A714C4"/>
    <w:rPr>
      <w:rFonts w:eastAsia="Times New Roman" w:cs="Times New Roman"/>
      <w:szCs w:val="24"/>
      <w:lang w:val="x-none" w:eastAsia="x-none"/>
    </w:rPr>
  </w:style>
  <w:style w:type="paragraph" w:styleId="Antrats">
    <w:name w:val="header"/>
    <w:basedOn w:val="prastasis"/>
    <w:link w:val="AntratsDiagrama"/>
    <w:uiPriority w:val="99"/>
    <w:rsid w:val="00A714C4"/>
    <w:pPr>
      <w:tabs>
        <w:tab w:val="center" w:pos="4819"/>
        <w:tab w:val="right" w:pos="9638"/>
      </w:tabs>
    </w:pPr>
  </w:style>
  <w:style w:type="character" w:customStyle="1" w:styleId="AntratsDiagrama">
    <w:name w:val="Antraštės Diagrama"/>
    <w:basedOn w:val="Numatytasispastraiposriftas"/>
    <w:link w:val="Antrats"/>
    <w:uiPriority w:val="99"/>
    <w:rsid w:val="00A714C4"/>
    <w:rPr>
      <w:rFonts w:eastAsia="Times New Roman" w:cs="Times New Roman"/>
      <w:szCs w:val="20"/>
    </w:rPr>
  </w:style>
  <w:style w:type="character" w:customStyle="1" w:styleId="xbe">
    <w:name w:val="_xbe"/>
    <w:basedOn w:val="Numatytasispastraiposriftas"/>
    <w:rsid w:val="00A714C4"/>
  </w:style>
  <w:style w:type="paragraph" w:styleId="Sraopastraipa">
    <w:name w:val="List Paragraph"/>
    <w:basedOn w:val="prastasis"/>
    <w:uiPriority w:val="34"/>
    <w:qFormat/>
    <w:rsid w:val="00A714C4"/>
    <w:pPr>
      <w:ind w:left="720"/>
      <w:contextualSpacing/>
    </w:pPr>
  </w:style>
  <w:style w:type="character" w:styleId="Komentaronuoroda">
    <w:name w:val="annotation reference"/>
    <w:basedOn w:val="Numatytasispastraiposriftas"/>
    <w:uiPriority w:val="99"/>
    <w:semiHidden/>
    <w:unhideWhenUsed/>
    <w:rsid w:val="005C631B"/>
    <w:rPr>
      <w:sz w:val="16"/>
      <w:szCs w:val="16"/>
    </w:rPr>
  </w:style>
  <w:style w:type="paragraph" w:styleId="Komentarotekstas">
    <w:name w:val="annotation text"/>
    <w:basedOn w:val="prastasis"/>
    <w:link w:val="KomentarotekstasDiagrama"/>
    <w:uiPriority w:val="99"/>
    <w:semiHidden/>
    <w:unhideWhenUsed/>
    <w:rsid w:val="005C631B"/>
    <w:rPr>
      <w:sz w:val="20"/>
    </w:rPr>
  </w:style>
  <w:style w:type="character" w:customStyle="1" w:styleId="KomentarotekstasDiagrama">
    <w:name w:val="Komentaro tekstas Diagrama"/>
    <w:basedOn w:val="Numatytasispastraiposriftas"/>
    <w:link w:val="Komentarotekstas"/>
    <w:uiPriority w:val="99"/>
    <w:semiHidden/>
    <w:rsid w:val="005C631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C631B"/>
    <w:rPr>
      <w:b/>
      <w:bCs/>
    </w:rPr>
  </w:style>
  <w:style w:type="character" w:customStyle="1" w:styleId="KomentarotemaDiagrama">
    <w:name w:val="Komentaro tema Diagrama"/>
    <w:basedOn w:val="KomentarotekstasDiagrama"/>
    <w:link w:val="Komentarotema"/>
    <w:uiPriority w:val="99"/>
    <w:semiHidden/>
    <w:rsid w:val="005C631B"/>
    <w:rPr>
      <w:rFonts w:eastAsia="Times New Roman" w:cs="Times New Roman"/>
      <w:b/>
      <w:bCs/>
      <w:sz w:val="20"/>
      <w:szCs w:val="20"/>
    </w:rPr>
  </w:style>
  <w:style w:type="paragraph" w:styleId="Pataisymai">
    <w:name w:val="Revision"/>
    <w:hidden/>
    <w:uiPriority w:val="99"/>
    <w:semiHidden/>
    <w:rsid w:val="00852FBE"/>
    <w:pPr>
      <w:spacing w:line="240" w:lineRule="auto"/>
      <w:ind w:firstLine="0"/>
      <w:jc w:val="left"/>
    </w:pPr>
    <w:rPr>
      <w:rFonts w:eastAsia="Times New Roman" w:cs="Times New Roman"/>
      <w:szCs w:val="20"/>
    </w:rPr>
  </w:style>
  <w:style w:type="paragraph" w:styleId="Porat">
    <w:name w:val="footer"/>
    <w:basedOn w:val="prastasis"/>
    <w:link w:val="PoratDiagrama"/>
    <w:uiPriority w:val="99"/>
    <w:unhideWhenUsed/>
    <w:rsid w:val="005B4C5C"/>
    <w:pPr>
      <w:tabs>
        <w:tab w:val="center" w:pos="4819"/>
        <w:tab w:val="right" w:pos="9638"/>
      </w:tabs>
    </w:pPr>
  </w:style>
  <w:style w:type="character" w:customStyle="1" w:styleId="PoratDiagrama">
    <w:name w:val="Poraštė Diagrama"/>
    <w:basedOn w:val="Numatytasispastraiposriftas"/>
    <w:link w:val="Porat"/>
    <w:uiPriority w:val="99"/>
    <w:rsid w:val="005B4C5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95007">
      <w:bodyDiv w:val="1"/>
      <w:marLeft w:val="0"/>
      <w:marRight w:val="0"/>
      <w:marTop w:val="0"/>
      <w:marBottom w:val="0"/>
      <w:divBdr>
        <w:top w:val="none" w:sz="0" w:space="0" w:color="auto"/>
        <w:left w:val="none" w:sz="0" w:space="0" w:color="auto"/>
        <w:bottom w:val="none" w:sz="0" w:space="0" w:color="auto"/>
        <w:right w:val="none" w:sz="0" w:space="0" w:color="auto"/>
      </w:divBdr>
    </w:div>
    <w:div w:id="428702359">
      <w:bodyDiv w:val="1"/>
      <w:marLeft w:val="0"/>
      <w:marRight w:val="0"/>
      <w:marTop w:val="0"/>
      <w:marBottom w:val="0"/>
      <w:divBdr>
        <w:top w:val="none" w:sz="0" w:space="0" w:color="auto"/>
        <w:left w:val="none" w:sz="0" w:space="0" w:color="auto"/>
        <w:bottom w:val="none" w:sz="0" w:space="0" w:color="auto"/>
        <w:right w:val="none" w:sz="0" w:space="0" w:color="auto"/>
      </w:divBdr>
    </w:div>
    <w:div w:id="455952733">
      <w:bodyDiv w:val="1"/>
      <w:marLeft w:val="0"/>
      <w:marRight w:val="0"/>
      <w:marTop w:val="0"/>
      <w:marBottom w:val="0"/>
      <w:divBdr>
        <w:top w:val="none" w:sz="0" w:space="0" w:color="auto"/>
        <w:left w:val="none" w:sz="0" w:space="0" w:color="auto"/>
        <w:bottom w:val="none" w:sz="0" w:space="0" w:color="auto"/>
        <w:right w:val="none" w:sz="0" w:space="0" w:color="auto"/>
      </w:divBdr>
      <w:divsChild>
        <w:div w:id="2131121888">
          <w:marLeft w:val="0"/>
          <w:marRight w:val="0"/>
          <w:marTop w:val="0"/>
          <w:marBottom w:val="0"/>
          <w:divBdr>
            <w:top w:val="none" w:sz="0" w:space="0" w:color="auto"/>
            <w:left w:val="none" w:sz="0" w:space="0" w:color="auto"/>
            <w:bottom w:val="none" w:sz="0" w:space="0" w:color="auto"/>
            <w:right w:val="none" w:sz="0" w:space="0" w:color="auto"/>
          </w:divBdr>
          <w:divsChild>
            <w:div w:id="1750805523">
              <w:marLeft w:val="0"/>
              <w:marRight w:val="0"/>
              <w:marTop w:val="0"/>
              <w:marBottom w:val="0"/>
              <w:divBdr>
                <w:top w:val="none" w:sz="0" w:space="0" w:color="auto"/>
                <w:left w:val="none" w:sz="0" w:space="0" w:color="auto"/>
                <w:bottom w:val="none" w:sz="0" w:space="0" w:color="auto"/>
                <w:right w:val="none" w:sz="0" w:space="0" w:color="auto"/>
              </w:divBdr>
            </w:div>
            <w:div w:id="1986086253">
              <w:marLeft w:val="0"/>
              <w:marRight w:val="0"/>
              <w:marTop w:val="0"/>
              <w:marBottom w:val="0"/>
              <w:divBdr>
                <w:top w:val="none" w:sz="0" w:space="0" w:color="auto"/>
                <w:left w:val="none" w:sz="0" w:space="0" w:color="auto"/>
                <w:bottom w:val="none" w:sz="0" w:space="0" w:color="auto"/>
                <w:right w:val="none" w:sz="0" w:space="0" w:color="auto"/>
              </w:divBdr>
            </w:div>
            <w:div w:id="2065713530">
              <w:marLeft w:val="0"/>
              <w:marRight w:val="0"/>
              <w:marTop w:val="0"/>
              <w:marBottom w:val="0"/>
              <w:divBdr>
                <w:top w:val="none" w:sz="0" w:space="0" w:color="auto"/>
                <w:left w:val="none" w:sz="0" w:space="0" w:color="auto"/>
                <w:bottom w:val="none" w:sz="0" w:space="0" w:color="auto"/>
                <w:right w:val="none" w:sz="0" w:space="0" w:color="auto"/>
              </w:divBdr>
            </w:div>
            <w:div w:id="1554389717">
              <w:marLeft w:val="0"/>
              <w:marRight w:val="0"/>
              <w:marTop w:val="0"/>
              <w:marBottom w:val="0"/>
              <w:divBdr>
                <w:top w:val="none" w:sz="0" w:space="0" w:color="auto"/>
                <w:left w:val="none" w:sz="0" w:space="0" w:color="auto"/>
                <w:bottom w:val="none" w:sz="0" w:space="0" w:color="auto"/>
                <w:right w:val="none" w:sz="0" w:space="0" w:color="auto"/>
              </w:divBdr>
            </w:div>
            <w:div w:id="1704361212">
              <w:marLeft w:val="0"/>
              <w:marRight w:val="0"/>
              <w:marTop w:val="0"/>
              <w:marBottom w:val="0"/>
              <w:divBdr>
                <w:top w:val="none" w:sz="0" w:space="0" w:color="auto"/>
                <w:left w:val="none" w:sz="0" w:space="0" w:color="auto"/>
                <w:bottom w:val="none" w:sz="0" w:space="0" w:color="auto"/>
                <w:right w:val="none" w:sz="0" w:space="0" w:color="auto"/>
              </w:divBdr>
            </w:div>
            <w:div w:id="36661490">
              <w:marLeft w:val="0"/>
              <w:marRight w:val="0"/>
              <w:marTop w:val="0"/>
              <w:marBottom w:val="0"/>
              <w:divBdr>
                <w:top w:val="none" w:sz="0" w:space="0" w:color="auto"/>
                <w:left w:val="none" w:sz="0" w:space="0" w:color="auto"/>
                <w:bottom w:val="none" w:sz="0" w:space="0" w:color="auto"/>
                <w:right w:val="none" w:sz="0" w:space="0" w:color="auto"/>
              </w:divBdr>
            </w:div>
            <w:div w:id="1076242184">
              <w:marLeft w:val="0"/>
              <w:marRight w:val="0"/>
              <w:marTop w:val="0"/>
              <w:marBottom w:val="0"/>
              <w:divBdr>
                <w:top w:val="none" w:sz="0" w:space="0" w:color="auto"/>
                <w:left w:val="none" w:sz="0" w:space="0" w:color="auto"/>
                <w:bottom w:val="none" w:sz="0" w:space="0" w:color="auto"/>
                <w:right w:val="none" w:sz="0" w:space="0" w:color="auto"/>
              </w:divBdr>
            </w:div>
          </w:divsChild>
        </w:div>
        <w:div w:id="1697728534">
          <w:marLeft w:val="0"/>
          <w:marRight w:val="0"/>
          <w:marTop w:val="0"/>
          <w:marBottom w:val="0"/>
          <w:divBdr>
            <w:top w:val="none" w:sz="0" w:space="0" w:color="auto"/>
            <w:left w:val="none" w:sz="0" w:space="0" w:color="auto"/>
            <w:bottom w:val="none" w:sz="0" w:space="0" w:color="auto"/>
            <w:right w:val="none" w:sz="0" w:space="0" w:color="auto"/>
          </w:divBdr>
        </w:div>
      </w:divsChild>
    </w:div>
    <w:div w:id="891961264">
      <w:bodyDiv w:val="1"/>
      <w:marLeft w:val="0"/>
      <w:marRight w:val="0"/>
      <w:marTop w:val="0"/>
      <w:marBottom w:val="0"/>
      <w:divBdr>
        <w:top w:val="none" w:sz="0" w:space="0" w:color="auto"/>
        <w:left w:val="none" w:sz="0" w:space="0" w:color="auto"/>
        <w:bottom w:val="none" w:sz="0" w:space="0" w:color="auto"/>
        <w:right w:val="none" w:sz="0" w:space="0" w:color="auto"/>
      </w:divBdr>
      <w:divsChild>
        <w:div w:id="908272249">
          <w:marLeft w:val="0"/>
          <w:marRight w:val="0"/>
          <w:marTop w:val="0"/>
          <w:marBottom w:val="0"/>
          <w:divBdr>
            <w:top w:val="none" w:sz="0" w:space="0" w:color="auto"/>
            <w:left w:val="none" w:sz="0" w:space="0" w:color="auto"/>
            <w:bottom w:val="none" w:sz="0" w:space="0" w:color="auto"/>
            <w:right w:val="none" w:sz="0" w:space="0" w:color="auto"/>
          </w:divBdr>
        </w:div>
      </w:divsChild>
    </w:div>
    <w:div w:id="1279871667">
      <w:bodyDiv w:val="1"/>
      <w:marLeft w:val="0"/>
      <w:marRight w:val="0"/>
      <w:marTop w:val="0"/>
      <w:marBottom w:val="0"/>
      <w:divBdr>
        <w:top w:val="none" w:sz="0" w:space="0" w:color="auto"/>
        <w:left w:val="none" w:sz="0" w:space="0" w:color="auto"/>
        <w:bottom w:val="none" w:sz="0" w:space="0" w:color="auto"/>
        <w:right w:val="none" w:sz="0" w:space="0" w:color="auto"/>
      </w:divBdr>
    </w:div>
    <w:div w:id="1295063561">
      <w:bodyDiv w:val="1"/>
      <w:marLeft w:val="0"/>
      <w:marRight w:val="0"/>
      <w:marTop w:val="0"/>
      <w:marBottom w:val="0"/>
      <w:divBdr>
        <w:top w:val="none" w:sz="0" w:space="0" w:color="auto"/>
        <w:left w:val="none" w:sz="0" w:space="0" w:color="auto"/>
        <w:bottom w:val="none" w:sz="0" w:space="0" w:color="auto"/>
        <w:right w:val="none" w:sz="0" w:space="0" w:color="auto"/>
      </w:divBdr>
    </w:div>
    <w:div w:id="1448508459">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sChild>
        <w:div w:id="775902931">
          <w:marLeft w:val="0"/>
          <w:marRight w:val="0"/>
          <w:marTop w:val="0"/>
          <w:marBottom w:val="0"/>
          <w:divBdr>
            <w:top w:val="none" w:sz="0" w:space="0" w:color="auto"/>
            <w:left w:val="none" w:sz="0" w:space="0" w:color="auto"/>
            <w:bottom w:val="none" w:sz="0" w:space="0" w:color="auto"/>
            <w:right w:val="none" w:sz="0" w:space="0" w:color="auto"/>
          </w:divBdr>
        </w:div>
        <w:div w:id="1887372461">
          <w:marLeft w:val="0"/>
          <w:marRight w:val="0"/>
          <w:marTop w:val="0"/>
          <w:marBottom w:val="0"/>
          <w:divBdr>
            <w:top w:val="none" w:sz="0" w:space="0" w:color="auto"/>
            <w:left w:val="none" w:sz="0" w:space="0" w:color="auto"/>
            <w:bottom w:val="none" w:sz="0" w:space="0" w:color="auto"/>
            <w:right w:val="none" w:sz="0" w:space="0" w:color="auto"/>
          </w:divBdr>
        </w:div>
        <w:div w:id="1900168172">
          <w:marLeft w:val="0"/>
          <w:marRight w:val="0"/>
          <w:marTop w:val="0"/>
          <w:marBottom w:val="0"/>
          <w:divBdr>
            <w:top w:val="none" w:sz="0" w:space="0" w:color="auto"/>
            <w:left w:val="none" w:sz="0" w:space="0" w:color="auto"/>
            <w:bottom w:val="none" w:sz="0" w:space="0" w:color="auto"/>
            <w:right w:val="none" w:sz="0" w:space="0" w:color="auto"/>
          </w:divBdr>
        </w:div>
      </w:divsChild>
    </w:div>
    <w:div w:id="1722702753">
      <w:bodyDiv w:val="1"/>
      <w:marLeft w:val="0"/>
      <w:marRight w:val="0"/>
      <w:marTop w:val="0"/>
      <w:marBottom w:val="0"/>
      <w:divBdr>
        <w:top w:val="none" w:sz="0" w:space="0" w:color="auto"/>
        <w:left w:val="none" w:sz="0" w:space="0" w:color="auto"/>
        <w:bottom w:val="none" w:sz="0" w:space="0" w:color="auto"/>
        <w:right w:val="none" w:sz="0" w:space="0" w:color="auto"/>
      </w:divBdr>
    </w:div>
    <w:div w:id="1836143773">
      <w:bodyDiv w:val="1"/>
      <w:marLeft w:val="0"/>
      <w:marRight w:val="0"/>
      <w:marTop w:val="0"/>
      <w:marBottom w:val="0"/>
      <w:divBdr>
        <w:top w:val="none" w:sz="0" w:space="0" w:color="auto"/>
        <w:left w:val="none" w:sz="0" w:space="0" w:color="auto"/>
        <w:bottom w:val="none" w:sz="0" w:space="0" w:color="auto"/>
        <w:right w:val="none" w:sz="0" w:space="0" w:color="auto"/>
      </w:divBdr>
      <w:divsChild>
        <w:div w:id="1165316168">
          <w:marLeft w:val="0"/>
          <w:marRight w:val="0"/>
          <w:marTop w:val="0"/>
          <w:marBottom w:val="0"/>
          <w:divBdr>
            <w:top w:val="none" w:sz="0" w:space="0" w:color="auto"/>
            <w:left w:val="none" w:sz="0" w:space="0" w:color="auto"/>
            <w:bottom w:val="none" w:sz="0" w:space="0" w:color="auto"/>
            <w:right w:val="none" w:sz="0" w:space="0" w:color="auto"/>
          </w:divBdr>
        </w:div>
        <w:div w:id="1728457470">
          <w:marLeft w:val="0"/>
          <w:marRight w:val="0"/>
          <w:marTop w:val="0"/>
          <w:marBottom w:val="0"/>
          <w:divBdr>
            <w:top w:val="none" w:sz="0" w:space="0" w:color="auto"/>
            <w:left w:val="none" w:sz="0" w:space="0" w:color="auto"/>
            <w:bottom w:val="none" w:sz="0" w:space="0" w:color="auto"/>
            <w:right w:val="none" w:sz="0" w:space="0" w:color="auto"/>
          </w:divBdr>
        </w:div>
      </w:divsChild>
    </w:div>
    <w:div w:id="2020543524">
      <w:bodyDiv w:val="1"/>
      <w:marLeft w:val="0"/>
      <w:marRight w:val="0"/>
      <w:marTop w:val="0"/>
      <w:marBottom w:val="0"/>
      <w:divBdr>
        <w:top w:val="none" w:sz="0" w:space="0" w:color="auto"/>
        <w:left w:val="none" w:sz="0" w:space="0" w:color="auto"/>
        <w:bottom w:val="none" w:sz="0" w:space="0" w:color="auto"/>
        <w:right w:val="none" w:sz="0" w:space="0" w:color="auto"/>
      </w:divBdr>
      <w:divsChild>
        <w:div w:id="1453357084">
          <w:marLeft w:val="0"/>
          <w:marRight w:val="0"/>
          <w:marTop w:val="0"/>
          <w:marBottom w:val="0"/>
          <w:divBdr>
            <w:top w:val="none" w:sz="0" w:space="0" w:color="auto"/>
            <w:left w:val="none" w:sz="0" w:space="0" w:color="auto"/>
            <w:bottom w:val="none" w:sz="0" w:space="0" w:color="auto"/>
            <w:right w:val="none" w:sz="0" w:space="0" w:color="auto"/>
          </w:divBdr>
        </w:div>
      </w:divsChild>
    </w:div>
    <w:div w:id="2094427190">
      <w:bodyDiv w:val="1"/>
      <w:marLeft w:val="0"/>
      <w:marRight w:val="0"/>
      <w:marTop w:val="0"/>
      <w:marBottom w:val="0"/>
      <w:divBdr>
        <w:top w:val="none" w:sz="0" w:space="0" w:color="auto"/>
        <w:left w:val="none" w:sz="0" w:space="0" w:color="auto"/>
        <w:bottom w:val="none" w:sz="0" w:space="0" w:color="auto"/>
        <w:right w:val="none" w:sz="0" w:space="0" w:color="auto"/>
      </w:divBdr>
      <w:divsChild>
        <w:div w:id="1622304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11345</Words>
  <Characters>6467</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dcterms:created xsi:type="dcterms:W3CDTF">2025-05-27T13:16:00Z</dcterms:created>
  <dcterms:modified xsi:type="dcterms:W3CDTF">2025-05-27T13:16:00Z</dcterms:modified>
</cp:coreProperties>
</file>