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EE5EA" w14:textId="77777777" w:rsidR="00F701FB" w:rsidRDefault="00F701FB" w:rsidP="00F701FB">
      <w:pPr>
        <w:overflowPunct/>
        <w:autoSpaceDE/>
        <w:adjustRightInd/>
        <w:jc w:val="center"/>
        <w:rPr>
          <w:rFonts w:ascii="Times New Roman" w:eastAsia="Calibri" w:hAnsi="Times New Roman"/>
          <w:b/>
          <w:szCs w:val="24"/>
          <w:lang w:val="lt-LT" w:eastAsia="en-US"/>
        </w:rPr>
      </w:pPr>
      <w:r>
        <w:rPr>
          <w:rFonts w:ascii="Times New Roman" w:eastAsia="Calibri" w:hAnsi="Times New Roman"/>
          <w:b/>
          <w:szCs w:val="24"/>
          <w:lang w:val="lt-LT" w:eastAsia="en-US"/>
        </w:rPr>
        <w:t xml:space="preserve">DARBO GRUPĖS </w:t>
      </w:r>
      <w:r>
        <w:rPr>
          <w:rFonts w:ascii="Times New Roman" w:hAnsi="Times New Roman"/>
          <w:b/>
          <w:szCs w:val="24"/>
          <w:lang w:val="lt-LT" w:eastAsia="en-US"/>
        </w:rPr>
        <w:t>KLAUSIMAMS, SUSIJUSIEMS SU VALSTYBINĖS ŽEMĖS SKLYPŲ, NUMATOMŲ PARDUOTI AR IŠNUOMOTI AUKCIONO BŪDU, ATRANKA IR TERITORIJŲ, KURIOSE BŪTŲ PROJEKTUOJAMI AUKCIONE PARDUODAMI IR IŠNUOMOJAMI VALSTYBINĖS ŽEMĖS SKLYPAI, PARINKIMU, SPRĘSTI</w:t>
      </w:r>
      <w:r>
        <w:rPr>
          <w:rFonts w:ascii="Times New Roman" w:eastAsia="Calibri" w:hAnsi="Times New Roman"/>
          <w:b/>
          <w:szCs w:val="24"/>
          <w:lang w:val="lt-LT" w:eastAsia="en-US"/>
        </w:rPr>
        <w:t xml:space="preserve"> </w:t>
      </w:r>
    </w:p>
    <w:p w14:paraId="42472E48" w14:textId="29EED263" w:rsidR="00F701FB" w:rsidRDefault="00F701FB" w:rsidP="00F701FB">
      <w:pPr>
        <w:overflowPunct/>
        <w:autoSpaceDE/>
        <w:adjustRightInd/>
        <w:rPr>
          <w:rFonts w:ascii="Times New Roman" w:eastAsia="Calibri" w:hAnsi="Times New Roman"/>
          <w:b/>
          <w:szCs w:val="24"/>
          <w:lang w:val="lt-LT" w:eastAsia="en-US"/>
        </w:rPr>
      </w:pPr>
      <w:r>
        <w:rPr>
          <w:rFonts w:ascii="Times New Roman" w:eastAsia="Calibri" w:hAnsi="Times New Roman"/>
          <w:b/>
          <w:szCs w:val="24"/>
          <w:lang w:val="lt-LT" w:eastAsia="en-US"/>
        </w:rPr>
        <w:t xml:space="preserve">                                             POSĖDŽIO PROTOKOLAS</w:t>
      </w:r>
    </w:p>
    <w:p w14:paraId="7668E310" w14:textId="77777777" w:rsidR="00F701FB" w:rsidRDefault="00F701FB" w:rsidP="00F701FB">
      <w:pPr>
        <w:overflowPunct/>
        <w:autoSpaceDE/>
        <w:adjustRightInd/>
        <w:rPr>
          <w:rFonts w:ascii="Times New Roman" w:eastAsia="Calibri" w:hAnsi="Times New Roman"/>
          <w:b/>
          <w:szCs w:val="24"/>
          <w:lang w:val="lt-LT" w:eastAsia="en-US"/>
        </w:rPr>
      </w:pPr>
    </w:p>
    <w:p w14:paraId="7E6CEC2E" w14:textId="038600D5" w:rsidR="00F701FB" w:rsidRPr="00F701FB" w:rsidRDefault="00F701FB" w:rsidP="00F701FB">
      <w:pPr>
        <w:overflowPunct/>
        <w:autoSpaceDE/>
        <w:adjustRightInd/>
        <w:rPr>
          <w:rFonts w:ascii="Times New Roman" w:eastAsia="Calibri" w:hAnsi="Times New Roman"/>
          <w:bCs/>
          <w:szCs w:val="24"/>
          <w:lang w:val="lt-LT" w:eastAsia="en-US"/>
        </w:rPr>
      </w:pPr>
      <w:r>
        <w:rPr>
          <w:rFonts w:ascii="Times New Roman" w:eastAsia="Calibri" w:hAnsi="Times New Roman"/>
          <w:b/>
          <w:szCs w:val="24"/>
          <w:lang w:val="lt-LT" w:eastAsia="en-US"/>
        </w:rPr>
        <w:t xml:space="preserve">                                                   </w:t>
      </w:r>
      <w:r w:rsidR="00726B83">
        <w:rPr>
          <w:rFonts w:ascii="Times New Roman" w:eastAsia="Calibri" w:hAnsi="Times New Roman"/>
          <w:b/>
          <w:szCs w:val="24"/>
          <w:lang w:val="lt-LT" w:eastAsia="en-US"/>
        </w:rPr>
        <w:t xml:space="preserve">  </w:t>
      </w:r>
      <w:r>
        <w:rPr>
          <w:rFonts w:ascii="Times New Roman" w:eastAsia="Calibri" w:hAnsi="Times New Roman"/>
          <w:b/>
          <w:szCs w:val="24"/>
          <w:lang w:val="lt-LT" w:eastAsia="en-US"/>
        </w:rPr>
        <w:t xml:space="preserve">  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2024-10-</w:t>
      </w:r>
      <w:r w:rsidR="00CE2613">
        <w:rPr>
          <w:rFonts w:ascii="Times New Roman" w:eastAsia="Calibri" w:hAnsi="Times New Roman"/>
          <w:bCs/>
          <w:szCs w:val="24"/>
          <w:lang w:val="lt-LT" w:eastAsia="en-US"/>
        </w:rPr>
        <w:t>23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 Nr. </w:t>
      </w:r>
      <w:r w:rsidR="00CE2613">
        <w:rPr>
          <w:rFonts w:ascii="Times New Roman" w:eastAsia="Calibri" w:hAnsi="Times New Roman"/>
          <w:bCs/>
          <w:szCs w:val="24"/>
          <w:lang w:val="lt-LT" w:eastAsia="en-US"/>
        </w:rPr>
        <w:t>LK-16</w:t>
      </w:r>
    </w:p>
    <w:p w14:paraId="6D68C1CC" w14:textId="31460C72" w:rsidR="00F701FB" w:rsidRPr="00F701FB" w:rsidRDefault="00F701FB" w:rsidP="00F701FB">
      <w:pPr>
        <w:overflowPunct/>
        <w:autoSpaceDE/>
        <w:adjustRightInd/>
        <w:rPr>
          <w:rFonts w:ascii="Times New Roman" w:eastAsia="Calibri" w:hAnsi="Times New Roman"/>
          <w:bCs/>
          <w:szCs w:val="24"/>
          <w:lang w:val="lt-LT" w:eastAsia="en-US"/>
        </w:rPr>
      </w:pP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                                                        </w:t>
      </w:r>
      <w:r w:rsidR="00CE2613">
        <w:rPr>
          <w:rFonts w:ascii="Times New Roman" w:eastAsia="Calibri" w:hAnsi="Times New Roman"/>
          <w:bCs/>
          <w:szCs w:val="24"/>
          <w:lang w:val="lt-LT" w:eastAsia="en-US"/>
        </w:rPr>
        <w:t xml:space="preserve">       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  </w:t>
      </w:r>
      <w:r w:rsidR="00CE2613">
        <w:rPr>
          <w:rFonts w:ascii="Times New Roman" w:eastAsia="Calibri" w:hAnsi="Times New Roman"/>
          <w:bCs/>
          <w:szCs w:val="24"/>
          <w:lang w:val="lt-LT" w:eastAsia="en-US"/>
        </w:rPr>
        <w:t>Panevėžys</w:t>
      </w:r>
    </w:p>
    <w:p w14:paraId="22D02415" w14:textId="77777777" w:rsidR="00F701FB" w:rsidRPr="00F701FB" w:rsidRDefault="00F701FB" w:rsidP="00F701FB">
      <w:pPr>
        <w:overflowPunct/>
        <w:autoSpaceDE/>
        <w:adjustRightInd/>
        <w:rPr>
          <w:rFonts w:ascii="Times New Roman" w:eastAsia="Calibri" w:hAnsi="Times New Roman"/>
          <w:bCs/>
          <w:szCs w:val="24"/>
          <w:lang w:val="lt-LT" w:eastAsia="en-US"/>
        </w:rPr>
      </w:pPr>
    </w:p>
    <w:p w14:paraId="27C68270" w14:textId="4EBBB19B" w:rsidR="00F701FB" w:rsidRDefault="00F701FB" w:rsidP="00F701FB">
      <w:pPr>
        <w:overflowPunct/>
        <w:autoSpaceDE/>
        <w:adjustRightInd/>
        <w:rPr>
          <w:rFonts w:ascii="Times New Roman" w:eastAsia="Calibri" w:hAnsi="Times New Roman"/>
          <w:bCs/>
          <w:szCs w:val="24"/>
          <w:lang w:val="lt-LT" w:eastAsia="en-US"/>
        </w:rPr>
      </w:pP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Posėdis įvyko  2024-10-02, 14 val. </w:t>
      </w:r>
    </w:p>
    <w:p w14:paraId="26FFB0F8" w14:textId="77777777" w:rsidR="00D42EFA" w:rsidRPr="00F701FB" w:rsidRDefault="00D42EFA" w:rsidP="00F701FB">
      <w:pPr>
        <w:overflowPunct/>
        <w:autoSpaceDE/>
        <w:adjustRightInd/>
        <w:rPr>
          <w:rFonts w:ascii="Times New Roman" w:eastAsia="Calibri" w:hAnsi="Times New Roman"/>
          <w:bCs/>
          <w:szCs w:val="24"/>
          <w:lang w:val="lt-LT" w:eastAsia="en-US"/>
        </w:rPr>
      </w:pPr>
    </w:p>
    <w:p w14:paraId="47F93DA9" w14:textId="77777777" w:rsidR="00F701FB" w:rsidRDefault="00F701FB" w:rsidP="00F701FB">
      <w:pPr>
        <w:overflowPunct/>
        <w:autoSpaceDE/>
        <w:adjustRightInd/>
        <w:rPr>
          <w:rFonts w:ascii="Times New Roman" w:eastAsia="Calibri" w:hAnsi="Times New Roman"/>
          <w:b/>
          <w:szCs w:val="24"/>
          <w:lang w:val="lt-LT" w:eastAsia="en-US"/>
        </w:rPr>
      </w:pPr>
    </w:p>
    <w:p w14:paraId="7F6023A2" w14:textId="5B4D0AF4" w:rsidR="00C278EC" w:rsidRPr="00641161" w:rsidRDefault="00F97B99" w:rsidP="008B4094">
      <w:pPr>
        <w:spacing w:line="360" w:lineRule="auto"/>
        <w:ind w:firstLine="720"/>
        <w:jc w:val="both"/>
        <w:rPr>
          <w:rFonts w:ascii="Times New Roman" w:hAnsi="Times New Roman"/>
          <w:b/>
          <w:bCs/>
          <w:szCs w:val="24"/>
          <w:lang w:val="lt-LT" w:eastAsia="en-US"/>
        </w:rPr>
      </w:pPr>
      <w:r w:rsidRPr="00641161">
        <w:rPr>
          <w:rFonts w:ascii="Times New Roman" w:hAnsi="Times New Roman"/>
          <w:szCs w:val="24"/>
          <w:lang w:val="lt-LT" w:eastAsia="en-US"/>
        </w:rPr>
        <w:t xml:space="preserve">    </w:t>
      </w:r>
      <w:r w:rsidR="00AE3110" w:rsidRPr="00641161">
        <w:rPr>
          <w:rFonts w:ascii="Times New Roman" w:hAnsi="Times New Roman"/>
          <w:szCs w:val="24"/>
          <w:lang w:val="lt-LT" w:eastAsia="en-US"/>
        </w:rPr>
        <w:t xml:space="preserve">  </w:t>
      </w:r>
      <w:r w:rsidRPr="00641161">
        <w:rPr>
          <w:rFonts w:ascii="Times New Roman" w:hAnsi="Times New Roman"/>
          <w:szCs w:val="24"/>
          <w:lang w:val="lt-LT" w:eastAsia="en-US"/>
        </w:rPr>
        <w:t xml:space="preserve"> </w:t>
      </w:r>
      <w:r w:rsidR="00C278EC" w:rsidRPr="00641161">
        <w:rPr>
          <w:rFonts w:ascii="Times New Roman" w:hAnsi="Times New Roman"/>
          <w:b/>
          <w:bCs/>
          <w:szCs w:val="24"/>
          <w:lang w:val="lt-LT" w:eastAsia="en-US"/>
        </w:rPr>
        <w:t>9.</w:t>
      </w:r>
      <w:r w:rsidR="00AE3110" w:rsidRPr="00641161">
        <w:rPr>
          <w:rFonts w:ascii="Times New Roman" w:hAnsi="Times New Roman"/>
          <w:b/>
          <w:bCs/>
          <w:szCs w:val="24"/>
          <w:lang w:val="lt-LT" w:eastAsia="en-US"/>
        </w:rPr>
        <w:t xml:space="preserve"> </w:t>
      </w:r>
      <w:r w:rsidR="00350CE1" w:rsidRPr="00641161">
        <w:rPr>
          <w:rFonts w:ascii="Times New Roman" w:hAnsi="Times New Roman"/>
          <w:b/>
          <w:bCs/>
          <w:szCs w:val="24"/>
          <w:lang w:val="lt-LT" w:eastAsia="en-US"/>
        </w:rPr>
        <w:t xml:space="preserve">SVARSTYTA. </w:t>
      </w:r>
      <w:r w:rsidR="00DE637D" w:rsidRPr="00641161">
        <w:rPr>
          <w:rFonts w:ascii="Times New Roman" w:hAnsi="Times New Roman"/>
          <w:szCs w:val="24"/>
          <w:lang w:val="lt-LT" w:eastAsia="en-US"/>
        </w:rPr>
        <w:t xml:space="preserve">Siūlymas </w:t>
      </w:r>
      <w:r w:rsidR="00C278EC" w:rsidRPr="00641161">
        <w:rPr>
          <w:rFonts w:ascii="Times New Roman" w:hAnsi="Times New Roman"/>
          <w:szCs w:val="24"/>
          <w:lang w:val="lt-LT" w:eastAsia="en-US"/>
        </w:rPr>
        <w:t xml:space="preserve">0,0578 ha </w:t>
      </w:r>
      <w:r w:rsidR="00DE637D" w:rsidRPr="00641161">
        <w:rPr>
          <w:rFonts w:ascii="Times New Roman" w:hAnsi="Times New Roman"/>
          <w:szCs w:val="24"/>
          <w:lang w:val="lt-LT" w:eastAsia="en-US"/>
        </w:rPr>
        <w:t>kitos paskirties vienbučių ir d</w:t>
      </w:r>
      <w:r w:rsidR="00CE2613" w:rsidRPr="00641161">
        <w:rPr>
          <w:rFonts w:ascii="Times New Roman" w:hAnsi="Times New Roman"/>
          <w:szCs w:val="24"/>
          <w:lang w:val="lt-LT" w:eastAsia="en-US"/>
        </w:rPr>
        <w:t>vibučių gyvenamųjų pastatų teritorijų naudojimo būdo valstybinės žemės sklypą Baltijos g. Panevėžyje</w:t>
      </w:r>
      <w:r w:rsidR="00C278EC" w:rsidRPr="00641161">
        <w:rPr>
          <w:rFonts w:ascii="Times New Roman" w:hAnsi="Times New Roman"/>
          <w:szCs w:val="24"/>
          <w:lang w:val="lt-LT" w:eastAsia="en-US"/>
        </w:rPr>
        <w:t>, suplanuot</w:t>
      </w:r>
      <w:r w:rsidR="00CE2613" w:rsidRPr="00641161">
        <w:rPr>
          <w:rFonts w:ascii="Times New Roman" w:hAnsi="Times New Roman"/>
          <w:szCs w:val="24"/>
          <w:lang w:val="lt-LT" w:eastAsia="en-US"/>
        </w:rPr>
        <w:t>ą</w:t>
      </w:r>
      <w:r w:rsidR="00C278EC" w:rsidRPr="00641161">
        <w:rPr>
          <w:rFonts w:ascii="Times New Roman" w:hAnsi="Times New Roman"/>
          <w:szCs w:val="24"/>
          <w:lang w:val="lt-LT" w:eastAsia="en-US"/>
        </w:rPr>
        <w:t xml:space="preserve"> pagal Laisvos valstybinės žemės ir probleminių teritorijų Panevėžio mieste detalųjį planą (4 teritorija), patvirtintą Panevėžio miesto savivaldybės administracijos 2019-06-26 įsakymu Nr. ADP-440</w:t>
      </w:r>
      <w:r w:rsidR="00CE2613" w:rsidRPr="00641161">
        <w:rPr>
          <w:rFonts w:ascii="Times New Roman" w:hAnsi="Times New Roman"/>
          <w:szCs w:val="24"/>
          <w:lang w:val="lt-LT" w:eastAsia="en-US"/>
        </w:rPr>
        <w:t xml:space="preserve"> (toliau - Detalusis planas)</w:t>
      </w:r>
      <w:r w:rsidR="00C278EC" w:rsidRPr="00641161">
        <w:rPr>
          <w:rFonts w:ascii="Times New Roman" w:hAnsi="Times New Roman"/>
          <w:szCs w:val="24"/>
          <w:lang w:val="lt-LT" w:eastAsia="en-US"/>
        </w:rPr>
        <w:t>,  parduoti aukcione.</w:t>
      </w:r>
    </w:p>
    <w:p w14:paraId="3573E333" w14:textId="29FF88CB" w:rsidR="00AE3110" w:rsidRPr="005412A7" w:rsidRDefault="00B85225" w:rsidP="005412A7">
      <w:pPr>
        <w:spacing w:line="360" w:lineRule="auto"/>
        <w:ind w:firstLine="720"/>
        <w:jc w:val="both"/>
        <w:rPr>
          <w:rFonts w:ascii="Times New Roman" w:hAnsi="Times New Roman"/>
          <w:szCs w:val="24"/>
          <w:lang w:val="en-US" w:eastAsia="en-US"/>
        </w:rPr>
      </w:pPr>
      <w:bookmarkStart w:id="0" w:name="_Hlk179374504"/>
      <w:r w:rsidRPr="00641161">
        <w:rPr>
          <w:rFonts w:ascii="Times New Roman" w:hAnsi="Times New Roman"/>
          <w:szCs w:val="24"/>
          <w:lang w:val="lt-LT" w:eastAsia="en-US"/>
        </w:rPr>
        <w:t xml:space="preserve">       S</w:t>
      </w:r>
      <w:r w:rsidR="005412A7">
        <w:rPr>
          <w:rFonts w:ascii="Times New Roman" w:hAnsi="Times New Roman"/>
          <w:szCs w:val="24"/>
          <w:lang w:val="lt-LT" w:eastAsia="en-US"/>
        </w:rPr>
        <w:t>.</w:t>
      </w:r>
      <w:r w:rsidRPr="00641161">
        <w:rPr>
          <w:rFonts w:ascii="Times New Roman" w:hAnsi="Times New Roman"/>
          <w:szCs w:val="24"/>
          <w:lang w:val="lt-LT" w:eastAsia="en-US"/>
        </w:rPr>
        <w:t xml:space="preserve"> G</w:t>
      </w:r>
      <w:r w:rsidR="005412A7">
        <w:rPr>
          <w:rFonts w:ascii="Times New Roman" w:hAnsi="Times New Roman"/>
          <w:szCs w:val="24"/>
          <w:lang w:val="lt-LT" w:eastAsia="en-US"/>
        </w:rPr>
        <w:t xml:space="preserve">. </w:t>
      </w:r>
      <w:bookmarkStart w:id="1" w:name="_Hlk199937347"/>
      <w:r w:rsidR="005412A7" w:rsidRPr="00641161">
        <w:rPr>
          <w:rFonts w:ascii="Times New Roman" w:hAnsi="Times New Roman"/>
          <w:szCs w:val="24"/>
          <w:lang w:val="lt-LT" w:eastAsia="en-US"/>
        </w:rPr>
        <w:t>(</w:t>
      </w:r>
      <w:r w:rsidR="005412A7" w:rsidRPr="00641161">
        <w:rPr>
          <w:rFonts w:ascii="Times New Roman" w:hAnsi="Times New Roman"/>
          <w:i/>
          <w:iCs/>
          <w:color w:val="000000" w:themeColor="text1"/>
          <w:szCs w:val="24"/>
          <w:lang w:val="lt-LT" w:eastAsia="en-US"/>
        </w:rPr>
        <w:t>duomenys neskelbiami</w:t>
      </w:r>
      <w:r w:rsidR="005412A7" w:rsidRPr="00641161">
        <w:rPr>
          <w:rFonts w:ascii="Times New Roman" w:hAnsi="Times New Roman"/>
          <w:color w:val="000000" w:themeColor="text1"/>
          <w:szCs w:val="24"/>
          <w:lang w:val="lt-LT" w:eastAsia="en-US"/>
        </w:rPr>
        <w:t>)</w:t>
      </w:r>
      <w:bookmarkEnd w:id="1"/>
      <w:r w:rsidRPr="00641161">
        <w:rPr>
          <w:rFonts w:ascii="Times New Roman" w:hAnsi="Times New Roman"/>
          <w:szCs w:val="24"/>
          <w:lang w:val="lt-LT" w:eastAsia="en-US"/>
        </w:rPr>
        <w:t xml:space="preserve"> </w:t>
      </w:r>
      <w:r w:rsidR="00F97B99" w:rsidRPr="00641161">
        <w:rPr>
          <w:rFonts w:ascii="Times New Roman" w:hAnsi="Times New Roman"/>
          <w:szCs w:val="24"/>
          <w:lang w:val="lt-LT" w:eastAsia="en-US"/>
        </w:rPr>
        <w:t xml:space="preserve">pasiūlė pritarti 0,0578 ha valstybinės žemės sklypo Baltijos g., Panevėžyje, suplanuoto pagal Detalųjį planą, pardavimui aukciono būdu, nes dėl šio valstybinės žemės sklypo nepriežiūros </w:t>
      </w:r>
      <w:bookmarkStart w:id="2" w:name="_Hlk199934298"/>
      <w:r w:rsidR="00C82F74" w:rsidRPr="00641161">
        <w:rPr>
          <w:rFonts w:ascii="Times New Roman" w:hAnsi="Times New Roman"/>
          <w:szCs w:val="24"/>
          <w:lang w:val="lt-LT" w:eastAsia="en-US"/>
        </w:rPr>
        <w:t>(</w:t>
      </w:r>
      <w:r w:rsidR="00C82F74" w:rsidRPr="00641161">
        <w:rPr>
          <w:rFonts w:ascii="Times New Roman" w:hAnsi="Times New Roman"/>
          <w:i/>
          <w:iCs/>
          <w:color w:val="000000" w:themeColor="text1"/>
          <w:szCs w:val="24"/>
          <w:lang w:val="lt-LT" w:eastAsia="en-US"/>
        </w:rPr>
        <w:t>duomenys neskelbiami</w:t>
      </w:r>
      <w:r w:rsidR="00C82F74" w:rsidRPr="00641161">
        <w:rPr>
          <w:rFonts w:ascii="Times New Roman" w:hAnsi="Times New Roman"/>
          <w:color w:val="000000" w:themeColor="text1"/>
          <w:szCs w:val="24"/>
          <w:lang w:val="lt-LT" w:eastAsia="en-US"/>
        </w:rPr>
        <w:t>)</w:t>
      </w:r>
      <w:bookmarkEnd w:id="2"/>
      <w:r w:rsidR="00F97B99" w:rsidRPr="00641161">
        <w:rPr>
          <w:rFonts w:ascii="Times New Roman" w:hAnsi="Times New Roman"/>
          <w:szCs w:val="24"/>
          <w:lang w:val="lt-LT" w:eastAsia="en-US"/>
        </w:rPr>
        <w:t xml:space="preserve"> piliečiai reiškia nepasitenkinimą. Žemės sklypo naudojimo būdas – v</w:t>
      </w:r>
      <w:r w:rsidR="00F97B99" w:rsidRPr="00641161">
        <w:rPr>
          <w:rFonts w:ascii="Times New Roman" w:hAnsi="Times New Roman"/>
          <w:color w:val="000000"/>
        </w:rPr>
        <w:t>ienbučių ir dvibučių gyvenamųjų pastatų teritorijos</w:t>
      </w:r>
      <w:r w:rsidR="00F97B99" w:rsidRPr="00641161">
        <w:rPr>
          <w:rFonts w:ascii="Times New Roman" w:hAnsi="Times New Roman"/>
          <w:color w:val="000000"/>
          <w:lang w:val="lt-LT"/>
        </w:rPr>
        <w:t>, todėl visuomenės poreikio jam nėra.</w:t>
      </w:r>
      <w:r w:rsidR="00F97B99" w:rsidRPr="00641161">
        <w:rPr>
          <w:rFonts w:ascii="Times New Roman" w:hAnsi="Times New Roman"/>
          <w:szCs w:val="24"/>
          <w:lang w:val="lt-LT" w:eastAsia="en-US"/>
        </w:rPr>
        <w:t xml:space="preserve">  </w:t>
      </w:r>
      <w:r w:rsidR="005412A7">
        <w:rPr>
          <w:rFonts w:ascii="Times New Roman" w:hAnsi="Times New Roman"/>
          <w:szCs w:val="24"/>
          <w:lang w:val="en-US" w:eastAsia="en-US"/>
        </w:rPr>
        <w:t>&lt;…&gt;</w:t>
      </w:r>
      <w:r w:rsidR="00F97B99" w:rsidRPr="00641161">
        <w:rPr>
          <w:rFonts w:ascii="Times New Roman" w:hAnsi="Times New Roman"/>
          <w:szCs w:val="24"/>
          <w:lang w:val="lt-LT" w:eastAsia="en-US"/>
        </w:rPr>
        <w:t xml:space="preserve">  Darbo grupės nariai vienbalsiai  pasiūlymams  pritarė. </w:t>
      </w:r>
      <w:bookmarkStart w:id="3" w:name="_Hlk179375054"/>
      <w:bookmarkEnd w:id="0"/>
    </w:p>
    <w:p w14:paraId="04D0C6A5" w14:textId="7DE41D18" w:rsidR="00F97B99" w:rsidRPr="00641161" w:rsidRDefault="00AE3110" w:rsidP="00641161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 w:eastAsia="en-US"/>
        </w:rPr>
      </w:pPr>
      <w:r w:rsidRPr="00641161">
        <w:rPr>
          <w:rFonts w:ascii="Times New Roman" w:hAnsi="Times New Roman"/>
          <w:szCs w:val="24"/>
          <w:lang w:val="lt-LT" w:eastAsia="en-US"/>
        </w:rPr>
        <w:t xml:space="preserve">      </w:t>
      </w:r>
      <w:r w:rsidR="00F97B99" w:rsidRPr="00641161">
        <w:rPr>
          <w:rFonts w:ascii="Times New Roman" w:hAnsi="Times New Roman"/>
          <w:szCs w:val="24"/>
          <w:lang w:val="lt-LT" w:eastAsia="en-US"/>
        </w:rPr>
        <w:t xml:space="preserve"> </w:t>
      </w:r>
      <w:r w:rsidR="00F97B99" w:rsidRPr="00641161">
        <w:rPr>
          <w:rFonts w:ascii="Times New Roman" w:hAnsi="Times New Roman"/>
          <w:b/>
          <w:bCs/>
          <w:szCs w:val="24"/>
          <w:lang w:val="lt-LT" w:eastAsia="en-US"/>
        </w:rPr>
        <w:t>NUTARTA.</w:t>
      </w:r>
      <w:bookmarkEnd w:id="3"/>
      <w:r w:rsidR="00F97B99" w:rsidRPr="00641161">
        <w:rPr>
          <w:rFonts w:ascii="Times New Roman" w:hAnsi="Times New Roman"/>
          <w:szCs w:val="24"/>
          <w:lang w:val="lt-LT" w:eastAsia="en-US"/>
        </w:rPr>
        <w:t xml:space="preserve"> Siūlyti Savivaldybės tarybai 0,0578 ha </w:t>
      </w:r>
      <w:r w:rsidR="00F97B99" w:rsidRPr="00641161">
        <w:rPr>
          <w:rFonts w:ascii="Times New Roman" w:hAnsi="Times New Roman"/>
          <w:color w:val="000000" w:themeColor="text1"/>
          <w:szCs w:val="24"/>
          <w:lang w:val="lt-LT" w:eastAsia="en-US"/>
        </w:rPr>
        <w:t>vienbučių ir dvibučių gyvenamųjų</w:t>
      </w:r>
      <w:r w:rsidR="00F97B99" w:rsidRPr="00641161">
        <w:rPr>
          <w:rFonts w:ascii="Times New Roman" w:hAnsi="Times New Roman"/>
          <w:szCs w:val="24"/>
          <w:lang w:val="lt-LT" w:eastAsia="en-US"/>
        </w:rPr>
        <w:t xml:space="preserve"> pastatų teritorijų </w:t>
      </w:r>
      <w:r w:rsidR="00F97B99" w:rsidRPr="00641161">
        <w:rPr>
          <w:rFonts w:ascii="Times New Roman" w:hAnsi="Times New Roman"/>
          <w:color w:val="000000" w:themeColor="text1"/>
          <w:szCs w:val="24"/>
          <w:lang w:val="lt-LT" w:eastAsia="en-US"/>
        </w:rPr>
        <w:t xml:space="preserve">naudojimo būdo </w:t>
      </w:r>
      <w:r w:rsidR="00F97B99" w:rsidRPr="00641161">
        <w:rPr>
          <w:rFonts w:ascii="Times New Roman" w:hAnsi="Times New Roman"/>
          <w:szCs w:val="24"/>
          <w:lang w:val="lt-LT" w:eastAsia="en-US"/>
        </w:rPr>
        <w:t xml:space="preserve">valstybinės žemės sklypą Baltijos g., Panevėžyje, suplanuotą pagal Detalųjį planą, parduoti aukcione. </w:t>
      </w:r>
    </w:p>
    <w:p w14:paraId="164063DC" w14:textId="58616A67" w:rsidR="00985681" w:rsidRPr="00350CE1" w:rsidRDefault="00985681" w:rsidP="00350CE1">
      <w:pPr>
        <w:spacing w:line="360" w:lineRule="exact"/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10DB3C1E" w14:textId="3F43A924" w:rsidR="00985681" w:rsidRPr="00295FB0" w:rsidRDefault="00985681" w:rsidP="00C278EC">
      <w:pPr>
        <w:spacing w:line="360" w:lineRule="exact"/>
        <w:jc w:val="both"/>
        <w:rPr>
          <w:rFonts w:ascii="Times New Roman" w:hAnsi="Times New Roman"/>
          <w:szCs w:val="24"/>
          <w:lang w:val="lt-LT" w:eastAsia="en-US"/>
        </w:rPr>
      </w:pPr>
    </w:p>
    <w:p w14:paraId="30485C19" w14:textId="3FD6D851" w:rsidR="00350CE1" w:rsidRPr="00350CE1" w:rsidRDefault="00AE3110" w:rsidP="00AE3110">
      <w:pPr>
        <w:rPr>
          <w:szCs w:val="24"/>
          <w:lang w:val="lt-LT"/>
        </w:rPr>
      </w:pPr>
      <w:r>
        <w:rPr>
          <w:szCs w:val="24"/>
          <w:lang w:val="lt-LT"/>
        </w:rPr>
        <w:t xml:space="preserve">                 </w:t>
      </w:r>
      <w:r w:rsidR="00C82F74">
        <w:rPr>
          <w:szCs w:val="24"/>
          <w:lang w:val="lt-LT"/>
        </w:rPr>
        <w:t xml:space="preserve"> </w:t>
      </w:r>
      <w:r w:rsidR="00350CE1">
        <w:rPr>
          <w:szCs w:val="24"/>
        </w:rPr>
        <w:t>Posėdžio pirminink</w:t>
      </w:r>
      <w:r w:rsidR="00350CE1">
        <w:rPr>
          <w:szCs w:val="24"/>
          <w:lang w:val="lt-LT"/>
        </w:rPr>
        <w:t xml:space="preserve">ė </w:t>
      </w:r>
      <w:r w:rsidR="00350CE1">
        <w:rPr>
          <w:szCs w:val="24"/>
        </w:rPr>
        <w:tab/>
      </w:r>
      <w:r w:rsidR="00350CE1">
        <w:rPr>
          <w:szCs w:val="24"/>
        </w:rPr>
        <w:tab/>
      </w:r>
      <w:r w:rsidR="00350CE1">
        <w:rPr>
          <w:szCs w:val="24"/>
        </w:rPr>
        <w:tab/>
      </w:r>
      <w:r w:rsidR="00B85225">
        <w:rPr>
          <w:szCs w:val="24"/>
          <w:lang w:val="lt-LT"/>
        </w:rPr>
        <w:t xml:space="preserve">           </w:t>
      </w:r>
      <w:r w:rsidR="008B4094">
        <w:rPr>
          <w:szCs w:val="24"/>
          <w:lang w:val="lt-LT"/>
        </w:rPr>
        <w:t xml:space="preserve">         </w:t>
      </w:r>
      <w:r w:rsidR="00B85225">
        <w:rPr>
          <w:szCs w:val="24"/>
          <w:lang w:val="lt-LT"/>
        </w:rPr>
        <w:t xml:space="preserve"> </w:t>
      </w:r>
      <w:r w:rsidR="00350CE1">
        <w:rPr>
          <w:szCs w:val="24"/>
          <w:lang w:val="lt-LT"/>
        </w:rPr>
        <w:t xml:space="preserve"> </w:t>
      </w:r>
      <w:r w:rsidR="00B85225">
        <w:rPr>
          <w:szCs w:val="24"/>
          <w:lang w:val="lt-LT"/>
        </w:rPr>
        <w:t>G</w:t>
      </w:r>
      <w:r w:rsidR="005412A7">
        <w:rPr>
          <w:szCs w:val="24"/>
          <w:lang w:val="lt-LT"/>
        </w:rPr>
        <w:t xml:space="preserve">. </w:t>
      </w:r>
      <w:r w:rsidR="00B85225">
        <w:rPr>
          <w:szCs w:val="24"/>
          <w:lang w:val="lt-LT"/>
        </w:rPr>
        <w:t>A</w:t>
      </w:r>
      <w:r w:rsidR="005412A7">
        <w:rPr>
          <w:szCs w:val="24"/>
          <w:lang w:val="lt-LT"/>
        </w:rPr>
        <w:t xml:space="preserve">. </w:t>
      </w:r>
      <w:bookmarkStart w:id="4" w:name="_Hlk199937388"/>
      <w:r w:rsidR="005412A7" w:rsidRPr="00641161">
        <w:rPr>
          <w:rFonts w:ascii="Times New Roman" w:hAnsi="Times New Roman"/>
          <w:szCs w:val="24"/>
          <w:lang w:val="lt-LT" w:eastAsia="en-US"/>
        </w:rPr>
        <w:t>(</w:t>
      </w:r>
      <w:r w:rsidR="005412A7" w:rsidRPr="00641161">
        <w:rPr>
          <w:rFonts w:ascii="Times New Roman" w:hAnsi="Times New Roman"/>
          <w:i/>
          <w:iCs/>
          <w:color w:val="000000" w:themeColor="text1"/>
          <w:szCs w:val="24"/>
          <w:lang w:val="lt-LT" w:eastAsia="en-US"/>
        </w:rPr>
        <w:t>duomenys neskelbiami</w:t>
      </w:r>
      <w:r w:rsidR="005412A7" w:rsidRPr="00641161">
        <w:rPr>
          <w:rFonts w:ascii="Times New Roman" w:hAnsi="Times New Roman"/>
          <w:color w:val="000000" w:themeColor="text1"/>
          <w:szCs w:val="24"/>
          <w:lang w:val="lt-LT" w:eastAsia="en-US"/>
        </w:rPr>
        <w:t>)</w:t>
      </w:r>
      <w:r w:rsidR="00350CE1">
        <w:rPr>
          <w:szCs w:val="24"/>
          <w:lang w:val="lt-LT"/>
        </w:rPr>
        <w:t xml:space="preserve">      </w:t>
      </w:r>
      <w:bookmarkEnd w:id="4"/>
    </w:p>
    <w:p w14:paraId="6301FC9A" w14:textId="77777777" w:rsidR="00350CE1" w:rsidRPr="007E0191" w:rsidRDefault="00350CE1" w:rsidP="00350CE1">
      <w:pPr>
        <w:ind w:firstLine="900"/>
        <w:rPr>
          <w:szCs w:val="24"/>
        </w:rPr>
      </w:pPr>
    </w:p>
    <w:p w14:paraId="5E4491C3" w14:textId="77777777" w:rsidR="00350CE1" w:rsidRPr="007E0191" w:rsidRDefault="00350CE1" w:rsidP="00350CE1">
      <w:pPr>
        <w:ind w:firstLine="900"/>
        <w:rPr>
          <w:szCs w:val="24"/>
        </w:rPr>
      </w:pPr>
    </w:p>
    <w:p w14:paraId="0798BC50" w14:textId="5886A0E2" w:rsidR="00350CE1" w:rsidRPr="00F97B99" w:rsidRDefault="00AE3110" w:rsidP="00350CE1">
      <w:pPr>
        <w:ind w:firstLine="900"/>
        <w:rPr>
          <w:szCs w:val="24"/>
          <w:lang w:val="lt-LT"/>
        </w:rPr>
      </w:pPr>
      <w:r>
        <w:rPr>
          <w:szCs w:val="24"/>
          <w:lang w:val="lt-LT"/>
        </w:rPr>
        <w:t xml:space="preserve">   </w:t>
      </w:r>
      <w:r w:rsidR="00350CE1" w:rsidRPr="007E0191">
        <w:rPr>
          <w:szCs w:val="24"/>
        </w:rPr>
        <w:t>Posėdžio sekretor</w:t>
      </w:r>
      <w:r w:rsidR="00350CE1">
        <w:rPr>
          <w:szCs w:val="24"/>
        </w:rPr>
        <w:t>ė</w:t>
      </w:r>
      <w:r w:rsidR="00350CE1" w:rsidRPr="007E0191">
        <w:rPr>
          <w:szCs w:val="24"/>
        </w:rPr>
        <w:tab/>
      </w:r>
      <w:r w:rsidR="00350CE1" w:rsidRPr="007E0191">
        <w:rPr>
          <w:szCs w:val="24"/>
        </w:rPr>
        <w:tab/>
      </w:r>
      <w:r w:rsidR="00350CE1" w:rsidRPr="007E0191">
        <w:rPr>
          <w:szCs w:val="24"/>
        </w:rPr>
        <w:tab/>
      </w:r>
      <w:r w:rsidR="00350CE1">
        <w:rPr>
          <w:szCs w:val="24"/>
          <w:lang w:val="lt-LT"/>
        </w:rPr>
        <w:t xml:space="preserve">            </w:t>
      </w:r>
      <w:r w:rsidR="008B4094">
        <w:rPr>
          <w:szCs w:val="24"/>
          <w:lang w:val="lt-LT"/>
        </w:rPr>
        <w:t xml:space="preserve">          </w:t>
      </w:r>
      <w:r w:rsidR="00350CE1">
        <w:rPr>
          <w:szCs w:val="24"/>
          <w:lang w:val="lt-LT"/>
        </w:rPr>
        <w:t xml:space="preserve"> </w:t>
      </w:r>
      <w:r w:rsidR="00B85225">
        <w:rPr>
          <w:szCs w:val="24"/>
          <w:lang w:val="lt-LT"/>
        </w:rPr>
        <w:t>V</w:t>
      </w:r>
      <w:r w:rsidR="005412A7">
        <w:rPr>
          <w:szCs w:val="24"/>
          <w:lang w:val="lt-LT"/>
        </w:rPr>
        <w:t>.</w:t>
      </w:r>
      <w:r w:rsidR="00B85225">
        <w:rPr>
          <w:szCs w:val="24"/>
          <w:lang w:val="lt-LT"/>
        </w:rPr>
        <w:t xml:space="preserve"> B</w:t>
      </w:r>
      <w:r w:rsidR="005412A7">
        <w:rPr>
          <w:szCs w:val="24"/>
          <w:lang w:val="lt-LT"/>
        </w:rPr>
        <w:t xml:space="preserve">. </w:t>
      </w:r>
      <w:r w:rsidR="005412A7" w:rsidRPr="00641161">
        <w:rPr>
          <w:rFonts w:ascii="Times New Roman" w:hAnsi="Times New Roman"/>
          <w:szCs w:val="24"/>
          <w:lang w:val="lt-LT" w:eastAsia="en-US"/>
        </w:rPr>
        <w:t>(</w:t>
      </w:r>
      <w:r w:rsidR="005412A7" w:rsidRPr="00641161">
        <w:rPr>
          <w:rFonts w:ascii="Times New Roman" w:hAnsi="Times New Roman"/>
          <w:i/>
          <w:iCs/>
          <w:color w:val="000000" w:themeColor="text1"/>
          <w:szCs w:val="24"/>
          <w:lang w:val="lt-LT" w:eastAsia="en-US"/>
        </w:rPr>
        <w:t>duomenys neskelbiami</w:t>
      </w:r>
      <w:r w:rsidR="005412A7" w:rsidRPr="00641161">
        <w:rPr>
          <w:rFonts w:ascii="Times New Roman" w:hAnsi="Times New Roman"/>
          <w:color w:val="000000" w:themeColor="text1"/>
          <w:szCs w:val="24"/>
          <w:lang w:val="lt-LT" w:eastAsia="en-US"/>
        </w:rPr>
        <w:t>)</w:t>
      </w:r>
      <w:r w:rsidR="005412A7">
        <w:rPr>
          <w:szCs w:val="24"/>
          <w:lang w:val="lt-LT"/>
        </w:rPr>
        <w:t xml:space="preserve">      </w:t>
      </w:r>
    </w:p>
    <w:p w14:paraId="24F2058E" w14:textId="77777777" w:rsidR="00702EEA" w:rsidRDefault="00702EEA"/>
    <w:sectPr w:rsidR="00702EE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1A01B" w14:textId="77777777" w:rsidR="00854354" w:rsidRDefault="00854354" w:rsidP="00C41DD5">
      <w:r>
        <w:separator/>
      </w:r>
    </w:p>
  </w:endnote>
  <w:endnote w:type="continuationSeparator" w:id="0">
    <w:p w14:paraId="227161C2" w14:textId="77777777" w:rsidR="00854354" w:rsidRDefault="00854354" w:rsidP="00C4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BA501" w14:textId="77777777" w:rsidR="00854354" w:rsidRDefault="00854354" w:rsidP="00C41DD5">
      <w:r>
        <w:separator/>
      </w:r>
    </w:p>
  </w:footnote>
  <w:footnote w:type="continuationSeparator" w:id="0">
    <w:p w14:paraId="292F9D8E" w14:textId="77777777" w:rsidR="00854354" w:rsidRDefault="00854354" w:rsidP="00C41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FEAA9" w14:textId="388D8633" w:rsidR="00C41DD5" w:rsidRPr="00AE3110" w:rsidRDefault="00C41DD5">
    <w:pPr>
      <w:pStyle w:val="Antrats"/>
      <w:rPr>
        <w:sz w:val="28"/>
        <w:szCs w:val="28"/>
        <w:lang w:val="lt-LT"/>
      </w:rPr>
    </w:pPr>
    <w:r>
      <w:rPr>
        <w:lang w:val="lt-LT"/>
      </w:rPr>
      <w:t xml:space="preserve">                                                                                                                 </w:t>
    </w:r>
    <w:r w:rsidR="00AE3110">
      <w:rPr>
        <w:lang w:val="lt-LT"/>
      </w:rPr>
      <w:t xml:space="preserve">                </w:t>
    </w:r>
    <w:r>
      <w:rPr>
        <w:lang w:val="lt-LT"/>
      </w:rPr>
      <w:t xml:space="preserve">   </w:t>
    </w:r>
    <w:r w:rsidRPr="00AE3110">
      <w:rPr>
        <w:sz w:val="28"/>
        <w:szCs w:val="28"/>
        <w:lang w:val="lt-LT"/>
      </w:rPr>
      <w:t>Išrašas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6795C"/>
    <w:multiLevelType w:val="hybridMultilevel"/>
    <w:tmpl w:val="40625FCE"/>
    <w:lvl w:ilvl="0" w:tplc="35E4FA92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356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FB"/>
    <w:rsid w:val="000015F5"/>
    <w:rsid w:val="000727AF"/>
    <w:rsid w:val="00074953"/>
    <w:rsid w:val="000B543F"/>
    <w:rsid w:val="00127F88"/>
    <w:rsid w:val="002222AC"/>
    <w:rsid w:val="00350CE1"/>
    <w:rsid w:val="005412A7"/>
    <w:rsid w:val="00560E86"/>
    <w:rsid w:val="00641161"/>
    <w:rsid w:val="006F1BBF"/>
    <w:rsid w:val="00702EEA"/>
    <w:rsid w:val="00726B83"/>
    <w:rsid w:val="00744D29"/>
    <w:rsid w:val="00854354"/>
    <w:rsid w:val="008B4094"/>
    <w:rsid w:val="0098490E"/>
    <w:rsid w:val="00985681"/>
    <w:rsid w:val="009E30A9"/>
    <w:rsid w:val="00A02FA7"/>
    <w:rsid w:val="00AD08B5"/>
    <w:rsid w:val="00AE3110"/>
    <w:rsid w:val="00B0261D"/>
    <w:rsid w:val="00B85225"/>
    <w:rsid w:val="00B855B9"/>
    <w:rsid w:val="00C278EC"/>
    <w:rsid w:val="00C41DD5"/>
    <w:rsid w:val="00C82F74"/>
    <w:rsid w:val="00CC4779"/>
    <w:rsid w:val="00CE2613"/>
    <w:rsid w:val="00D42EFA"/>
    <w:rsid w:val="00D620E6"/>
    <w:rsid w:val="00DB0031"/>
    <w:rsid w:val="00DE637D"/>
    <w:rsid w:val="00EC336D"/>
    <w:rsid w:val="00F04EEA"/>
    <w:rsid w:val="00F701FB"/>
    <w:rsid w:val="00F9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25BC8"/>
  <w15:chartTrackingRefBased/>
  <w15:docId w15:val="{DF12F6B6-1C4B-4E5A-9DCE-54F6EC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01FB"/>
    <w:pPr>
      <w:overflowPunct w:val="0"/>
      <w:autoSpaceDE w:val="0"/>
      <w:autoSpaceDN w:val="0"/>
      <w:adjustRightInd w:val="0"/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tg-Cyrl-TJ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222A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41DD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1DD5"/>
    <w:rPr>
      <w:rFonts w:ascii="TimesLT" w:eastAsia="Times New Roman" w:hAnsi="TimesLT" w:cs="Times New Roman"/>
      <w:kern w:val="0"/>
      <w:sz w:val="24"/>
      <w:szCs w:val="20"/>
      <w:lang w:val="tg-Cyrl-TJ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41DD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1DD5"/>
    <w:rPr>
      <w:rFonts w:ascii="TimesLT" w:eastAsia="Times New Roman" w:hAnsi="TimesLT" w:cs="Times New Roman"/>
      <w:kern w:val="0"/>
      <w:sz w:val="24"/>
      <w:szCs w:val="20"/>
      <w:lang w:val="tg-Cyrl-TJ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Diana Brazdžiunienė</cp:lastModifiedBy>
  <cp:revision>2</cp:revision>
  <cp:lastPrinted>2025-06-04T08:48:00Z</cp:lastPrinted>
  <dcterms:created xsi:type="dcterms:W3CDTF">2025-06-05T07:24:00Z</dcterms:created>
  <dcterms:modified xsi:type="dcterms:W3CDTF">2025-06-05T07:24:00Z</dcterms:modified>
</cp:coreProperties>
</file>