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7C5C2" w14:textId="77777777" w:rsidR="00356765" w:rsidRPr="00C21971" w:rsidRDefault="00356765" w:rsidP="00356765">
      <w:pPr>
        <w:ind w:firstLine="0"/>
        <w:jc w:val="center"/>
        <w:rPr>
          <w:sz w:val="24"/>
          <w:szCs w:val="24"/>
        </w:rPr>
      </w:pPr>
      <w:r w:rsidRPr="00C21971">
        <w:rPr>
          <w:noProof/>
          <w:sz w:val="24"/>
          <w:lang w:eastAsia="lt-LT"/>
        </w:rPr>
        <w:drawing>
          <wp:inline distT="0" distB="0" distL="0" distR="0" wp14:anchorId="3757C768" wp14:editId="3757C769">
            <wp:extent cx="495300" cy="600075"/>
            <wp:effectExtent l="0" t="0" r="0" b="9525"/>
            <wp:docPr id="4"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7C5C3" w14:textId="77777777" w:rsidR="00356765" w:rsidRPr="00C21971" w:rsidRDefault="00356765" w:rsidP="00356765">
      <w:pPr>
        <w:ind w:firstLine="0"/>
        <w:jc w:val="center"/>
        <w:rPr>
          <w:sz w:val="24"/>
          <w:szCs w:val="24"/>
        </w:rPr>
      </w:pPr>
    </w:p>
    <w:p w14:paraId="3757C5C4" w14:textId="77777777" w:rsidR="00356765" w:rsidRPr="00C21971" w:rsidRDefault="00356765" w:rsidP="00356765">
      <w:pPr>
        <w:ind w:firstLine="0"/>
        <w:jc w:val="center"/>
        <w:rPr>
          <w:b/>
          <w:sz w:val="28"/>
        </w:rPr>
      </w:pPr>
      <w:r w:rsidRPr="00C21971">
        <w:rPr>
          <w:b/>
          <w:sz w:val="28"/>
        </w:rPr>
        <w:t>PANEVĖŽIO MIESTO SAVIVALDYBĖS TARYBA</w:t>
      </w:r>
    </w:p>
    <w:p w14:paraId="3757C5C5" w14:textId="77777777" w:rsidR="00356765" w:rsidRPr="00C21971" w:rsidRDefault="00356765" w:rsidP="00356765">
      <w:pPr>
        <w:keepNext/>
        <w:ind w:firstLine="0"/>
        <w:jc w:val="center"/>
        <w:outlineLvl w:val="1"/>
        <w:rPr>
          <w:sz w:val="24"/>
        </w:rPr>
      </w:pPr>
    </w:p>
    <w:p w14:paraId="3757C5C6" w14:textId="77777777" w:rsidR="00356765" w:rsidRPr="00C21971" w:rsidRDefault="00356765" w:rsidP="00356765">
      <w:pPr>
        <w:keepNext/>
        <w:ind w:firstLine="0"/>
        <w:jc w:val="center"/>
        <w:outlineLvl w:val="1"/>
        <w:rPr>
          <w:sz w:val="24"/>
        </w:rPr>
      </w:pPr>
    </w:p>
    <w:p w14:paraId="3757C5C7" w14:textId="77777777" w:rsidR="00356765" w:rsidRPr="00C21971" w:rsidRDefault="00356765" w:rsidP="00623599">
      <w:pPr>
        <w:keepNext/>
        <w:ind w:firstLine="0"/>
        <w:jc w:val="center"/>
        <w:outlineLvl w:val="1"/>
        <w:rPr>
          <w:b/>
          <w:sz w:val="24"/>
        </w:rPr>
      </w:pPr>
      <w:r w:rsidRPr="00C21971">
        <w:rPr>
          <w:b/>
          <w:sz w:val="24"/>
        </w:rPr>
        <w:t>SPRENDIMAS</w:t>
      </w:r>
    </w:p>
    <w:p w14:paraId="0A76F1CE" w14:textId="77777777" w:rsidR="00623599" w:rsidRDefault="00E9188B" w:rsidP="00623599">
      <w:pPr>
        <w:ind w:firstLine="0"/>
        <w:jc w:val="center"/>
        <w:rPr>
          <w:b/>
          <w:sz w:val="24"/>
          <w:szCs w:val="24"/>
          <w:lang w:eastAsia="lt-LT"/>
        </w:rPr>
      </w:pPr>
      <w:r w:rsidRPr="00E82C87">
        <w:rPr>
          <w:b/>
          <w:sz w:val="24"/>
          <w:szCs w:val="24"/>
          <w:lang w:eastAsia="lt-LT"/>
        </w:rPr>
        <w:t xml:space="preserve">DĖL SAVIVALDYBĖS TARYBOS 2022 M. </w:t>
      </w:r>
      <w:r w:rsidR="004D465E" w:rsidRPr="00E82C87">
        <w:rPr>
          <w:b/>
          <w:sz w:val="24"/>
          <w:szCs w:val="24"/>
          <w:lang w:eastAsia="lt-LT"/>
        </w:rPr>
        <w:t>VASARIO</w:t>
      </w:r>
      <w:r w:rsidRPr="00E82C87">
        <w:rPr>
          <w:b/>
          <w:sz w:val="24"/>
          <w:szCs w:val="24"/>
          <w:lang w:eastAsia="lt-LT"/>
        </w:rPr>
        <w:t xml:space="preserve"> </w:t>
      </w:r>
      <w:r w:rsidR="004D465E" w:rsidRPr="00E82C87">
        <w:rPr>
          <w:b/>
          <w:sz w:val="24"/>
          <w:szCs w:val="24"/>
          <w:lang w:eastAsia="lt-LT"/>
        </w:rPr>
        <w:t>17</w:t>
      </w:r>
      <w:r w:rsidRPr="00E82C87">
        <w:rPr>
          <w:b/>
          <w:sz w:val="24"/>
          <w:szCs w:val="24"/>
          <w:lang w:eastAsia="lt-LT"/>
        </w:rPr>
        <w:t xml:space="preserve"> D. SPRENDIMO NR. 1-</w:t>
      </w:r>
      <w:r w:rsidR="004D465E" w:rsidRPr="00E82C87">
        <w:rPr>
          <w:b/>
          <w:sz w:val="24"/>
          <w:szCs w:val="24"/>
          <w:lang w:eastAsia="lt-LT"/>
        </w:rPr>
        <w:t>3</w:t>
      </w:r>
      <w:r w:rsidR="004316A1" w:rsidRPr="00E82C87">
        <w:rPr>
          <w:b/>
          <w:sz w:val="24"/>
          <w:szCs w:val="24"/>
          <w:lang w:eastAsia="lt-LT"/>
        </w:rPr>
        <w:t>7</w:t>
      </w:r>
      <w:r w:rsidRPr="00E82C87">
        <w:rPr>
          <w:b/>
          <w:sz w:val="24"/>
          <w:szCs w:val="24"/>
          <w:lang w:eastAsia="lt-LT"/>
        </w:rPr>
        <w:t xml:space="preserve"> </w:t>
      </w:r>
    </w:p>
    <w:p w14:paraId="5AAB1218" w14:textId="6C3A0FA4" w:rsidR="00E9188B" w:rsidRPr="00C66266" w:rsidRDefault="00E9188B" w:rsidP="00623599">
      <w:pPr>
        <w:ind w:firstLine="0"/>
        <w:jc w:val="center"/>
        <w:rPr>
          <w:b/>
          <w:sz w:val="24"/>
          <w:szCs w:val="24"/>
        </w:rPr>
      </w:pPr>
      <w:r w:rsidRPr="00E82C87">
        <w:rPr>
          <w:b/>
          <w:sz w:val="24"/>
          <w:szCs w:val="24"/>
          <w:lang w:eastAsia="lt-LT"/>
        </w:rPr>
        <w:t>„</w:t>
      </w:r>
      <w:r w:rsidR="00E82C87" w:rsidRPr="00E82C87">
        <w:rPr>
          <w:b/>
          <w:sz w:val="24"/>
          <w:szCs w:val="24"/>
        </w:rPr>
        <w:t>DĖL PANEVĖŽIO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PATVIRTINIMO IR SAVIVALDYBĖS TARYBOS 2008 M. BIRŽELIO 20 D. SPRENDIMO NR. 1-19-10 PRIPAŽINIMO NETEKUSIU GALIOS</w:t>
      </w:r>
      <w:r w:rsidRPr="00C66266">
        <w:rPr>
          <w:b/>
          <w:bCs/>
          <w:sz w:val="24"/>
          <w:szCs w:val="24"/>
        </w:rPr>
        <w:t>“ PAKEITIMO</w:t>
      </w:r>
    </w:p>
    <w:p w14:paraId="13D52A97" w14:textId="77777777" w:rsidR="00AB414C" w:rsidRDefault="00AB414C" w:rsidP="00623599">
      <w:pPr>
        <w:ind w:firstLine="0"/>
        <w:jc w:val="center"/>
      </w:pPr>
    </w:p>
    <w:p w14:paraId="17F7E4BE" w14:textId="77777777" w:rsidR="00623599" w:rsidRPr="00623599" w:rsidRDefault="00623599" w:rsidP="00623599">
      <w:pPr>
        <w:ind w:firstLine="0"/>
        <w:jc w:val="center"/>
        <w:rPr>
          <w:sz w:val="24"/>
          <w:szCs w:val="24"/>
        </w:rPr>
      </w:pPr>
      <w:r w:rsidRPr="00623599">
        <w:rPr>
          <w:rStyle w:val="Style3"/>
        </w:rPr>
        <w:fldChar w:fldCharType="begin">
          <w:ffData>
            <w:name w:val="registravimoDataIlga"/>
            <w:enabled/>
            <w:calcOnExit w:val="0"/>
            <w:textInput/>
          </w:ffData>
        </w:fldChar>
      </w:r>
      <w:bookmarkStart w:id="0" w:name="registravimoDataIlga"/>
      <w:r w:rsidRPr="00623599">
        <w:rPr>
          <w:rStyle w:val="Style3"/>
          <w:szCs w:val="24"/>
        </w:rPr>
        <w:instrText xml:space="preserve"> FORMTEXT </w:instrText>
      </w:r>
      <w:r w:rsidRPr="00623599">
        <w:rPr>
          <w:rStyle w:val="Style3"/>
        </w:rPr>
      </w:r>
      <w:r w:rsidRPr="00623599">
        <w:rPr>
          <w:rStyle w:val="Style3"/>
        </w:rPr>
        <w:fldChar w:fldCharType="separate"/>
      </w:r>
      <w:r w:rsidRPr="00623599">
        <w:rPr>
          <w:rStyle w:val="Style3"/>
          <w:noProof/>
          <w:szCs w:val="24"/>
        </w:rPr>
        <w:t> </w:t>
      </w:r>
      <w:r w:rsidRPr="00623599">
        <w:rPr>
          <w:rStyle w:val="Style3"/>
          <w:noProof/>
          <w:szCs w:val="24"/>
        </w:rPr>
        <w:t> </w:t>
      </w:r>
      <w:r w:rsidRPr="00623599">
        <w:rPr>
          <w:rStyle w:val="Style3"/>
          <w:noProof/>
          <w:szCs w:val="24"/>
        </w:rPr>
        <w:t> </w:t>
      </w:r>
      <w:r w:rsidRPr="00623599">
        <w:rPr>
          <w:rStyle w:val="Style3"/>
          <w:noProof/>
          <w:szCs w:val="24"/>
        </w:rPr>
        <w:t> </w:t>
      </w:r>
      <w:r w:rsidRPr="00623599">
        <w:rPr>
          <w:rStyle w:val="Style3"/>
          <w:noProof/>
          <w:szCs w:val="24"/>
        </w:rPr>
        <w:t> </w:t>
      </w:r>
      <w:r w:rsidRPr="00623599">
        <w:rPr>
          <w:sz w:val="24"/>
          <w:szCs w:val="24"/>
        </w:rPr>
        <w:fldChar w:fldCharType="end"/>
      </w:r>
      <w:bookmarkEnd w:id="0"/>
      <w:r w:rsidRPr="00623599">
        <w:rPr>
          <w:sz w:val="24"/>
          <w:szCs w:val="24"/>
        </w:rPr>
        <w:t xml:space="preserve"> Nr. </w:t>
      </w:r>
      <w:r w:rsidRPr="00623599">
        <w:rPr>
          <w:sz w:val="24"/>
          <w:szCs w:val="24"/>
        </w:rPr>
        <w:fldChar w:fldCharType="begin">
          <w:ffData>
            <w:name w:val="registravimoNr"/>
            <w:enabled/>
            <w:calcOnExit w:val="0"/>
            <w:textInput/>
          </w:ffData>
        </w:fldChar>
      </w:r>
      <w:bookmarkStart w:id="1" w:name="registravimoNr"/>
      <w:r w:rsidRPr="00623599">
        <w:rPr>
          <w:sz w:val="24"/>
          <w:szCs w:val="24"/>
        </w:rPr>
        <w:instrText xml:space="preserve"> FORMTEXT </w:instrText>
      </w:r>
      <w:r w:rsidRPr="00623599">
        <w:rPr>
          <w:sz w:val="24"/>
          <w:szCs w:val="24"/>
        </w:rPr>
      </w:r>
      <w:r w:rsidRPr="00623599">
        <w:rPr>
          <w:sz w:val="24"/>
          <w:szCs w:val="24"/>
        </w:rPr>
        <w:fldChar w:fldCharType="separate"/>
      </w:r>
      <w:r w:rsidRPr="00623599">
        <w:rPr>
          <w:noProof/>
          <w:sz w:val="24"/>
          <w:szCs w:val="24"/>
        </w:rPr>
        <w:t> </w:t>
      </w:r>
      <w:r w:rsidRPr="00623599">
        <w:rPr>
          <w:noProof/>
          <w:sz w:val="24"/>
          <w:szCs w:val="24"/>
        </w:rPr>
        <w:t> </w:t>
      </w:r>
      <w:r w:rsidRPr="00623599">
        <w:rPr>
          <w:noProof/>
          <w:sz w:val="24"/>
          <w:szCs w:val="24"/>
        </w:rPr>
        <w:t> </w:t>
      </w:r>
      <w:r w:rsidRPr="00623599">
        <w:rPr>
          <w:noProof/>
          <w:sz w:val="24"/>
          <w:szCs w:val="24"/>
        </w:rPr>
        <w:t> </w:t>
      </w:r>
      <w:r w:rsidRPr="00623599">
        <w:rPr>
          <w:noProof/>
          <w:sz w:val="24"/>
          <w:szCs w:val="24"/>
        </w:rPr>
        <w:t> </w:t>
      </w:r>
      <w:r w:rsidRPr="00623599">
        <w:rPr>
          <w:sz w:val="24"/>
          <w:szCs w:val="24"/>
        </w:rPr>
        <w:fldChar w:fldCharType="end"/>
      </w:r>
      <w:bookmarkEnd w:id="1"/>
    </w:p>
    <w:p w14:paraId="1C0F10D6" w14:textId="77777777" w:rsidR="00623599" w:rsidRPr="00623599" w:rsidRDefault="00623599" w:rsidP="00623599">
      <w:pPr>
        <w:keepNext/>
        <w:ind w:firstLine="0"/>
        <w:jc w:val="center"/>
        <w:outlineLvl w:val="2"/>
        <w:rPr>
          <w:b/>
          <w:sz w:val="24"/>
          <w:szCs w:val="24"/>
        </w:rPr>
      </w:pPr>
      <w:r w:rsidRPr="00623599">
        <w:rPr>
          <w:sz w:val="24"/>
          <w:szCs w:val="24"/>
        </w:rPr>
        <w:t>Panevėžys</w:t>
      </w:r>
    </w:p>
    <w:p w14:paraId="6CCA3014" w14:textId="77777777" w:rsidR="003467F0" w:rsidRDefault="003467F0" w:rsidP="009B5FE7">
      <w:pPr>
        <w:ind w:firstLine="0"/>
        <w:jc w:val="center"/>
        <w:rPr>
          <w:sz w:val="24"/>
        </w:rPr>
      </w:pPr>
    </w:p>
    <w:p w14:paraId="5A21760A" w14:textId="77777777" w:rsidR="00947D4D" w:rsidRPr="00C21971" w:rsidRDefault="00947D4D" w:rsidP="009B5FE7">
      <w:pPr>
        <w:ind w:firstLine="0"/>
        <w:jc w:val="center"/>
        <w:rPr>
          <w:sz w:val="24"/>
        </w:rPr>
      </w:pPr>
    </w:p>
    <w:p w14:paraId="4466F8A7" w14:textId="55DD4908" w:rsidR="00F36FC2" w:rsidRDefault="00356765" w:rsidP="00F36FC2">
      <w:pPr>
        <w:spacing w:line="360" w:lineRule="auto"/>
        <w:ind w:firstLine="851"/>
        <w:rPr>
          <w:sz w:val="24"/>
          <w:szCs w:val="24"/>
        </w:rPr>
      </w:pPr>
      <w:r w:rsidRPr="008F2A8F">
        <w:rPr>
          <w:sz w:val="24"/>
          <w:szCs w:val="24"/>
        </w:rPr>
        <w:t xml:space="preserve">Vadovaudamasi </w:t>
      </w:r>
      <w:r w:rsidR="008F2A8F" w:rsidRPr="008F2A8F">
        <w:rPr>
          <w:sz w:val="24"/>
          <w:szCs w:val="24"/>
        </w:rPr>
        <w:t xml:space="preserve">Lietuvos Respublikos vietos savivaldos įstatymo </w:t>
      </w:r>
      <w:r w:rsidR="0039274F">
        <w:rPr>
          <w:sz w:val="24"/>
          <w:szCs w:val="24"/>
        </w:rPr>
        <w:t>6</w:t>
      </w:r>
      <w:r w:rsidR="008F2A8F" w:rsidRPr="008F2A8F">
        <w:rPr>
          <w:sz w:val="24"/>
          <w:szCs w:val="24"/>
        </w:rPr>
        <w:t xml:space="preserve"> straipsnio </w:t>
      </w:r>
      <w:r w:rsidR="0039274F">
        <w:rPr>
          <w:sz w:val="24"/>
          <w:szCs w:val="24"/>
        </w:rPr>
        <w:t>26</w:t>
      </w:r>
      <w:r w:rsidR="003467F0">
        <w:rPr>
          <w:sz w:val="24"/>
          <w:szCs w:val="24"/>
        </w:rPr>
        <w:t> </w:t>
      </w:r>
      <w:r w:rsidR="008F2A8F" w:rsidRPr="008F2A8F">
        <w:rPr>
          <w:sz w:val="24"/>
          <w:szCs w:val="24"/>
        </w:rPr>
        <w:t xml:space="preserve">punktu, </w:t>
      </w:r>
      <w:r w:rsidR="008F2A8F" w:rsidRPr="008F2A8F">
        <w:rPr>
          <w:sz w:val="24"/>
          <w:szCs w:val="24"/>
          <w:lang w:eastAsia="lt-LT"/>
        </w:rPr>
        <w:t xml:space="preserve">Lietuvos Respublikos želdynų įstatymo 5 straipsnio 1 dalies </w:t>
      </w:r>
      <w:r w:rsidR="0090430A">
        <w:rPr>
          <w:sz w:val="24"/>
          <w:szCs w:val="24"/>
          <w:lang w:eastAsia="lt-LT"/>
        </w:rPr>
        <w:t>2</w:t>
      </w:r>
      <w:r w:rsidR="008F2A8F" w:rsidRPr="008F2A8F">
        <w:rPr>
          <w:sz w:val="24"/>
          <w:szCs w:val="24"/>
          <w:lang w:eastAsia="lt-LT"/>
        </w:rPr>
        <w:t xml:space="preserve"> punktu</w:t>
      </w:r>
      <w:r w:rsidR="006A44C3">
        <w:rPr>
          <w:sz w:val="24"/>
          <w:szCs w:val="24"/>
        </w:rPr>
        <w:t>,</w:t>
      </w:r>
      <w:r w:rsidR="006A44C3">
        <w:rPr>
          <w:sz w:val="32"/>
          <w:szCs w:val="32"/>
        </w:rPr>
        <w:t xml:space="preserve"> </w:t>
      </w:r>
      <w:r w:rsidRPr="008F2A8F">
        <w:rPr>
          <w:sz w:val="24"/>
          <w:szCs w:val="24"/>
        </w:rPr>
        <w:t>Panevėžio miesto savivaldybės taryba n u s p r e n d ž i a:</w:t>
      </w:r>
    </w:p>
    <w:p w14:paraId="401C1A5A" w14:textId="24C3A50D" w:rsidR="007D3B0D" w:rsidRPr="007D3B0D" w:rsidRDefault="001A41D5" w:rsidP="00623599">
      <w:pPr>
        <w:pStyle w:val="Sraopastraipa"/>
        <w:numPr>
          <w:ilvl w:val="0"/>
          <w:numId w:val="21"/>
        </w:numPr>
        <w:tabs>
          <w:tab w:val="left" w:pos="1134"/>
        </w:tabs>
        <w:spacing w:line="360" w:lineRule="auto"/>
        <w:ind w:left="0" w:firstLine="851"/>
        <w:rPr>
          <w:bCs/>
          <w:sz w:val="24"/>
          <w:szCs w:val="24"/>
        </w:rPr>
      </w:pPr>
      <w:r w:rsidRPr="007D3B0D">
        <w:rPr>
          <w:sz w:val="24"/>
          <w:szCs w:val="24"/>
        </w:rPr>
        <w:t xml:space="preserve">Pakeisti </w:t>
      </w:r>
      <w:r w:rsidR="007D3B0D">
        <w:rPr>
          <w:bCs/>
          <w:sz w:val="24"/>
          <w:szCs w:val="24"/>
        </w:rPr>
        <w:t>P</w:t>
      </w:r>
      <w:r w:rsidR="007D3B0D" w:rsidRPr="007D3B0D">
        <w:rPr>
          <w:bCs/>
          <w:sz w:val="24"/>
          <w:szCs w:val="24"/>
        </w:rPr>
        <w:t>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w:t>
      </w:r>
      <w:r w:rsidR="007D3B0D">
        <w:rPr>
          <w:bCs/>
          <w:sz w:val="24"/>
          <w:szCs w:val="24"/>
        </w:rPr>
        <w:t>ą, patvirtintą</w:t>
      </w:r>
      <w:r w:rsidR="007D3B0D" w:rsidRPr="007D3B0D">
        <w:rPr>
          <w:sz w:val="24"/>
          <w:szCs w:val="24"/>
        </w:rPr>
        <w:t xml:space="preserve"> </w:t>
      </w:r>
      <w:r w:rsidR="007D3B0D" w:rsidRPr="00F36FC2">
        <w:rPr>
          <w:sz w:val="24"/>
          <w:szCs w:val="24"/>
        </w:rPr>
        <w:t xml:space="preserve">Panevėžio miesto savivaldybės </w:t>
      </w:r>
      <w:r w:rsidR="007D3B0D" w:rsidRPr="00F36FC2">
        <w:rPr>
          <w:bCs/>
          <w:sz w:val="24"/>
          <w:szCs w:val="24"/>
        </w:rPr>
        <w:t xml:space="preserve">tarybos 2022 m. </w:t>
      </w:r>
      <w:r w:rsidR="007D3B0D">
        <w:rPr>
          <w:bCs/>
          <w:sz w:val="24"/>
          <w:szCs w:val="24"/>
        </w:rPr>
        <w:t>vasario</w:t>
      </w:r>
      <w:r w:rsidR="007D3B0D" w:rsidRPr="00F36FC2">
        <w:rPr>
          <w:bCs/>
          <w:sz w:val="24"/>
          <w:szCs w:val="24"/>
        </w:rPr>
        <w:t xml:space="preserve"> </w:t>
      </w:r>
      <w:r w:rsidR="007D3B0D">
        <w:rPr>
          <w:bCs/>
          <w:sz w:val="24"/>
          <w:szCs w:val="24"/>
        </w:rPr>
        <w:t>17</w:t>
      </w:r>
      <w:r w:rsidR="007D3B0D" w:rsidRPr="00F36FC2">
        <w:rPr>
          <w:bCs/>
          <w:sz w:val="24"/>
          <w:szCs w:val="24"/>
        </w:rPr>
        <w:t xml:space="preserve"> d. sprendim</w:t>
      </w:r>
      <w:r w:rsidR="001E02FA">
        <w:rPr>
          <w:bCs/>
          <w:sz w:val="24"/>
          <w:szCs w:val="24"/>
        </w:rPr>
        <w:t>u</w:t>
      </w:r>
      <w:r w:rsidR="007D3B0D" w:rsidRPr="00F36FC2">
        <w:rPr>
          <w:bCs/>
          <w:sz w:val="24"/>
          <w:szCs w:val="24"/>
        </w:rPr>
        <w:t xml:space="preserve"> Nr. 1-</w:t>
      </w:r>
      <w:r w:rsidR="007D3B0D">
        <w:rPr>
          <w:bCs/>
          <w:sz w:val="24"/>
          <w:szCs w:val="24"/>
        </w:rPr>
        <w:t>3</w:t>
      </w:r>
      <w:r w:rsidR="007D3B0D" w:rsidRPr="00F36FC2">
        <w:rPr>
          <w:bCs/>
          <w:sz w:val="24"/>
          <w:szCs w:val="24"/>
        </w:rPr>
        <w:t>7</w:t>
      </w:r>
      <w:r w:rsidR="007D3B0D">
        <w:rPr>
          <w:bCs/>
          <w:sz w:val="24"/>
          <w:szCs w:val="24"/>
        </w:rPr>
        <w:t xml:space="preserve"> </w:t>
      </w:r>
      <w:r w:rsidR="007D3B0D" w:rsidRPr="001A41D5">
        <w:rPr>
          <w:bCs/>
          <w:sz w:val="24"/>
          <w:szCs w:val="24"/>
          <w:lang w:eastAsia="lt-LT"/>
        </w:rPr>
        <w:t>„</w:t>
      </w:r>
      <w:r w:rsidR="007D3B0D">
        <w:rPr>
          <w:bCs/>
          <w:sz w:val="24"/>
          <w:szCs w:val="24"/>
        </w:rPr>
        <w:t>D</w:t>
      </w:r>
      <w:r w:rsidR="007D3B0D" w:rsidRPr="001A41D5">
        <w:rPr>
          <w:bCs/>
          <w:sz w:val="24"/>
          <w:szCs w:val="24"/>
        </w:rPr>
        <w:t xml:space="preserve">ėl </w:t>
      </w:r>
      <w:r w:rsidR="007D3B0D">
        <w:rPr>
          <w:bCs/>
          <w:sz w:val="24"/>
          <w:szCs w:val="24"/>
        </w:rPr>
        <w:t>P</w:t>
      </w:r>
      <w:r w:rsidR="007D3B0D" w:rsidRPr="001A41D5">
        <w:rPr>
          <w:bCs/>
          <w:sz w:val="24"/>
          <w:szCs w:val="24"/>
        </w:rPr>
        <w:t xml:space="preserve">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patvirtinimo ir </w:t>
      </w:r>
      <w:r w:rsidR="00623599">
        <w:rPr>
          <w:bCs/>
          <w:sz w:val="24"/>
          <w:szCs w:val="24"/>
        </w:rPr>
        <w:t>S</w:t>
      </w:r>
      <w:r w:rsidR="007D3B0D" w:rsidRPr="001A41D5">
        <w:rPr>
          <w:bCs/>
          <w:sz w:val="24"/>
          <w:szCs w:val="24"/>
        </w:rPr>
        <w:t xml:space="preserve">avivaldybės tarybos 2008 m. birželio 20 d. sprendimo </w:t>
      </w:r>
      <w:r w:rsidR="007D3B0D">
        <w:rPr>
          <w:bCs/>
          <w:sz w:val="24"/>
          <w:szCs w:val="24"/>
        </w:rPr>
        <w:t>N</w:t>
      </w:r>
      <w:r w:rsidR="007D3B0D" w:rsidRPr="001A41D5">
        <w:rPr>
          <w:bCs/>
          <w:sz w:val="24"/>
          <w:szCs w:val="24"/>
        </w:rPr>
        <w:t>r. 1-19-10 pripažinimo netekusiu galios“</w:t>
      </w:r>
      <w:r w:rsidR="006D58FC">
        <w:rPr>
          <w:bCs/>
          <w:sz w:val="24"/>
          <w:szCs w:val="24"/>
        </w:rPr>
        <w:t>:</w:t>
      </w:r>
    </w:p>
    <w:p w14:paraId="318228DB" w14:textId="6DA19F2A" w:rsidR="007A646E" w:rsidRPr="007D3B0D" w:rsidRDefault="007D3B0D" w:rsidP="007D3B0D">
      <w:pPr>
        <w:pStyle w:val="Sraopastraipa"/>
        <w:numPr>
          <w:ilvl w:val="1"/>
          <w:numId w:val="21"/>
        </w:numPr>
        <w:spacing w:line="360" w:lineRule="auto"/>
        <w:rPr>
          <w:sz w:val="24"/>
        </w:rPr>
      </w:pPr>
      <w:r>
        <w:rPr>
          <w:sz w:val="24"/>
        </w:rPr>
        <w:t xml:space="preserve"> Pakeisti </w:t>
      </w:r>
      <w:r w:rsidR="007A646E" w:rsidRPr="007D3B0D">
        <w:rPr>
          <w:sz w:val="24"/>
          <w:szCs w:val="24"/>
        </w:rPr>
        <w:t>3 punktą ir jį išdėstyti taip</w:t>
      </w:r>
      <w:r w:rsidR="007A646E" w:rsidRPr="007D3B0D">
        <w:rPr>
          <w:bCs/>
          <w:sz w:val="24"/>
          <w:szCs w:val="24"/>
        </w:rPr>
        <w:t>:</w:t>
      </w:r>
    </w:p>
    <w:p w14:paraId="523B9CB0" w14:textId="3E395E6E" w:rsidR="007D3B0D" w:rsidRPr="007D3B0D" w:rsidRDefault="007A646E" w:rsidP="007D3B0D">
      <w:pPr>
        <w:pStyle w:val="Sraopastraipa"/>
        <w:spacing w:line="360" w:lineRule="auto"/>
        <w:ind w:left="0" w:firstLine="851"/>
        <w:rPr>
          <w:rFonts w:eastAsia="Calibri"/>
          <w:sz w:val="24"/>
          <w:szCs w:val="24"/>
          <w:lang w:eastAsia="lt-LT"/>
        </w:rPr>
      </w:pPr>
      <w:r w:rsidRPr="007A646E">
        <w:rPr>
          <w:bCs/>
          <w:sz w:val="24"/>
          <w:szCs w:val="24"/>
        </w:rPr>
        <w:t xml:space="preserve">„3. </w:t>
      </w:r>
      <w:r w:rsidRPr="007A646E">
        <w:rPr>
          <w:rFonts w:eastAsia="Calibri"/>
          <w:sz w:val="24"/>
          <w:szCs w:val="24"/>
          <w:lang w:eastAsia="lt-LT"/>
        </w:rPr>
        <w:t>Viešųjų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p>
    <w:p w14:paraId="73238D02" w14:textId="46CD1B82" w:rsidR="007A646E" w:rsidRDefault="007D3B0D" w:rsidP="007D3B0D">
      <w:pPr>
        <w:pStyle w:val="Sraopastraipa"/>
        <w:spacing w:line="360" w:lineRule="auto"/>
        <w:ind w:left="0" w:firstLine="851"/>
        <w:rPr>
          <w:sz w:val="24"/>
          <w:szCs w:val="24"/>
        </w:rPr>
      </w:pPr>
      <w:r>
        <w:rPr>
          <w:sz w:val="24"/>
          <w:szCs w:val="24"/>
        </w:rPr>
        <w:t>3.1.</w:t>
      </w:r>
      <w:r w:rsidR="00623599">
        <w:rPr>
          <w:sz w:val="24"/>
          <w:szCs w:val="24"/>
        </w:rPr>
        <w:t xml:space="preserve"> </w:t>
      </w:r>
      <w:r w:rsidR="007A646E">
        <w:rPr>
          <w:sz w:val="24"/>
          <w:szCs w:val="24"/>
        </w:rPr>
        <w:t>Savivaldybės biudžeto</w:t>
      </w:r>
      <w:r w:rsidR="00597C0A">
        <w:rPr>
          <w:sz w:val="24"/>
          <w:szCs w:val="24"/>
        </w:rPr>
        <w:t xml:space="preserve"> lėšų</w:t>
      </w:r>
      <w:r w:rsidR="007A646E">
        <w:rPr>
          <w:sz w:val="24"/>
          <w:szCs w:val="24"/>
        </w:rPr>
        <w:t>;</w:t>
      </w:r>
    </w:p>
    <w:p w14:paraId="49CE903C" w14:textId="5C6485AB" w:rsidR="007A646E" w:rsidRDefault="00597C0A" w:rsidP="007D3B0D">
      <w:pPr>
        <w:pStyle w:val="Sraopastraipa"/>
        <w:numPr>
          <w:ilvl w:val="1"/>
          <w:numId w:val="24"/>
        </w:numPr>
        <w:spacing w:line="360" w:lineRule="auto"/>
        <w:ind w:left="0" w:firstLine="851"/>
        <w:rPr>
          <w:sz w:val="24"/>
          <w:szCs w:val="24"/>
          <w:lang w:eastAsia="lt-LT"/>
        </w:rPr>
      </w:pPr>
      <w:r>
        <w:rPr>
          <w:sz w:val="24"/>
          <w:szCs w:val="24"/>
        </w:rPr>
        <w:t>valstybės biudžeto lėšų;</w:t>
      </w:r>
    </w:p>
    <w:p w14:paraId="6E8FF9E1" w14:textId="590539CF" w:rsidR="007A646E" w:rsidRDefault="00597C0A" w:rsidP="007D3B0D">
      <w:pPr>
        <w:pStyle w:val="Sraopastraipa"/>
        <w:numPr>
          <w:ilvl w:val="1"/>
          <w:numId w:val="24"/>
        </w:numPr>
        <w:spacing w:line="360" w:lineRule="auto"/>
        <w:ind w:left="0" w:firstLine="851"/>
        <w:rPr>
          <w:sz w:val="24"/>
          <w:szCs w:val="24"/>
          <w:lang w:eastAsia="lt-LT"/>
        </w:rPr>
      </w:pPr>
      <w:r w:rsidRPr="00597C0A">
        <w:rPr>
          <w:sz w:val="24"/>
          <w:szCs w:val="24"/>
        </w:rPr>
        <w:t xml:space="preserve"> </w:t>
      </w:r>
      <w:r>
        <w:rPr>
          <w:sz w:val="24"/>
          <w:szCs w:val="24"/>
        </w:rPr>
        <w:t>Europos Sąjungos lėšų</w:t>
      </w:r>
      <w:r w:rsidR="00BF6203">
        <w:rPr>
          <w:sz w:val="24"/>
          <w:szCs w:val="24"/>
        </w:rPr>
        <w:t>;</w:t>
      </w:r>
    </w:p>
    <w:p w14:paraId="109B67DA" w14:textId="53B7BB0F" w:rsidR="007A646E" w:rsidRDefault="00597C0A" w:rsidP="007D3B0D">
      <w:pPr>
        <w:pStyle w:val="Sraopastraipa"/>
        <w:numPr>
          <w:ilvl w:val="1"/>
          <w:numId w:val="24"/>
        </w:numPr>
        <w:spacing w:line="360" w:lineRule="auto"/>
        <w:ind w:left="0" w:firstLine="851"/>
        <w:rPr>
          <w:sz w:val="24"/>
          <w:szCs w:val="24"/>
          <w:lang w:eastAsia="lt-LT"/>
        </w:rPr>
      </w:pPr>
      <w:r w:rsidRPr="00597C0A">
        <w:rPr>
          <w:sz w:val="24"/>
          <w:szCs w:val="24"/>
        </w:rPr>
        <w:t xml:space="preserve"> </w:t>
      </w:r>
      <w:r>
        <w:rPr>
          <w:sz w:val="24"/>
          <w:szCs w:val="24"/>
        </w:rPr>
        <w:t>Savivaldybės aplinkos apsaugos rėmimo specialiosios programos lėšų.</w:t>
      </w:r>
      <w:r w:rsidR="005C54C2">
        <w:rPr>
          <w:sz w:val="24"/>
          <w:szCs w:val="24"/>
        </w:rPr>
        <w:t>“</w:t>
      </w:r>
    </w:p>
    <w:p w14:paraId="073186B9" w14:textId="5D301A6B" w:rsidR="00CE7CE6" w:rsidRDefault="00927216" w:rsidP="00927216">
      <w:pPr>
        <w:pStyle w:val="Sraopastraipa"/>
        <w:numPr>
          <w:ilvl w:val="1"/>
          <w:numId w:val="21"/>
        </w:numPr>
        <w:spacing w:line="360" w:lineRule="auto"/>
        <w:rPr>
          <w:sz w:val="24"/>
          <w:szCs w:val="24"/>
          <w:lang w:eastAsia="lt-LT"/>
        </w:rPr>
      </w:pPr>
      <w:r>
        <w:rPr>
          <w:sz w:val="24"/>
          <w:szCs w:val="24"/>
          <w:lang w:eastAsia="lt-LT"/>
        </w:rPr>
        <w:lastRenderedPageBreak/>
        <w:t xml:space="preserve"> </w:t>
      </w:r>
      <w:r w:rsidR="00CE7CE6">
        <w:rPr>
          <w:sz w:val="24"/>
          <w:szCs w:val="24"/>
          <w:lang w:eastAsia="lt-LT"/>
        </w:rPr>
        <w:t>Pakeisti 7 punktą ir jį išdėstyti taip:</w:t>
      </w:r>
    </w:p>
    <w:p w14:paraId="31DC7DC2" w14:textId="4E5FF0C2" w:rsidR="00CE7CE6" w:rsidRDefault="00CE7CE6" w:rsidP="00CE7CE6">
      <w:pPr>
        <w:pStyle w:val="Sraopastraipa"/>
        <w:tabs>
          <w:tab w:val="left" w:pos="993"/>
          <w:tab w:val="left" w:pos="1134"/>
          <w:tab w:val="left" w:pos="1276"/>
          <w:tab w:val="left" w:pos="1418"/>
        </w:tabs>
        <w:spacing w:line="360" w:lineRule="auto"/>
        <w:ind w:left="0" w:firstLine="851"/>
        <w:rPr>
          <w:sz w:val="24"/>
          <w:szCs w:val="24"/>
          <w:lang w:eastAsia="lt-LT"/>
        </w:rPr>
      </w:pPr>
      <w:r>
        <w:rPr>
          <w:sz w:val="24"/>
          <w:szCs w:val="24"/>
          <w:lang w:eastAsia="lt-LT"/>
        </w:rPr>
        <w:t xml:space="preserve">„7. </w:t>
      </w:r>
      <w:r w:rsidRPr="00CE7CE6">
        <w:rPr>
          <w:sz w:val="24"/>
          <w:szCs w:val="24"/>
          <w:lang w:eastAsia="lt-LT"/>
        </w:rPr>
        <w:t xml:space="preserve">Lėšas, reikalingas </w:t>
      </w:r>
      <w:r w:rsidRPr="00CE7CE6">
        <w:rPr>
          <w:sz w:val="24"/>
          <w:szCs w:val="24"/>
        </w:rPr>
        <w:t>viešiesiems želdynams ir želdiniams apsaugoti, prižiūrėti ir tvarkyti, viešiesiems želdynams kurti ir želdiniams veisti, želdynams ir želdiniams inventorizuoti, viešųjų želdynų ir želdinių būklės ekspertizėms atlikti,</w:t>
      </w:r>
      <w:r w:rsidRPr="00CE7CE6">
        <w:rPr>
          <w:b/>
          <w:sz w:val="24"/>
          <w:szCs w:val="24"/>
        </w:rPr>
        <w:t xml:space="preserve"> </w:t>
      </w:r>
      <w:r w:rsidRPr="00CE7CE6">
        <w:rPr>
          <w:sz w:val="24"/>
          <w:szCs w:val="24"/>
          <w:lang w:eastAsia="lt-LT"/>
        </w:rPr>
        <w:t xml:space="preserve">planuoja, darbus ir atsiskaitymą organizuoja </w:t>
      </w:r>
      <w:r w:rsidR="005C54C2">
        <w:rPr>
          <w:sz w:val="24"/>
          <w:szCs w:val="24"/>
          <w:lang w:eastAsia="lt-LT"/>
        </w:rPr>
        <w:t>Savivaldybės administracija.“</w:t>
      </w:r>
    </w:p>
    <w:p w14:paraId="0D6CD95B" w14:textId="2035FD84" w:rsidR="00232209" w:rsidRDefault="005C54C2" w:rsidP="00927216">
      <w:pPr>
        <w:pStyle w:val="Sraopastraipa"/>
        <w:numPr>
          <w:ilvl w:val="1"/>
          <w:numId w:val="21"/>
        </w:numPr>
        <w:spacing w:line="360" w:lineRule="auto"/>
        <w:rPr>
          <w:sz w:val="24"/>
          <w:szCs w:val="24"/>
          <w:lang w:eastAsia="lt-LT"/>
        </w:rPr>
      </w:pPr>
      <w:r>
        <w:t xml:space="preserve"> </w:t>
      </w:r>
      <w:r w:rsidR="00C31EDF">
        <w:t>„</w:t>
      </w:r>
      <w:r w:rsidR="00232209">
        <w:rPr>
          <w:sz w:val="24"/>
          <w:szCs w:val="24"/>
          <w:lang w:eastAsia="lt-LT"/>
        </w:rPr>
        <w:t>Pakeisti 10</w:t>
      </w:r>
      <w:r w:rsidR="00947D4D">
        <w:rPr>
          <w:sz w:val="24"/>
          <w:szCs w:val="24"/>
          <w:lang w:eastAsia="lt-LT"/>
        </w:rPr>
        <w:t>, 11</w:t>
      </w:r>
      <w:r w:rsidR="00232209">
        <w:rPr>
          <w:sz w:val="24"/>
          <w:szCs w:val="24"/>
          <w:lang w:eastAsia="lt-LT"/>
        </w:rPr>
        <w:t xml:space="preserve"> punkt</w:t>
      </w:r>
      <w:r w:rsidR="00947D4D">
        <w:rPr>
          <w:sz w:val="24"/>
          <w:szCs w:val="24"/>
          <w:lang w:eastAsia="lt-LT"/>
        </w:rPr>
        <w:t>us</w:t>
      </w:r>
      <w:r w:rsidR="00232209">
        <w:rPr>
          <w:sz w:val="24"/>
          <w:szCs w:val="24"/>
          <w:lang w:eastAsia="lt-LT"/>
        </w:rPr>
        <w:t xml:space="preserve"> ir j</w:t>
      </w:r>
      <w:r w:rsidR="00947D4D">
        <w:rPr>
          <w:sz w:val="24"/>
          <w:szCs w:val="24"/>
          <w:lang w:eastAsia="lt-LT"/>
        </w:rPr>
        <w:t>uos</w:t>
      </w:r>
      <w:r w:rsidR="00232209">
        <w:rPr>
          <w:sz w:val="24"/>
          <w:szCs w:val="24"/>
          <w:lang w:eastAsia="lt-LT"/>
        </w:rPr>
        <w:t xml:space="preserve"> išdėstyti taip:</w:t>
      </w:r>
    </w:p>
    <w:p w14:paraId="06A260FB" w14:textId="26183A08" w:rsidR="00232209" w:rsidRDefault="00232209" w:rsidP="00232209">
      <w:pPr>
        <w:pStyle w:val="Sraopastraipa"/>
        <w:tabs>
          <w:tab w:val="left" w:pos="993"/>
          <w:tab w:val="left" w:pos="1134"/>
          <w:tab w:val="left" w:pos="1276"/>
          <w:tab w:val="left" w:pos="1418"/>
        </w:tabs>
        <w:spacing w:line="360" w:lineRule="auto"/>
        <w:ind w:left="0" w:firstLine="851"/>
      </w:pPr>
      <w:r>
        <w:rPr>
          <w:sz w:val="24"/>
          <w:szCs w:val="24"/>
          <w:lang w:eastAsia="lt-LT"/>
        </w:rPr>
        <w:t>„10. Konkursą organizuoja Savivaldybės administracij</w:t>
      </w:r>
      <w:r w:rsidR="005C54C2">
        <w:rPr>
          <w:sz w:val="24"/>
          <w:szCs w:val="24"/>
          <w:lang w:eastAsia="lt-LT"/>
        </w:rPr>
        <w:t>a.</w:t>
      </w:r>
    </w:p>
    <w:p w14:paraId="722B1E9D" w14:textId="79591B3A" w:rsidR="005C54C2" w:rsidRDefault="005C54C2" w:rsidP="005C54C2">
      <w:pPr>
        <w:pStyle w:val="Sraopastraipa"/>
        <w:spacing w:line="360" w:lineRule="auto"/>
        <w:ind w:left="0" w:firstLine="851"/>
        <w:rPr>
          <w:sz w:val="24"/>
          <w:szCs w:val="24"/>
          <w:lang w:eastAsia="lt-LT"/>
        </w:rPr>
      </w:pPr>
      <w:r>
        <w:rPr>
          <w:sz w:val="24"/>
          <w:szCs w:val="24"/>
          <w:lang w:eastAsia="lt-LT"/>
        </w:rPr>
        <w:t xml:space="preserve">11. </w:t>
      </w:r>
      <w:r w:rsidRPr="00CE7CE6">
        <w:rPr>
          <w:sz w:val="24"/>
          <w:szCs w:val="24"/>
        </w:rPr>
        <w:t xml:space="preserve">Viešiesiems želdynams ir želdiniams apsaugoti, prižiūrėti ir tvarkyti, viešiesiems želdynams kurti ir želdiniams veisti, želdynams ir želdiniams inventorizuoti, viešųjų želdynų ir želdinių būklės ekspertizėms atlikti </w:t>
      </w:r>
      <w:r w:rsidRPr="00CE7CE6">
        <w:rPr>
          <w:sz w:val="24"/>
          <w:szCs w:val="24"/>
          <w:lang w:eastAsia="lt-LT"/>
        </w:rPr>
        <w:t xml:space="preserve">finansavimas planuojamas vadovaujantis </w:t>
      </w:r>
      <w:r w:rsidR="00FA7593">
        <w:rPr>
          <w:sz w:val="24"/>
          <w:szCs w:val="24"/>
          <w:lang w:eastAsia="lt-LT"/>
        </w:rPr>
        <w:t>S</w:t>
      </w:r>
      <w:r w:rsidRPr="00CE7CE6">
        <w:rPr>
          <w:sz w:val="24"/>
          <w:szCs w:val="24"/>
          <w:lang w:eastAsia="lt-LT"/>
        </w:rPr>
        <w:t xml:space="preserve">avivaldybės lygmens ir (ar) vietovės lygmens kompleksinio ir specialiojo teritorijų planavimo dokumentais, želdynų projektais, </w:t>
      </w:r>
      <w:r w:rsidR="00947D4D">
        <w:rPr>
          <w:sz w:val="24"/>
          <w:szCs w:val="24"/>
          <w:lang w:eastAsia="lt-LT"/>
        </w:rPr>
        <w:t>S</w:t>
      </w:r>
      <w:r w:rsidRPr="00CE7CE6">
        <w:rPr>
          <w:sz w:val="24"/>
          <w:szCs w:val="24"/>
          <w:lang w:eastAsia="lt-LT"/>
        </w:rPr>
        <w:t xml:space="preserve">avivaldybės strateginiu plėtros planu ir (ar) </w:t>
      </w:r>
      <w:r w:rsidR="00947D4D">
        <w:rPr>
          <w:sz w:val="24"/>
          <w:szCs w:val="24"/>
          <w:lang w:eastAsia="lt-LT"/>
        </w:rPr>
        <w:t>S</w:t>
      </w:r>
      <w:r w:rsidRPr="00CE7CE6">
        <w:rPr>
          <w:sz w:val="24"/>
          <w:szCs w:val="24"/>
          <w:lang w:eastAsia="lt-LT"/>
        </w:rPr>
        <w:t>avivaldybės strateginiu veiklos planu ir kitais strateginio planavimo dokumentais</w:t>
      </w:r>
      <w:r>
        <w:rPr>
          <w:sz w:val="24"/>
          <w:szCs w:val="24"/>
          <w:lang w:eastAsia="lt-LT"/>
        </w:rPr>
        <w:t>.“</w:t>
      </w:r>
    </w:p>
    <w:p w14:paraId="6D99CEE5" w14:textId="77777777" w:rsidR="003467F0" w:rsidRDefault="0001627E" w:rsidP="003467F0">
      <w:pPr>
        <w:spacing w:line="360" w:lineRule="auto"/>
        <w:ind w:firstLine="851"/>
        <w:rPr>
          <w:sz w:val="24"/>
          <w:szCs w:val="24"/>
        </w:rPr>
      </w:pPr>
      <w:r w:rsidRPr="00F36FC2">
        <w:rPr>
          <w:sz w:val="24"/>
          <w:szCs w:val="24"/>
        </w:rPr>
        <w:t>2. Nustatyti, kad šis sprendimas</w:t>
      </w:r>
      <w:r w:rsidR="003467F0">
        <w:rPr>
          <w:sz w:val="24"/>
          <w:szCs w:val="24"/>
        </w:rPr>
        <w:t>:</w:t>
      </w:r>
    </w:p>
    <w:p w14:paraId="09416051" w14:textId="24861457" w:rsidR="0001627E" w:rsidRPr="00F36FC2" w:rsidRDefault="003467F0" w:rsidP="003467F0">
      <w:pPr>
        <w:spacing w:line="360" w:lineRule="auto"/>
        <w:ind w:firstLine="851"/>
        <w:rPr>
          <w:color w:val="000000"/>
          <w:sz w:val="24"/>
          <w:szCs w:val="24"/>
        </w:rPr>
      </w:pPr>
      <w:r>
        <w:rPr>
          <w:sz w:val="24"/>
          <w:szCs w:val="24"/>
        </w:rPr>
        <w:t>2.1.</w:t>
      </w:r>
      <w:r w:rsidR="0001627E" w:rsidRPr="00F36FC2">
        <w:rPr>
          <w:sz w:val="24"/>
          <w:szCs w:val="24"/>
        </w:rPr>
        <w:t xml:space="preserve"> skelbiamas Teisės aktų registre ir Panevėžio miesto savivaldybės interneto svetainėje</w:t>
      </w:r>
      <w:r>
        <w:rPr>
          <w:sz w:val="24"/>
          <w:szCs w:val="24"/>
        </w:rPr>
        <w:t>;</w:t>
      </w:r>
    </w:p>
    <w:p w14:paraId="2C18AEBC" w14:textId="4EA16EE9" w:rsidR="0001627E" w:rsidRPr="00F36FC2" w:rsidRDefault="003467F0" w:rsidP="003467F0">
      <w:pPr>
        <w:spacing w:line="360" w:lineRule="auto"/>
        <w:ind w:firstLine="851"/>
        <w:rPr>
          <w:sz w:val="24"/>
          <w:szCs w:val="24"/>
        </w:rPr>
      </w:pPr>
      <w:r>
        <w:rPr>
          <w:color w:val="000000"/>
          <w:sz w:val="24"/>
          <w:szCs w:val="24"/>
        </w:rPr>
        <w:t>2.2</w:t>
      </w:r>
      <w:r w:rsidR="0001627E" w:rsidRPr="00F36FC2">
        <w:rPr>
          <w:color w:val="000000"/>
          <w:sz w:val="24"/>
          <w:szCs w:val="24"/>
        </w:rPr>
        <w:t xml:space="preserve">. </w:t>
      </w:r>
      <w:r w:rsidR="0001627E" w:rsidRPr="00F36FC2">
        <w:rPr>
          <w:sz w:val="24"/>
          <w:szCs w:val="24"/>
        </w:rPr>
        <w:t>įsigalioja kitą dieną po jo oficialaus paskelbimo Teisės aktų registre.</w:t>
      </w:r>
    </w:p>
    <w:p w14:paraId="3757C5D3" w14:textId="77777777" w:rsidR="00356765" w:rsidRPr="00852D3E" w:rsidRDefault="00356765" w:rsidP="003467F0">
      <w:pPr>
        <w:shd w:val="clear" w:color="auto" w:fill="FFFFFF"/>
        <w:tabs>
          <w:tab w:val="left" w:pos="1276"/>
        </w:tabs>
        <w:ind w:firstLine="851"/>
        <w:rPr>
          <w:sz w:val="24"/>
          <w:szCs w:val="24"/>
          <w:lang w:eastAsia="lt-LT"/>
        </w:rPr>
      </w:pPr>
    </w:p>
    <w:p w14:paraId="1B3D298D" w14:textId="77777777" w:rsidR="0001627E" w:rsidRPr="00C21971" w:rsidRDefault="0001627E" w:rsidP="003467F0">
      <w:pPr>
        <w:shd w:val="clear" w:color="auto" w:fill="FFFFFF"/>
        <w:tabs>
          <w:tab w:val="left" w:pos="1276"/>
        </w:tabs>
        <w:ind w:firstLine="851"/>
        <w:rPr>
          <w:rFonts w:eastAsia="Calibri"/>
          <w:sz w:val="24"/>
          <w:szCs w:val="24"/>
        </w:rPr>
      </w:pPr>
    </w:p>
    <w:p w14:paraId="7C4C6F63" w14:textId="457C62C1" w:rsidR="007D3B0D" w:rsidRPr="00BC3B99" w:rsidRDefault="007D3B0D" w:rsidP="007D3B0D">
      <w:pPr>
        <w:ind w:firstLine="0"/>
        <w:rPr>
          <w:rFonts w:eastAsia="Calibri"/>
          <w:color w:val="000000" w:themeColor="text1"/>
          <w:sz w:val="2"/>
          <w:szCs w:val="2"/>
        </w:rPr>
      </w:pPr>
      <w:r w:rsidRPr="00BC3B99">
        <w:rPr>
          <w:rFonts w:eastAsia="Calibri"/>
          <w:color w:val="000000" w:themeColor="text1"/>
          <w:sz w:val="24"/>
          <w:szCs w:val="24"/>
        </w:rPr>
        <w:t>Savivaldybės merė</w:t>
      </w:r>
      <w:r w:rsidRPr="00BC3B99">
        <w:rPr>
          <w:rFonts w:eastAsia="Calibri"/>
          <w:color w:val="000000" w:themeColor="text1"/>
          <w:sz w:val="24"/>
          <w:szCs w:val="24"/>
        </w:rPr>
        <w:tab/>
      </w:r>
      <w:r w:rsidRPr="00BC3B99">
        <w:rPr>
          <w:rFonts w:eastAsia="Calibri"/>
          <w:color w:val="000000" w:themeColor="text1"/>
          <w:sz w:val="24"/>
          <w:szCs w:val="24"/>
        </w:rPr>
        <w:tab/>
      </w:r>
      <w:r w:rsidRPr="00BC3B99">
        <w:rPr>
          <w:rFonts w:eastAsia="Calibri"/>
          <w:color w:val="000000" w:themeColor="text1"/>
          <w:sz w:val="24"/>
          <w:szCs w:val="24"/>
        </w:rPr>
        <w:tab/>
      </w:r>
      <w:r w:rsidRPr="00BC3B99">
        <w:rPr>
          <w:rFonts w:eastAsia="Calibri"/>
          <w:color w:val="000000" w:themeColor="text1"/>
          <w:sz w:val="24"/>
          <w:szCs w:val="24"/>
        </w:rPr>
        <w:tab/>
        <w:t xml:space="preserve">                  Loreta Masiliūnienė</w:t>
      </w:r>
    </w:p>
    <w:p w14:paraId="0D30E55D" w14:textId="69A1B93E" w:rsidR="00896561" w:rsidRPr="00152069" w:rsidRDefault="00896561" w:rsidP="007D3B0D">
      <w:pPr>
        <w:ind w:firstLine="0"/>
        <w:rPr>
          <w:rFonts w:eastAsia="Calibri"/>
          <w:sz w:val="2"/>
          <w:szCs w:val="2"/>
        </w:rPr>
      </w:pPr>
    </w:p>
    <w:sectPr w:rsidR="00896561" w:rsidRPr="00152069" w:rsidSect="00623599">
      <w:headerReference w:type="default" r:id="rId9"/>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1B0C9" w14:textId="77777777" w:rsidR="00696D9E" w:rsidRDefault="00696D9E" w:rsidP="00FE4A6C">
      <w:r>
        <w:separator/>
      </w:r>
    </w:p>
  </w:endnote>
  <w:endnote w:type="continuationSeparator" w:id="0">
    <w:p w14:paraId="5C217114" w14:textId="77777777" w:rsidR="00696D9E" w:rsidRDefault="00696D9E" w:rsidP="00FE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81103" w14:textId="77777777" w:rsidR="00696D9E" w:rsidRDefault="00696D9E" w:rsidP="00FE4A6C">
      <w:r>
        <w:separator/>
      </w:r>
    </w:p>
  </w:footnote>
  <w:footnote w:type="continuationSeparator" w:id="0">
    <w:p w14:paraId="2AD0AC1B" w14:textId="77777777" w:rsidR="00696D9E" w:rsidRDefault="00696D9E" w:rsidP="00FE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426786"/>
      <w:docPartObj>
        <w:docPartGallery w:val="Page Numbers (Top of Page)"/>
        <w:docPartUnique/>
      </w:docPartObj>
    </w:sdtPr>
    <w:sdtEndPr>
      <w:rPr>
        <w:sz w:val="24"/>
        <w:szCs w:val="24"/>
      </w:rPr>
    </w:sdtEndPr>
    <w:sdtContent>
      <w:p w14:paraId="3EEE634F" w14:textId="5F48EFA9" w:rsidR="0070223A" w:rsidRPr="00FE4A6C" w:rsidRDefault="0070223A">
        <w:pPr>
          <w:pStyle w:val="Antrats"/>
          <w:jc w:val="center"/>
          <w:rPr>
            <w:sz w:val="24"/>
            <w:szCs w:val="24"/>
          </w:rPr>
        </w:pPr>
        <w:r w:rsidRPr="00FE4A6C">
          <w:rPr>
            <w:sz w:val="24"/>
            <w:szCs w:val="24"/>
          </w:rPr>
          <w:fldChar w:fldCharType="begin"/>
        </w:r>
        <w:r w:rsidRPr="00FE4A6C">
          <w:rPr>
            <w:sz w:val="24"/>
            <w:szCs w:val="24"/>
          </w:rPr>
          <w:instrText>PAGE   \* MERGEFORMAT</w:instrText>
        </w:r>
        <w:r w:rsidRPr="00FE4A6C">
          <w:rPr>
            <w:sz w:val="24"/>
            <w:szCs w:val="24"/>
          </w:rPr>
          <w:fldChar w:fldCharType="separate"/>
        </w:r>
        <w:r w:rsidR="00666EA7">
          <w:rPr>
            <w:noProof/>
            <w:sz w:val="24"/>
            <w:szCs w:val="24"/>
          </w:rPr>
          <w:t>2</w:t>
        </w:r>
        <w:r w:rsidRPr="00FE4A6C">
          <w:rPr>
            <w:sz w:val="24"/>
            <w:szCs w:val="24"/>
          </w:rPr>
          <w:fldChar w:fldCharType="end"/>
        </w:r>
      </w:p>
    </w:sdtContent>
  </w:sdt>
  <w:p w14:paraId="0ADFF0A3" w14:textId="77777777" w:rsidR="0070223A" w:rsidRDefault="007022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48B7"/>
    <w:multiLevelType w:val="hybridMultilevel"/>
    <w:tmpl w:val="8E84D5D2"/>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181793"/>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C2058"/>
    <w:multiLevelType w:val="hybridMultilevel"/>
    <w:tmpl w:val="F9F01CE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92219B5"/>
    <w:multiLevelType w:val="multilevel"/>
    <w:tmpl w:val="C7CC8FB2"/>
    <w:lvl w:ilvl="0">
      <w:start w:val="3"/>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0AF34D9B"/>
    <w:multiLevelType w:val="multilevel"/>
    <w:tmpl w:val="61FC6C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967315F"/>
    <w:multiLevelType w:val="hybridMultilevel"/>
    <w:tmpl w:val="8C12F4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9D23618"/>
    <w:multiLevelType w:val="hybridMultilevel"/>
    <w:tmpl w:val="CEB0CED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A281B50"/>
    <w:multiLevelType w:val="multilevel"/>
    <w:tmpl w:val="E154F12C"/>
    <w:lvl w:ilvl="0">
      <w:start w:val="1"/>
      <w:numFmt w:val="decimal"/>
      <w:lvlText w:val="%1."/>
      <w:lvlJc w:val="left"/>
      <w:pPr>
        <w:ind w:left="1495" w:hanging="360"/>
      </w:pPr>
      <w:rPr>
        <w:rFonts w:eastAsia="Calibri"/>
        <w:b w:val="0"/>
        <w:bCs/>
        <w:strike w:val="0"/>
        <w:dstrike w:val="0"/>
        <w:color w:val="000000"/>
        <w:sz w:val="24"/>
        <w:szCs w:val="24"/>
        <w:lang w:eastAsia="lt-LT"/>
      </w:rPr>
    </w:lvl>
    <w:lvl w:ilvl="1">
      <w:start w:val="1"/>
      <w:numFmt w:val="decimal"/>
      <w:lvlText w:val="%1.%2."/>
      <w:lvlJc w:val="left"/>
      <w:pPr>
        <w:ind w:left="2276" w:hanging="432"/>
      </w:pPr>
      <w:rPr>
        <w:color w:val="000000"/>
        <w:sz w:val="24"/>
        <w:szCs w:val="24"/>
        <w:lang w:eastAsia="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B71074"/>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33666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3643A0"/>
    <w:multiLevelType w:val="multilevel"/>
    <w:tmpl w:val="593EF316"/>
    <w:lvl w:ilvl="0">
      <w:start w:val="1"/>
      <w:numFmt w:val="decimal"/>
      <w:lvlText w:val="%1."/>
      <w:lvlJc w:val="left"/>
      <w:pPr>
        <w:ind w:left="1353" w:hanging="360"/>
      </w:pPr>
      <w:rPr>
        <w:rFonts w:hint="default"/>
        <w:color w:val="00000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2D55F5"/>
    <w:multiLevelType w:val="multilevel"/>
    <w:tmpl w:val="61FC6C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39C7558F"/>
    <w:multiLevelType w:val="hybridMultilevel"/>
    <w:tmpl w:val="490810F4"/>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40067061"/>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5B0DF9"/>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97652C"/>
    <w:multiLevelType w:val="hybridMultilevel"/>
    <w:tmpl w:val="2AEC295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4AEB521C"/>
    <w:multiLevelType w:val="hybridMultilevel"/>
    <w:tmpl w:val="9128478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57FB7681"/>
    <w:multiLevelType w:val="multilevel"/>
    <w:tmpl w:val="10D4EF1A"/>
    <w:lvl w:ilvl="0">
      <w:start w:val="1"/>
      <w:numFmt w:val="decimal"/>
      <w:lvlText w:val="%1."/>
      <w:lvlJc w:val="left"/>
      <w:pPr>
        <w:ind w:left="1495" w:hanging="360"/>
      </w:pPr>
      <w:rPr>
        <w:rFonts w:eastAsia="Calibri"/>
        <w:b w:val="0"/>
        <w:bCs/>
        <w:strike w:val="0"/>
        <w:dstrike w:val="0"/>
        <w:color w:val="000000"/>
        <w:sz w:val="24"/>
        <w:szCs w:val="24"/>
        <w:lang w:eastAsia="lt-LT"/>
      </w:rPr>
    </w:lvl>
    <w:lvl w:ilvl="1">
      <w:start w:val="1"/>
      <w:numFmt w:val="decimal"/>
      <w:lvlText w:val="%1.%2."/>
      <w:lvlJc w:val="left"/>
      <w:pPr>
        <w:ind w:left="2276" w:hanging="432"/>
      </w:pPr>
      <w:rPr>
        <w:color w:val="000000"/>
        <w:sz w:val="24"/>
        <w:szCs w:val="24"/>
        <w:lang w:eastAsia="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26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69011B"/>
    <w:multiLevelType w:val="hybridMultilevel"/>
    <w:tmpl w:val="2E50407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7A9F05B7"/>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B471CC"/>
    <w:multiLevelType w:val="hybridMultilevel"/>
    <w:tmpl w:val="C4884BCC"/>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7F720728"/>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B22EC1"/>
    <w:multiLevelType w:val="hybridMultilevel"/>
    <w:tmpl w:val="BBD09428"/>
    <w:lvl w:ilvl="0" w:tplc="D25E1F1C">
      <w:start w:val="1"/>
      <w:numFmt w:val="decimal"/>
      <w:lvlText w:val="%1."/>
      <w:lvlJc w:val="left"/>
      <w:pPr>
        <w:ind w:left="1501" w:hanging="93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5639861">
    <w:abstractNumId w:val="14"/>
  </w:num>
  <w:num w:numId="2" w16cid:durableId="858161077">
    <w:abstractNumId w:val="14"/>
  </w:num>
  <w:num w:numId="3" w16cid:durableId="1195119772">
    <w:abstractNumId w:val="19"/>
  </w:num>
  <w:num w:numId="4" w16cid:durableId="1839425180">
    <w:abstractNumId w:val="6"/>
  </w:num>
  <w:num w:numId="5" w16cid:durableId="1124350903">
    <w:abstractNumId w:val="0"/>
  </w:num>
  <w:num w:numId="6" w16cid:durableId="1422918385">
    <w:abstractNumId w:val="12"/>
  </w:num>
  <w:num w:numId="7" w16cid:durableId="43257038">
    <w:abstractNumId w:val="5"/>
  </w:num>
  <w:num w:numId="8" w16cid:durableId="633409001">
    <w:abstractNumId w:val="2"/>
  </w:num>
  <w:num w:numId="9" w16cid:durableId="1147865534">
    <w:abstractNumId w:val="16"/>
  </w:num>
  <w:num w:numId="10" w16cid:durableId="1349407360">
    <w:abstractNumId w:val="21"/>
  </w:num>
  <w:num w:numId="11" w16cid:durableId="1911771433">
    <w:abstractNumId w:val="15"/>
  </w:num>
  <w:num w:numId="12" w16cid:durableId="1926719282">
    <w:abstractNumId w:val="1"/>
  </w:num>
  <w:num w:numId="13" w16cid:durableId="402685265">
    <w:abstractNumId w:val="22"/>
  </w:num>
  <w:num w:numId="14" w16cid:durableId="982780593">
    <w:abstractNumId w:val="10"/>
  </w:num>
  <w:num w:numId="15" w16cid:durableId="1420906373">
    <w:abstractNumId w:val="23"/>
  </w:num>
  <w:num w:numId="16" w16cid:durableId="1252815203">
    <w:abstractNumId w:val="13"/>
  </w:num>
  <w:num w:numId="17" w16cid:durableId="1792439490">
    <w:abstractNumId w:val="8"/>
  </w:num>
  <w:num w:numId="18" w16cid:durableId="1916428979">
    <w:abstractNumId w:val="20"/>
  </w:num>
  <w:num w:numId="19" w16cid:durableId="477959203">
    <w:abstractNumId w:val="18"/>
  </w:num>
  <w:num w:numId="20" w16cid:durableId="1080560104">
    <w:abstractNumId w:val="9"/>
  </w:num>
  <w:num w:numId="21" w16cid:durableId="725685906">
    <w:abstractNumId w:val="4"/>
  </w:num>
  <w:num w:numId="22" w16cid:durableId="1592741196">
    <w:abstractNumId w:val="7"/>
  </w:num>
  <w:num w:numId="23" w16cid:durableId="1468549913">
    <w:abstractNumId w:val="11"/>
  </w:num>
  <w:num w:numId="24" w16cid:durableId="75329268">
    <w:abstractNumId w:val="3"/>
  </w:num>
  <w:num w:numId="25" w16cid:durableId="5452627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3E"/>
    <w:rsid w:val="00012F91"/>
    <w:rsid w:val="00015792"/>
    <w:rsid w:val="0001627E"/>
    <w:rsid w:val="00022484"/>
    <w:rsid w:val="0004355C"/>
    <w:rsid w:val="00043C47"/>
    <w:rsid w:val="00051320"/>
    <w:rsid w:val="00051765"/>
    <w:rsid w:val="00055FE1"/>
    <w:rsid w:val="00057377"/>
    <w:rsid w:val="0006295C"/>
    <w:rsid w:val="0006442A"/>
    <w:rsid w:val="00081A1A"/>
    <w:rsid w:val="00084FA9"/>
    <w:rsid w:val="00085BC2"/>
    <w:rsid w:val="00093635"/>
    <w:rsid w:val="000945BD"/>
    <w:rsid w:val="000C1EAF"/>
    <w:rsid w:val="000C341D"/>
    <w:rsid w:val="000C39E6"/>
    <w:rsid w:val="000C6DEF"/>
    <w:rsid w:val="000D0198"/>
    <w:rsid w:val="000F34BF"/>
    <w:rsid w:val="000F72A6"/>
    <w:rsid w:val="001224A6"/>
    <w:rsid w:val="00136C63"/>
    <w:rsid w:val="0014233A"/>
    <w:rsid w:val="00152069"/>
    <w:rsid w:val="00155934"/>
    <w:rsid w:val="0017521E"/>
    <w:rsid w:val="001A41D5"/>
    <w:rsid w:val="001A4429"/>
    <w:rsid w:val="001D6326"/>
    <w:rsid w:val="001E02FA"/>
    <w:rsid w:val="002039C1"/>
    <w:rsid w:val="00203D05"/>
    <w:rsid w:val="002220D4"/>
    <w:rsid w:val="00232209"/>
    <w:rsid w:val="00234521"/>
    <w:rsid w:val="002A6067"/>
    <w:rsid w:val="002B4089"/>
    <w:rsid w:val="002D7365"/>
    <w:rsid w:val="002E2BA2"/>
    <w:rsid w:val="002F03AE"/>
    <w:rsid w:val="002F3D57"/>
    <w:rsid w:val="002F55D7"/>
    <w:rsid w:val="002F5776"/>
    <w:rsid w:val="00300638"/>
    <w:rsid w:val="003051F7"/>
    <w:rsid w:val="00307D1F"/>
    <w:rsid w:val="0032756A"/>
    <w:rsid w:val="00333CD0"/>
    <w:rsid w:val="003467F0"/>
    <w:rsid w:val="00354BF4"/>
    <w:rsid w:val="00356765"/>
    <w:rsid w:val="003748B0"/>
    <w:rsid w:val="0039274F"/>
    <w:rsid w:val="003B23D3"/>
    <w:rsid w:val="003B52B4"/>
    <w:rsid w:val="003B7EA6"/>
    <w:rsid w:val="003C188A"/>
    <w:rsid w:val="003D13FA"/>
    <w:rsid w:val="003F4BA9"/>
    <w:rsid w:val="00415698"/>
    <w:rsid w:val="004316A1"/>
    <w:rsid w:val="00434040"/>
    <w:rsid w:val="004447A8"/>
    <w:rsid w:val="00452621"/>
    <w:rsid w:val="004604CD"/>
    <w:rsid w:val="00462E17"/>
    <w:rsid w:val="00463864"/>
    <w:rsid w:val="00466734"/>
    <w:rsid w:val="00472712"/>
    <w:rsid w:val="004A07EB"/>
    <w:rsid w:val="004A68DC"/>
    <w:rsid w:val="004C54F1"/>
    <w:rsid w:val="004D2D58"/>
    <w:rsid w:val="004D465E"/>
    <w:rsid w:val="004F4B00"/>
    <w:rsid w:val="00535EC2"/>
    <w:rsid w:val="005566BA"/>
    <w:rsid w:val="00565DD1"/>
    <w:rsid w:val="00581FE8"/>
    <w:rsid w:val="00587EE4"/>
    <w:rsid w:val="00597C0A"/>
    <w:rsid w:val="005A32F0"/>
    <w:rsid w:val="005A4109"/>
    <w:rsid w:val="005C54C2"/>
    <w:rsid w:val="005D3CFF"/>
    <w:rsid w:val="005E3088"/>
    <w:rsid w:val="005F23CA"/>
    <w:rsid w:val="005F471D"/>
    <w:rsid w:val="005F7A14"/>
    <w:rsid w:val="00605569"/>
    <w:rsid w:val="00623599"/>
    <w:rsid w:val="00627591"/>
    <w:rsid w:val="0065599C"/>
    <w:rsid w:val="00666EA7"/>
    <w:rsid w:val="00672C9B"/>
    <w:rsid w:val="00696D9E"/>
    <w:rsid w:val="006A103A"/>
    <w:rsid w:val="006A2BD5"/>
    <w:rsid w:val="006A44C3"/>
    <w:rsid w:val="006C51C9"/>
    <w:rsid w:val="006C6853"/>
    <w:rsid w:val="006D3F27"/>
    <w:rsid w:val="006D58FC"/>
    <w:rsid w:val="006E2D90"/>
    <w:rsid w:val="006E527A"/>
    <w:rsid w:val="006F1A5D"/>
    <w:rsid w:val="0070223A"/>
    <w:rsid w:val="00775374"/>
    <w:rsid w:val="0077672E"/>
    <w:rsid w:val="00786E3D"/>
    <w:rsid w:val="00793474"/>
    <w:rsid w:val="007A0F78"/>
    <w:rsid w:val="007A646E"/>
    <w:rsid w:val="007B2C22"/>
    <w:rsid w:val="007C04F3"/>
    <w:rsid w:val="007D3B0D"/>
    <w:rsid w:val="007F723B"/>
    <w:rsid w:val="00811E4D"/>
    <w:rsid w:val="00852D3E"/>
    <w:rsid w:val="00855C61"/>
    <w:rsid w:val="00857990"/>
    <w:rsid w:val="008626F3"/>
    <w:rsid w:val="00896561"/>
    <w:rsid w:val="00897289"/>
    <w:rsid w:val="008A0426"/>
    <w:rsid w:val="008F2A8F"/>
    <w:rsid w:val="008F3DCA"/>
    <w:rsid w:val="008F660F"/>
    <w:rsid w:val="009021D3"/>
    <w:rsid w:val="0090430A"/>
    <w:rsid w:val="00904419"/>
    <w:rsid w:val="00904D3F"/>
    <w:rsid w:val="00927216"/>
    <w:rsid w:val="00932D3E"/>
    <w:rsid w:val="00947D4D"/>
    <w:rsid w:val="009900E7"/>
    <w:rsid w:val="00994F1E"/>
    <w:rsid w:val="009A1F8D"/>
    <w:rsid w:val="009A6B4C"/>
    <w:rsid w:val="009A7EB7"/>
    <w:rsid w:val="009B28E7"/>
    <w:rsid w:val="009B30F3"/>
    <w:rsid w:val="009B5FE7"/>
    <w:rsid w:val="009E0D6F"/>
    <w:rsid w:val="00A03E37"/>
    <w:rsid w:val="00A10006"/>
    <w:rsid w:val="00A148F3"/>
    <w:rsid w:val="00A165A2"/>
    <w:rsid w:val="00A16C11"/>
    <w:rsid w:val="00A3370C"/>
    <w:rsid w:val="00A43380"/>
    <w:rsid w:val="00A5692D"/>
    <w:rsid w:val="00A706FC"/>
    <w:rsid w:val="00A7092A"/>
    <w:rsid w:val="00A7648B"/>
    <w:rsid w:val="00A8721D"/>
    <w:rsid w:val="00A96C55"/>
    <w:rsid w:val="00AB414C"/>
    <w:rsid w:val="00AB5BF6"/>
    <w:rsid w:val="00AB77B5"/>
    <w:rsid w:val="00AC4449"/>
    <w:rsid w:val="00AD0452"/>
    <w:rsid w:val="00AD34B5"/>
    <w:rsid w:val="00AE002B"/>
    <w:rsid w:val="00AE064C"/>
    <w:rsid w:val="00AE6E5F"/>
    <w:rsid w:val="00AF28B6"/>
    <w:rsid w:val="00AF633F"/>
    <w:rsid w:val="00B03248"/>
    <w:rsid w:val="00B06F3C"/>
    <w:rsid w:val="00B06F46"/>
    <w:rsid w:val="00B25DD1"/>
    <w:rsid w:val="00B33100"/>
    <w:rsid w:val="00B40FB7"/>
    <w:rsid w:val="00B44A81"/>
    <w:rsid w:val="00B522F5"/>
    <w:rsid w:val="00B55082"/>
    <w:rsid w:val="00B65567"/>
    <w:rsid w:val="00B658E8"/>
    <w:rsid w:val="00B700F4"/>
    <w:rsid w:val="00B9635C"/>
    <w:rsid w:val="00BB3167"/>
    <w:rsid w:val="00BC3C60"/>
    <w:rsid w:val="00BF02A7"/>
    <w:rsid w:val="00BF4885"/>
    <w:rsid w:val="00BF6203"/>
    <w:rsid w:val="00C10AAA"/>
    <w:rsid w:val="00C157B0"/>
    <w:rsid w:val="00C2005C"/>
    <w:rsid w:val="00C21971"/>
    <w:rsid w:val="00C25403"/>
    <w:rsid w:val="00C31EDF"/>
    <w:rsid w:val="00C3345A"/>
    <w:rsid w:val="00C63E07"/>
    <w:rsid w:val="00C66266"/>
    <w:rsid w:val="00C71F1C"/>
    <w:rsid w:val="00C76CD9"/>
    <w:rsid w:val="00C82206"/>
    <w:rsid w:val="00C8781C"/>
    <w:rsid w:val="00C973D4"/>
    <w:rsid w:val="00CA74E5"/>
    <w:rsid w:val="00CA76C3"/>
    <w:rsid w:val="00CC3F41"/>
    <w:rsid w:val="00CE1300"/>
    <w:rsid w:val="00CE2AFB"/>
    <w:rsid w:val="00CE7CE6"/>
    <w:rsid w:val="00CF2E2A"/>
    <w:rsid w:val="00D03BAD"/>
    <w:rsid w:val="00D07265"/>
    <w:rsid w:val="00D1710E"/>
    <w:rsid w:val="00D204CA"/>
    <w:rsid w:val="00D23DEE"/>
    <w:rsid w:val="00D31895"/>
    <w:rsid w:val="00D3572B"/>
    <w:rsid w:val="00D358FC"/>
    <w:rsid w:val="00D4006D"/>
    <w:rsid w:val="00D51C76"/>
    <w:rsid w:val="00D55883"/>
    <w:rsid w:val="00D61B97"/>
    <w:rsid w:val="00D73ADA"/>
    <w:rsid w:val="00D8132A"/>
    <w:rsid w:val="00D81CAB"/>
    <w:rsid w:val="00D81E4C"/>
    <w:rsid w:val="00D840AB"/>
    <w:rsid w:val="00D9018A"/>
    <w:rsid w:val="00D94913"/>
    <w:rsid w:val="00DA77AD"/>
    <w:rsid w:val="00DB0CF0"/>
    <w:rsid w:val="00DB2632"/>
    <w:rsid w:val="00DB3F2C"/>
    <w:rsid w:val="00DB74B5"/>
    <w:rsid w:val="00DC16B8"/>
    <w:rsid w:val="00DC2A94"/>
    <w:rsid w:val="00DC4AAC"/>
    <w:rsid w:val="00DD0B38"/>
    <w:rsid w:val="00DF273F"/>
    <w:rsid w:val="00DF6849"/>
    <w:rsid w:val="00E11C73"/>
    <w:rsid w:val="00E22267"/>
    <w:rsid w:val="00E25803"/>
    <w:rsid w:val="00E26B25"/>
    <w:rsid w:val="00E34015"/>
    <w:rsid w:val="00E4671E"/>
    <w:rsid w:val="00E47F4D"/>
    <w:rsid w:val="00E504DC"/>
    <w:rsid w:val="00E5329A"/>
    <w:rsid w:val="00E65EED"/>
    <w:rsid w:val="00E82C87"/>
    <w:rsid w:val="00E9188B"/>
    <w:rsid w:val="00E92C08"/>
    <w:rsid w:val="00EE2EC1"/>
    <w:rsid w:val="00EE4BA2"/>
    <w:rsid w:val="00EE65D4"/>
    <w:rsid w:val="00F01768"/>
    <w:rsid w:val="00F21739"/>
    <w:rsid w:val="00F36FC2"/>
    <w:rsid w:val="00F41B69"/>
    <w:rsid w:val="00F42C86"/>
    <w:rsid w:val="00F625C3"/>
    <w:rsid w:val="00F62A54"/>
    <w:rsid w:val="00F64432"/>
    <w:rsid w:val="00F64511"/>
    <w:rsid w:val="00F76EAF"/>
    <w:rsid w:val="00F9096A"/>
    <w:rsid w:val="00F965D0"/>
    <w:rsid w:val="00FA0AFD"/>
    <w:rsid w:val="00FA7593"/>
    <w:rsid w:val="00FC0579"/>
    <w:rsid w:val="00FD05B3"/>
    <w:rsid w:val="00FD10F6"/>
    <w:rsid w:val="00FD19B8"/>
    <w:rsid w:val="00FD438F"/>
    <w:rsid w:val="00FE4A6C"/>
    <w:rsid w:val="00FE7AD7"/>
    <w:rsid w:val="00FF3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5C2"/>
  <w15:docId w15:val="{6EB1E2F5-3422-4C7B-8183-61A87EC5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ind w:firstLine="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EED"/>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932D3E"/>
    <w:pPr>
      <w:keepNext/>
      <w:jc w:val="center"/>
      <w:outlineLvl w:val="1"/>
    </w:pPr>
    <w:rPr>
      <w:b/>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32D3E"/>
    <w:rPr>
      <w:rFonts w:ascii="Times New Roman" w:eastAsia="Times New Roman" w:hAnsi="Times New Roman" w:cs="Times New Roman"/>
      <w:b/>
      <w:sz w:val="24"/>
      <w:szCs w:val="20"/>
      <w:lang w:val="x-none"/>
    </w:rPr>
  </w:style>
  <w:style w:type="paragraph" w:styleId="Sraopastraipa">
    <w:name w:val="List Paragraph"/>
    <w:basedOn w:val="prastasis"/>
    <w:qFormat/>
    <w:rsid w:val="008626F3"/>
    <w:pPr>
      <w:ind w:left="720"/>
      <w:contextualSpacing/>
    </w:pPr>
  </w:style>
  <w:style w:type="paragraph" w:styleId="Debesliotekstas">
    <w:name w:val="Balloon Text"/>
    <w:basedOn w:val="prastasis"/>
    <w:link w:val="DebesliotekstasDiagrama"/>
    <w:uiPriority w:val="99"/>
    <w:semiHidden/>
    <w:unhideWhenUsed/>
    <w:rsid w:val="003567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765"/>
    <w:rPr>
      <w:rFonts w:ascii="Tahoma" w:eastAsia="Times New Roman" w:hAnsi="Tahoma" w:cs="Tahoma"/>
      <w:sz w:val="16"/>
      <w:szCs w:val="16"/>
    </w:rPr>
  </w:style>
  <w:style w:type="character" w:customStyle="1" w:styleId="Style3">
    <w:name w:val="Style3"/>
    <w:uiPriority w:val="99"/>
    <w:rsid w:val="009B5FE7"/>
    <w:rPr>
      <w:rFonts w:ascii="Times New Roman" w:hAnsi="Times New Roman"/>
      <w:sz w:val="24"/>
    </w:rPr>
  </w:style>
  <w:style w:type="paragraph" w:styleId="Antrats">
    <w:name w:val="header"/>
    <w:basedOn w:val="prastasis"/>
    <w:link w:val="AntratsDiagrama"/>
    <w:uiPriority w:val="99"/>
    <w:unhideWhenUsed/>
    <w:rsid w:val="00FE4A6C"/>
    <w:pPr>
      <w:tabs>
        <w:tab w:val="center" w:pos="4819"/>
        <w:tab w:val="right" w:pos="9638"/>
      </w:tabs>
    </w:pPr>
  </w:style>
  <w:style w:type="character" w:customStyle="1" w:styleId="AntratsDiagrama">
    <w:name w:val="Antraštės Diagrama"/>
    <w:basedOn w:val="Numatytasispastraiposriftas"/>
    <w:link w:val="Antrats"/>
    <w:uiPriority w:val="99"/>
    <w:rsid w:val="00FE4A6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FE4A6C"/>
    <w:pPr>
      <w:tabs>
        <w:tab w:val="center" w:pos="4819"/>
        <w:tab w:val="right" w:pos="9638"/>
      </w:tabs>
    </w:pPr>
  </w:style>
  <w:style w:type="character" w:customStyle="1" w:styleId="PoratDiagrama">
    <w:name w:val="Poraštė Diagrama"/>
    <w:basedOn w:val="Numatytasispastraiposriftas"/>
    <w:link w:val="Porat"/>
    <w:uiPriority w:val="99"/>
    <w:rsid w:val="00FE4A6C"/>
    <w:rPr>
      <w:rFonts w:ascii="Times New Roman" w:eastAsia="Times New Roman" w:hAnsi="Times New Roman" w:cs="Times New Roman"/>
      <w:sz w:val="20"/>
      <w:szCs w:val="20"/>
    </w:rPr>
  </w:style>
  <w:style w:type="paragraph" w:styleId="Pataisymai">
    <w:name w:val="Revision"/>
    <w:hidden/>
    <w:uiPriority w:val="99"/>
    <w:semiHidden/>
    <w:rsid w:val="000C341D"/>
    <w:pPr>
      <w:ind w:firstLine="0"/>
      <w:jc w:val="left"/>
    </w:pPr>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01627E"/>
    <w:rPr>
      <w:sz w:val="16"/>
      <w:szCs w:val="16"/>
    </w:rPr>
  </w:style>
  <w:style w:type="paragraph" w:styleId="Komentarotekstas">
    <w:name w:val="annotation text"/>
    <w:basedOn w:val="prastasis"/>
    <w:link w:val="KomentarotekstasDiagrama"/>
    <w:uiPriority w:val="99"/>
    <w:unhideWhenUsed/>
    <w:rsid w:val="0001627E"/>
  </w:style>
  <w:style w:type="character" w:customStyle="1" w:styleId="KomentarotekstasDiagrama">
    <w:name w:val="Komentaro tekstas Diagrama"/>
    <w:basedOn w:val="Numatytasispastraiposriftas"/>
    <w:link w:val="Komentarotekstas"/>
    <w:uiPriority w:val="99"/>
    <w:rsid w:val="0001627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1627E"/>
    <w:rPr>
      <w:b/>
      <w:bCs/>
    </w:rPr>
  </w:style>
  <w:style w:type="character" w:customStyle="1" w:styleId="KomentarotemaDiagrama">
    <w:name w:val="Komentaro tema Diagrama"/>
    <w:basedOn w:val="KomentarotekstasDiagrama"/>
    <w:link w:val="Komentarotema"/>
    <w:uiPriority w:val="99"/>
    <w:semiHidden/>
    <w:rsid w:val="000162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370908">
      <w:bodyDiv w:val="1"/>
      <w:marLeft w:val="0"/>
      <w:marRight w:val="0"/>
      <w:marTop w:val="0"/>
      <w:marBottom w:val="0"/>
      <w:divBdr>
        <w:top w:val="none" w:sz="0" w:space="0" w:color="auto"/>
        <w:left w:val="none" w:sz="0" w:space="0" w:color="auto"/>
        <w:bottom w:val="none" w:sz="0" w:space="0" w:color="auto"/>
        <w:right w:val="none" w:sz="0" w:space="0" w:color="auto"/>
      </w:divBdr>
    </w:div>
    <w:div w:id="1026910529">
      <w:bodyDiv w:val="1"/>
      <w:marLeft w:val="0"/>
      <w:marRight w:val="0"/>
      <w:marTop w:val="0"/>
      <w:marBottom w:val="0"/>
      <w:divBdr>
        <w:top w:val="none" w:sz="0" w:space="0" w:color="auto"/>
        <w:left w:val="none" w:sz="0" w:space="0" w:color="auto"/>
        <w:bottom w:val="none" w:sz="0" w:space="0" w:color="auto"/>
        <w:right w:val="none" w:sz="0" w:space="0" w:color="auto"/>
      </w:divBdr>
    </w:div>
    <w:div w:id="1171720307">
      <w:bodyDiv w:val="1"/>
      <w:marLeft w:val="0"/>
      <w:marRight w:val="0"/>
      <w:marTop w:val="0"/>
      <w:marBottom w:val="0"/>
      <w:divBdr>
        <w:top w:val="none" w:sz="0" w:space="0" w:color="auto"/>
        <w:left w:val="none" w:sz="0" w:space="0" w:color="auto"/>
        <w:bottom w:val="none" w:sz="0" w:space="0" w:color="auto"/>
        <w:right w:val="none" w:sz="0" w:space="0" w:color="auto"/>
      </w:divBdr>
    </w:div>
    <w:div w:id="1991711183">
      <w:bodyDiv w:val="1"/>
      <w:marLeft w:val="0"/>
      <w:marRight w:val="0"/>
      <w:marTop w:val="0"/>
      <w:marBottom w:val="0"/>
      <w:divBdr>
        <w:top w:val="none" w:sz="0" w:space="0" w:color="auto"/>
        <w:left w:val="none" w:sz="0" w:space="0" w:color="auto"/>
        <w:bottom w:val="none" w:sz="0" w:space="0" w:color="auto"/>
        <w:right w:val="none" w:sz="0" w:space="0" w:color="auto"/>
      </w:divBdr>
    </w:div>
    <w:div w:id="2000037102">
      <w:bodyDiv w:val="1"/>
      <w:marLeft w:val="0"/>
      <w:marRight w:val="0"/>
      <w:marTop w:val="0"/>
      <w:marBottom w:val="0"/>
      <w:divBdr>
        <w:top w:val="none" w:sz="0" w:space="0" w:color="auto"/>
        <w:left w:val="none" w:sz="0" w:space="0" w:color="auto"/>
        <w:bottom w:val="none" w:sz="0" w:space="0" w:color="auto"/>
        <w:right w:val="none" w:sz="0" w:space="0" w:color="auto"/>
      </w:divBdr>
    </w:div>
    <w:div w:id="2141418532">
      <w:bodyDiv w:val="1"/>
      <w:marLeft w:val="0"/>
      <w:marRight w:val="0"/>
      <w:marTop w:val="0"/>
      <w:marBottom w:val="0"/>
      <w:divBdr>
        <w:top w:val="none" w:sz="0" w:space="0" w:color="auto"/>
        <w:left w:val="none" w:sz="0" w:space="0" w:color="auto"/>
        <w:bottom w:val="none" w:sz="0" w:space="0" w:color="auto"/>
        <w:right w:val="none" w:sz="0" w:space="0" w:color="auto"/>
      </w:divBdr>
      <w:divsChild>
        <w:div w:id="427429602">
          <w:marLeft w:val="0"/>
          <w:marRight w:val="0"/>
          <w:marTop w:val="0"/>
          <w:marBottom w:val="0"/>
          <w:divBdr>
            <w:top w:val="none" w:sz="0" w:space="0" w:color="auto"/>
            <w:left w:val="none" w:sz="0" w:space="0" w:color="auto"/>
            <w:bottom w:val="none" w:sz="0" w:space="0" w:color="auto"/>
            <w:right w:val="none" w:sz="0" w:space="0" w:color="auto"/>
          </w:divBdr>
          <w:divsChild>
            <w:div w:id="1345476037">
              <w:marLeft w:val="0"/>
              <w:marRight w:val="0"/>
              <w:marTop w:val="0"/>
              <w:marBottom w:val="0"/>
              <w:divBdr>
                <w:top w:val="none" w:sz="0" w:space="0" w:color="auto"/>
                <w:left w:val="none" w:sz="0" w:space="0" w:color="auto"/>
                <w:bottom w:val="none" w:sz="0" w:space="0" w:color="auto"/>
                <w:right w:val="none" w:sz="0" w:space="0" w:color="auto"/>
              </w:divBdr>
              <w:divsChild>
                <w:div w:id="1383021708">
                  <w:marLeft w:val="0"/>
                  <w:marRight w:val="0"/>
                  <w:marTop w:val="0"/>
                  <w:marBottom w:val="0"/>
                  <w:divBdr>
                    <w:top w:val="none" w:sz="0" w:space="0" w:color="auto"/>
                    <w:left w:val="none" w:sz="0" w:space="0" w:color="auto"/>
                    <w:bottom w:val="none" w:sz="0" w:space="0" w:color="auto"/>
                    <w:right w:val="none" w:sz="0" w:space="0" w:color="auto"/>
                  </w:divBdr>
                  <w:divsChild>
                    <w:div w:id="763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48086-D9A8-4AAC-8D2E-E644536E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2143</Words>
  <Characters>1223</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Binkevičiūtė</dc:creator>
  <cp:lastModifiedBy>Diana Brazdžiunienė</cp:lastModifiedBy>
  <cp:revision>2</cp:revision>
  <cp:lastPrinted>2025-06-05T11:58:00Z</cp:lastPrinted>
  <dcterms:created xsi:type="dcterms:W3CDTF">2025-06-09T10:49:00Z</dcterms:created>
  <dcterms:modified xsi:type="dcterms:W3CDTF">2025-06-09T10:49:00Z</dcterms:modified>
</cp:coreProperties>
</file>