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C52A411"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3D05DA">
        <w:rPr>
          <w:b/>
          <w:caps/>
          <w:szCs w:val="24"/>
        </w:rPr>
        <w:t>MARIJONŲ G. 51-80</w:t>
      </w:r>
      <w:r>
        <w:rPr>
          <w:b/>
          <w:caps/>
          <w:szCs w:val="24"/>
        </w:rPr>
        <w:t xml:space="preserve">, PERDAVIMO </w:t>
      </w:r>
      <w:r w:rsidR="00D36044">
        <w:rPr>
          <w:b/>
          <w:caps/>
          <w:szCs w:val="24"/>
        </w:rPr>
        <w:t xml:space="preserve">PANEVĖŽIO </w:t>
      </w:r>
      <w:r w:rsidR="005A42AA">
        <w:rPr>
          <w:b/>
          <w:caps/>
          <w:szCs w:val="24"/>
        </w:rPr>
        <w:t>SVEIKATINGUMO DRAUGIJA</w:t>
      </w:r>
      <w:r w:rsidR="004D1962">
        <w:rPr>
          <w:b/>
          <w:caps/>
          <w:szCs w:val="24"/>
        </w:rPr>
        <w:t>I</w:t>
      </w:r>
      <w:r w:rsidR="005A42AA">
        <w:rPr>
          <w:b/>
          <w:caps/>
          <w:szCs w:val="24"/>
        </w:rPr>
        <w:t xml:space="preserve"> „BALTOJI UGNIS“</w:t>
      </w:r>
      <w:r w:rsidR="00D36044">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liepos 21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TSP-287</w:t>
      </w:r>
      <w:r>
        <w:fldChar w:fldCharType="end"/>
      </w:r>
      <w:bookmarkEnd w:id="1"/>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2E7B8C6" w14:textId="77777777" w:rsidR="00900808" w:rsidRDefault="00900808" w:rsidP="005E481F">
      <w:pPr>
        <w:jc w:val="center"/>
      </w:pPr>
    </w:p>
    <w:p w14:paraId="0963C7D3" w14:textId="79EFFC90"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B50176">
        <w:rPr>
          <w:szCs w:val="24"/>
          <w:lang w:eastAsia="lt-LT"/>
        </w:rPr>
        <w:t>3</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w:t>
      </w:r>
      <w:r w:rsidR="008265A0">
        <w:rPr>
          <w:szCs w:val="24"/>
        </w:rPr>
        <w:t> </w:t>
      </w:r>
      <w:r w:rsidR="005245AF" w:rsidRPr="00C67A51">
        <w:rPr>
          <w:szCs w:val="24"/>
        </w:rPr>
        <w:t>1-370 pripažinimo netekusiu galios“, 4.</w:t>
      </w:r>
      <w:r w:rsidR="005245AF">
        <w:rPr>
          <w:szCs w:val="24"/>
        </w:rPr>
        <w:t>3</w:t>
      </w:r>
      <w:r w:rsidR="004D1962">
        <w:rPr>
          <w:szCs w:val="24"/>
        </w:rPr>
        <w:t>,</w:t>
      </w:r>
      <w:r w:rsidR="005245AF">
        <w:rPr>
          <w:szCs w:val="24"/>
        </w:rPr>
        <w:t xml:space="preserve"> </w:t>
      </w:r>
      <w:r w:rsidR="005245AF" w:rsidRPr="00C67A51">
        <w:rPr>
          <w:szCs w:val="24"/>
        </w:rPr>
        <w:t>7.</w:t>
      </w:r>
      <w:r w:rsidR="00C14B53">
        <w:rPr>
          <w:szCs w:val="24"/>
        </w:rPr>
        <w:t>1</w:t>
      </w:r>
      <w:r w:rsidR="005245AF">
        <w:rPr>
          <w:szCs w:val="24"/>
        </w:rPr>
        <w:t xml:space="preserve"> papunkčiais</w:t>
      </w:r>
      <w:r>
        <w:rPr>
          <w:szCs w:val="24"/>
        </w:rPr>
        <w:t xml:space="preserve"> ir atsižvelgdama į </w:t>
      </w:r>
      <w:r w:rsidR="00896E9E">
        <w:rPr>
          <w:szCs w:val="24"/>
        </w:rPr>
        <w:t xml:space="preserve">Panevėžio </w:t>
      </w:r>
      <w:r w:rsidR="00B50176">
        <w:rPr>
          <w:szCs w:val="24"/>
        </w:rPr>
        <w:t>sveikatingumo draugijos „Baltoji ugnis“</w:t>
      </w:r>
      <w:r w:rsidR="00C14B53">
        <w:rPr>
          <w:szCs w:val="24"/>
        </w:rPr>
        <w:t xml:space="preserve"> </w:t>
      </w:r>
      <w:r w:rsidR="00B50176">
        <w:rPr>
          <w:szCs w:val="24"/>
        </w:rPr>
        <w:t>2025</w:t>
      </w:r>
      <w:r w:rsidR="00773621">
        <w:rPr>
          <w:szCs w:val="24"/>
        </w:rPr>
        <w:t xml:space="preserve"> m. </w:t>
      </w:r>
      <w:r w:rsidR="00B50176">
        <w:rPr>
          <w:szCs w:val="24"/>
        </w:rPr>
        <w:t>birželio</w:t>
      </w:r>
      <w:r w:rsidR="00F2791B">
        <w:rPr>
          <w:szCs w:val="24"/>
        </w:rPr>
        <w:t xml:space="preserve"> </w:t>
      </w:r>
      <w:r w:rsidR="00B50176">
        <w:rPr>
          <w:szCs w:val="24"/>
        </w:rPr>
        <w:t>1</w:t>
      </w:r>
      <w:r w:rsidR="00F2791B">
        <w:rPr>
          <w:szCs w:val="24"/>
        </w:rPr>
        <w:t xml:space="preserve">6 </w:t>
      </w:r>
      <w:r w:rsidR="00AD27AB">
        <w:rPr>
          <w:szCs w:val="24"/>
        </w:rPr>
        <w:t>d.</w:t>
      </w:r>
      <w:r w:rsidR="00773621">
        <w:rPr>
          <w:szCs w:val="24"/>
        </w:rPr>
        <w:t xml:space="preserve"> prašymą</w:t>
      </w:r>
      <w:r w:rsidR="00B50176">
        <w:rPr>
          <w:szCs w:val="24"/>
        </w:rPr>
        <w:t xml:space="preserve"> „Dėl patalpų panaudos“</w:t>
      </w:r>
      <w:r>
        <w:rPr>
          <w:szCs w:val="24"/>
        </w:rPr>
        <w:t>, Panevėžio miesto savivaldybės taryba</w:t>
      </w:r>
      <w:r w:rsidR="00AD27AB">
        <w:rPr>
          <w:szCs w:val="24"/>
        </w:rPr>
        <w:t xml:space="preserve"> </w:t>
      </w:r>
      <w:r>
        <w:rPr>
          <w:szCs w:val="24"/>
        </w:rPr>
        <w:t>n u s p r e n d ž i a:</w:t>
      </w:r>
    </w:p>
    <w:p w14:paraId="5D0DA021" w14:textId="137C1B62" w:rsidR="002733AC" w:rsidRPr="004D1962"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F2791B">
        <w:rPr>
          <w:szCs w:val="24"/>
        </w:rPr>
        <w:t xml:space="preserve">Panevėžio </w:t>
      </w:r>
      <w:r w:rsidR="00B50176">
        <w:rPr>
          <w:szCs w:val="24"/>
        </w:rPr>
        <w:t>sveikatingumo draugijai „Baltoji ugnis“</w:t>
      </w:r>
      <w:r w:rsidR="00F2791B">
        <w:rPr>
          <w:szCs w:val="24"/>
        </w:rPr>
        <w:t xml:space="preserve"> </w:t>
      </w:r>
      <w:r w:rsidR="00773621">
        <w:rPr>
          <w:szCs w:val="24"/>
        </w:rPr>
        <w:t xml:space="preserve">(kodas </w:t>
      </w:r>
      <w:r w:rsidR="00B50176">
        <w:rPr>
          <w:szCs w:val="24"/>
        </w:rPr>
        <w:t>148389950</w:t>
      </w:r>
      <w:r w:rsidR="00773621">
        <w:rPr>
          <w:szCs w:val="24"/>
        </w:rPr>
        <w:t xml:space="preserve">) </w:t>
      </w:r>
      <w:r w:rsidR="00AD27AB">
        <w:rPr>
          <w:szCs w:val="24"/>
        </w:rPr>
        <w:t>10</w:t>
      </w:r>
      <w:r w:rsidR="00621E6C">
        <w:rPr>
          <w:szCs w:val="24"/>
        </w:rPr>
        <w:t> </w:t>
      </w:r>
      <w:r w:rsidR="00AD27AB">
        <w:rPr>
          <w:szCs w:val="24"/>
        </w:rPr>
        <w:t>metų laikotarpiui nuo sutarties pasirašymo</w:t>
      </w:r>
      <w:r w:rsidR="00773621">
        <w:rPr>
          <w:szCs w:val="24"/>
        </w:rPr>
        <w:t xml:space="preserve"> </w:t>
      </w:r>
      <w:r w:rsidR="004D1962">
        <w:rPr>
          <w:szCs w:val="24"/>
        </w:rPr>
        <w:t xml:space="preserve">dienos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BE0C4E" w:rsidRPr="008D296E">
        <w:rPr>
          <w:szCs w:val="24"/>
        </w:rPr>
        <w:t xml:space="preserve">161,46 kv. m </w:t>
      </w:r>
      <w:r w:rsidR="00621E6C">
        <w:rPr>
          <w:szCs w:val="24"/>
        </w:rPr>
        <w:t xml:space="preserve">ploto </w:t>
      </w:r>
      <w:r w:rsidR="00BE0C4E" w:rsidRPr="008D296E">
        <w:rPr>
          <w:szCs w:val="24"/>
        </w:rPr>
        <w:t>negyvenamąsias patalpas (valstybės įmonės Registrų centro Panevėžio filialo archyvinėje byloje Nr.</w:t>
      </w:r>
      <w:r w:rsidR="004D1962">
        <w:rPr>
          <w:szCs w:val="24"/>
        </w:rPr>
        <w:t> </w:t>
      </w:r>
      <w:r w:rsidR="00BE0C4E" w:rsidRPr="008D296E">
        <w:rPr>
          <w:szCs w:val="24"/>
        </w:rPr>
        <w:t>23485/6450 pažymėtas indeksais 80-1, 80-2, 80-4, 80-5, 80-6), esančias Marijonų g. 51-80</w:t>
      </w:r>
      <w:r w:rsidR="00086783">
        <w:t>, Panevėžyje.</w:t>
      </w:r>
    </w:p>
    <w:p w14:paraId="7EC39F5B" w14:textId="003EAAF7" w:rsidR="00086783" w:rsidRPr="00BE0C4E" w:rsidRDefault="00086783" w:rsidP="00086783">
      <w:pPr>
        <w:pStyle w:val="Sraopastraipa"/>
        <w:numPr>
          <w:ilvl w:val="0"/>
          <w:numId w:val="5"/>
        </w:numPr>
        <w:tabs>
          <w:tab w:val="left" w:pos="1134"/>
        </w:tabs>
        <w:spacing w:line="360" w:lineRule="auto"/>
        <w:ind w:left="0" w:firstLine="851"/>
        <w:jc w:val="both"/>
        <w:rPr>
          <w:szCs w:val="24"/>
        </w:rPr>
      </w:pPr>
      <w:r w:rsidRPr="00BE0C4E">
        <w:rPr>
          <w:szCs w:val="24"/>
        </w:rPr>
        <w:t xml:space="preserve">Nustatyti, kad 1 punktu perduotas turtas skirtas </w:t>
      </w:r>
      <w:r w:rsidR="00BE0C4E" w:rsidRPr="00BE0C4E">
        <w:rPr>
          <w:szCs w:val="24"/>
        </w:rPr>
        <w:t>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w:t>
      </w:r>
      <w:r w:rsidR="004D1962">
        <w:rPr>
          <w:szCs w:val="24"/>
        </w:rPr>
        <w:t>ei</w:t>
      </w:r>
      <w:r w:rsidR="00BE0C4E" w:rsidRPr="00BE0C4E">
        <w:rPr>
          <w:szCs w:val="24"/>
        </w:rPr>
        <w:t xml:space="preserve"> integracij</w:t>
      </w:r>
      <w:r w:rsidR="004D1962">
        <w:rPr>
          <w:szCs w:val="24"/>
        </w:rPr>
        <w:t xml:space="preserve">ai </w:t>
      </w:r>
      <w:r w:rsidR="004D1962" w:rsidRPr="00BE0C4E">
        <w:rPr>
          <w:szCs w:val="24"/>
        </w:rPr>
        <w:t>užtikrinti</w:t>
      </w:r>
      <w:r w:rsidR="00BE0C4E" w:rsidRPr="00BE0C4E">
        <w:rPr>
          <w:szCs w:val="24"/>
        </w:rPr>
        <w:t>.</w:t>
      </w:r>
    </w:p>
    <w:p w14:paraId="4B501719" w14:textId="77777777"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t xml:space="preserve">Įpareigoti Savivaldybės administracijos </w:t>
      </w:r>
      <w:r>
        <w:rPr>
          <w:szCs w:val="24"/>
        </w:rPr>
        <w:t>direktorių ar jo įgaliotą asmenį</w:t>
      </w:r>
      <w:r w:rsidRPr="009D7531">
        <w:rPr>
          <w:szCs w:val="24"/>
        </w:rPr>
        <w:t xml:space="preserve"> atlikti visus su šio sprendimo 1 punkto vykdymu susijusius veiksmus.</w:t>
      </w:r>
    </w:p>
    <w:p w14:paraId="0963C7D6" w14:textId="7C0AF46E" w:rsidR="005E481F" w:rsidRPr="009D7531" w:rsidRDefault="005E481F" w:rsidP="00086783">
      <w:pPr>
        <w:pStyle w:val="Sraopastraipa"/>
        <w:numPr>
          <w:ilvl w:val="0"/>
          <w:numId w:val="5"/>
        </w:numPr>
        <w:tabs>
          <w:tab w:val="left" w:pos="1134"/>
        </w:tabs>
        <w:spacing w:line="360" w:lineRule="auto"/>
        <w:ind w:left="0" w:firstLine="851"/>
        <w:jc w:val="both"/>
        <w:rPr>
          <w:szCs w:val="24"/>
        </w:rPr>
      </w:pPr>
      <w:r w:rsidRPr="009D7531">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9ED56A0" w14:textId="77777777" w:rsidR="009D0A5C" w:rsidRDefault="009D0A5C" w:rsidP="005E481F">
      <w:pPr>
        <w:tabs>
          <w:tab w:val="left" w:pos="6917"/>
        </w:tabs>
        <w:jc w:val="both"/>
        <w:rPr>
          <w:szCs w:val="24"/>
        </w:rPr>
      </w:pPr>
    </w:p>
    <w:p w14:paraId="0963C7D9" w14:textId="22DC3C2A" w:rsidR="005E481F" w:rsidRPr="004D1962" w:rsidRDefault="00BE0C4E" w:rsidP="004D1962">
      <w:pPr>
        <w:spacing w:line="360" w:lineRule="auto"/>
        <w:rPr>
          <w:b/>
          <w:color w:val="000000" w:themeColor="text1"/>
        </w:rPr>
      </w:pPr>
      <w:r w:rsidRPr="0040367F">
        <w:rPr>
          <w:color w:val="000000" w:themeColor="text1"/>
        </w:rPr>
        <w:t>Savivaldybės merė</w:t>
      </w:r>
      <w:r w:rsidRPr="0040367F">
        <w:rPr>
          <w:color w:val="000000" w:themeColor="text1"/>
        </w:rPr>
        <w:tab/>
      </w:r>
      <w:r w:rsidRPr="0040367F">
        <w:rPr>
          <w:color w:val="000000" w:themeColor="text1"/>
        </w:rPr>
        <w:tab/>
      </w:r>
      <w:r w:rsidRPr="0040367F">
        <w:rPr>
          <w:color w:val="000000" w:themeColor="text1"/>
        </w:rPr>
        <w:tab/>
      </w:r>
      <w:r w:rsidRPr="0040367F">
        <w:rPr>
          <w:color w:val="000000" w:themeColor="text1"/>
        </w:rPr>
        <w:tab/>
      </w:r>
      <w:r>
        <w:rPr>
          <w:color w:val="000000" w:themeColor="text1"/>
        </w:rPr>
        <w:t xml:space="preserve">            </w:t>
      </w:r>
      <w:r w:rsidRPr="0040367F">
        <w:rPr>
          <w:color w:val="000000" w:themeColor="text1"/>
        </w:rPr>
        <w:t xml:space="preserve"> Loreta Masiliūnienė</w:t>
      </w:r>
    </w:p>
    <w:sectPr w:rsidR="005E481F" w:rsidRPr="004D1962" w:rsidSect="004D1962">
      <w:headerReference w:type="default" r:id="rId8"/>
      <w:pgSz w:w="11906" w:h="16838"/>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8DFFB" w14:textId="77777777" w:rsidR="002D09A5" w:rsidRDefault="002D09A5" w:rsidP="009D7531">
      <w:r>
        <w:separator/>
      </w:r>
    </w:p>
  </w:endnote>
  <w:endnote w:type="continuationSeparator" w:id="0">
    <w:p w14:paraId="48ADD73B" w14:textId="77777777" w:rsidR="002D09A5" w:rsidRDefault="002D09A5"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3D3C8" w14:textId="77777777" w:rsidR="002D09A5" w:rsidRDefault="002D09A5" w:rsidP="009D7531">
      <w:r>
        <w:separator/>
      </w:r>
    </w:p>
  </w:footnote>
  <w:footnote w:type="continuationSeparator" w:id="0">
    <w:p w14:paraId="3D6D6F66" w14:textId="77777777" w:rsidR="002D09A5" w:rsidRDefault="002D09A5"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508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6276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152881">
    <w:abstractNumId w:val="0"/>
  </w:num>
  <w:num w:numId="4" w16cid:durableId="1005128401">
    <w:abstractNumId w:val="3"/>
  </w:num>
  <w:num w:numId="5" w16cid:durableId="1875264317">
    <w:abstractNumId w:val="4"/>
  </w:num>
  <w:num w:numId="6" w16cid:durableId="78711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13220"/>
    <w:rsid w:val="00022F3D"/>
    <w:rsid w:val="000343B3"/>
    <w:rsid w:val="0008533D"/>
    <w:rsid w:val="00086783"/>
    <w:rsid w:val="0009023D"/>
    <w:rsid w:val="000B6668"/>
    <w:rsid w:val="000F0AC3"/>
    <w:rsid w:val="0018077A"/>
    <w:rsid w:val="00206974"/>
    <w:rsid w:val="00212254"/>
    <w:rsid w:val="002652C8"/>
    <w:rsid w:val="002733AC"/>
    <w:rsid w:val="00287692"/>
    <w:rsid w:val="002D09A5"/>
    <w:rsid w:val="003D05DA"/>
    <w:rsid w:val="004B4054"/>
    <w:rsid w:val="004D1962"/>
    <w:rsid w:val="004D316F"/>
    <w:rsid w:val="005245AF"/>
    <w:rsid w:val="00535C62"/>
    <w:rsid w:val="00550B75"/>
    <w:rsid w:val="00577D84"/>
    <w:rsid w:val="00582BBC"/>
    <w:rsid w:val="00592688"/>
    <w:rsid w:val="005A42AA"/>
    <w:rsid w:val="005E481F"/>
    <w:rsid w:val="00621E6C"/>
    <w:rsid w:val="00652A02"/>
    <w:rsid w:val="006A6F46"/>
    <w:rsid w:val="006F3256"/>
    <w:rsid w:val="00714BE9"/>
    <w:rsid w:val="00773621"/>
    <w:rsid w:val="007B4179"/>
    <w:rsid w:val="007F7C41"/>
    <w:rsid w:val="008265A0"/>
    <w:rsid w:val="00864422"/>
    <w:rsid w:val="00876AF7"/>
    <w:rsid w:val="00896E9E"/>
    <w:rsid w:val="00900808"/>
    <w:rsid w:val="00947976"/>
    <w:rsid w:val="00987866"/>
    <w:rsid w:val="009D0A5C"/>
    <w:rsid w:val="009D3E38"/>
    <w:rsid w:val="009D7531"/>
    <w:rsid w:val="00AA40C0"/>
    <w:rsid w:val="00AB0C12"/>
    <w:rsid w:val="00AB60E6"/>
    <w:rsid w:val="00AD27AB"/>
    <w:rsid w:val="00B11BC3"/>
    <w:rsid w:val="00B50176"/>
    <w:rsid w:val="00B52D69"/>
    <w:rsid w:val="00B96596"/>
    <w:rsid w:val="00BD52AB"/>
    <w:rsid w:val="00BE0C4E"/>
    <w:rsid w:val="00C14B53"/>
    <w:rsid w:val="00D0307A"/>
    <w:rsid w:val="00D36044"/>
    <w:rsid w:val="00ED6082"/>
    <w:rsid w:val="00F2791B"/>
    <w:rsid w:val="00F44A68"/>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4D1962"/>
    <w:pPr>
      <w:spacing w:before="100" w:beforeAutospacing="1" w:after="100" w:afterAutospacing="1"/>
    </w:pPr>
    <w:rPr>
      <w:szCs w:val="24"/>
      <w:lang w:eastAsia="lt-LT"/>
    </w:rPr>
  </w:style>
  <w:style w:type="character" w:styleId="Grietas">
    <w:name w:val="Strong"/>
    <w:basedOn w:val="Numatytasispastraiposriftas"/>
    <w:uiPriority w:val="22"/>
    <w:qFormat/>
    <w:rsid w:val="004D1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1721</Words>
  <Characters>981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2025-07-21T12:11:00Z</dcterms:created>
  <dcterms:modified xsi:type="dcterms:W3CDTF">2025-07-21T12:11:00Z</dcterms:modified>
</cp:coreProperties>
</file>