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D6D1EE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S</w:t>
      </w:r>
      <w:r w:rsidR="00D87FB3" w:rsidRPr="00D87FB3">
        <w:rPr>
          <w:rFonts w:ascii="Times New Roman" w:hAnsi="Times New Roman" w:cs="Times New Roman"/>
          <w:bCs/>
          <w:i/>
          <w:iCs/>
          <w:color w:val="000000"/>
          <w:sz w:val="24"/>
          <w:szCs w:val="24"/>
          <w:shd w:val="clear" w:color="auto" w:fill="FFFFFF"/>
        </w:rPr>
        <w:t xml:space="preserve">avivaldybės tarybos 2025 m. vasario 24 d. sprendimo </w:t>
      </w:r>
      <w:r w:rsidR="00D87FB3">
        <w:rPr>
          <w:rFonts w:ascii="Times New Roman" w:hAnsi="Times New Roman" w:cs="Times New Roman"/>
          <w:bCs/>
          <w:i/>
          <w:iCs/>
          <w:color w:val="000000"/>
          <w:sz w:val="24"/>
          <w:szCs w:val="24"/>
          <w:shd w:val="clear" w:color="auto" w:fill="FFFFFF"/>
        </w:rPr>
        <w:t>N</w:t>
      </w:r>
      <w:r w:rsidR="00D87FB3" w:rsidRPr="00D87FB3">
        <w:rPr>
          <w:rFonts w:ascii="Times New Roman" w:hAnsi="Times New Roman" w:cs="Times New Roman"/>
          <w:bCs/>
          <w:i/>
          <w:iCs/>
          <w:color w:val="000000"/>
          <w:sz w:val="24"/>
          <w:szCs w:val="24"/>
          <w:shd w:val="clear" w:color="auto" w:fill="FFFFFF"/>
        </w:rPr>
        <w:t>r. 1-31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P</w:t>
      </w:r>
      <w:r w:rsidR="00D87FB3" w:rsidRPr="00D87FB3">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1238B122"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5-0</w:t>
      </w:r>
      <w:r w:rsidR="00140EE8">
        <w:rPr>
          <w:rFonts w:ascii="Times New Roman" w:hAnsi="Times New Roman" w:cs="Times New Roman"/>
          <w:sz w:val="24"/>
          <w:szCs w:val="24"/>
        </w:rPr>
        <w:t>8-11</w:t>
      </w:r>
    </w:p>
    <w:p w14:paraId="7BD4E13B" w14:textId="5710106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5-0</w:t>
      </w:r>
      <w:r w:rsidR="00140EE8">
        <w:rPr>
          <w:rFonts w:ascii="Times New Roman" w:hAnsi="Times New Roman" w:cs="Times New Roman"/>
          <w:sz w:val="24"/>
          <w:szCs w:val="24"/>
        </w:rPr>
        <w:t>8-11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A35CB"/>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548"/>
    <w:rsid w:val="00485E49"/>
    <w:rsid w:val="004A4F09"/>
    <w:rsid w:val="004B0E62"/>
    <w:rsid w:val="00532088"/>
    <w:rsid w:val="00615496"/>
    <w:rsid w:val="006618A0"/>
    <w:rsid w:val="00672185"/>
    <w:rsid w:val="0068476A"/>
    <w:rsid w:val="00690972"/>
    <w:rsid w:val="006956CE"/>
    <w:rsid w:val="007036E9"/>
    <w:rsid w:val="00717D59"/>
    <w:rsid w:val="00724635"/>
    <w:rsid w:val="007305F4"/>
    <w:rsid w:val="007557CE"/>
    <w:rsid w:val="00772D6C"/>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D5717"/>
    <w:rsid w:val="009E384B"/>
    <w:rsid w:val="009F25B4"/>
    <w:rsid w:val="009F6ECC"/>
    <w:rsid w:val="00A031A9"/>
    <w:rsid w:val="00A056E4"/>
    <w:rsid w:val="00A12846"/>
    <w:rsid w:val="00A1430D"/>
    <w:rsid w:val="00A15062"/>
    <w:rsid w:val="00A24913"/>
    <w:rsid w:val="00A468F1"/>
    <w:rsid w:val="00A56ABA"/>
    <w:rsid w:val="00AA00EF"/>
    <w:rsid w:val="00AB063D"/>
    <w:rsid w:val="00AE4CA1"/>
    <w:rsid w:val="00B2396F"/>
    <w:rsid w:val="00B24404"/>
    <w:rsid w:val="00B417E0"/>
    <w:rsid w:val="00B52A42"/>
    <w:rsid w:val="00B93279"/>
    <w:rsid w:val="00BB7603"/>
    <w:rsid w:val="00BD7351"/>
    <w:rsid w:val="00BE604D"/>
    <w:rsid w:val="00C02517"/>
    <w:rsid w:val="00C055FF"/>
    <w:rsid w:val="00C40DD2"/>
    <w:rsid w:val="00CA2F85"/>
    <w:rsid w:val="00CE0618"/>
    <w:rsid w:val="00CE722C"/>
    <w:rsid w:val="00D3319A"/>
    <w:rsid w:val="00D50EE1"/>
    <w:rsid w:val="00D57ED1"/>
    <w:rsid w:val="00D86B03"/>
    <w:rsid w:val="00D87FB3"/>
    <w:rsid w:val="00DB3ADE"/>
    <w:rsid w:val="00DD2DE9"/>
    <w:rsid w:val="00E22EC1"/>
    <w:rsid w:val="00E41DD2"/>
    <w:rsid w:val="00E45201"/>
    <w:rsid w:val="00E5583C"/>
    <w:rsid w:val="00E824E5"/>
    <w:rsid w:val="00EF1BF5"/>
    <w:rsid w:val="00F04F41"/>
    <w:rsid w:val="00F14B07"/>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2025-08-11T13:54:00Z</dcterms:created>
  <dcterms:modified xsi:type="dcterms:W3CDTF">2025-08-11T13:54:00Z</dcterms:modified>
</cp:coreProperties>
</file>