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6CF4EF80" w14:textId="77777777" w:rsidR="00E60B74" w:rsidRPr="00002C95" w:rsidRDefault="00E60B74" w:rsidP="00E60B74">
      <w:pPr>
        <w:jc w:val="center"/>
        <w:rPr>
          <w:b/>
        </w:rPr>
      </w:pPr>
      <w:r w:rsidRPr="00002C95">
        <w:rPr>
          <w:b/>
        </w:rPr>
        <w:t>DĖL</w:t>
      </w:r>
      <w:r>
        <w:rPr>
          <w:b/>
        </w:rPr>
        <w:t xml:space="preserve"> TURTO</w:t>
      </w:r>
      <w:r w:rsidRPr="00002C95">
        <w:rPr>
          <w:b/>
        </w:rPr>
        <w:t xml:space="preserve"> PERDAVIMO PANEVĖŽIO </w:t>
      </w:r>
      <w:r>
        <w:rPr>
          <w:b/>
        </w:rPr>
        <w:t>MIESTO SAVIVALDYBĖS BIUDŽETINĖMS ĮSTAIGOMS</w:t>
      </w:r>
    </w:p>
    <w:p w14:paraId="7D989DD2" w14:textId="77777777" w:rsidR="0021258E" w:rsidRDefault="0021258E" w:rsidP="00B42A26">
      <w:pPr>
        <w:jc w:val="center"/>
        <w:rPr>
          <w:b/>
        </w:rPr>
      </w:pPr>
    </w:p>
    <w:p w14:paraId="77C4EA46" w14:textId="67A8F043" w:rsidR="006539FD" w:rsidRPr="00B332F8" w:rsidRDefault="00F56BB8" w:rsidP="001352EF">
      <w:pPr>
        <w:tabs>
          <w:tab w:val="left" w:pos="0"/>
        </w:tabs>
        <w:jc w:val="center"/>
      </w:pPr>
      <w:r w:rsidRPr="00B332F8">
        <w:t>20</w:t>
      </w:r>
      <w:r w:rsidR="0078280A">
        <w:t>2</w:t>
      </w:r>
      <w:r w:rsidR="004E53C0">
        <w:t>5</w:t>
      </w:r>
      <w:r w:rsidR="00FC5657">
        <w:t xml:space="preserve"> m. </w:t>
      </w:r>
      <w:r w:rsidR="003654D3">
        <w:t>rugpjūčio 8</w:t>
      </w:r>
      <w:r w:rsidR="00754AE7">
        <w:t xml:space="preserve"> </w:t>
      </w:r>
      <w:r w:rsidRPr="00B332F8">
        <w:t>d.</w:t>
      </w:r>
    </w:p>
    <w:p w14:paraId="77C4EA47" w14:textId="77777777" w:rsidR="006539FD" w:rsidRDefault="006539FD" w:rsidP="001352EF">
      <w:pPr>
        <w:tabs>
          <w:tab w:val="left" w:pos="0"/>
        </w:tabs>
        <w:jc w:val="center"/>
      </w:pPr>
      <w:r w:rsidRPr="00B332F8">
        <w:t>Panevėžys</w:t>
      </w:r>
    </w:p>
    <w:p w14:paraId="77C4EA48" w14:textId="77777777" w:rsidR="00B06BEE" w:rsidRPr="00B332F8" w:rsidRDefault="00B06BEE" w:rsidP="001352EF">
      <w:pPr>
        <w:tabs>
          <w:tab w:val="left" w:pos="0"/>
        </w:tabs>
        <w:jc w:val="center"/>
      </w:pPr>
    </w:p>
    <w:p w14:paraId="08D2BEA5" w14:textId="77777777" w:rsidR="00C73AC3" w:rsidRDefault="00D83A57" w:rsidP="005C414B">
      <w:pPr>
        <w:tabs>
          <w:tab w:val="left" w:pos="0"/>
        </w:tabs>
        <w:ind w:firstLine="720"/>
        <w:jc w:val="both"/>
        <w:rPr>
          <w:b/>
        </w:rPr>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p>
    <w:p w14:paraId="77C4EA49" w14:textId="17E866FB" w:rsidR="0059465A" w:rsidRDefault="00E53864" w:rsidP="005C414B">
      <w:pPr>
        <w:tabs>
          <w:tab w:val="left" w:pos="0"/>
        </w:tabs>
        <w:ind w:firstLine="720"/>
        <w:jc w:val="both"/>
      </w:pPr>
      <w:r w:rsidRPr="00B332F8">
        <w:t xml:space="preserve"> </w:t>
      </w:r>
    </w:p>
    <w:p w14:paraId="311FDA98" w14:textId="68FF987B" w:rsidR="00C73AC3" w:rsidRDefault="00C73AC3" w:rsidP="005C414B">
      <w:pPr>
        <w:tabs>
          <w:tab w:val="left" w:pos="0"/>
        </w:tabs>
        <w:ind w:firstLine="720"/>
        <w:jc w:val="both"/>
      </w:pPr>
      <w:r>
        <w:t xml:space="preserve">Panevėžio miesto savivaldybės Švietimo skyrius dalyvauja projekte „Tūkstantmečio mokyklos I“. Įsigytas įvairus ilgalaikis ir trumpalaikis turtas (mokykliniai baldai, mokymo priemonės fizikos, chemijos ir biologijos pamokoms, akustinės sienelės sėkmingam įtraukiam ugdymui švietimo įstaigose organizuoti, scenos apšvietimo ir garso įranga STE(A)M erdvei ir kita) yra skirtas projekte dalyvaujančioms miesto švietimo įstaigoms. </w:t>
      </w:r>
    </w:p>
    <w:p w14:paraId="5ACC3ABA" w14:textId="77777777" w:rsidR="00754AE7" w:rsidRDefault="00754AE7"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76347674" w14:textId="77777777" w:rsidR="002A7D20" w:rsidRDefault="002A7D20" w:rsidP="005C414B">
      <w:pPr>
        <w:ind w:firstLine="709"/>
        <w:jc w:val="both"/>
      </w:pPr>
    </w:p>
    <w:p w14:paraId="24B25424" w14:textId="5D01F522" w:rsidR="005E7A20" w:rsidRDefault="008C4FCF" w:rsidP="005E7A20">
      <w:pPr>
        <w:ind w:firstLine="709"/>
        <w:jc w:val="both"/>
      </w:pPr>
      <w:r w:rsidRPr="005E7A20">
        <w:t xml:space="preserve">Vadovaujantis LR vietos savivaldos įstatymo 6 str. </w:t>
      </w:r>
      <w:r w:rsidR="00754AE7">
        <w:t>4</w:t>
      </w:r>
      <w:r w:rsidRPr="005E7A20">
        <w:t xml:space="preserve"> p., </w:t>
      </w:r>
      <w:r w:rsidR="00754AE7">
        <w:t>biudžetinių įstaigų steigimas ir išlaikymas</w:t>
      </w:r>
      <w:r w:rsidRPr="005E7A20">
        <w:t xml:space="preserve"> yra savarankiškoji savivaldybės funkcija.</w:t>
      </w:r>
      <w:r w:rsidR="005E7A20" w:rsidRPr="005E7A20">
        <w:t xml:space="preserve"> </w:t>
      </w:r>
    </w:p>
    <w:p w14:paraId="318ACD9C" w14:textId="65999725" w:rsidR="00AA299B" w:rsidRDefault="002A7D20" w:rsidP="005C414B">
      <w:pPr>
        <w:ind w:firstLine="709"/>
        <w:jc w:val="both"/>
      </w:pPr>
      <w:r>
        <w:t>Šiuo</w:t>
      </w:r>
      <w:r w:rsidR="00C73AC3" w:rsidRPr="005534DF">
        <w:t xml:space="preserve"> turtu naudosis Savivaldybės biudžetinės</w:t>
      </w:r>
      <w:r>
        <w:t xml:space="preserve"> švietimo </w:t>
      </w:r>
      <w:r w:rsidR="00C73AC3" w:rsidRPr="005534DF">
        <w:t xml:space="preserve">įstaigos, </w:t>
      </w:r>
      <w:r>
        <w:t xml:space="preserve">todėl </w:t>
      </w:r>
      <w:r w:rsidR="00C73AC3" w:rsidRPr="005534DF">
        <w:t>parengtas Savivaldybės tarybos sprendimo projektas dėl šio turto perdavimo</w:t>
      </w:r>
      <w:r>
        <w:t xml:space="preserve"> įstaigoms valdyti, naudoti ir disponuoti juo patikėjimo teise.</w:t>
      </w:r>
    </w:p>
    <w:p w14:paraId="1FBF4BFC" w14:textId="77777777" w:rsidR="00C73AC3" w:rsidRDefault="00C73AC3"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63C81F17" w14:textId="77777777" w:rsidR="002A7D20" w:rsidRDefault="002A7D20" w:rsidP="005C414B">
      <w:pPr>
        <w:tabs>
          <w:tab w:val="left" w:pos="0"/>
        </w:tabs>
        <w:ind w:firstLine="720"/>
        <w:jc w:val="both"/>
      </w:pP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79AC5865" w14:textId="77777777" w:rsidR="002A7D20" w:rsidRDefault="002A7D20" w:rsidP="005C414B">
      <w:pPr>
        <w:tabs>
          <w:tab w:val="left" w:pos="0"/>
        </w:tabs>
        <w:ind w:firstLine="720"/>
        <w:jc w:val="both"/>
        <w:rPr>
          <w:b/>
        </w:rPr>
      </w:pPr>
    </w:p>
    <w:p w14:paraId="088731E5" w14:textId="1036EFB5" w:rsidR="005E7A20" w:rsidRPr="005E7A20" w:rsidRDefault="008C4FCF" w:rsidP="005E7A20">
      <w:pPr>
        <w:ind w:firstLine="709"/>
        <w:jc w:val="both"/>
      </w:pPr>
      <w:r w:rsidRPr="005E7A20">
        <w:t>Sprendimą dėl turto perdavimo patikėjimo teise, priima Savivaldybės taryba.</w:t>
      </w: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32D74547" w14:textId="77777777" w:rsidR="002A7D20" w:rsidRDefault="002A7D20" w:rsidP="00C858EE">
      <w:pPr>
        <w:tabs>
          <w:tab w:val="left" w:pos="0"/>
        </w:tabs>
        <w:ind w:firstLine="720"/>
        <w:jc w:val="both"/>
      </w:pPr>
    </w:p>
    <w:p w14:paraId="24F0F0B5" w14:textId="72339D7A" w:rsidR="008C4FCF" w:rsidRPr="00747EB9" w:rsidRDefault="008C4FCF" w:rsidP="00754AE7">
      <w:pPr>
        <w:ind w:firstLine="709"/>
        <w:jc w:val="both"/>
      </w:pPr>
      <w:r w:rsidRPr="00747EB9">
        <w:t xml:space="preserve">Projektą parengė </w:t>
      </w:r>
      <w:r w:rsidR="00335986">
        <w:t>Turto valdymo</w:t>
      </w:r>
      <w:r w:rsidRPr="00747EB9">
        <w:t xml:space="preserve"> skyrius</w:t>
      </w:r>
      <w:r w:rsidR="002A7D20">
        <w:t>, vadovaudamasis Švietimo skyriaus pateiktais tarnybiniais pranešimais.</w:t>
      </w:r>
    </w:p>
    <w:p w14:paraId="1CA7C140" w14:textId="402EB0F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77C4EA59" w14:textId="0F8CF7FF" w:rsidR="0076256E" w:rsidRPr="00B332F8" w:rsidRDefault="00335986" w:rsidP="001B5C41">
      <w:pPr>
        <w:tabs>
          <w:tab w:val="left" w:pos="0"/>
        </w:tabs>
        <w:spacing w:line="360" w:lineRule="auto"/>
        <w:jc w:val="both"/>
      </w:pPr>
      <w:r>
        <w:t>Turto valdymo</w:t>
      </w:r>
      <w:r w:rsidR="001B5C41">
        <w:t xml:space="preserve"> skyriaus vyr. specialistė</w:t>
      </w:r>
      <w:r w:rsidR="001B5C41">
        <w:tab/>
      </w:r>
      <w:r w:rsidR="001B5C41">
        <w:tab/>
      </w:r>
      <w:r w:rsidR="001B5C41">
        <w:tab/>
        <w:t xml:space="preserve">Jolanta </w:t>
      </w:r>
      <w:proofErr w:type="spellStart"/>
      <w:r w:rsidR="001B5C41">
        <w:t>Petrauskė</w:t>
      </w:r>
      <w:proofErr w:type="spellEnd"/>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A0F11" w14:textId="77777777" w:rsidR="00BB50BF" w:rsidRDefault="00BB50BF" w:rsidP="00A52524">
      <w:r>
        <w:separator/>
      </w:r>
    </w:p>
  </w:endnote>
  <w:endnote w:type="continuationSeparator" w:id="0">
    <w:p w14:paraId="2B93EB40" w14:textId="77777777" w:rsidR="00BB50BF" w:rsidRDefault="00BB50BF"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14F85" w14:textId="77777777" w:rsidR="00BB50BF" w:rsidRDefault="00BB50BF" w:rsidP="00A52524">
      <w:r>
        <w:separator/>
      </w:r>
    </w:p>
  </w:footnote>
  <w:footnote w:type="continuationSeparator" w:id="0">
    <w:p w14:paraId="258FE092" w14:textId="77777777" w:rsidR="00BB50BF" w:rsidRDefault="00BB50BF"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290745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4932411">
    <w:abstractNumId w:val="1"/>
  </w:num>
  <w:num w:numId="3" w16cid:durableId="1146320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62C4"/>
    <w:rsid w:val="0001413A"/>
    <w:rsid w:val="00014C86"/>
    <w:rsid w:val="0002540B"/>
    <w:rsid w:val="0003001F"/>
    <w:rsid w:val="0004567B"/>
    <w:rsid w:val="00047414"/>
    <w:rsid w:val="0006183E"/>
    <w:rsid w:val="00066B8B"/>
    <w:rsid w:val="00066E6B"/>
    <w:rsid w:val="00066EF6"/>
    <w:rsid w:val="00070FD7"/>
    <w:rsid w:val="00081D67"/>
    <w:rsid w:val="000913B9"/>
    <w:rsid w:val="000B544E"/>
    <w:rsid w:val="000C3941"/>
    <w:rsid w:val="000C7184"/>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420D"/>
    <w:rsid w:val="001B5C41"/>
    <w:rsid w:val="001B7CE4"/>
    <w:rsid w:val="001C4A37"/>
    <w:rsid w:val="001C7E22"/>
    <w:rsid w:val="001D0CFA"/>
    <w:rsid w:val="001D2243"/>
    <w:rsid w:val="001D340A"/>
    <w:rsid w:val="001D610D"/>
    <w:rsid w:val="001D7D66"/>
    <w:rsid w:val="001E16BD"/>
    <w:rsid w:val="001E2E0C"/>
    <w:rsid w:val="001F6739"/>
    <w:rsid w:val="00201025"/>
    <w:rsid w:val="00207563"/>
    <w:rsid w:val="002075F8"/>
    <w:rsid w:val="002078F7"/>
    <w:rsid w:val="00210927"/>
    <w:rsid w:val="0021258E"/>
    <w:rsid w:val="00213AB9"/>
    <w:rsid w:val="002225AF"/>
    <w:rsid w:val="00224D53"/>
    <w:rsid w:val="002265FB"/>
    <w:rsid w:val="00230402"/>
    <w:rsid w:val="00250B20"/>
    <w:rsid w:val="00252546"/>
    <w:rsid w:val="00265C97"/>
    <w:rsid w:val="0026732C"/>
    <w:rsid w:val="00267684"/>
    <w:rsid w:val="00270237"/>
    <w:rsid w:val="00272359"/>
    <w:rsid w:val="00272BB2"/>
    <w:rsid w:val="00283C28"/>
    <w:rsid w:val="002872EB"/>
    <w:rsid w:val="0028757C"/>
    <w:rsid w:val="002914C2"/>
    <w:rsid w:val="0029446D"/>
    <w:rsid w:val="00294868"/>
    <w:rsid w:val="002A3891"/>
    <w:rsid w:val="002A73A9"/>
    <w:rsid w:val="002A7D20"/>
    <w:rsid w:val="002B283F"/>
    <w:rsid w:val="002B3A6A"/>
    <w:rsid w:val="002B502F"/>
    <w:rsid w:val="002B772E"/>
    <w:rsid w:val="002D2028"/>
    <w:rsid w:val="002D7495"/>
    <w:rsid w:val="002E1C63"/>
    <w:rsid w:val="002F02BD"/>
    <w:rsid w:val="002F294E"/>
    <w:rsid w:val="003167E2"/>
    <w:rsid w:val="003301AE"/>
    <w:rsid w:val="00331344"/>
    <w:rsid w:val="003321DF"/>
    <w:rsid w:val="00335986"/>
    <w:rsid w:val="0035025A"/>
    <w:rsid w:val="00361B80"/>
    <w:rsid w:val="0036523F"/>
    <w:rsid w:val="003654D3"/>
    <w:rsid w:val="0037426A"/>
    <w:rsid w:val="003762B9"/>
    <w:rsid w:val="003854E9"/>
    <w:rsid w:val="003B3161"/>
    <w:rsid w:val="003B3767"/>
    <w:rsid w:val="003B6813"/>
    <w:rsid w:val="003B69B1"/>
    <w:rsid w:val="003C36C1"/>
    <w:rsid w:val="003D3883"/>
    <w:rsid w:val="003D3B6D"/>
    <w:rsid w:val="003D6483"/>
    <w:rsid w:val="003D7AD7"/>
    <w:rsid w:val="003E23AE"/>
    <w:rsid w:val="003E3032"/>
    <w:rsid w:val="004022A3"/>
    <w:rsid w:val="00404560"/>
    <w:rsid w:val="00413ACE"/>
    <w:rsid w:val="00421857"/>
    <w:rsid w:val="00434584"/>
    <w:rsid w:val="00441287"/>
    <w:rsid w:val="00450256"/>
    <w:rsid w:val="00462829"/>
    <w:rsid w:val="0046367F"/>
    <w:rsid w:val="004A5AF0"/>
    <w:rsid w:val="004B1BA5"/>
    <w:rsid w:val="004B7BC3"/>
    <w:rsid w:val="004C20A3"/>
    <w:rsid w:val="004C7E52"/>
    <w:rsid w:val="004D3C2F"/>
    <w:rsid w:val="004E51DD"/>
    <w:rsid w:val="004E53C0"/>
    <w:rsid w:val="004E5D2B"/>
    <w:rsid w:val="004F24E2"/>
    <w:rsid w:val="00520C5A"/>
    <w:rsid w:val="00531FD1"/>
    <w:rsid w:val="005336FE"/>
    <w:rsid w:val="00536F4F"/>
    <w:rsid w:val="00544631"/>
    <w:rsid w:val="005534DF"/>
    <w:rsid w:val="00562298"/>
    <w:rsid w:val="00573BD9"/>
    <w:rsid w:val="00573C82"/>
    <w:rsid w:val="00576615"/>
    <w:rsid w:val="0059465A"/>
    <w:rsid w:val="005A2B5B"/>
    <w:rsid w:val="005B0280"/>
    <w:rsid w:val="005B5240"/>
    <w:rsid w:val="005B707F"/>
    <w:rsid w:val="005C0E53"/>
    <w:rsid w:val="005C414B"/>
    <w:rsid w:val="005C4192"/>
    <w:rsid w:val="005C4A05"/>
    <w:rsid w:val="005E3704"/>
    <w:rsid w:val="005E7A20"/>
    <w:rsid w:val="00603EA0"/>
    <w:rsid w:val="0061607E"/>
    <w:rsid w:val="00616B3D"/>
    <w:rsid w:val="00617034"/>
    <w:rsid w:val="0061776C"/>
    <w:rsid w:val="00624480"/>
    <w:rsid w:val="00626CE6"/>
    <w:rsid w:val="00644363"/>
    <w:rsid w:val="00647385"/>
    <w:rsid w:val="006501D0"/>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47EB9"/>
    <w:rsid w:val="0075269D"/>
    <w:rsid w:val="00754AE7"/>
    <w:rsid w:val="00761E17"/>
    <w:rsid w:val="0076256E"/>
    <w:rsid w:val="00771CC1"/>
    <w:rsid w:val="00780464"/>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A7066"/>
    <w:rsid w:val="008C4FCF"/>
    <w:rsid w:val="008C6757"/>
    <w:rsid w:val="008D23DF"/>
    <w:rsid w:val="008D6C97"/>
    <w:rsid w:val="008F3CEE"/>
    <w:rsid w:val="008F7A51"/>
    <w:rsid w:val="009022A5"/>
    <w:rsid w:val="009129F1"/>
    <w:rsid w:val="009177AB"/>
    <w:rsid w:val="009208C9"/>
    <w:rsid w:val="0092588B"/>
    <w:rsid w:val="00930CD8"/>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58DB"/>
    <w:rsid w:val="009E6D9A"/>
    <w:rsid w:val="009F21B3"/>
    <w:rsid w:val="009F21F7"/>
    <w:rsid w:val="00A00395"/>
    <w:rsid w:val="00A1125D"/>
    <w:rsid w:val="00A11261"/>
    <w:rsid w:val="00A202DC"/>
    <w:rsid w:val="00A26F16"/>
    <w:rsid w:val="00A30713"/>
    <w:rsid w:val="00A32CC5"/>
    <w:rsid w:val="00A340E7"/>
    <w:rsid w:val="00A52524"/>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D67E9"/>
    <w:rsid w:val="00AE703E"/>
    <w:rsid w:val="00AF58BA"/>
    <w:rsid w:val="00B0021B"/>
    <w:rsid w:val="00B03B39"/>
    <w:rsid w:val="00B068B5"/>
    <w:rsid w:val="00B06BEE"/>
    <w:rsid w:val="00B11683"/>
    <w:rsid w:val="00B15200"/>
    <w:rsid w:val="00B22A2E"/>
    <w:rsid w:val="00B30EBF"/>
    <w:rsid w:val="00B332F8"/>
    <w:rsid w:val="00B3422D"/>
    <w:rsid w:val="00B42A26"/>
    <w:rsid w:val="00B503AA"/>
    <w:rsid w:val="00B72FC6"/>
    <w:rsid w:val="00B7349A"/>
    <w:rsid w:val="00B813E5"/>
    <w:rsid w:val="00B86A53"/>
    <w:rsid w:val="00BA0EF4"/>
    <w:rsid w:val="00BA1BE5"/>
    <w:rsid w:val="00BB1560"/>
    <w:rsid w:val="00BB50BF"/>
    <w:rsid w:val="00BB7453"/>
    <w:rsid w:val="00BB7698"/>
    <w:rsid w:val="00BC1A88"/>
    <w:rsid w:val="00BC6FB1"/>
    <w:rsid w:val="00BD1257"/>
    <w:rsid w:val="00BD401E"/>
    <w:rsid w:val="00BD74AC"/>
    <w:rsid w:val="00BF2481"/>
    <w:rsid w:val="00BF268C"/>
    <w:rsid w:val="00BF739D"/>
    <w:rsid w:val="00C000DF"/>
    <w:rsid w:val="00C04247"/>
    <w:rsid w:val="00C06F03"/>
    <w:rsid w:val="00C11539"/>
    <w:rsid w:val="00C23689"/>
    <w:rsid w:val="00C25760"/>
    <w:rsid w:val="00C419BD"/>
    <w:rsid w:val="00C41AA1"/>
    <w:rsid w:val="00C5176B"/>
    <w:rsid w:val="00C6045F"/>
    <w:rsid w:val="00C661EB"/>
    <w:rsid w:val="00C73AC3"/>
    <w:rsid w:val="00C76A01"/>
    <w:rsid w:val="00C83D58"/>
    <w:rsid w:val="00C858EE"/>
    <w:rsid w:val="00C906DE"/>
    <w:rsid w:val="00CA0399"/>
    <w:rsid w:val="00CA09B4"/>
    <w:rsid w:val="00CA0EF1"/>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5E94"/>
    <w:rsid w:val="00D26D28"/>
    <w:rsid w:val="00D27DAE"/>
    <w:rsid w:val="00D432A9"/>
    <w:rsid w:val="00D536E3"/>
    <w:rsid w:val="00D55CCB"/>
    <w:rsid w:val="00D56D4E"/>
    <w:rsid w:val="00D627C1"/>
    <w:rsid w:val="00D736F0"/>
    <w:rsid w:val="00D767EA"/>
    <w:rsid w:val="00D82483"/>
    <w:rsid w:val="00D83A57"/>
    <w:rsid w:val="00D872F8"/>
    <w:rsid w:val="00D90059"/>
    <w:rsid w:val="00D93128"/>
    <w:rsid w:val="00D95AB7"/>
    <w:rsid w:val="00D96B8F"/>
    <w:rsid w:val="00DA31DC"/>
    <w:rsid w:val="00DA4550"/>
    <w:rsid w:val="00DB1804"/>
    <w:rsid w:val="00DB3C73"/>
    <w:rsid w:val="00DC1E3B"/>
    <w:rsid w:val="00DE6688"/>
    <w:rsid w:val="00DE6F9B"/>
    <w:rsid w:val="00DF1259"/>
    <w:rsid w:val="00E01918"/>
    <w:rsid w:val="00E106B2"/>
    <w:rsid w:val="00E129C4"/>
    <w:rsid w:val="00E34311"/>
    <w:rsid w:val="00E350BE"/>
    <w:rsid w:val="00E53864"/>
    <w:rsid w:val="00E53CC3"/>
    <w:rsid w:val="00E54BAF"/>
    <w:rsid w:val="00E57C7E"/>
    <w:rsid w:val="00E60B74"/>
    <w:rsid w:val="00E61173"/>
    <w:rsid w:val="00E645C9"/>
    <w:rsid w:val="00E74C4A"/>
    <w:rsid w:val="00E86C4C"/>
    <w:rsid w:val="00E909FE"/>
    <w:rsid w:val="00E90E21"/>
    <w:rsid w:val="00E936DD"/>
    <w:rsid w:val="00EA2E59"/>
    <w:rsid w:val="00EA6E14"/>
    <w:rsid w:val="00EB3D70"/>
    <w:rsid w:val="00EC01F8"/>
    <w:rsid w:val="00EC1D0F"/>
    <w:rsid w:val="00ED0D98"/>
    <w:rsid w:val="00ED441B"/>
    <w:rsid w:val="00ED54EC"/>
    <w:rsid w:val="00ED7CF4"/>
    <w:rsid w:val="00EE06A7"/>
    <w:rsid w:val="00F13DAB"/>
    <w:rsid w:val="00F50A6A"/>
    <w:rsid w:val="00F56BB8"/>
    <w:rsid w:val="00F86497"/>
    <w:rsid w:val="00F86A79"/>
    <w:rsid w:val="00F86A89"/>
    <w:rsid w:val="00F903A6"/>
    <w:rsid w:val="00FA082B"/>
    <w:rsid w:val="00FA6480"/>
    <w:rsid w:val="00FA67D5"/>
    <w:rsid w:val="00FA7A31"/>
    <w:rsid w:val="00FB0925"/>
    <w:rsid w:val="00FC2218"/>
    <w:rsid w:val="00FC3D61"/>
    <w:rsid w:val="00FC5657"/>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1296</Characters>
  <Application>Microsoft Office Word</Application>
  <DocSecurity>4</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2025-08-12T11:35:00Z</dcterms:created>
  <dcterms:modified xsi:type="dcterms:W3CDTF">2025-08-12T11:35:00Z</dcterms:modified>
</cp:coreProperties>
</file>