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BFB4" w14:textId="4EC4FAD2" w:rsidR="00E7383A" w:rsidRPr="00C7768F" w:rsidRDefault="005E2C8C">
      <w:pPr>
        <w:pStyle w:val="Standard"/>
        <w:jc w:val="center"/>
        <w:rPr>
          <w:b/>
          <w:bCs/>
          <w:color w:val="auto"/>
        </w:rPr>
      </w:pPr>
      <w:r w:rsidRPr="00C7768F">
        <w:rPr>
          <w:b/>
          <w:bCs/>
          <w:color w:val="auto"/>
        </w:rPr>
        <w:t>DĖL STASIO EIDRIGEVIČ</w:t>
      </w:r>
      <w:r w:rsidRPr="00C7768F">
        <w:rPr>
          <w:b/>
          <w:bCs/>
          <w:color w:val="auto"/>
          <w:lang w:val="de-DE"/>
        </w:rPr>
        <w:t>IAUS MEN</w:t>
      </w:r>
      <w:r w:rsidRPr="00C7768F">
        <w:rPr>
          <w:b/>
          <w:bCs/>
          <w:color w:val="auto"/>
        </w:rPr>
        <w:t xml:space="preserve">Ų </w:t>
      </w:r>
      <w:r w:rsidRPr="00C7768F">
        <w:rPr>
          <w:b/>
          <w:bCs/>
          <w:color w:val="auto"/>
          <w:lang w:val="de-DE"/>
        </w:rPr>
        <w:t xml:space="preserve">CENTRO </w:t>
      </w:r>
      <w:r w:rsidR="00010291">
        <w:rPr>
          <w:b/>
          <w:bCs/>
          <w:color w:val="auto"/>
          <w:lang w:val="de-DE"/>
        </w:rPr>
        <w:t xml:space="preserve">IR KURYBIŠKUMO CENTRO „PRAGIEDRULIAI“ </w:t>
      </w:r>
      <w:r w:rsidRPr="00C7768F">
        <w:rPr>
          <w:b/>
          <w:bCs/>
          <w:color w:val="auto"/>
          <w:lang w:val="de-DE"/>
        </w:rPr>
        <w:t>(KODAS 304929400)</w:t>
      </w:r>
    </w:p>
    <w:p w14:paraId="223B20BA" w14:textId="7D0956F9" w:rsidR="00E7383A" w:rsidRPr="00C7768F" w:rsidRDefault="005E2C8C">
      <w:pPr>
        <w:pStyle w:val="Standard"/>
        <w:jc w:val="center"/>
        <w:rPr>
          <w:b/>
          <w:bCs/>
          <w:color w:val="auto"/>
        </w:rPr>
      </w:pPr>
      <w:r w:rsidRPr="00C7768F">
        <w:rPr>
          <w:b/>
          <w:bCs/>
          <w:color w:val="auto"/>
          <w:lang w:val="de-DE"/>
        </w:rPr>
        <w:t>TEIKIAM</w:t>
      </w:r>
      <w:r w:rsidRPr="00C7768F">
        <w:rPr>
          <w:b/>
          <w:bCs/>
          <w:color w:val="auto"/>
        </w:rPr>
        <w:t xml:space="preserve">Ų </w:t>
      </w:r>
      <w:r w:rsidRPr="00C7768F">
        <w:rPr>
          <w:b/>
          <w:bCs/>
          <w:color w:val="auto"/>
          <w:lang w:val="de-DE"/>
        </w:rPr>
        <w:t>MOKAM</w:t>
      </w:r>
      <w:r w:rsidRPr="00C7768F">
        <w:rPr>
          <w:b/>
          <w:bCs/>
          <w:color w:val="auto"/>
        </w:rPr>
        <w:t xml:space="preserve">Ų </w:t>
      </w:r>
      <w:r w:rsidRPr="00C7768F">
        <w:rPr>
          <w:b/>
          <w:bCs/>
          <w:color w:val="auto"/>
          <w:lang w:val="de-DE"/>
        </w:rPr>
        <w:t>PASLAUG</w:t>
      </w:r>
      <w:r w:rsidRPr="00C7768F">
        <w:rPr>
          <w:b/>
          <w:bCs/>
          <w:color w:val="auto"/>
        </w:rPr>
        <w:t xml:space="preserve">Ų </w:t>
      </w:r>
      <w:r w:rsidRPr="00C7768F">
        <w:rPr>
          <w:b/>
          <w:bCs/>
          <w:color w:val="auto"/>
          <w:lang w:val="de-DE"/>
        </w:rPr>
        <w:t>KAINORA</w:t>
      </w:r>
      <w:r w:rsidRPr="00C7768F">
        <w:rPr>
          <w:b/>
          <w:bCs/>
          <w:color w:val="auto"/>
        </w:rPr>
        <w:t>ŠČ</w:t>
      </w:r>
      <w:r w:rsidRPr="00C7768F">
        <w:rPr>
          <w:b/>
          <w:bCs/>
          <w:color w:val="auto"/>
          <w:lang w:val="pt-PT"/>
        </w:rPr>
        <w:t>IO PAT</w:t>
      </w:r>
      <w:r w:rsidR="0036002B" w:rsidRPr="00C7768F">
        <w:rPr>
          <w:b/>
          <w:bCs/>
          <w:color w:val="auto"/>
          <w:lang w:val="pt-PT"/>
        </w:rPr>
        <w:t>IKSLINIMO</w:t>
      </w:r>
    </w:p>
    <w:p w14:paraId="51634C39" w14:textId="77777777" w:rsidR="00E7383A" w:rsidRPr="00C7768F" w:rsidRDefault="00E7383A">
      <w:pPr>
        <w:pStyle w:val="Standard"/>
        <w:jc w:val="center"/>
        <w:rPr>
          <w:b/>
          <w:bCs/>
          <w:color w:val="auto"/>
        </w:rPr>
      </w:pPr>
    </w:p>
    <w:tbl>
      <w:tblPr>
        <w:tblStyle w:val="TableNormal"/>
        <w:tblpPr w:leftFromText="180" w:rightFromText="180" w:vertAnchor="text" w:tblpX="-5" w:tblpY="1"/>
        <w:tblOverlap w:val="never"/>
        <w:tblW w:w="1522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843"/>
        <w:gridCol w:w="2885"/>
        <w:gridCol w:w="860"/>
        <w:gridCol w:w="1066"/>
        <w:gridCol w:w="1425"/>
        <w:gridCol w:w="1749"/>
        <w:gridCol w:w="2779"/>
        <w:gridCol w:w="3476"/>
        <w:gridCol w:w="142"/>
      </w:tblGrid>
      <w:tr w:rsidR="00D17FA6" w:rsidRPr="00C7768F" w14:paraId="3F01F9CB" w14:textId="77777777" w:rsidTr="096421FD">
        <w:trPr>
          <w:trHeight w:val="30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696FF993" w14:textId="77777777" w:rsidR="00E7383A" w:rsidRPr="00C7768F" w:rsidRDefault="005E2C8C" w:rsidP="000B66A4">
            <w:pPr>
              <w:rPr>
                <w:color w:val="auto"/>
                <w:sz w:val="24"/>
                <w:szCs w:val="24"/>
              </w:rPr>
            </w:pPr>
            <w:r w:rsidRPr="00C7768F">
              <w:rPr>
                <w:color w:val="auto"/>
                <w:sz w:val="24"/>
                <w:szCs w:val="24"/>
              </w:rPr>
              <w:t>Eil.</w:t>
            </w:r>
          </w:p>
          <w:p w14:paraId="07C67890" w14:textId="77777777" w:rsidR="00E7383A" w:rsidRPr="00C7768F" w:rsidRDefault="005E2C8C" w:rsidP="000B66A4">
            <w:pPr>
              <w:rPr>
                <w:color w:val="auto"/>
              </w:rPr>
            </w:pPr>
            <w:r w:rsidRPr="00C7768F">
              <w:rPr>
                <w:color w:val="auto"/>
                <w:sz w:val="24"/>
                <w:szCs w:val="24"/>
              </w:rPr>
              <w:t>Nr.</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640BDEF6" w14:textId="77777777" w:rsidR="00E7383A" w:rsidRPr="00C7768F" w:rsidRDefault="005E2C8C" w:rsidP="000B66A4">
            <w:pPr>
              <w:rPr>
                <w:color w:val="auto"/>
              </w:rPr>
            </w:pPr>
            <w:r w:rsidRPr="00C7768F">
              <w:rPr>
                <w:color w:val="auto"/>
                <w:sz w:val="24"/>
                <w:szCs w:val="24"/>
              </w:rPr>
              <w:t>Paslaugų pavadinimas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36757B7A" w14:textId="77777777" w:rsidR="00E7383A" w:rsidRPr="00C7768F" w:rsidRDefault="005E2C8C" w:rsidP="000B66A4">
            <w:pPr>
              <w:rPr>
                <w:color w:val="auto"/>
              </w:rPr>
            </w:pPr>
            <w:r w:rsidRPr="00C7768F">
              <w:rPr>
                <w:color w:val="auto"/>
                <w:sz w:val="24"/>
                <w:szCs w:val="24"/>
              </w:rPr>
              <w:t>Mato vnt.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540ED7AD" w14:textId="77777777" w:rsidR="00E7383A" w:rsidRPr="00C7768F" w:rsidRDefault="005E2C8C" w:rsidP="000B66A4">
            <w:pPr>
              <w:rPr>
                <w:color w:val="auto"/>
                <w:sz w:val="24"/>
                <w:szCs w:val="24"/>
              </w:rPr>
            </w:pPr>
            <w:r w:rsidRPr="00C7768F">
              <w:rPr>
                <w:color w:val="auto"/>
                <w:sz w:val="24"/>
                <w:szCs w:val="24"/>
                <w:lang w:val="pt-PT"/>
              </w:rPr>
              <w:t>Senas tarifas</w:t>
            </w:r>
          </w:p>
          <w:p w14:paraId="5874F850" w14:textId="77777777" w:rsidR="00E7383A" w:rsidRPr="00C7768F" w:rsidRDefault="005E2C8C" w:rsidP="000B66A4">
            <w:pPr>
              <w:rPr>
                <w:color w:val="auto"/>
              </w:rPr>
            </w:pPr>
            <w:r w:rsidRPr="00C7768F">
              <w:rPr>
                <w:color w:val="auto"/>
                <w:sz w:val="24"/>
                <w:szCs w:val="24"/>
              </w:rPr>
              <w:t>(Eur)</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67078E" w14:textId="77777777" w:rsidR="00E7383A" w:rsidRPr="00C7768F" w:rsidRDefault="005E2C8C" w:rsidP="000B66A4">
            <w:pPr>
              <w:rPr>
                <w:color w:val="auto"/>
                <w:sz w:val="24"/>
                <w:szCs w:val="24"/>
              </w:rPr>
            </w:pPr>
            <w:r w:rsidRPr="00C7768F">
              <w:rPr>
                <w:color w:val="auto"/>
                <w:sz w:val="24"/>
                <w:szCs w:val="24"/>
                <w:lang w:val="es-ES_tradnl"/>
              </w:rPr>
              <w:t xml:space="preserve">Naujas tarifas </w:t>
            </w:r>
          </w:p>
          <w:p w14:paraId="7D999B0A" w14:textId="77777777" w:rsidR="00E7383A" w:rsidRPr="00C7768F" w:rsidRDefault="005E2C8C" w:rsidP="000B66A4">
            <w:pPr>
              <w:rPr>
                <w:color w:val="auto"/>
              </w:rPr>
            </w:pPr>
            <w:r w:rsidRPr="00C7768F">
              <w:rPr>
                <w:color w:val="auto"/>
                <w:sz w:val="24"/>
                <w:szCs w:val="24"/>
              </w:rPr>
              <w:t>(Eur)</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DDC147" w14:textId="77777777" w:rsidR="00E7383A" w:rsidRPr="00C7768F" w:rsidRDefault="005E2C8C" w:rsidP="000B66A4">
            <w:pPr>
              <w:rPr>
                <w:color w:val="auto"/>
                <w:sz w:val="24"/>
                <w:szCs w:val="24"/>
              </w:rPr>
            </w:pPr>
            <w:r w:rsidRPr="00C7768F">
              <w:rPr>
                <w:color w:val="auto"/>
                <w:sz w:val="24"/>
                <w:szCs w:val="24"/>
                <w:lang w:val="es-ES_tradnl"/>
              </w:rPr>
              <w:t xml:space="preserve">Pastabos </w:t>
            </w:r>
          </w:p>
          <w:p w14:paraId="3E4C70F9" w14:textId="77777777" w:rsidR="00E7383A" w:rsidRPr="00C7768F" w:rsidRDefault="005E2C8C" w:rsidP="000B66A4">
            <w:pPr>
              <w:rPr>
                <w:color w:val="auto"/>
              </w:rPr>
            </w:pPr>
            <w:r w:rsidRPr="00C7768F">
              <w:rPr>
                <w:color w:val="auto"/>
                <w:sz w:val="24"/>
                <w:szCs w:val="24"/>
                <w:lang w:val="pt-PT"/>
              </w:rPr>
              <w:t>(naujas tarifas, naikinamas tarifas, padid</w:t>
            </w:r>
            <w:r w:rsidRPr="00C7768F">
              <w:rPr>
                <w:color w:val="auto"/>
                <w:sz w:val="24"/>
                <w:szCs w:val="24"/>
              </w:rPr>
              <w:t>ėję</w:t>
            </w:r>
            <w:r w:rsidRPr="00C7768F">
              <w:rPr>
                <w:color w:val="auto"/>
                <w:sz w:val="24"/>
                <w:szCs w:val="24"/>
                <w:lang w:val="pt-PT"/>
              </w:rPr>
              <w:t>s tarifas, suma</w:t>
            </w:r>
            <w:proofErr w:type="spellStart"/>
            <w:r w:rsidRPr="00C7768F">
              <w:rPr>
                <w:color w:val="auto"/>
                <w:sz w:val="24"/>
                <w:szCs w:val="24"/>
              </w:rPr>
              <w:t>žėjęs</w:t>
            </w:r>
            <w:proofErr w:type="spellEnd"/>
            <w:r w:rsidRPr="00C7768F">
              <w:rPr>
                <w:color w:val="auto"/>
                <w:sz w:val="24"/>
                <w:szCs w:val="24"/>
              </w:rPr>
              <w:t xml:space="preserve"> tarifas, 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96D26E" w14:textId="77777777" w:rsidR="00E7383A" w:rsidRPr="00C7768F" w:rsidRDefault="005E2C8C" w:rsidP="000B66A4">
            <w:pPr>
              <w:rPr>
                <w:color w:val="auto"/>
                <w:sz w:val="24"/>
                <w:szCs w:val="24"/>
              </w:rPr>
            </w:pPr>
            <w:r w:rsidRPr="00C7768F">
              <w:rPr>
                <w:color w:val="auto"/>
                <w:sz w:val="24"/>
                <w:szCs w:val="24"/>
                <w:lang w:val="pt-PT"/>
              </w:rPr>
              <w:t>Pagr</w:t>
            </w:r>
            <w:proofErr w:type="spellStart"/>
            <w:r w:rsidRPr="00C7768F">
              <w:rPr>
                <w:color w:val="auto"/>
                <w:sz w:val="24"/>
                <w:szCs w:val="24"/>
              </w:rPr>
              <w:t>įsti</w:t>
            </w:r>
            <w:proofErr w:type="spellEnd"/>
            <w:r w:rsidRPr="00C7768F">
              <w:rPr>
                <w:color w:val="auto"/>
                <w:sz w:val="24"/>
                <w:szCs w:val="24"/>
              </w:rPr>
              <w:t xml:space="preserve"> </w:t>
            </w:r>
            <w:proofErr w:type="spellStart"/>
            <w:r w:rsidRPr="00C7768F">
              <w:rPr>
                <w:color w:val="auto"/>
                <w:sz w:val="24"/>
                <w:szCs w:val="24"/>
              </w:rPr>
              <w:t>praš</w:t>
            </w:r>
            <w:proofErr w:type="spellEnd"/>
            <w:r w:rsidRPr="00B56BCF">
              <w:rPr>
                <w:color w:val="auto"/>
                <w:sz w:val="24"/>
                <w:szCs w:val="24"/>
                <w:lang w:val="pt-BR"/>
              </w:rPr>
              <w:t>omo tarifo (pak</w:t>
            </w:r>
            <w:r w:rsidRPr="00C7768F">
              <w:rPr>
                <w:color w:val="auto"/>
                <w:sz w:val="24"/>
                <w:szCs w:val="24"/>
              </w:rPr>
              <w:t>ė</w:t>
            </w:r>
            <w:r w:rsidRPr="00C7768F">
              <w:rPr>
                <w:color w:val="auto"/>
                <w:sz w:val="24"/>
                <w:szCs w:val="24"/>
                <w:lang w:val="pt-PT"/>
              </w:rPr>
              <w:t>limo/suma</w:t>
            </w:r>
            <w:r w:rsidRPr="00C7768F">
              <w:rPr>
                <w:color w:val="auto"/>
                <w:sz w:val="24"/>
                <w:szCs w:val="24"/>
              </w:rPr>
              <w:t>ž</w:t>
            </w:r>
            <w:r w:rsidRPr="00C7768F">
              <w:rPr>
                <w:color w:val="auto"/>
                <w:sz w:val="24"/>
                <w:szCs w:val="24"/>
                <w:lang w:val="es-ES_tradnl"/>
              </w:rPr>
              <w:t>inimo/naujos paslaugos) dyd</w:t>
            </w:r>
            <w:r w:rsidRPr="00C7768F">
              <w:rPr>
                <w:color w:val="auto"/>
                <w:sz w:val="24"/>
                <w:szCs w:val="24"/>
              </w:rPr>
              <w:t>į</w:t>
            </w:r>
          </w:p>
          <w:p w14:paraId="561394DC" w14:textId="77777777" w:rsidR="00E7383A" w:rsidRPr="00C7768F" w:rsidRDefault="005E2C8C" w:rsidP="000B66A4">
            <w:pPr>
              <w:rPr>
                <w:color w:val="auto"/>
              </w:rPr>
            </w:pPr>
            <w:r w:rsidRPr="00C7768F">
              <w:rPr>
                <w:color w:val="auto"/>
                <w:sz w:val="24"/>
                <w:szCs w:val="24"/>
              </w:rPr>
              <w:t>(Kokios prekių/paslaugų išlaidų grupė</w:t>
            </w:r>
            <w:r w:rsidRPr="00B56BCF">
              <w:rPr>
                <w:color w:val="auto"/>
                <w:sz w:val="24"/>
                <w:szCs w:val="24"/>
              </w:rPr>
              <w:t>s sudaro bilieto/paslaug</w:t>
            </w:r>
            <w:r w:rsidRPr="00C7768F">
              <w:rPr>
                <w:color w:val="auto"/>
                <w:sz w:val="24"/>
                <w:szCs w:val="24"/>
              </w:rPr>
              <w:t>ų kainą</w:t>
            </w:r>
            <w:r w:rsidRPr="00C7768F">
              <w:rPr>
                <w:color w:val="auto"/>
                <w:sz w:val="24"/>
                <w:szCs w:val="24"/>
                <w:lang w:val="es-ES_tradnl"/>
              </w:rPr>
              <w:t>? Kokios i</w:t>
            </w:r>
            <w:r w:rsidRPr="00C7768F">
              <w:rPr>
                <w:color w:val="auto"/>
                <w:sz w:val="24"/>
                <w:szCs w:val="24"/>
              </w:rPr>
              <w:t>š</w:t>
            </w:r>
            <w:r w:rsidRPr="00C7768F">
              <w:rPr>
                <w:color w:val="auto"/>
                <w:sz w:val="24"/>
                <w:szCs w:val="24"/>
                <w:lang w:val="es-ES_tradnl"/>
              </w:rPr>
              <w:t>laidos padid</w:t>
            </w:r>
            <w:r w:rsidRPr="00C7768F">
              <w:rPr>
                <w:color w:val="auto"/>
                <w:sz w:val="24"/>
                <w:szCs w:val="24"/>
              </w:rPr>
              <w:t xml:space="preserve">ėjo ir/ar atsirado naujos? Kiti veiksniai turėję įtakos prašomo tarifo </w:t>
            </w:r>
            <w:proofErr w:type="spellStart"/>
            <w:r w:rsidRPr="00C7768F">
              <w:rPr>
                <w:color w:val="auto"/>
                <w:sz w:val="24"/>
                <w:szCs w:val="24"/>
              </w:rPr>
              <w:t>dydž</w:t>
            </w:r>
            <w:proofErr w:type="spellEnd"/>
            <w:r w:rsidRPr="00C7768F">
              <w:rPr>
                <w:color w:val="auto"/>
                <w:sz w:val="24"/>
                <w:szCs w:val="24"/>
                <w:lang w:val="zh-TW" w:eastAsia="zh-TW"/>
              </w:rPr>
              <w:t>iui?)</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42A007" w14:textId="77777777" w:rsidR="00E7383A" w:rsidRPr="00C7768F" w:rsidRDefault="005E2C8C" w:rsidP="000B66A4">
            <w:pPr>
              <w:rPr>
                <w:color w:val="auto"/>
              </w:rPr>
            </w:pPr>
            <w:r w:rsidRPr="00C7768F">
              <w:rPr>
                <w:color w:val="auto"/>
                <w:sz w:val="24"/>
                <w:szCs w:val="24"/>
              </w:rPr>
              <w:t>Kainų palyginimas su atitinkamas paslaugas teikiančių įstaigų (</w:t>
            </w:r>
            <w:proofErr w:type="spellStart"/>
            <w:r w:rsidRPr="00C7768F">
              <w:rPr>
                <w:color w:val="auto"/>
                <w:sz w:val="24"/>
                <w:szCs w:val="24"/>
              </w:rPr>
              <w:t>Panevėž</w:t>
            </w:r>
            <w:proofErr w:type="spellEnd"/>
            <w:r w:rsidRPr="00C7768F">
              <w:rPr>
                <w:color w:val="auto"/>
                <w:sz w:val="24"/>
                <w:szCs w:val="24"/>
                <w:lang w:val="es-ES_tradnl"/>
              </w:rPr>
              <w:t>io ir/ar Lietuvos) paslaug</w:t>
            </w:r>
            <w:r w:rsidRPr="00C7768F">
              <w:rPr>
                <w:color w:val="auto"/>
                <w:sz w:val="24"/>
                <w:szCs w:val="24"/>
              </w:rPr>
              <w:t>ų kainomis</w:t>
            </w:r>
          </w:p>
        </w:tc>
      </w:tr>
      <w:tr w:rsidR="00D17FA6" w:rsidRPr="00C7768F" w14:paraId="7F5D72A8" w14:textId="77777777" w:rsidTr="096421FD">
        <w:trPr>
          <w:trHeight w:val="3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9D8C500" w14:textId="77777777" w:rsidR="00E7383A" w:rsidRPr="00C7768F" w:rsidRDefault="005E2C8C" w:rsidP="000B66A4">
            <w:pPr>
              <w:jc w:val="center"/>
              <w:rPr>
                <w:color w:val="auto"/>
              </w:rPr>
            </w:pPr>
            <w:r w:rsidRPr="00C7768F">
              <w:rPr>
                <w:color w:val="auto"/>
                <w:sz w:val="24"/>
                <w:szCs w:val="24"/>
              </w:rPr>
              <w:t>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0A6C31" w14:textId="77777777" w:rsidR="00E7383A" w:rsidRPr="00C7768F" w:rsidRDefault="005E2C8C" w:rsidP="000B66A4">
            <w:pPr>
              <w:jc w:val="center"/>
              <w:rPr>
                <w:color w:val="auto"/>
              </w:rPr>
            </w:pPr>
            <w:r w:rsidRPr="00C7768F">
              <w:rPr>
                <w:color w:val="auto"/>
                <w:sz w:val="24"/>
                <w:szCs w:val="24"/>
              </w:rPr>
              <w:t>2</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E54973" w14:textId="77777777" w:rsidR="00E7383A" w:rsidRPr="00C7768F" w:rsidRDefault="005E2C8C" w:rsidP="000B66A4">
            <w:pPr>
              <w:jc w:val="center"/>
              <w:rPr>
                <w:color w:val="auto"/>
              </w:rPr>
            </w:pPr>
            <w:r w:rsidRPr="00C7768F">
              <w:rPr>
                <w:color w:val="auto"/>
                <w:sz w:val="24"/>
                <w:szCs w:val="24"/>
              </w:rPr>
              <w:t>3</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353F9CB7" w14:textId="77777777" w:rsidR="00E7383A" w:rsidRPr="00C7768F" w:rsidRDefault="005E2C8C" w:rsidP="000B66A4">
            <w:pPr>
              <w:jc w:val="center"/>
              <w:rPr>
                <w:color w:val="auto"/>
              </w:rPr>
            </w:pPr>
            <w:r w:rsidRPr="00C7768F">
              <w:rPr>
                <w:color w:val="auto"/>
                <w:sz w:val="24"/>
                <w:szCs w:val="24"/>
              </w:rPr>
              <w:t>4</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6BED72" w14:textId="77777777" w:rsidR="00E7383A" w:rsidRPr="00C7768F" w:rsidRDefault="005E2C8C" w:rsidP="000B66A4">
            <w:pPr>
              <w:jc w:val="center"/>
              <w:rPr>
                <w:color w:val="auto"/>
              </w:rPr>
            </w:pPr>
            <w:r w:rsidRPr="00C7768F">
              <w:rPr>
                <w:color w:val="auto"/>
                <w:sz w:val="24"/>
                <w:szCs w:val="24"/>
              </w:rPr>
              <w:t>5</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B812DDF" w14:textId="77777777" w:rsidR="00E7383A" w:rsidRPr="00C7768F" w:rsidRDefault="005E2C8C" w:rsidP="000B66A4">
            <w:pPr>
              <w:jc w:val="center"/>
              <w:rPr>
                <w:color w:val="auto"/>
              </w:rPr>
            </w:pPr>
            <w:r w:rsidRPr="00C7768F">
              <w:rPr>
                <w:color w:val="auto"/>
                <w:sz w:val="24"/>
                <w:szCs w:val="24"/>
              </w:rPr>
              <w:t>6</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5C9765D" w14:textId="77777777" w:rsidR="00E7383A" w:rsidRPr="00C7768F" w:rsidRDefault="005E2C8C" w:rsidP="000B66A4">
            <w:pPr>
              <w:jc w:val="center"/>
              <w:rPr>
                <w:color w:val="auto"/>
              </w:rPr>
            </w:pPr>
            <w:r w:rsidRPr="00C7768F">
              <w:rPr>
                <w:color w:val="auto"/>
                <w:sz w:val="24"/>
                <w:szCs w:val="24"/>
              </w:rPr>
              <w:t>7</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CEAA05" w14:textId="77777777" w:rsidR="00E7383A" w:rsidRPr="00C7768F" w:rsidRDefault="005E2C8C" w:rsidP="000B66A4">
            <w:pPr>
              <w:jc w:val="center"/>
              <w:rPr>
                <w:color w:val="auto"/>
              </w:rPr>
            </w:pPr>
            <w:r w:rsidRPr="00C7768F">
              <w:rPr>
                <w:color w:val="auto"/>
                <w:sz w:val="24"/>
                <w:szCs w:val="24"/>
              </w:rPr>
              <w:t>8</w:t>
            </w:r>
          </w:p>
        </w:tc>
      </w:tr>
      <w:tr w:rsidR="00010291" w:rsidRPr="00C7768F" w14:paraId="7F70B356" w14:textId="77777777" w:rsidTr="096421FD">
        <w:trPr>
          <w:trHeight w:val="330"/>
        </w:trPr>
        <w:tc>
          <w:tcPr>
            <w:tcW w:w="15225" w:type="dxa"/>
            <w:gridSpan w:val="9"/>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0EC38D" w14:textId="14302DA2" w:rsidR="00010291" w:rsidRPr="00010291" w:rsidRDefault="009F2F81" w:rsidP="00010291">
            <w:pPr>
              <w:rPr>
                <w:rFonts w:cs="Times New Roman"/>
                <w:b/>
                <w:bCs/>
                <w:color w:val="auto"/>
                <w:sz w:val="24"/>
                <w:szCs w:val="24"/>
                <w14:textOutline w14:w="0" w14:cap="rnd" w14:cmpd="sng" w14:algn="ctr">
                  <w14:noFill/>
                  <w14:prstDash w14:val="solid"/>
                  <w14:bevel/>
                </w14:textOutline>
              </w:rPr>
            </w:pPr>
            <w:r>
              <w:rPr>
                <w:b/>
                <w:bCs/>
                <w:color w:val="auto"/>
                <w:sz w:val="24"/>
                <w:szCs w:val="24"/>
              </w:rPr>
              <w:t xml:space="preserve">I SKYRIUS </w:t>
            </w:r>
            <w:r w:rsidR="00010291" w:rsidRPr="00010291">
              <w:rPr>
                <w:b/>
                <w:bCs/>
                <w:color w:val="auto"/>
                <w:sz w:val="24"/>
                <w:szCs w:val="24"/>
              </w:rPr>
              <w:t>STASIO EIDRIGEVIČIAUS MENŲ CENTRAS (</w:t>
            </w:r>
            <w:r w:rsidR="00010291" w:rsidRPr="00010291">
              <w:rPr>
                <w:rFonts w:cs="Times New Roman"/>
                <w:b/>
                <w:bCs/>
                <w:color w:val="auto"/>
                <w:sz w:val="24"/>
                <w:szCs w:val="24"/>
                <w14:textOutline w14:w="0" w14:cap="rnd" w14:cmpd="sng" w14:algn="ctr">
                  <w14:noFill/>
                  <w14:prstDash w14:val="solid"/>
                  <w14:bevel/>
                </w14:textOutline>
              </w:rPr>
              <w:t>„STASYS MUSEUM“)</w:t>
            </w:r>
          </w:p>
        </w:tc>
      </w:tr>
      <w:tr w:rsidR="00D17FA6" w:rsidRPr="00C7768F" w14:paraId="229A5401" w14:textId="77777777" w:rsidTr="096421FD">
        <w:trPr>
          <w:trHeight w:val="3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F048600" w14:textId="77777777" w:rsidR="00E7383A" w:rsidRPr="00C7768F" w:rsidRDefault="005E2C8C" w:rsidP="000B66A4">
            <w:pPr>
              <w:jc w:val="center"/>
              <w:rPr>
                <w:color w:val="auto"/>
              </w:rPr>
            </w:pPr>
            <w:r w:rsidRPr="00C7768F">
              <w:rPr>
                <w:color w:val="auto"/>
                <w:sz w:val="24"/>
                <w:szCs w:val="24"/>
              </w:rPr>
              <w:t>1.</w:t>
            </w:r>
          </w:p>
        </w:tc>
        <w:tc>
          <w:tcPr>
            <w:tcW w:w="14382" w:type="dxa"/>
            <w:gridSpan w:val="8"/>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B95884A" w14:textId="77777777" w:rsidR="00E7383A" w:rsidRPr="00C7768F" w:rsidRDefault="005E2C8C" w:rsidP="000B66A4">
            <w:pPr>
              <w:rPr>
                <w:color w:val="auto"/>
              </w:rPr>
            </w:pPr>
            <w:r w:rsidRPr="00C7768F">
              <w:rPr>
                <w:b/>
                <w:bCs/>
                <w:color w:val="auto"/>
                <w:sz w:val="24"/>
                <w:szCs w:val="24"/>
                <w:lang w:val="da-DK"/>
              </w:rPr>
              <w:t>BILIET</w:t>
            </w:r>
            <w:r w:rsidRPr="00C7768F">
              <w:rPr>
                <w:b/>
                <w:bCs/>
                <w:color w:val="auto"/>
                <w:sz w:val="24"/>
                <w:szCs w:val="24"/>
              </w:rPr>
              <w:t>Ų KAINOS</w:t>
            </w:r>
          </w:p>
        </w:tc>
      </w:tr>
      <w:tr w:rsidR="00D17FA6" w:rsidRPr="00C7768F" w14:paraId="33E56A0D" w14:textId="77777777" w:rsidTr="096421FD">
        <w:trPr>
          <w:trHeight w:val="330"/>
        </w:trPr>
        <w:tc>
          <w:tcPr>
            <w:tcW w:w="15225" w:type="dxa"/>
            <w:gridSpan w:val="9"/>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8B1465F" w14:textId="630A6591" w:rsidR="0007008A" w:rsidRPr="00010291" w:rsidRDefault="00876FFC" w:rsidP="000B66A4">
            <w:pPr>
              <w:ind w:firstLine="767"/>
              <w:rPr>
                <w:b/>
                <w:bCs/>
                <w:strike/>
                <w:color w:val="auto"/>
                <w:sz w:val="24"/>
                <w:szCs w:val="24"/>
                <w:lang w:val="da-DK"/>
              </w:rPr>
            </w:pPr>
            <w:r w:rsidRPr="00010291">
              <w:rPr>
                <w:b/>
                <w:bCs/>
                <w:strike/>
                <w:color w:val="auto"/>
                <w:sz w:val="24"/>
                <w:szCs w:val="24"/>
                <w:lang w:val="da-DK"/>
              </w:rPr>
              <w:t xml:space="preserve">KŪRYBIŠKUMO </w:t>
            </w:r>
            <w:r w:rsidR="00950AF4" w:rsidRPr="00010291">
              <w:rPr>
                <w:b/>
                <w:bCs/>
                <w:strike/>
                <w:color w:val="auto"/>
                <w:sz w:val="24"/>
                <w:szCs w:val="24"/>
                <w:lang w:val="da-DK"/>
              </w:rPr>
              <w:t xml:space="preserve">CENTRE </w:t>
            </w:r>
            <w:r w:rsidR="0007008A" w:rsidRPr="00010291">
              <w:rPr>
                <w:b/>
                <w:bCs/>
                <w:strike/>
                <w:color w:val="auto"/>
                <w:sz w:val="24"/>
                <w:szCs w:val="24"/>
                <w:lang w:val="da-DK"/>
              </w:rPr>
              <w:t>„PRAGIEDRULIAI“</w:t>
            </w:r>
          </w:p>
        </w:tc>
      </w:tr>
      <w:tr w:rsidR="00D17FA6" w:rsidRPr="00C7768F" w14:paraId="70C52D0E" w14:textId="77777777" w:rsidTr="096421FD">
        <w:trPr>
          <w:trHeight w:val="198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956B08" w14:textId="77777777" w:rsidR="00E7383A" w:rsidRPr="00010291" w:rsidRDefault="005E2C8C" w:rsidP="000B66A4">
            <w:pPr>
              <w:jc w:val="center"/>
              <w:rPr>
                <w:strike/>
                <w:color w:val="auto"/>
                <w:sz w:val="24"/>
                <w:szCs w:val="24"/>
              </w:rPr>
            </w:pPr>
            <w:r w:rsidRPr="00010291">
              <w:rPr>
                <w:strike/>
                <w:color w:val="auto"/>
                <w:sz w:val="24"/>
                <w:szCs w:val="24"/>
              </w:rPr>
              <w:t>1.1.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37BC05" w14:textId="009487C4" w:rsidR="00E7383A" w:rsidRPr="00010291" w:rsidRDefault="00EB4EA3" w:rsidP="000B66A4">
            <w:pPr>
              <w:rPr>
                <w:strike/>
                <w:color w:val="auto"/>
              </w:rPr>
            </w:pPr>
            <w:r w:rsidRPr="00010291">
              <w:rPr>
                <w:rFonts w:cs="Times New Roman"/>
                <w:strike/>
                <w:color w:val="auto"/>
                <w:sz w:val="24"/>
                <w:szCs w:val="24"/>
              </w:rPr>
              <w:t>Lankytojo bilietas (įskaitant parodas, ekspozicijas)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34C271" w14:textId="77777777" w:rsidR="00E7383A" w:rsidRPr="00010291" w:rsidRDefault="005E2C8C" w:rsidP="000B66A4">
            <w:pPr>
              <w:jc w:val="center"/>
              <w:rPr>
                <w:strike/>
                <w:color w:val="auto"/>
              </w:rPr>
            </w:pPr>
            <w:r w:rsidRPr="00010291">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142C7D" w14:textId="036063A1" w:rsidR="00E7383A" w:rsidRPr="00010291" w:rsidRDefault="002A5F46" w:rsidP="000B66A4">
            <w:pPr>
              <w:jc w:val="center"/>
              <w:rPr>
                <w:strike/>
                <w:color w:val="auto"/>
              </w:rPr>
            </w:pPr>
            <w:r w:rsidRPr="00010291">
              <w:rPr>
                <w:strike/>
                <w:color w:val="auto"/>
                <w:sz w:val="24"/>
                <w:szCs w:val="24"/>
              </w:rPr>
              <w:t>Nemokamai</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4FB7D2B" w14:textId="5DF511E4" w:rsidR="00E7383A" w:rsidRPr="00010291" w:rsidRDefault="00E7383A" w:rsidP="00CB4CA1">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EFDB895" w14:textId="4292C458" w:rsidR="00E7383A" w:rsidRPr="00010291" w:rsidRDefault="00B91DCB" w:rsidP="000B66A4">
            <w:pPr>
              <w:rPr>
                <w:strike/>
                <w:color w:val="auto"/>
                <w:sz w:val="24"/>
                <w:szCs w:val="24"/>
              </w:rPr>
            </w:pPr>
            <w:r w:rsidRPr="00010291">
              <w:rPr>
                <w:strike/>
                <w:color w:val="auto"/>
                <w:sz w:val="24"/>
                <w:szCs w:val="24"/>
              </w:rPr>
              <w:t>Nepakitęs</w:t>
            </w:r>
            <w:r w:rsidR="00DC798C" w:rsidRPr="00010291">
              <w:rPr>
                <w:strike/>
                <w:color w:val="auto"/>
                <w:sz w:val="24"/>
                <w:szCs w:val="24"/>
              </w:rPr>
              <w:t xml:space="preserve">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9EFD6D" w14:textId="1AC0D67E" w:rsidR="00E7383A" w:rsidRPr="00C7768F" w:rsidRDefault="00E7383A" w:rsidP="000B66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C6D1B83" w14:textId="347D1EA4" w:rsidR="00E7383A" w:rsidRPr="00D40B5A" w:rsidRDefault="00D40B5A" w:rsidP="000B66A4">
            <w:pPr>
              <w:rPr>
                <w:color w:val="auto"/>
                <w:sz w:val="24"/>
                <w:szCs w:val="24"/>
              </w:rPr>
            </w:pPr>
            <w:r w:rsidRPr="00D40B5A">
              <w:rPr>
                <w:color w:val="auto"/>
                <w:sz w:val="24"/>
                <w:szCs w:val="24"/>
              </w:rPr>
              <w:t>Paslaugos perkeltos prie kūrybiškumo centro „Pragiedruliai“ 1 punkt</w:t>
            </w:r>
            <w:r w:rsidR="005538B9">
              <w:rPr>
                <w:color w:val="auto"/>
                <w:sz w:val="24"/>
                <w:szCs w:val="24"/>
              </w:rPr>
              <w:t>o</w:t>
            </w:r>
          </w:p>
        </w:tc>
      </w:tr>
      <w:tr w:rsidR="00D17FA6" w:rsidRPr="00C7768F" w14:paraId="20029002" w14:textId="77777777" w:rsidTr="096421FD">
        <w:trPr>
          <w:trHeight w:val="3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5E6254" w14:textId="77777777" w:rsidR="00E7383A" w:rsidRPr="00010291" w:rsidRDefault="005E2C8C" w:rsidP="000B66A4">
            <w:pPr>
              <w:jc w:val="center"/>
              <w:rPr>
                <w:strike/>
                <w:color w:val="auto"/>
              </w:rPr>
            </w:pPr>
            <w:r w:rsidRPr="00010291">
              <w:rPr>
                <w:strike/>
                <w:color w:val="auto"/>
                <w:sz w:val="24"/>
                <w:szCs w:val="24"/>
              </w:rPr>
              <w:t>1.2.</w:t>
            </w:r>
          </w:p>
        </w:tc>
        <w:tc>
          <w:tcPr>
            <w:tcW w:w="14382" w:type="dxa"/>
            <w:gridSpan w:val="8"/>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EF0E40" w14:textId="08A2B857" w:rsidR="00E7383A" w:rsidRPr="00010291" w:rsidRDefault="005E0B20" w:rsidP="000B66A4">
            <w:pPr>
              <w:rPr>
                <w:strike/>
                <w:color w:val="auto"/>
              </w:rPr>
            </w:pPr>
            <w:r w:rsidRPr="00010291">
              <w:rPr>
                <w:rFonts w:cs="Times New Roman"/>
                <w:strike/>
                <w:color w:val="auto"/>
                <w:sz w:val="24"/>
                <w:szCs w:val="24"/>
                <w:lang w:val="pt-BR"/>
              </w:rPr>
              <w:t>Profesionaliojo meno atlik</w:t>
            </w:r>
            <w:r w:rsidRPr="00010291">
              <w:rPr>
                <w:rFonts w:cs="Times New Roman"/>
                <w:strike/>
                <w:color w:val="auto"/>
                <w:sz w:val="24"/>
                <w:szCs w:val="24"/>
              </w:rPr>
              <w:t>ėjo ar kolektyvo koncertas / renginys</w:t>
            </w:r>
          </w:p>
        </w:tc>
      </w:tr>
      <w:tr w:rsidR="00DC798C" w:rsidRPr="00C7768F" w14:paraId="3C454FAF" w14:textId="77777777" w:rsidTr="096421FD">
        <w:trPr>
          <w:trHeight w:val="6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D5B5FA4" w14:textId="77777777" w:rsidR="00DC798C" w:rsidRPr="00010291" w:rsidRDefault="00DC798C" w:rsidP="000B66A4">
            <w:pPr>
              <w:jc w:val="center"/>
              <w:rPr>
                <w:strike/>
                <w:color w:val="auto"/>
              </w:rPr>
            </w:pPr>
            <w:r w:rsidRPr="00010291">
              <w:rPr>
                <w:strike/>
                <w:color w:val="auto"/>
                <w:sz w:val="24"/>
                <w:szCs w:val="24"/>
              </w:rPr>
              <w:t>1.2.1.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70D1EC" w14:textId="0F3EFC87" w:rsidR="00DC798C" w:rsidRPr="00010291" w:rsidRDefault="00D20843" w:rsidP="000B66A4">
            <w:pPr>
              <w:rPr>
                <w:strike/>
                <w:color w:val="auto"/>
              </w:rPr>
            </w:pPr>
            <w:r w:rsidRPr="00010291">
              <w:rPr>
                <w:strike/>
                <w:color w:val="auto"/>
                <w:sz w:val="24"/>
                <w:szCs w:val="24"/>
                <w:lang w:val="es-ES_tradnl"/>
              </w:rPr>
              <w:t>s</w:t>
            </w:r>
            <w:r w:rsidR="00DC798C" w:rsidRPr="00010291">
              <w:rPr>
                <w:strike/>
                <w:color w:val="auto"/>
                <w:sz w:val="24"/>
                <w:szCs w:val="24"/>
                <w:lang w:val="es-ES_tradnl"/>
              </w:rPr>
              <w:t>uaugusiems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321F2D" w14:textId="77777777" w:rsidR="00DC798C" w:rsidRPr="00010291" w:rsidRDefault="00DC798C" w:rsidP="000B66A4">
            <w:pPr>
              <w:jc w:val="center"/>
              <w:rPr>
                <w:strike/>
                <w:color w:val="auto"/>
              </w:rPr>
            </w:pPr>
            <w:r w:rsidRPr="00010291">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E2F662" w14:textId="2CD5DD73" w:rsidR="00DC798C" w:rsidRPr="00010291" w:rsidRDefault="00DC798C" w:rsidP="000B66A4">
            <w:pPr>
              <w:jc w:val="center"/>
              <w:rPr>
                <w:strike/>
                <w:color w:val="auto"/>
              </w:rPr>
            </w:pPr>
            <w:r w:rsidRPr="00010291">
              <w:rPr>
                <w:strike/>
                <w:color w:val="auto"/>
                <w:sz w:val="24"/>
                <w:szCs w:val="24"/>
                <w:lang w:val="en-US"/>
              </w:rPr>
              <w:t>6,00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B13032A" w14:textId="4EDDC4DB" w:rsidR="00DC798C" w:rsidRPr="00010291" w:rsidRDefault="00DC798C" w:rsidP="000B66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36D3BF3" w14:textId="1BFAF1EC" w:rsidR="00DC798C" w:rsidRPr="00010291" w:rsidRDefault="00DC798C" w:rsidP="000B66A4">
            <w:pPr>
              <w:rPr>
                <w:strike/>
                <w:color w:val="auto"/>
              </w:rPr>
            </w:pPr>
            <w:r w:rsidRPr="00010291">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0A19D03" w14:textId="77777777" w:rsidR="00DC798C" w:rsidRPr="00C7768F" w:rsidRDefault="00DC798C" w:rsidP="000B66A4">
            <w:pPr>
              <w:rPr>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3115DB9" w14:textId="3F0D5777" w:rsidR="00DC798C" w:rsidRPr="00C7768F" w:rsidRDefault="005538B9" w:rsidP="000B66A4">
            <w:pPr>
              <w:rPr>
                <w:color w:val="auto"/>
              </w:rPr>
            </w:pPr>
            <w:r w:rsidRPr="00D40B5A">
              <w:rPr>
                <w:color w:val="auto"/>
                <w:sz w:val="24"/>
                <w:szCs w:val="24"/>
              </w:rPr>
              <w:t>Paslaugos perkeltos prie kūrybiškumo centro „Pragiedruliai“ 1 punkt</w:t>
            </w:r>
            <w:r>
              <w:rPr>
                <w:color w:val="auto"/>
                <w:sz w:val="24"/>
                <w:szCs w:val="24"/>
              </w:rPr>
              <w:t>o</w:t>
            </w:r>
          </w:p>
        </w:tc>
      </w:tr>
      <w:tr w:rsidR="00D20843" w:rsidRPr="00C7768F" w14:paraId="3388AA9B" w14:textId="77777777" w:rsidTr="096421FD">
        <w:trPr>
          <w:trHeight w:val="120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FC5114" w14:textId="2A739864" w:rsidR="00D20843" w:rsidRPr="00010291" w:rsidRDefault="00D20843" w:rsidP="00D20843">
            <w:pPr>
              <w:jc w:val="center"/>
              <w:rPr>
                <w:strike/>
                <w:color w:val="auto"/>
                <w:sz w:val="24"/>
                <w:szCs w:val="24"/>
              </w:rPr>
            </w:pPr>
            <w:r w:rsidRPr="00010291">
              <w:rPr>
                <w:strike/>
                <w:color w:val="auto"/>
                <w:sz w:val="24"/>
                <w:szCs w:val="24"/>
              </w:rPr>
              <w:lastRenderedPageBreak/>
              <w:t>1.2.2.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2BF1C39" w14:textId="50FA26FA" w:rsidR="00D20843" w:rsidRPr="004E5C5A" w:rsidRDefault="00D20843" w:rsidP="00D20843">
            <w:pPr>
              <w:rPr>
                <w:strike/>
                <w:color w:val="000000" w:themeColor="text1"/>
                <w:sz w:val="24"/>
                <w:szCs w:val="24"/>
              </w:rPr>
            </w:pPr>
            <w:r w:rsidRPr="00010291">
              <w:rPr>
                <w:rFonts w:cs="Times New Roman"/>
                <w:strike/>
                <w:color w:val="auto"/>
                <w:sz w:val="24"/>
                <w:szCs w:val="24"/>
              </w:rPr>
              <w:t>rėmėjų lėšomis finansuojamas koncertas / renginys*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AA73C7" w14:textId="4FB63E5B" w:rsidR="00D20843" w:rsidRPr="00010291" w:rsidRDefault="00D20843" w:rsidP="00D20843">
            <w:pPr>
              <w:jc w:val="center"/>
              <w:rPr>
                <w:strike/>
                <w:color w:val="auto"/>
                <w:sz w:val="24"/>
                <w:szCs w:val="24"/>
                <w:lang w:val="pt-PT"/>
              </w:rPr>
            </w:pPr>
            <w:r w:rsidRPr="00010291">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284E31" w14:textId="47EFED4F" w:rsidR="00D20843" w:rsidRPr="00010291" w:rsidRDefault="00D20843" w:rsidP="00D20843">
            <w:pPr>
              <w:jc w:val="center"/>
              <w:rPr>
                <w:strike/>
                <w:color w:val="auto"/>
              </w:rPr>
            </w:pPr>
            <w:r w:rsidRPr="00010291">
              <w:rPr>
                <w:strike/>
                <w:color w:val="auto"/>
                <w:sz w:val="24"/>
                <w:szCs w:val="24"/>
              </w:rPr>
              <w:t>Nemokamai</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4C90C8" w14:textId="18F469D7" w:rsidR="00D20843" w:rsidRPr="00010291" w:rsidRDefault="00D20843" w:rsidP="00D20843">
            <w:pPr>
              <w:jc w:val="center"/>
              <w:rPr>
                <w:strik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5B2079" w14:textId="77B3E09B" w:rsidR="00D20843" w:rsidRPr="00010291" w:rsidRDefault="00D20843" w:rsidP="00D20843">
            <w:pPr>
              <w:rPr>
                <w:strike/>
                <w:color w:val="auto"/>
                <w:sz w:val="24"/>
                <w:szCs w:val="24"/>
              </w:rPr>
            </w:pPr>
            <w:r w:rsidRPr="00010291">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F9974C" w14:textId="77777777" w:rsidR="00D20843" w:rsidRPr="00C7768F" w:rsidRDefault="00D20843" w:rsidP="00D20843">
            <w:pPr>
              <w:rPr>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2E3A8B" w14:textId="7DE13A8E" w:rsidR="00D20843" w:rsidRPr="00C7768F" w:rsidRDefault="005538B9" w:rsidP="00D20843">
            <w:pPr>
              <w:rPr>
                <w:color w:val="auto"/>
                <w:lang w:val="pt-PT"/>
              </w:rPr>
            </w:pPr>
            <w:r w:rsidRPr="00D40B5A">
              <w:rPr>
                <w:color w:val="auto"/>
                <w:sz w:val="24"/>
                <w:szCs w:val="24"/>
              </w:rPr>
              <w:t>Paslaugos perkeltos prie kūrybiškumo centro „Pragiedruliai“ 1 punkt</w:t>
            </w:r>
            <w:r>
              <w:rPr>
                <w:color w:val="auto"/>
                <w:sz w:val="24"/>
                <w:szCs w:val="24"/>
              </w:rPr>
              <w:t>o</w:t>
            </w:r>
          </w:p>
        </w:tc>
      </w:tr>
      <w:tr w:rsidR="00873C52" w:rsidRPr="00C7768F" w14:paraId="33F0E8DF" w14:textId="77777777" w:rsidTr="096421FD">
        <w:trPr>
          <w:trHeight w:val="194"/>
        </w:trPr>
        <w:tc>
          <w:tcPr>
            <w:tcW w:w="15225" w:type="dxa"/>
            <w:gridSpan w:val="9"/>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251059" w14:textId="76CC958B" w:rsidR="00873C52" w:rsidRPr="00010291" w:rsidRDefault="00873C52" w:rsidP="000B66A4">
            <w:pPr>
              <w:ind w:firstLine="767"/>
              <w:rPr>
                <w:strike/>
                <w:color w:val="auto"/>
                <w:sz w:val="24"/>
                <w:szCs w:val="24"/>
              </w:rPr>
            </w:pPr>
            <w:r w:rsidRPr="00010291">
              <w:rPr>
                <w:b/>
                <w:strike/>
                <w:color w:val="auto"/>
                <w:sz w:val="24"/>
                <w:szCs w:val="24"/>
              </w:rPr>
              <w:t>„STASYS MUSEUM“</w:t>
            </w:r>
          </w:p>
        </w:tc>
      </w:tr>
      <w:tr w:rsidR="002500B5" w:rsidRPr="00C7768F" w14:paraId="6F4D8BA9" w14:textId="77777777" w:rsidTr="096421FD">
        <w:trPr>
          <w:trHeight w:val="89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99A23D" w14:textId="77777777" w:rsidR="002500B5" w:rsidRDefault="002500B5" w:rsidP="002500B5">
            <w:pPr>
              <w:jc w:val="center"/>
              <w:rPr>
                <w:strike/>
                <w:color w:val="auto"/>
                <w:sz w:val="24"/>
                <w:szCs w:val="24"/>
              </w:rPr>
            </w:pPr>
            <w:r w:rsidRPr="00010291">
              <w:rPr>
                <w:strike/>
                <w:color w:val="auto"/>
                <w:sz w:val="24"/>
                <w:szCs w:val="24"/>
              </w:rPr>
              <w:t>1.3.</w:t>
            </w:r>
          </w:p>
          <w:p w14:paraId="198B2A79" w14:textId="7FE52426" w:rsidR="00010291" w:rsidRPr="00010291" w:rsidRDefault="00010291" w:rsidP="002500B5">
            <w:pPr>
              <w:jc w:val="center"/>
              <w:rPr>
                <w:b/>
                <w:bCs/>
                <w:color w:val="auto"/>
                <w:sz w:val="24"/>
                <w:szCs w:val="24"/>
              </w:rPr>
            </w:pPr>
            <w:r w:rsidRPr="00010291">
              <w:rPr>
                <w:b/>
                <w:bCs/>
                <w:color w:val="auto"/>
                <w:sz w:val="24"/>
                <w:szCs w:val="24"/>
              </w:rPr>
              <w:t>1.1.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AE9279F" w14:textId="33CA7B64" w:rsidR="002500B5" w:rsidRPr="00010291" w:rsidRDefault="002500B5" w:rsidP="002500B5">
            <w:pPr>
              <w:rPr>
                <w:color w:val="auto"/>
                <w:sz w:val="24"/>
                <w:szCs w:val="24"/>
                <w:lang w:val="pt-PT"/>
              </w:rPr>
            </w:pPr>
            <w:r w:rsidRPr="009F2F81">
              <w:rPr>
                <w:rFonts w:cs="Times New Roman"/>
                <w:strike/>
                <w:color w:val="auto"/>
                <w:sz w:val="24"/>
                <w:szCs w:val="24"/>
              </w:rPr>
              <w:t>S</w:t>
            </w:r>
            <w:proofErr w:type="spellStart"/>
            <w:r w:rsidRPr="009F2F81">
              <w:rPr>
                <w:rFonts w:cs="Times New Roman"/>
                <w:strike/>
                <w:color w:val="auto"/>
                <w:sz w:val="24"/>
                <w:szCs w:val="24"/>
                <w:lang w:val="de-DE"/>
              </w:rPr>
              <w:t>tandartinis</w:t>
            </w:r>
            <w:proofErr w:type="spellEnd"/>
            <w:r w:rsidRPr="00C7768F">
              <w:rPr>
                <w:rFonts w:cs="Times New Roman"/>
                <w:color w:val="auto"/>
                <w:sz w:val="24"/>
                <w:szCs w:val="24"/>
                <w:lang w:val="de-DE"/>
              </w:rPr>
              <w:t xml:space="preserve"> </w:t>
            </w:r>
            <w:r w:rsidR="009F2F81">
              <w:rPr>
                <w:rFonts w:cs="Times New Roman"/>
                <w:color w:val="auto"/>
                <w:sz w:val="24"/>
                <w:szCs w:val="24"/>
              </w:rPr>
              <w:t>L</w:t>
            </w:r>
            <w:r w:rsidRPr="00C7768F">
              <w:rPr>
                <w:rFonts w:cs="Times New Roman"/>
                <w:color w:val="auto"/>
                <w:sz w:val="24"/>
                <w:szCs w:val="24"/>
              </w:rPr>
              <w:t>ankytojo bilietas</w:t>
            </w:r>
            <w:r w:rsidR="00010291">
              <w:rPr>
                <w:rFonts w:cs="Times New Roman"/>
                <w:color w:val="auto"/>
                <w:sz w:val="24"/>
                <w:szCs w:val="24"/>
              </w:rPr>
              <w:t xml:space="preserve"> </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A1B310" w14:textId="770119CA" w:rsidR="002500B5" w:rsidRPr="00C7768F" w:rsidRDefault="002500B5" w:rsidP="002500B5">
            <w:pPr>
              <w:jc w:val="center"/>
              <w:rPr>
                <w:color w:val="auto"/>
                <w:sz w:val="24"/>
                <w:szCs w:val="24"/>
                <w:lang w:val="pt-PT"/>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5F3E69" w14:textId="06C3FB71" w:rsidR="002500B5" w:rsidRPr="00C7768F" w:rsidRDefault="002500B5" w:rsidP="002500B5">
            <w:pPr>
              <w:jc w:val="center"/>
              <w:rPr>
                <w:color w:val="auto"/>
              </w:rPr>
            </w:pPr>
            <w:r w:rsidRPr="00C7768F">
              <w:rPr>
                <w:color w:val="auto"/>
                <w:sz w:val="24"/>
                <w:szCs w:val="24"/>
              </w:rPr>
              <w:t>8</w:t>
            </w:r>
            <w:r w:rsidR="00543EB6" w:rsidRPr="00C7768F">
              <w:rPr>
                <w:color w:val="auto"/>
                <w:sz w:val="24"/>
                <w:szCs w:val="24"/>
              </w:rPr>
              <w:t>,00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EA1490" w14:textId="57F6DFCF" w:rsidR="002500B5" w:rsidRPr="00C7768F" w:rsidRDefault="002500B5" w:rsidP="002500B5">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23D105" w14:textId="399D2761" w:rsidR="002500B5" w:rsidRPr="00C7768F" w:rsidRDefault="002500B5" w:rsidP="002500B5">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169EA2" w14:textId="5D3A2596" w:rsidR="002500B5" w:rsidRPr="00C7768F" w:rsidRDefault="002500B5" w:rsidP="002500B5">
            <w:pPr>
              <w:rPr>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D08365" w14:textId="5CFC7C51" w:rsidR="002500B5" w:rsidRPr="00C7768F" w:rsidRDefault="002500B5" w:rsidP="002500B5">
            <w:pPr>
              <w:rPr>
                <w:color w:val="auto"/>
                <w:sz w:val="24"/>
                <w:szCs w:val="24"/>
              </w:rPr>
            </w:pPr>
          </w:p>
        </w:tc>
      </w:tr>
      <w:tr w:rsidR="003A4AD8" w:rsidRPr="00C7768F" w14:paraId="6B878F1F" w14:textId="77777777" w:rsidTr="096421FD">
        <w:trPr>
          <w:trHeight w:val="89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6D84B7" w14:textId="77777777" w:rsidR="003A4AD8" w:rsidRPr="00010291" w:rsidRDefault="003A4AD8" w:rsidP="003A4AD8">
            <w:pPr>
              <w:jc w:val="center"/>
              <w:rPr>
                <w:strike/>
                <w:color w:val="auto"/>
                <w:sz w:val="24"/>
                <w:szCs w:val="24"/>
              </w:rPr>
            </w:pPr>
            <w:r w:rsidRPr="00010291">
              <w:rPr>
                <w:strike/>
                <w:color w:val="auto"/>
                <w:sz w:val="24"/>
                <w:szCs w:val="24"/>
              </w:rPr>
              <w:t>1.4.</w:t>
            </w:r>
          </w:p>
          <w:p w14:paraId="4236B234" w14:textId="04F9429E" w:rsidR="00010291" w:rsidRPr="00010291" w:rsidRDefault="00010291" w:rsidP="003A4AD8">
            <w:pPr>
              <w:jc w:val="center"/>
              <w:rPr>
                <w:b/>
                <w:bCs/>
                <w:color w:val="auto"/>
                <w:sz w:val="24"/>
                <w:szCs w:val="24"/>
              </w:rPr>
            </w:pPr>
            <w:r w:rsidRPr="00010291">
              <w:rPr>
                <w:b/>
                <w:bCs/>
                <w:color w:val="auto"/>
                <w:sz w:val="24"/>
                <w:szCs w:val="24"/>
              </w:rPr>
              <w:t>1.2.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5F39E6" w14:textId="35D4B24A" w:rsidR="003A4AD8" w:rsidRPr="00C7768F" w:rsidRDefault="00AE71A8" w:rsidP="003A4AD8">
            <w:pPr>
              <w:rPr>
                <w:rFonts w:cs="Times New Roman"/>
                <w:strike/>
                <w:color w:val="auto"/>
                <w:sz w:val="24"/>
                <w:szCs w:val="24"/>
              </w:rPr>
            </w:pPr>
            <w:r>
              <w:rPr>
                <w:rFonts w:cs="Times New Roman"/>
                <w:color w:val="auto"/>
                <w:sz w:val="24"/>
                <w:szCs w:val="24"/>
              </w:rPr>
              <w:t>T</w:t>
            </w:r>
            <w:r w:rsidR="003A4AD8" w:rsidRPr="00C7768F">
              <w:rPr>
                <w:rFonts w:cs="Times New Roman"/>
                <w:color w:val="auto"/>
                <w:sz w:val="24"/>
                <w:szCs w:val="24"/>
              </w:rPr>
              <w:t>erasos lankymas (be ekspozicijos lankymo)</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B3D118F" w14:textId="0A4BE11C" w:rsidR="003A4AD8" w:rsidRPr="00C7768F" w:rsidRDefault="003A4AD8" w:rsidP="003A4AD8">
            <w:pPr>
              <w:jc w:val="center"/>
              <w:rPr>
                <w:color w:val="auto"/>
                <w:sz w:val="24"/>
                <w:szCs w:val="24"/>
                <w:lang w:val="pt-PT"/>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0D76F18" w14:textId="1E706707" w:rsidR="003A4AD8" w:rsidRPr="00C7768F" w:rsidRDefault="00C349A2" w:rsidP="00C349A2">
            <w:pPr>
              <w:jc w:val="center"/>
              <w:rPr>
                <w:color w:val="auto"/>
              </w:rPr>
            </w:pPr>
            <w:r w:rsidRPr="00C7768F">
              <w:rPr>
                <w:color w:val="auto"/>
                <w:sz w:val="24"/>
                <w:szCs w:val="24"/>
                <w:lang w:val="pt-PT"/>
              </w:rPr>
              <w:t>Nemokamai</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CDC4E2" w14:textId="207E0CCF" w:rsidR="003A4AD8" w:rsidRPr="00C7768F" w:rsidRDefault="003A4AD8" w:rsidP="003A4AD8">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06F1C9" w14:textId="5D9B0E3C" w:rsidR="003A4AD8" w:rsidRPr="00C7768F" w:rsidRDefault="00C349A2" w:rsidP="003A4AD8">
            <w:pPr>
              <w:rPr>
                <w:color w:val="auto"/>
                <w:sz w:val="24"/>
                <w:szCs w:val="24"/>
              </w:rPr>
            </w:pPr>
            <w:r w:rsidRPr="00C7768F">
              <w:rPr>
                <w:color w:val="auto"/>
                <w:sz w:val="24"/>
                <w:szCs w:val="24"/>
              </w:rPr>
              <w:t xml:space="preserve">Nepakitęs </w:t>
            </w:r>
            <w:r w:rsidR="007E5F1B" w:rsidRPr="00C7768F">
              <w:rPr>
                <w:color w:val="auto"/>
                <w:sz w:val="24"/>
                <w:szCs w:val="24"/>
              </w:rPr>
              <w:t>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768422" w14:textId="3232755C" w:rsidR="003A4AD8" w:rsidRPr="00C7768F" w:rsidRDefault="003A4AD8" w:rsidP="003A4AD8">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B7FD91" w14:textId="29E430D7" w:rsidR="003A4AD8" w:rsidRPr="00C7768F" w:rsidRDefault="003A4AD8" w:rsidP="003A4AD8">
            <w:pPr>
              <w:rPr>
                <w:color w:val="auto"/>
                <w:sz w:val="24"/>
                <w:szCs w:val="24"/>
              </w:rPr>
            </w:pPr>
          </w:p>
        </w:tc>
      </w:tr>
      <w:tr w:rsidR="00245261" w:rsidRPr="00C7768F" w14:paraId="16851F39" w14:textId="77777777" w:rsidTr="096421FD">
        <w:trPr>
          <w:trHeight w:val="89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A4511D" w14:textId="77777777" w:rsidR="00245261" w:rsidRPr="00010291" w:rsidRDefault="00245261" w:rsidP="00245261">
            <w:pPr>
              <w:jc w:val="center"/>
              <w:rPr>
                <w:strike/>
                <w:color w:val="auto"/>
                <w:sz w:val="24"/>
                <w:szCs w:val="24"/>
              </w:rPr>
            </w:pPr>
            <w:r w:rsidRPr="00010291">
              <w:rPr>
                <w:strike/>
                <w:color w:val="auto"/>
                <w:sz w:val="24"/>
                <w:szCs w:val="24"/>
              </w:rPr>
              <w:t>1.5.</w:t>
            </w:r>
          </w:p>
          <w:p w14:paraId="5A303DD8" w14:textId="5AB6DFD5" w:rsidR="00010291" w:rsidRPr="00010291" w:rsidRDefault="00010291" w:rsidP="00245261">
            <w:pPr>
              <w:jc w:val="center"/>
              <w:rPr>
                <w:b/>
                <w:bCs/>
                <w:color w:val="auto"/>
                <w:sz w:val="24"/>
                <w:szCs w:val="24"/>
                <w:lang w:val="en-US"/>
              </w:rPr>
            </w:pPr>
            <w:r w:rsidRPr="00010291">
              <w:rPr>
                <w:b/>
                <w:bCs/>
                <w:color w:val="auto"/>
                <w:sz w:val="24"/>
                <w:szCs w:val="24"/>
              </w:rPr>
              <w:t>1.3.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C171F2" w14:textId="62EDA643" w:rsidR="00245261" w:rsidRPr="00C7768F" w:rsidRDefault="00245261" w:rsidP="00245261">
            <w:pPr>
              <w:rPr>
                <w:rFonts w:cs="Times New Roman"/>
                <w:color w:val="auto"/>
                <w:sz w:val="24"/>
                <w:szCs w:val="24"/>
              </w:rPr>
            </w:pPr>
            <w:r w:rsidRPr="00C7768F">
              <w:rPr>
                <w:rFonts w:cs="Times New Roman"/>
                <w:color w:val="auto"/>
                <w:sz w:val="24"/>
                <w:szCs w:val="24"/>
              </w:rPr>
              <w:t>Draugų g</w:t>
            </w:r>
            <w:proofErr w:type="spellStart"/>
            <w:r w:rsidRPr="00C7768F">
              <w:rPr>
                <w:rFonts w:cs="Times New Roman"/>
                <w:color w:val="auto"/>
                <w:sz w:val="24"/>
                <w:szCs w:val="24"/>
                <w:lang w:val="de-DE"/>
              </w:rPr>
              <w:t>rup</w:t>
            </w:r>
            <w:proofErr w:type="spellEnd"/>
            <w:r w:rsidRPr="00C7768F">
              <w:rPr>
                <w:rFonts w:cs="Times New Roman"/>
                <w:color w:val="auto"/>
                <w:sz w:val="24"/>
                <w:szCs w:val="24"/>
              </w:rPr>
              <w:t>ės (</w:t>
            </w:r>
            <w:r w:rsidRPr="00B56BCF">
              <w:rPr>
                <w:rFonts w:cs="Times New Roman"/>
                <w:color w:val="auto"/>
                <w:sz w:val="24"/>
                <w:szCs w:val="24"/>
                <w:lang w:val="pt-BR"/>
              </w:rPr>
              <w:t xml:space="preserve">8 ir daugiau asm.) </w:t>
            </w:r>
            <w:r w:rsidRPr="00C7768F">
              <w:rPr>
                <w:rFonts w:cs="Times New Roman"/>
                <w:color w:val="auto"/>
                <w:sz w:val="24"/>
                <w:szCs w:val="24"/>
              </w:rPr>
              <w:t>bilietas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3D08AA" w14:textId="2C57974E" w:rsidR="00245261" w:rsidRPr="00C7768F" w:rsidRDefault="00245261" w:rsidP="00245261">
            <w:pPr>
              <w:jc w:val="center"/>
              <w:rPr>
                <w:color w:val="auto"/>
                <w:sz w:val="24"/>
                <w:szCs w:val="24"/>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821AA0" w14:textId="643B99BB" w:rsidR="00245261" w:rsidRPr="00C7768F" w:rsidRDefault="00245261" w:rsidP="00245261">
            <w:pPr>
              <w:jc w:val="center"/>
              <w:rPr>
                <w:color w:val="auto"/>
              </w:rPr>
            </w:pPr>
            <w:r w:rsidRPr="00C7768F">
              <w:rPr>
                <w:color w:val="auto"/>
                <w:sz w:val="24"/>
                <w:szCs w:val="24"/>
                <w:lang w:val="fr-FR"/>
              </w:rPr>
              <w:t>7,00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446728" w14:textId="094D2C13" w:rsidR="00245261" w:rsidRPr="00C7768F" w:rsidRDefault="00245261" w:rsidP="00245261">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364D43" w14:textId="55678FD0" w:rsidR="00245261" w:rsidRPr="00C7768F" w:rsidRDefault="00245261" w:rsidP="00245261">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A3ED41E" w14:textId="36F3D681" w:rsidR="00245261" w:rsidRPr="00C7768F" w:rsidRDefault="00245261" w:rsidP="00245261">
            <w:pPr>
              <w:rPr>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5C2F08" w14:textId="3189437D" w:rsidR="00245261" w:rsidRPr="00E3084A" w:rsidRDefault="00245261" w:rsidP="00245261">
            <w:pPr>
              <w:rPr>
                <w:color w:val="000000" w:themeColor="text1"/>
                <w:sz w:val="24"/>
                <w:szCs w:val="24"/>
              </w:rPr>
            </w:pPr>
          </w:p>
        </w:tc>
      </w:tr>
      <w:tr w:rsidR="003A4AD8" w:rsidRPr="00C7768F" w14:paraId="254C7E62" w14:textId="77777777" w:rsidTr="096421FD">
        <w:trPr>
          <w:trHeight w:val="89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870140" w14:textId="77777777" w:rsidR="003A4AD8" w:rsidRPr="00010291" w:rsidRDefault="003A4AD8" w:rsidP="003A4AD8">
            <w:pPr>
              <w:jc w:val="center"/>
              <w:rPr>
                <w:strike/>
                <w:color w:val="auto"/>
                <w:sz w:val="24"/>
                <w:szCs w:val="24"/>
              </w:rPr>
            </w:pPr>
            <w:r w:rsidRPr="00010291">
              <w:rPr>
                <w:strike/>
                <w:color w:val="auto"/>
                <w:sz w:val="24"/>
                <w:szCs w:val="24"/>
              </w:rPr>
              <w:t>1.6.</w:t>
            </w:r>
          </w:p>
          <w:p w14:paraId="71566C4C" w14:textId="64C2E82F" w:rsidR="00010291" w:rsidRPr="00010291" w:rsidRDefault="00010291" w:rsidP="003A4AD8">
            <w:pPr>
              <w:jc w:val="center"/>
              <w:rPr>
                <w:b/>
                <w:bCs/>
                <w:color w:val="auto"/>
                <w:sz w:val="24"/>
                <w:szCs w:val="24"/>
                <w:lang w:val="en-US"/>
              </w:rPr>
            </w:pPr>
            <w:r w:rsidRPr="00010291">
              <w:rPr>
                <w:b/>
                <w:bCs/>
                <w:color w:val="auto"/>
                <w:sz w:val="24"/>
                <w:szCs w:val="24"/>
              </w:rPr>
              <w:t>1.4.</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5343357" w14:textId="65FC0CDF" w:rsidR="003A4AD8" w:rsidRPr="00C7768F" w:rsidRDefault="00AE71A8" w:rsidP="003A4AD8">
            <w:pPr>
              <w:rPr>
                <w:rFonts w:cs="Times New Roman"/>
                <w:color w:val="auto"/>
                <w:sz w:val="24"/>
                <w:szCs w:val="24"/>
              </w:rPr>
            </w:pPr>
            <w:r>
              <w:rPr>
                <w:rFonts w:cs="Times New Roman"/>
                <w:color w:val="auto"/>
                <w:sz w:val="24"/>
                <w:szCs w:val="24"/>
              </w:rPr>
              <w:t>E</w:t>
            </w:r>
            <w:r w:rsidR="003A4AD8" w:rsidRPr="00C7768F">
              <w:rPr>
                <w:rFonts w:cs="Times New Roman"/>
                <w:color w:val="auto"/>
                <w:sz w:val="24"/>
                <w:szCs w:val="24"/>
              </w:rPr>
              <w:t xml:space="preserve">kskursijos su gidu bilietas </w:t>
            </w:r>
          </w:p>
          <w:p w14:paraId="1B859207" w14:textId="7853E2AE" w:rsidR="003A4AD8" w:rsidRPr="00C7768F" w:rsidRDefault="003A4AD8" w:rsidP="003A4AD8">
            <w:pPr>
              <w:rPr>
                <w:rFonts w:cs="Times New Roman"/>
                <w:color w:val="auto"/>
                <w:sz w:val="24"/>
                <w:szCs w:val="24"/>
              </w:rPr>
            </w:pPr>
            <w:r w:rsidRPr="00C7768F">
              <w:rPr>
                <w:rFonts w:cs="Times New Roman"/>
                <w:color w:val="auto"/>
                <w:sz w:val="24"/>
                <w:szCs w:val="24"/>
              </w:rPr>
              <w:t>(iš anksto  muziejaus nustatytu laiku, grupės dydis iki 20 asmenų)</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3FD81A" w14:textId="18A9D448" w:rsidR="003A4AD8" w:rsidRPr="00C7768F" w:rsidRDefault="003A4AD8" w:rsidP="003A4AD8">
            <w:pPr>
              <w:jc w:val="center"/>
              <w:rPr>
                <w:color w:val="auto"/>
                <w:sz w:val="24"/>
                <w:szCs w:val="24"/>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2525B2D" w14:textId="2923534D" w:rsidR="003A4AD8" w:rsidRPr="00C7768F" w:rsidRDefault="003A4AD8" w:rsidP="009016E6">
            <w:pPr>
              <w:jc w:val="center"/>
              <w:rPr>
                <w:color w:val="auto"/>
              </w:rPr>
            </w:pPr>
            <w:r w:rsidRPr="00C7768F">
              <w:rPr>
                <w:color w:val="auto"/>
                <w:sz w:val="24"/>
                <w:szCs w:val="24"/>
                <w:lang w:val="pt-PT"/>
              </w:rPr>
              <w:t>2,00</w:t>
            </w:r>
            <w:r w:rsidR="00C46754" w:rsidRPr="00C7768F">
              <w:rPr>
                <w:color w:val="auto"/>
                <w:sz w:val="24"/>
                <w:szCs w:val="24"/>
                <w:lang w:val="pt-PT"/>
              </w:rPr>
              <w:t xml:space="preserve"> </w:t>
            </w:r>
            <w:r w:rsidRPr="00C7768F">
              <w:rPr>
                <w:color w:val="auto"/>
                <w:sz w:val="24"/>
                <w:szCs w:val="24"/>
                <w:lang w:val="pt-PT"/>
              </w:rPr>
              <w:t>ekskursijos bilieto kaina asm. +  bilieto kaina</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C809F65" w14:textId="47B5076A" w:rsidR="003A4AD8" w:rsidRPr="00C7768F" w:rsidRDefault="003A4AD8" w:rsidP="003A4AD8">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6FBB8E" w14:textId="0F103344" w:rsidR="003A4AD8" w:rsidRPr="00C7768F" w:rsidRDefault="003A4AD8" w:rsidP="003A4AD8">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7B3CEF" w14:textId="7B8B6D46" w:rsidR="003A4AD8" w:rsidRPr="00C7768F" w:rsidRDefault="003A4AD8" w:rsidP="003A4AD8">
            <w:pPr>
              <w:rPr>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CDD6A87" w14:textId="3A909417" w:rsidR="003A4AD8" w:rsidRPr="00C7768F" w:rsidRDefault="003A4AD8" w:rsidP="003A4AD8">
            <w:pPr>
              <w:rPr>
                <w:color w:val="auto"/>
                <w:sz w:val="24"/>
                <w:szCs w:val="24"/>
              </w:rPr>
            </w:pPr>
          </w:p>
        </w:tc>
      </w:tr>
      <w:tr w:rsidR="005F00D4" w:rsidRPr="00C7768F" w14:paraId="1B6DB973" w14:textId="77777777" w:rsidTr="096421FD">
        <w:trPr>
          <w:trHeight w:val="89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1AFEED" w14:textId="77777777" w:rsidR="005F00D4" w:rsidRPr="00010291" w:rsidRDefault="005F00D4" w:rsidP="005F00D4">
            <w:pPr>
              <w:jc w:val="center"/>
              <w:rPr>
                <w:strike/>
                <w:color w:val="auto"/>
                <w:sz w:val="24"/>
                <w:szCs w:val="24"/>
              </w:rPr>
            </w:pPr>
            <w:r w:rsidRPr="00010291">
              <w:rPr>
                <w:strike/>
                <w:color w:val="auto"/>
                <w:sz w:val="24"/>
                <w:szCs w:val="24"/>
              </w:rPr>
              <w:t>1.7.</w:t>
            </w:r>
          </w:p>
          <w:p w14:paraId="2F579862" w14:textId="34691A62" w:rsidR="00010291" w:rsidRPr="00010291" w:rsidRDefault="00010291" w:rsidP="005F00D4">
            <w:pPr>
              <w:jc w:val="center"/>
              <w:rPr>
                <w:b/>
                <w:bCs/>
                <w:color w:val="auto"/>
                <w:sz w:val="24"/>
                <w:szCs w:val="24"/>
              </w:rPr>
            </w:pPr>
            <w:r w:rsidRPr="00010291">
              <w:rPr>
                <w:b/>
                <w:bCs/>
                <w:color w:val="auto"/>
                <w:sz w:val="24"/>
                <w:szCs w:val="24"/>
              </w:rPr>
              <w:t>1.5.</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8124EB" w14:textId="70EB6BBE" w:rsidR="005F00D4" w:rsidRPr="00C7768F" w:rsidRDefault="00AE71A8" w:rsidP="005F00D4">
            <w:pPr>
              <w:rPr>
                <w:rFonts w:cs="Times New Roman"/>
                <w:color w:val="auto"/>
                <w:sz w:val="24"/>
                <w:szCs w:val="24"/>
              </w:rPr>
            </w:pPr>
            <w:r>
              <w:rPr>
                <w:rFonts w:cs="Times New Roman"/>
                <w:color w:val="auto"/>
                <w:sz w:val="24"/>
                <w:szCs w:val="24"/>
              </w:rPr>
              <w:t>E</w:t>
            </w:r>
            <w:r w:rsidR="005F00D4" w:rsidRPr="00C7768F">
              <w:rPr>
                <w:rFonts w:cs="Times New Roman"/>
                <w:color w:val="auto"/>
                <w:sz w:val="24"/>
                <w:szCs w:val="24"/>
              </w:rPr>
              <w:t xml:space="preserve">dukacijos bilietas </w:t>
            </w:r>
          </w:p>
          <w:p w14:paraId="4E7DC2A4" w14:textId="684E7691" w:rsidR="005F00D4" w:rsidRPr="00C7768F" w:rsidRDefault="005F00D4" w:rsidP="005F00D4">
            <w:pPr>
              <w:rPr>
                <w:rFonts w:cs="Times New Roman"/>
                <w:color w:val="auto"/>
                <w:sz w:val="24"/>
                <w:szCs w:val="24"/>
              </w:rPr>
            </w:pPr>
            <w:r w:rsidRPr="00C7768F">
              <w:rPr>
                <w:rFonts w:cs="Times New Roman"/>
                <w:color w:val="auto"/>
                <w:sz w:val="24"/>
                <w:szCs w:val="24"/>
              </w:rPr>
              <w:t>(iš anksto muziejaus nustatytu laiku, grupės dydis iki 20 asmenų)</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9A0DBA7" w14:textId="71AC09B0" w:rsidR="005F00D4" w:rsidRPr="00C7768F" w:rsidRDefault="005F00D4" w:rsidP="005F00D4">
            <w:pPr>
              <w:jc w:val="center"/>
              <w:rPr>
                <w:color w:val="auto"/>
                <w:sz w:val="24"/>
                <w:szCs w:val="24"/>
                <w:lang w:val="pt-PT"/>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1779D9" w14:textId="3B00EC2E" w:rsidR="005F00D4" w:rsidRPr="00C7768F" w:rsidRDefault="005F00D4" w:rsidP="005F00D4">
            <w:pPr>
              <w:rPr>
                <w:color w:val="auto"/>
                <w:sz w:val="24"/>
                <w:szCs w:val="24"/>
                <w:lang w:val="pt-PT"/>
              </w:rPr>
            </w:pPr>
            <w:r w:rsidRPr="00C7768F">
              <w:rPr>
                <w:color w:val="auto"/>
                <w:sz w:val="24"/>
                <w:szCs w:val="24"/>
                <w:lang w:val="pt-PT"/>
              </w:rPr>
              <w:t xml:space="preserve">2,00 </w:t>
            </w:r>
            <w:r w:rsidRPr="00C7768F">
              <w:rPr>
                <w:rFonts w:cs="Times New Roman"/>
                <w:color w:val="auto"/>
                <w:sz w:val="24"/>
                <w:szCs w:val="24"/>
              </w:rPr>
              <w:t xml:space="preserve"> edukacijos </w:t>
            </w:r>
            <w:r w:rsidRPr="00C7768F">
              <w:rPr>
                <w:color w:val="auto"/>
                <w:sz w:val="24"/>
                <w:szCs w:val="24"/>
                <w:lang w:val="pt-PT"/>
              </w:rPr>
              <w:t>bilieto kaina asm. +  bilieto kaina</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AA4E0E" w14:textId="2D7178E7" w:rsidR="005F00D4" w:rsidRPr="00C7768F" w:rsidRDefault="005F00D4" w:rsidP="005F00D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8128DB" w14:textId="782AB35D" w:rsidR="005F00D4" w:rsidRPr="00C7768F" w:rsidRDefault="005F00D4" w:rsidP="005F00D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093520" w14:textId="192FE861" w:rsidR="005F00D4" w:rsidRPr="00C7768F" w:rsidRDefault="005F00D4" w:rsidP="005F00D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47BEC1" w14:textId="5CD64994" w:rsidR="005F00D4" w:rsidRPr="00C7768F" w:rsidRDefault="005F00D4" w:rsidP="005F00D4">
            <w:pPr>
              <w:rPr>
                <w:color w:val="auto"/>
                <w:sz w:val="24"/>
                <w:szCs w:val="24"/>
              </w:rPr>
            </w:pPr>
          </w:p>
        </w:tc>
      </w:tr>
      <w:tr w:rsidR="005F00D4" w:rsidRPr="00C7768F" w14:paraId="5385D25C" w14:textId="77777777" w:rsidTr="096421FD">
        <w:trPr>
          <w:trHeight w:val="89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82245B" w14:textId="10F6C9A2" w:rsidR="005F00D4" w:rsidRPr="00010291" w:rsidRDefault="005F00D4" w:rsidP="005F00D4">
            <w:pPr>
              <w:jc w:val="center"/>
              <w:rPr>
                <w:strike/>
                <w:color w:val="auto"/>
                <w:sz w:val="24"/>
                <w:szCs w:val="24"/>
              </w:rPr>
            </w:pPr>
            <w:r w:rsidRPr="00010291">
              <w:rPr>
                <w:strike/>
                <w:color w:val="auto"/>
                <w:sz w:val="24"/>
                <w:szCs w:val="24"/>
              </w:rPr>
              <w:t>1.</w:t>
            </w:r>
            <w:r w:rsidR="00010291">
              <w:rPr>
                <w:strike/>
                <w:color w:val="auto"/>
                <w:sz w:val="24"/>
                <w:szCs w:val="24"/>
              </w:rPr>
              <w:t>8</w:t>
            </w:r>
            <w:r w:rsidRPr="00010291">
              <w:rPr>
                <w:strike/>
                <w:color w:val="auto"/>
                <w:sz w:val="24"/>
                <w:szCs w:val="24"/>
              </w:rPr>
              <w:t>.</w:t>
            </w:r>
          </w:p>
          <w:p w14:paraId="04A4898A" w14:textId="71203BED" w:rsidR="005F00D4" w:rsidRPr="00B217F6" w:rsidRDefault="005F00D4" w:rsidP="005F00D4">
            <w:pPr>
              <w:jc w:val="center"/>
              <w:rPr>
                <w:b/>
                <w:bCs/>
                <w:color w:val="auto"/>
                <w:sz w:val="24"/>
                <w:szCs w:val="24"/>
              </w:rPr>
            </w:pPr>
            <w:r w:rsidRPr="00B217F6">
              <w:rPr>
                <w:b/>
                <w:bCs/>
                <w:color w:val="auto"/>
                <w:sz w:val="24"/>
                <w:szCs w:val="24"/>
              </w:rPr>
              <w:t>1.</w:t>
            </w:r>
            <w:r w:rsidR="00010291">
              <w:rPr>
                <w:b/>
                <w:bCs/>
                <w:color w:val="auto"/>
                <w:sz w:val="24"/>
                <w:szCs w:val="24"/>
              </w:rPr>
              <w:t>6</w:t>
            </w:r>
            <w:r w:rsidRPr="00B217F6">
              <w:rPr>
                <w:b/>
                <w:bCs/>
                <w:color w:val="auto"/>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73D2C4E" w14:textId="642D3715" w:rsidR="005F00D4" w:rsidRPr="00C7768F" w:rsidRDefault="00AE71A8" w:rsidP="005F00D4">
            <w:pPr>
              <w:rPr>
                <w:rFonts w:cs="Times New Roman"/>
                <w:color w:val="auto"/>
                <w:sz w:val="24"/>
                <w:szCs w:val="24"/>
              </w:rPr>
            </w:pPr>
            <w:r>
              <w:rPr>
                <w:rFonts w:cs="Times New Roman"/>
                <w:color w:val="auto"/>
                <w:sz w:val="24"/>
                <w:szCs w:val="24"/>
              </w:rPr>
              <w:t>L</w:t>
            </w:r>
            <w:r w:rsidR="005F00D4" w:rsidRPr="00C7768F">
              <w:rPr>
                <w:rFonts w:cs="Times New Roman"/>
                <w:color w:val="auto"/>
                <w:sz w:val="24"/>
                <w:szCs w:val="24"/>
              </w:rPr>
              <w:t>ankytojo abonementas (neriboja</w:t>
            </w:r>
            <w:r w:rsidR="008E492D">
              <w:rPr>
                <w:rFonts w:cs="Times New Roman"/>
                <w:color w:val="auto"/>
                <w:sz w:val="24"/>
                <w:szCs w:val="24"/>
              </w:rPr>
              <w:t>m</w:t>
            </w:r>
            <w:r>
              <w:rPr>
                <w:rFonts w:cs="Times New Roman"/>
                <w:color w:val="auto"/>
                <w:sz w:val="24"/>
                <w:szCs w:val="24"/>
              </w:rPr>
              <w:t>as</w:t>
            </w:r>
            <w:r w:rsidR="005F00D4" w:rsidRPr="00C7768F">
              <w:rPr>
                <w:rFonts w:cs="Times New Roman"/>
                <w:color w:val="auto"/>
                <w:sz w:val="24"/>
                <w:szCs w:val="24"/>
              </w:rPr>
              <w:t xml:space="preserve"> lankymas)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D97684" w14:textId="5ECD029D" w:rsidR="005F00D4" w:rsidRPr="00C7768F" w:rsidRDefault="005F00D4" w:rsidP="005F00D4">
            <w:pPr>
              <w:jc w:val="center"/>
              <w:rPr>
                <w:color w:val="auto"/>
                <w:sz w:val="24"/>
                <w:szCs w:val="24"/>
                <w:lang w:val="pt-PT"/>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A4790C" w14:textId="2D436F00" w:rsidR="005F00D4" w:rsidRPr="00C7768F" w:rsidRDefault="005F00D4" w:rsidP="005F00D4">
            <w:pPr>
              <w:jc w:val="center"/>
              <w:rPr>
                <w:color w:val="auto"/>
              </w:rPr>
            </w:pPr>
            <w:r w:rsidRPr="00C7768F">
              <w:rPr>
                <w:color w:val="auto"/>
                <w:sz w:val="24"/>
                <w:szCs w:val="24"/>
                <w:lang w:val="en-US"/>
              </w:rPr>
              <w:t>35,00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C4AC0F" w14:textId="3CA474D6" w:rsidR="005F00D4" w:rsidRPr="00C7768F" w:rsidRDefault="005F00D4" w:rsidP="005F00D4">
            <w:pPr>
              <w:jc w:val="center"/>
              <w:rPr>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09881B" w14:textId="7A22C13B" w:rsidR="005F00D4" w:rsidRPr="00C7768F" w:rsidRDefault="005F00D4" w:rsidP="005F00D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B72051" w14:textId="77777777" w:rsidR="005F00D4" w:rsidRPr="00C7768F" w:rsidRDefault="005F00D4" w:rsidP="005F00D4">
            <w:pPr>
              <w:rPr>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5F9938" w14:textId="0C230B64" w:rsidR="005F00D4" w:rsidRPr="00C7768F" w:rsidRDefault="005F00D4" w:rsidP="005F00D4">
            <w:pPr>
              <w:rPr>
                <w:color w:val="auto"/>
                <w:sz w:val="24"/>
                <w:szCs w:val="24"/>
              </w:rPr>
            </w:pPr>
          </w:p>
        </w:tc>
      </w:tr>
      <w:tr w:rsidR="005F00D4" w:rsidRPr="00C7768F" w14:paraId="2EF60B78" w14:textId="77777777" w:rsidTr="096421FD">
        <w:trPr>
          <w:trHeight w:val="89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8D1E78" w14:textId="77777777" w:rsidR="005F00D4" w:rsidRDefault="005F00D4" w:rsidP="005F00D4">
            <w:pPr>
              <w:jc w:val="center"/>
              <w:rPr>
                <w:strike/>
                <w:color w:val="auto"/>
                <w:sz w:val="24"/>
                <w:szCs w:val="24"/>
              </w:rPr>
            </w:pPr>
            <w:r w:rsidRPr="00010291">
              <w:rPr>
                <w:strike/>
                <w:color w:val="auto"/>
                <w:sz w:val="24"/>
                <w:szCs w:val="24"/>
              </w:rPr>
              <w:lastRenderedPageBreak/>
              <w:t>1.9.</w:t>
            </w:r>
          </w:p>
          <w:p w14:paraId="374C4ECF" w14:textId="1731DD62" w:rsidR="00AE71A8" w:rsidRPr="00AE71A8" w:rsidRDefault="00AE71A8" w:rsidP="005F00D4">
            <w:pPr>
              <w:jc w:val="center"/>
              <w:rPr>
                <w:b/>
                <w:bCs/>
                <w:color w:val="auto"/>
                <w:sz w:val="24"/>
                <w:szCs w:val="24"/>
              </w:rPr>
            </w:pPr>
            <w:r w:rsidRPr="00AE71A8">
              <w:rPr>
                <w:b/>
                <w:bCs/>
                <w:color w:val="auto"/>
                <w:sz w:val="24"/>
                <w:szCs w:val="24"/>
              </w:rPr>
              <w:t>1.7.</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7831AC" w14:textId="54E4E328" w:rsidR="005F00D4" w:rsidRPr="00C7768F" w:rsidRDefault="00AE71A8" w:rsidP="005F00D4">
            <w:pPr>
              <w:rPr>
                <w:rFonts w:cs="Times New Roman"/>
                <w:color w:val="auto"/>
                <w:sz w:val="24"/>
                <w:szCs w:val="24"/>
              </w:rPr>
            </w:pPr>
            <w:r>
              <w:rPr>
                <w:rFonts w:cs="Times New Roman"/>
                <w:color w:val="auto"/>
                <w:sz w:val="24"/>
                <w:szCs w:val="24"/>
              </w:rPr>
              <w:t>L</w:t>
            </w:r>
            <w:r w:rsidR="005F00D4" w:rsidRPr="00C7768F">
              <w:rPr>
                <w:rFonts w:cs="Times New Roman"/>
                <w:color w:val="auto"/>
                <w:sz w:val="24"/>
                <w:szCs w:val="24"/>
              </w:rPr>
              <w:t>ankytojo dovanų kuponas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F16381F" w14:textId="786080AB" w:rsidR="005F00D4" w:rsidRPr="00C7768F" w:rsidRDefault="005F00D4" w:rsidP="005F00D4">
            <w:pPr>
              <w:jc w:val="center"/>
              <w:rPr>
                <w:color w:val="auto"/>
                <w:sz w:val="24"/>
                <w:szCs w:val="24"/>
                <w:lang w:val="pt-PT"/>
              </w:rPr>
            </w:pPr>
            <w:r w:rsidRPr="00C7768F">
              <w:rPr>
                <w:color w:val="auto"/>
                <w:sz w:val="24"/>
                <w:szCs w:val="24"/>
                <w:lang w:val="pt-PT"/>
              </w:rPr>
              <w:t>1 vnt.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CAE3F8" w14:textId="77777777" w:rsidR="005F00D4" w:rsidRPr="00C7768F" w:rsidRDefault="005F00D4" w:rsidP="005F00D4">
            <w:pPr>
              <w:jc w:val="center"/>
              <w:rPr>
                <w:color w:val="auto"/>
                <w:sz w:val="24"/>
                <w:szCs w:val="24"/>
                <w:lang w:val="en-US"/>
              </w:rPr>
            </w:pPr>
            <w:r w:rsidRPr="00C7768F">
              <w:rPr>
                <w:color w:val="auto"/>
                <w:sz w:val="24"/>
                <w:szCs w:val="24"/>
                <w:lang w:val="en-US"/>
              </w:rPr>
              <w:t xml:space="preserve">10, 20, 30, 50, 100, </w:t>
            </w:r>
          </w:p>
          <w:p w14:paraId="4273F6A5" w14:textId="7F616DD9" w:rsidR="005F00D4" w:rsidRPr="00C7768F" w:rsidRDefault="005F00D4" w:rsidP="00AE71A8">
            <w:pPr>
              <w:jc w:val="center"/>
              <w:rPr>
                <w:color w:val="auto"/>
                <w:sz w:val="24"/>
                <w:szCs w:val="24"/>
                <w:lang w:val="en-US"/>
              </w:rPr>
            </w:pPr>
            <w:r w:rsidRPr="00C7768F">
              <w:rPr>
                <w:color w:val="auto"/>
                <w:sz w:val="24"/>
                <w:szCs w:val="24"/>
                <w:lang w:val="en-US"/>
              </w:rPr>
              <w:t>120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C9FBAB" w14:textId="13BCAAF5" w:rsidR="005F00D4" w:rsidRPr="00C7768F" w:rsidRDefault="005F00D4" w:rsidP="005F00D4">
            <w:pPr>
              <w:jc w:val="center"/>
              <w:rPr>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0C8C641" w14:textId="2D575A4F" w:rsidR="005F00D4" w:rsidRPr="00C7768F" w:rsidRDefault="005F00D4" w:rsidP="005F00D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6AA4A0" w14:textId="5A8BD671" w:rsidR="005F00D4" w:rsidRPr="00C7768F" w:rsidRDefault="005F00D4" w:rsidP="005F00D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3A4F03" w14:textId="0B30647D" w:rsidR="005F00D4" w:rsidRPr="00C7768F" w:rsidRDefault="005F00D4" w:rsidP="005F00D4">
            <w:pPr>
              <w:rPr>
                <w:color w:val="auto"/>
                <w:sz w:val="24"/>
                <w:szCs w:val="24"/>
              </w:rPr>
            </w:pPr>
          </w:p>
        </w:tc>
      </w:tr>
      <w:tr w:rsidR="005F00D4" w:rsidRPr="00C7768F" w14:paraId="190E38B5" w14:textId="77777777" w:rsidTr="096421FD">
        <w:trPr>
          <w:trHeight w:val="89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34A835" w14:textId="77777777" w:rsidR="005F00D4" w:rsidRDefault="005F00D4" w:rsidP="005F00D4">
            <w:pPr>
              <w:jc w:val="center"/>
              <w:rPr>
                <w:strike/>
                <w:color w:val="auto"/>
                <w:sz w:val="24"/>
                <w:szCs w:val="24"/>
              </w:rPr>
            </w:pPr>
            <w:r w:rsidRPr="00010291">
              <w:rPr>
                <w:strike/>
                <w:color w:val="auto"/>
                <w:sz w:val="24"/>
                <w:szCs w:val="24"/>
              </w:rPr>
              <w:t>1.10.</w:t>
            </w:r>
          </w:p>
          <w:p w14:paraId="20A51EFD" w14:textId="5CD1373F" w:rsidR="00AE71A8" w:rsidRPr="00AE71A8" w:rsidRDefault="00AE71A8" w:rsidP="005F00D4">
            <w:pPr>
              <w:jc w:val="center"/>
              <w:rPr>
                <w:b/>
                <w:bCs/>
                <w:color w:val="auto"/>
                <w:sz w:val="24"/>
                <w:szCs w:val="24"/>
              </w:rPr>
            </w:pPr>
            <w:r w:rsidRPr="00AE71A8">
              <w:rPr>
                <w:b/>
                <w:bCs/>
                <w:color w:val="auto"/>
                <w:sz w:val="24"/>
                <w:szCs w:val="24"/>
              </w:rPr>
              <w:t>1.8.</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A29152" w14:textId="2433271F" w:rsidR="005F00D4" w:rsidRPr="00C7768F" w:rsidRDefault="005F00D4" w:rsidP="005F00D4">
            <w:pPr>
              <w:rPr>
                <w:sz w:val="24"/>
                <w:szCs w:val="24"/>
              </w:rPr>
            </w:pPr>
            <w:r w:rsidRPr="00C7768F">
              <w:rPr>
                <w:rFonts w:cs="Times New Roman"/>
                <w:color w:val="auto"/>
                <w:sz w:val="24"/>
                <w:szCs w:val="24"/>
              </w:rPr>
              <w:t xml:space="preserve">Muziejaus ekspozicijų ir parodų lankymas renginių dalyviams (jeigu numatyta „Stasys </w:t>
            </w:r>
            <w:proofErr w:type="spellStart"/>
            <w:r w:rsidRPr="00C7768F">
              <w:rPr>
                <w:rFonts w:cs="Times New Roman"/>
                <w:color w:val="auto"/>
                <w:sz w:val="24"/>
                <w:szCs w:val="24"/>
              </w:rPr>
              <w:t>Museum</w:t>
            </w:r>
            <w:proofErr w:type="spellEnd"/>
            <w:r w:rsidRPr="00C7768F">
              <w:rPr>
                <w:rFonts w:cs="Times New Roman"/>
                <w:color w:val="auto"/>
                <w:sz w:val="24"/>
                <w:szCs w:val="24"/>
              </w:rPr>
              <w:t>“ ir organizatoriaus sutartyje)</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ADE694" w14:textId="5713EE8E" w:rsidR="005F00D4" w:rsidRPr="00C7768F" w:rsidRDefault="005F00D4" w:rsidP="005F00D4">
            <w:pPr>
              <w:jc w:val="center"/>
              <w:rPr>
                <w:color w:val="auto"/>
                <w:sz w:val="24"/>
                <w:szCs w:val="24"/>
                <w:lang w:val="pt-PT"/>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673BC44" w14:textId="376A99DB" w:rsidR="005F00D4" w:rsidRPr="00C7768F" w:rsidRDefault="005F00D4" w:rsidP="005F00D4">
            <w:pPr>
              <w:rPr>
                <w:color w:val="auto"/>
              </w:rPr>
            </w:pPr>
            <w:proofErr w:type="spellStart"/>
            <w:r w:rsidRPr="00C7768F">
              <w:rPr>
                <w:color w:val="auto"/>
                <w:sz w:val="24"/>
                <w:szCs w:val="24"/>
                <w:lang w:val="en-US"/>
              </w:rPr>
              <w:t>Nemokamai</w:t>
            </w:r>
            <w:proofErr w:type="spellEnd"/>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0A6A54" w14:textId="0F9D2FEB" w:rsidR="005F00D4" w:rsidRPr="00C7768F" w:rsidRDefault="005F00D4" w:rsidP="005F00D4">
            <w:pPr>
              <w:jc w:val="center"/>
              <w:rPr>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9DC208" w14:textId="60991D91" w:rsidR="005F00D4" w:rsidRPr="00C7768F" w:rsidRDefault="005F00D4" w:rsidP="005F00D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295226" w14:textId="1FB35255" w:rsidR="005F00D4" w:rsidRPr="00C7768F" w:rsidRDefault="005F00D4" w:rsidP="005F00D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E414559" w14:textId="6D1026F4" w:rsidR="005F00D4" w:rsidRPr="00B56BCF" w:rsidRDefault="005F00D4" w:rsidP="005F00D4">
            <w:pPr>
              <w:rPr>
                <w:color w:val="auto"/>
                <w:sz w:val="24"/>
                <w:szCs w:val="24"/>
              </w:rPr>
            </w:pPr>
          </w:p>
        </w:tc>
      </w:tr>
      <w:tr w:rsidR="005F00D4" w:rsidRPr="00C7768F" w14:paraId="4FE6824A" w14:textId="77777777" w:rsidTr="096421FD">
        <w:trPr>
          <w:trHeight w:val="89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67AA64" w14:textId="77777777" w:rsidR="005F00D4" w:rsidRDefault="005F00D4" w:rsidP="005F00D4">
            <w:pPr>
              <w:jc w:val="center"/>
              <w:rPr>
                <w:strike/>
                <w:color w:val="auto"/>
                <w:sz w:val="24"/>
                <w:szCs w:val="24"/>
              </w:rPr>
            </w:pPr>
            <w:r w:rsidRPr="00010291">
              <w:rPr>
                <w:strike/>
                <w:color w:val="auto"/>
                <w:sz w:val="24"/>
                <w:szCs w:val="24"/>
              </w:rPr>
              <w:t>1.11.</w:t>
            </w:r>
          </w:p>
          <w:p w14:paraId="7E6A3C74" w14:textId="233FA319" w:rsidR="00AE71A8" w:rsidRPr="00AE71A8" w:rsidRDefault="00AE71A8" w:rsidP="005F00D4">
            <w:pPr>
              <w:jc w:val="center"/>
              <w:rPr>
                <w:b/>
                <w:bCs/>
                <w:color w:val="auto"/>
                <w:sz w:val="24"/>
                <w:szCs w:val="24"/>
              </w:rPr>
            </w:pPr>
            <w:r w:rsidRPr="00AE71A8">
              <w:rPr>
                <w:b/>
                <w:bCs/>
                <w:color w:val="auto"/>
                <w:sz w:val="24"/>
                <w:szCs w:val="24"/>
              </w:rPr>
              <w:t>1.9.</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002361" w14:textId="72850196" w:rsidR="005F00D4" w:rsidRPr="00C7768F" w:rsidRDefault="00AE71A8" w:rsidP="005F00D4">
            <w:pPr>
              <w:rPr>
                <w:rFonts w:cs="Times New Roman"/>
                <w:color w:val="auto"/>
                <w:sz w:val="24"/>
                <w:szCs w:val="24"/>
              </w:rPr>
            </w:pPr>
            <w:r>
              <w:rPr>
                <w:rFonts w:cs="Times New Roman"/>
                <w:color w:val="auto"/>
                <w:sz w:val="24"/>
                <w:szCs w:val="24"/>
              </w:rPr>
              <w:t>E</w:t>
            </w:r>
            <w:r w:rsidR="005F00D4" w:rsidRPr="00C7768F">
              <w:rPr>
                <w:rFonts w:cs="Times New Roman"/>
                <w:color w:val="auto"/>
                <w:sz w:val="24"/>
                <w:szCs w:val="24"/>
              </w:rPr>
              <w:t xml:space="preserve">kskursijos su gidu savanoriu bilietas </w:t>
            </w:r>
          </w:p>
          <w:p w14:paraId="4C9E3875" w14:textId="72EBFE5D" w:rsidR="005F00D4" w:rsidRPr="00C7768F" w:rsidRDefault="005F00D4" w:rsidP="005F00D4">
            <w:pPr>
              <w:rPr>
                <w:rFonts w:cs="Times New Roman"/>
                <w:color w:val="auto"/>
                <w:sz w:val="24"/>
                <w:szCs w:val="24"/>
              </w:rPr>
            </w:pPr>
            <w:r w:rsidRPr="00C7768F">
              <w:rPr>
                <w:rFonts w:cs="Times New Roman"/>
                <w:color w:val="auto"/>
                <w:sz w:val="24"/>
                <w:szCs w:val="24"/>
              </w:rPr>
              <w:t>(iš anksto  muziejaus nustatytu laiku</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E8C654" w14:textId="2198B91A" w:rsidR="005F00D4" w:rsidRPr="00C7768F" w:rsidRDefault="00AE71A8" w:rsidP="005F00D4">
            <w:pPr>
              <w:jc w:val="center"/>
              <w:rPr>
                <w:color w:val="auto"/>
                <w:sz w:val="24"/>
                <w:szCs w:val="24"/>
                <w:lang w:val="pt-PT"/>
              </w:rPr>
            </w:pPr>
            <w:r w:rsidRPr="00C7768F">
              <w:rPr>
                <w:rFonts w:cs="Times New Roman"/>
                <w:color w:val="auto"/>
                <w:sz w:val="24"/>
                <w:szCs w:val="24"/>
              </w:rPr>
              <w:t>grupė iki 20 asmenų)</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0D7EF3" w14:textId="2CF2509B" w:rsidR="005F00D4" w:rsidRPr="00C7768F" w:rsidRDefault="005F00D4" w:rsidP="005F00D4">
            <w:pPr>
              <w:rPr>
                <w:color w:val="auto"/>
              </w:rPr>
            </w:pPr>
            <w:r w:rsidRPr="00C7768F">
              <w:rPr>
                <w:color w:val="auto"/>
                <w:sz w:val="24"/>
                <w:szCs w:val="24"/>
                <w:lang w:val="pt-PT"/>
              </w:rPr>
              <w:t>Nemokama ekskursija +  bilieto kaina</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CC029F" w14:textId="670B21BF" w:rsidR="005F00D4" w:rsidRPr="00C7768F" w:rsidRDefault="005F00D4" w:rsidP="005F00D4">
            <w:pPr>
              <w:jc w:val="center"/>
              <w:rPr>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8D7F82" w14:textId="31E868BA" w:rsidR="005F00D4" w:rsidRPr="00C7768F" w:rsidRDefault="005F00D4" w:rsidP="005F00D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61475C" w14:textId="6101266B" w:rsidR="005F00D4" w:rsidRPr="00C7768F" w:rsidRDefault="005F00D4" w:rsidP="005F00D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FFB89E8" w14:textId="3C0683F5" w:rsidR="005F00D4" w:rsidRPr="00C7768F" w:rsidRDefault="005F00D4" w:rsidP="005F00D4">
            <w:pPr>
              <w:rPr>
                <w:color w:val="auto"/>
                <w:sz w:val="24"/>
                <w:szCs w:val="24"/>
              </w:rPr>
            </w:pPr>
          </w:p>
        </w:tc>
      </w:tr>
      <w:tr w:rsidR="003D4CA4" w:rsidRPr="00C7768F" w14:paraId="41C594BF" w14:textId="77777777" w:rsidTr="096421FD">
        <w:trPr>
          <w:trHeight w:val="507"/>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134D6D" w14:textId="63F1A799" w:rsidR="003D4CA4" w:rsidRPr="00010291" w:rsidRDefault="003D4CA4" w:rsidP="003D4CA4">
            <w:pPr>
              <w:jc w:val="center"/>
              <w:rPr>
                <w:strike/>
                <w:color w:val="auto"/>
                <w:sz w:val="24"/>
                <w:szCs w:val="24"/>
              </w:rPr>
            </w:pPr>
            <w:r w:rsidRPr="6C96C640">
              <w:rPr>
                <w:color w:val="auto"/>
                <w:sz w:val="24"/>
                <w:szCs w:val="24"/>
              </w:rPr>
              <w:t>1.1</w:t>
            </w:r>
            <w:r w:rsidR="008E492D">
              <w:rPr>
                <w:color w:val="auto"/>
                <w:sz w:val="24"/>
                <w:szCs w:val="24"/>
              </w:rPr>
              <w:t>0</w:t>
            </w:r>
            <w:r w:rsidRPr="6C96C640">
              <w:rPr>
                <w:color w:val="auto"/>
                <w:sz w:val="24"/>
                <w:szCs w:val="24"/>
              </w:rPr>
              <w:t>.</w:t>
            </w:r>
          </w:p>
        </w:tc>
        <w:tc>
          <w:tcPr>
            <w:tcW w:w="14382" w:type="dxa"/>
            <w:gridSpan w:val="8"/>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70B504" w14:textId="2926B20B" w:rsidR="003D4CA4" w:rsidRDefault="003D4CA4" w:rsidP="003D4CA4">
            <w:pPr>
              <w:rPr>
                <w:rFonts w:cs="Times New Roman"/>
                <w:color w:val="auto"/>
                <w:sz w:val="24"/>
                <w:szCs w:val="24"/>
              </w:rPr>
            </w:pPr>
            <w:r w:rsidRPr="6C96C640">
              <w:rPr>
                <w:rFonts w:cs="Times New Roman"/>
                <w:b/>
                <w:bCs/>
                <w:color w:val="auto"/>
                <w:sz w:val="24"/>
                <w:szCs w:val="24"/>
              </w:rPr>
              <w:t>Kino salė</w:t>
            </w:r>
            <w:r w:rsidR="009F2F81">
              <w:rPr>
                <w:rFonts w:cs="Times New Roman"/>
                <w:b/>
                <w:bCs/>
                <w:color w:val="auto"/>
                <w:sz w:val="24"/>
                <w:szCs w:val="24"/>
              </w:rPr>
              <w:t>:</w:t>
            </w:r>
          </w:p>
          <w:p w14:paraId="2D5F72D8" w14:textId="00DD57AA" w:rsidR="003D4CA4" w:rsidRPr="00C7768F" w:rsidRDefault="003D4CA4" w:rsidP="003D4CA4">
            <w:pPr>
              <w:rPr>
                <w:color w:val="auto"/>
                <w:sz w:val="24"/>
                <w:szCs w:val="24"/>
              </w:rPr>
            </w:pPr>
          </w:p>
        </w:tc>
      </w:tr>
      <w:tr w:rsidR="003D4CA4" w:rsidRPr="00C7768F" w14:paraId="17F76F47" w14:textId="77777777" w:rsidTr="096421FD">
        <w:trPr>
          <w:trHeight w:val="89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C4BC8A" w14:textId="4293350D" w:rsidR="003D4CA4" w:rsidRPr="00010291" w:rsidRDefault="003D4CA4" w:rsidP="003D4CA4">
            <w:pPr>
              <w:jc w:val="center"/>
              <w:rPr>
                <w:strike/>
                <w:color w:val="auto"/>
                <w:sz w:val="24"/>
                <w:szCs w:val="24"/>
              </w:rPr>
            </w:pPr>
            <w:r w:rsidRPr="6C96C640">
              <w:rPr>
                <w:color w:val="auto"/>
                <w:sz w:val="24"/>
                <w:szCs w:val="24"/>
              </w:rPr>
              <w:t>1.1</w:t>
            </w:r>
            <w:r w:rsidR="008E492D">
              <w:rPr>
                <w:color w:val="auto"/>
                <w:sz w:val="24"/>
                <w:szCs w:val="24"/>
              </w:rPr>
              <w:t>0</w:t>
            </w:r>
            <w:r w:rsidRPr="6C96C640">
              <w:rPr>
                <w:color w:val="auto"/>
                <w:sz w:val="24"/>
                <w:szCs w:val="24"/>
              </w:rPr>
              <w:t>.1.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81A9B7" w14:textId="58503E4E" w:rsidR="003D4CA4" w:rsidRDefault="009F2F81" w:rsidP="003D4CA4">
            <w:pPr>
              <w:rPr>
                <w:rFonts w:cs="Times New Roman"/>
                <w:color w:val="auto"/>
                <w:sz w:val="24"/>
                <w:szCs w:val="24"/>
              </w:rPr>
            </w:pPr>
            <w:r>
              <w:rPr>
                <w:rFonts w:cs="Times New Roman"/>
                <w:color w:val="auto"/>
                <w:sz w:val="24"/>
                <w:szCs w:val="24"/>
              </w:rPr>
              <w:t>K</w:t>
            </w:r>
            <w:r w:rsidR="003D4CA4" w:rsidRPr="6C96C640">
              <w:rPr>
                <w:rFonts w:cs="Times New Roman"/>
                <w:color w:val="auto"/>
                <w:sz w:val="24"/>
                <w:szCs w:val="24"/>
              </w:rPr>
              <w:t>ino seanso bilietas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589211" w14:textId="2BF58638" w:rsidR="003D4CA4" w:rsidRPr="00C7768F" w:rsidRDefault="003D4CA4" w:rsidP="003D4CA4">
            <w:pPr>
              <w:jc w:val="center"/>
              <w:rPr>
                <w:rFonts w:cs="Times New Roman"/>
                <w:color w:val="auto"/>
                <w:sz w:val="24"/>
                <w:szCs w:val="24"/>
              </w:rPr>
            </w:pPr>
            <w:r w:rsidRPr="6C96C640">
              <w:rPr>
                <w:color w:val="auto"/>
                <w:sz w:val="24"/>
                <w:szCs w:val="24"/>
                <w:lang w:val="en-US"/>
              </w:rPr>
              <w:t xml:space="preserve">1 </w:t>
            </w:r>
            <w:proofErr w:type="spellStart"/>
            <w:r w:rsidRPr="6C96C640">
              <w:rPr>
                <w:color w:val="auto"/>
                <w:sz w:val="24"/>
                <w:szCs w:val="24"/>
                <w:lang w:val="en-US"/>
              </w:rPr>
              <w:t>asm</w:t>
            </w:r>
            <w:proofErr w:type="spellEnd"/>
            <w:r w:rsidRPr="6C96C640">
              <w:rPr>
                <w:color w:val="auto"/>
                <w:sz w:val="24"/>
                <w:szCs w:val="24"/>
                <w:lang w:val="en-US"/>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E8860B" w14:textId="77777777" w:rsidR="003D4CA4" w:rsidRPr="00C7768F" w:rsidRDefault="003D4CA4" w:rsidP="003D4CA4">
            <w:pPr>
              <w:rPr>
                <w:color w:val="auto"/>
                <w:sz w:val="24"/>
                <w:szCs w:val="24"/>
                <w:lang w:val="pt-PT"/>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6B351A" w14:textId="052AE31F" w:rsidR="003D4CA4" w:rsidRPr="009F2F81" w:rsidRDefault="003D4CA4" w:rsidP="003D4CA4">
            <w:pPr>
              <w:jc w:val="center"/>
              <w:rPr>
                <w:color w:val="auto"/>
                <w:sz w:val="24"/>
                <w:szCs w:val="24"/>
                <w:lang w:val="en-US"/>
              </w:rPr>
            </w:pPr>
            <w:r w:rsidRPr="009F2F81">
              <w:rPr>
                <w:color w:val="auto"/>
                <w:sz w:val="24"/>
                <w:szCs w:val="24"/>
                <w:lang w:val="pt-PT"/>
              </w:rPr>
              <w:t>5,00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57C865" w14:textId="77777777" w:rsidR="003D4CA4" w:rsidRPr="009F2F81" w:rsidRDefault="003D4CA4" w:rsidP="003D4CA4">
            <w:pPr>
              <w:rPr>
                <w:color w:val="auto"/>
                <w:sz w:val="24"/>
                <w:szCs w:val="24"/>
              </w:rPr>
            </w:pPr>
            <w:r w:rsidRPr="009F2F81">
              <w:rPr>
                <w:color w:val="auto"/>
                <w:sz w:val="24"/>
                <w:szCs w:val="24"/>
              </w:rPr>
              <w:t>Naujas tarifas</w:t>
            </w:r>
          </w:p>
          <w:p w14:paraId="53E10FDE" w14:textId="77777777" w:rsidR="003D4CA4" w:rsidRPr="009F2F81" w:rsidRDefault="003D4CA4" w:rsidP="003D4CA4">
            <w:pPr>
              <w:rPr>
                <w:color w:val="auto"/>
                <w:sz w:val="24"/>
                <w:szCs w:val="24"/>
              </w:rPr>
            </w:pP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2AA74A" w14:textId="17AFA402" w:rsidR="003D4CA4" w:rsidRPr="00C7768F" w:rsidRDefault="003D4CA4" w:rsidP="003D4CA4">
            <w:pPr>
              <w:rPr>
                <w:color w:val="auto"/>
                <w:sz w:val="24"/>
                <w:szCs w:val="24"/>
              </w:rPr>
            </w:pPr>
            <w:r w:rsidRPr="6C96C640">
              <w:rPr>
                <w:color w:val="auto"/>
                <w:sz w:val="24"/>
                <w:szCs w:val="24"/>
              </w:rPr>
              <w:t>Kaina nustatyta atsižvelgiant į</w:t>
            </w:r>
            <w:r w:rsidRPr="6C96C640">
              <w:rPr>
                <w:rFonts w:eastAsia="Times New Roman" w:cs="Times New Roman"/>
                <w:sz w:val="24"/>
                <w:szCs w:val="24"/>
              </w:rPr>
              <w:t xml:space="preserve"> kitų nekomercinių kino teatrų taikomą kainodarą bei esamą rinkos situaciją ir jos tendencijas.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CB4E2E" w14:textId="08BC7483" w:rsidR="00835FE1" w:rsidRPr="00835FE1" w:rsidRDefault="00835FE1" w:rsidP="003D4CA4">
            <w:pPr>
              <w:rPr>
                <w:sz w:val="24"/>
                <w:szCs w:val="24"/>
              </w:rPr>
            </w:pPr>
            <w:r w:rsidRPr="00835FE1">
              <w:rPr>
                <w:sz w:val="24"/>
                <w:szCs w:val="24"/>
              </w:rPr>
              <w:t>KC „Garsas“ 5 Eur</w:t>
            </w:r>
          </w:p>
          <w:p w14:paraId="4E96B55C" w14:textId="746BBE58" w:rsidR="00835FE1" w:rsidRPr="00835FE1" w:rsidRDefault="00835FE1" w:rsidP="003D4CA4">
            <w:pPr>
              <w:rPr>
                <w:sz w:val="24"/>
                <w:szCs w:val="24"/>
              </w:rPr>
            </w:pPr>
            <w:r w:rsidRPr="00835FE1">
              <w:rPr>
                <w:sz w:val="24"/>
                <w:szCs w:val="24"/>
              </w:rPr>
              <w:t>KC „</w:t>
            </w:r>
            <w:proofErr w:type="spellStart"/>
            <w:r w:rsidRPr="00835FE1">
              <w:rPr>
                <w:sz w:val="24"/>
                <w:szCs w:val="24"/>
              </w:rPr>
              <w:t>Skalvija</w:t>
            </w:r>
            <w:proofErr w:type="spellEnd"/>
            <w:r w:rsidRPr="00835FE1">
              <w:rPr>
                <w:sz w:val="24"/>
                <w:szCs w:val="24"/>
              </w:rPr>
              <w:t>“ 7,5 Eur</w:t>
            </w:r>
          </w:p>
          <w:p w14:paraId="0DA33B94" w14:textId="3A2C349D" w:rsidR="00835FE1" w:rsidRPr="00835FE1" w:rsidRDefault="00835FE1" w:rsidP="003D4CA4">
            <w:pPr>
              <w:rPr>
                <w:sz w:val="24"/>
                <w:szCs w:val="24"/>
              </w:rPr>
            </w:pPr>
            <w:r w:rsidRPr="00835FE1">
              <w:rPr>
                <w:sz w:val="24"/>
                <w:szCs w:val="24"/>
              </w:rPr>
              <w:t>Kino teatras „Pasaka“ 8,70 Eur</w:t>
            </w:r>
          </w:p>
          <w:p w14:paraId="0B60B474" w14:textId="32161001" w:rsidR="003D4CA4" w:rsidRPr="00835FE1" w:rsidRDefault="006C5843" w:rsidP="003D4CA4">
            <w:pPr>
              <w:rPr>
                <w:color w:val="auto"/>
                <w:sz w:val="24"/>
                <w:szCs w:val="24"/>
              </w:rPr>
            </w:pPr>
            <w:r w:rsidRPr="006C5843">
              <w:rPr>
                <w:color w:val="auto"/>
                <w:sz w:val="24"/>
                <w:szCs w:val="24"/>
              </w:rPr>
              <w:t>Kauno kino centro „Romuva“</w:t>
            </w:r>
            <w:r>
              <w:rPr>
                <w:color w:val="auto"/>
                <w:sz w:val="24"/>
                <w:szCs w:val="24"/>
              </w:rPr>
              <w:t xml:space="preserve"> 6 Eur</w:t>
            </w:r>
          </w:p>
        </w:tc>
      </w:tr>
      <w:tr w:rsidR="003D4CA4" w:rsidRPr="00C7768F" w14:paraId="47E8E55C" w14:textId="77777777" w:rsidTr="096421FD">
        <w:trPr>
          <w:trHeight w:val="89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5DF31D" w14:textId="1F8BC9FB" w:rsidR="003D4CA4" w:rsidRPr="00010291" w:rsidRDefault="003D4CA4" w:rsidP="003D4CA4">
            <w:pPr>
              <w:jc w:val="center"/>
              <w:rPr>
                <w:strike/>
                <w:color w:val="auto"/>
                <w:sz w:val="24"/>
                <w:szCs w:val="24"/>
              </w:rPr>
            </w:pPr>
            <w:r w:rsidRPr="6C96C640">
              <w:rPr>
                <w:color w:val="auto"/>
                <w:sz w:val="24"/>
                <w:szCs w:val="24"/>
                <w:lang w:val="en-US"/>
              </w:rPr>
              <w:t>1.1</w:t>
            </w:r>
            <w:r w:rsidR="008E492D">
              <w:rPr>
                <w:color w:val="auto"/>
                <w:sz w:val="24"/>
                <w:szCs w:val="24"/>
                <w:lang w:val="en-US"/>
              </w:rPr>
              <w:t>0</w:t>
            </w:r>
            <w:r w:rsidRPr="6C96C640">
              <w:rPr>
                <w:color w:val="auto"/>
                <w:sz w:val="24"/>
                <w:szCs w:val="24"/>
                <w:lang w:val="en-US"/>
              </w:rPr>
              <w:t>.2.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44830A" w14:textId="296F5E08" w:rsidR="003D4CA4" w:rsidRDefault="003D4CA4" w:rsidP="003D4CA4">
            <w:pPr>
              <w:rPr>
                <w:rFonts w:cs="Times New Roman"/>
                <w:color w:val="auto"/>
                <w:sz w:val="24"/>
                <w:szCs w:val="24"/>
              </w:rPr>
            </w:pPr>
            <w:r>
              <w:rPr>
                <w:rFonts w:cs="Times New Roman"/>
                <w:color w:val="auto"/>
                <w:sz w:val="24"/>
                <w:szCs w:val="24"/>
              </w:rPr>
              <w:t xml:space="preserve">Kino </w:t>
            </w:r>
            <w:r w:rsidRPr="009F2F81">
              <w:rPr>
                <w:rFonts w:cs="Times New Roman"/>
                <w:color w:val="000000" w:themeColor="text1"/>
                <w:sz w:val="24"/>
                <w:szCs w:val="24"/>
              </w:rPr>
              <w:t xml:space="preserve">seanso </w:t>
            </w:r>
            <w:r>
              <w:rPr>
                <w:rFonts w:cs="Times New Roman"/>
                <w:color w:val="auto"/>
                <w:sz w:val="24"/>
                <w:szCs w:val="24"/>
              </w:rPr>
              <w:t>bilietas vaikams nuo 2 iki 7 metų, moksleiviams, studentams, neįgaliesiems ir</w:t>
            </w:r>
            <w:r w:rsidRPr="00D81145">
              <w:rPr>
                <w:rFonts w:eastAsia="Times New Roman" w:cs="Times New Roman"/>
                <w:color w:val="auto"/>
                <w:kern w:val="0"/>
                <w:sz w:val="24"/>
                <w:szCs w:val="24"/>
                <w:bdr w:val="none" w:sz="0" w:space="0" w:color="auto"/>
              </w:rPr>
              <w:t xml:space="preserve"> asmenims, kuriems sukako valstybinio socialinio draudimo senatvės pensijos amžius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63F8DD" w14:textId="307724A9" w:rsidR="003D4CA4" w:rsidRPr="00C7768F" w:rsidRDefault="003D4CA4" w:rsidP="003D4CA4">
            <w:pPr>
              <w:jc w:val="center"/>
              <w:rPr>
                <w:rFonts w:cs="Times New Roman"/>
                <w:color w:val="auto"/>
                <w:sz w:val="24"/>
                <w:szCs w:val="24"/>
              </w:rPr>
            </w:pPr>
            <w:r>
              <w:rPr>
                <w:color w:val="auto"/>
                <w:sz w:val="24"/>
                <w:szCs w:val="24"/>
                <w:lang w:val="en-US"/>
              </w:rPr>
              <w:t xml:space="preserve">1 </w:t>
            </w:r>
            <w:proofErr w:type="spellStart"/>
            <w:r>
              <w:rPr>
                <w:color w:val="auto"/>
                <w:sz w:val="24"/>
                <w:szCs w:val="24"/>
                <w:lang w:val="en-US"/>
              </w:rPr>
              <w:t>asm</w:t>
            </w:r>
            <w:proofErr w:type="spellEnd"/>
            <w:r>
              <w:rPr>
                <w:color w:val="auto"/>
                <w:sz w:val="24"/>
                <w:szCs w:val="24"/>
                <w:lang w:val="en-US"/>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4F1526" w14:textId="77777777" w:rsidR="003D4CA4" w:rsidRPr="00C7768F" w:rsidRDefault="003D4CA4" w:rsidP="003D4CA4">
            <w:pPr>
              <w:rPr>
                <w:color w:val="auto"/>
                <w:sz w:val="24"/>
                <w:szCs w:val="24"/>
                <w:lang w:val="pt-PT"/>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C6335F" w14:textId="77777777" w:rsidR="003D4CA4" w:rsidRPr="009F2F81" w:rsidRDefault="003D4CA4" w:rsidP="003D4CA4">
            <w:pPr>
              <w:jc w:val="center"/>
              <w:rPr>
                <w:color w:val="auto"/>
                <w:sz w:val="24"/>
                <w:szCs w:val="24"/>
                <w:lang w:val="pt-PT"/>
              </w:rPr>
            </w:pPr>
            <w:r w:rsidRPr="009F2F81">
              <w:rPr>
                <w:color w:val="auto"/>
                <w:sz w:val="24"/>
                <w:szCs w:val="24"/>
                <w:lang w:val="pt-PT"/>
              </w:rPr>
              <w:t>3,00</w:t>
            </w:r>
          </w:p>
          <w:p w14:paraId="2DEB04A2" w14:textId="77777777" w:rsidR="003D4CA4" w:rsidRPr="009F2F81" w:rsidRDefault="003D4CA4" w:rsidP="003D4CA4">
            <w:pPr>
              <w:jc w:val="center"/>
              <w:rPr>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ADA464" w14:textId="77777777" w:rsidR="003D4CA4" w:rsidRPr="009F2F81" w:rsidRDefault="003D4CA4" w:rsidP="003D4CA4">
            <w:pPr>
              <w:rPr>
                <w:color w:val="auto"/>
                <w:sz w:val="24"/>
                <w:szCs w:val="24"/>
              </w:rPr>
            </w:pPr>
            <w:r w:rsidRPr="009F2F81">
              <w:rPr>
                <w:color w:val="auto"/>
                <w:sz w:val="24"/>
                <w:szCs w:val="24"/>
              </w:rPr>
              <w:t>Naujas tarifas</w:t>
            </w:r>
          </w:p>
          <w:p w14:paraId="2C1D8CAD" w14:textId="77777777" w:rsidR="003D4CA4" w:rsidRPr="009F2F81" w:rsidRDefault="003D4CA4" w:rsidP="003D4CA4">
            <w:pPr>
              <w:rPr>
                <w:color w:val="auto"/>
                <w:sz w:val="24"/>
                <w:szCs w:val="24"/>
              </w:rPr>
            </w:pP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AA89D0" w14:textId="43888B36" w:rsidR="003D4CA4" w:rsidRPr="00C7768F" w:rsidRDefault="003D4CA4" w:rsidP="003D4CA4">
            <w:pPr>
              <w:rPr>
                <w:color w:val="auto"/>
                <w:sz w:val="24"/>
                <w:szCs w:val="24"/>
              </w:rPr>
            </w:pPr>
            <w:r w:rsidRPr="6C96C640">
              <w:rPr>
                <w:color w:val="auto"/>
                <w:sz w:val="24"/>
                <w:szCs w:val="24"/>
              </w:rPr>
              <w:t>Kaina nustatyta atsižvelgiant į</w:t>
            </w:r>
            <w:r w:rsidRPr="6C96C640">
              <w:rPr>
                <w:rFonts w:eastAsia="Times New Roman" w:cs="Times New Roman"/>
                <w:sz w:val="24"/>
                <w:szCs w:val="24"/>
              </w:rPr>
              <w:t xml:space="preserve"> kitų nekomercinių kino teatrų taikomą kainodarą bei esamą rinkos situaciją ir jos tendencijas.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F52B9B" w14:textId="11755702" w:rsidR="00835FE1" w:rsidRPr="00835FE1" w:rsidRDefault="00835FE1" w:rsidP="00835FE1">
            <w:pPr>
              <w:rPr>
                <w:sz w:val="24"/>
                <w:szCs w:val="24"/>
              </w:rPr>
            </w:pPr>
            <w:r w:rsidRPr="00835FE1">
              <w:rPr>
                <w:sz w:val="24"/>
                <w:szCs w:val="24"/>
              </w:rPr>
              <w:t xml:space="preserve">KC „Garsas“ </w:t>
            </w:r>
            <w:r>
              <w:rPr>
                <w:sz w:val="24"/>
                <w:szCs w:val="24"/>
              </w:rPr>
              <w:t>3</w:t>
            </w:r>
            <w:r w:rsidRPr="00835FE1">
              <w:rPr>
                <w:sz w:val="24"/>
                <w:szCs w:val="24"/>
              </w:rPr>
              <w:t xml:space="preserve"> Eur</w:t>
            </w:r>
          </w:p>
          <w:p w14:paraId="1396E31B" w14:textId="7EC692DC" w:rsidR="00835FE1" w:rsidRPr="00835FE1" w:rsidRDefault="00835FE1" w:rsidP="00835FE1">
            <w:pPr>
              <w:rPr>
                <w:sz w:val="24"/>
                <w:szCs w:val="24"/>
              </w:rPr>
            </w:pPr>
            <w:r w:rsidRPr="00835FE1">
              <w:rPr>
                <w:sz w:val="24"/>
                <w:szCs w:val="24"/>
              </w:rPr>
              <w:t>KC „</w:t>
            </w:r>
            <w:proofErr w:type="spellStart"/>
            <w:r w:rsidRPr="00835FE1">
              <w:rPr>
                <w:sz w:val="24"/>
                <w:szCs w:val="24"/>
              </w:rPr>
              <w:t>Skalvija</w:t>
            </w:r>
            <w:proofErr w:type="spellEnd"/>
            <w:r w:rsidRPr="00835FE1">
              <w:rPr>
                <w:sz w:val="24"/>
                <w:szCs w:val="24"/>
              </w:rPr>
              <w:t xml:space="preserve">“ </w:t>
            </w:r>
            <w:r>
              <w:rPr>
                <w:sz w:val="24"/>
                <w:szCs w:val="24"/>
              </w:rPr>
              <w:t>2 - 4</w:t>
            </w:r>
            <w:r w:rsidRPr="00835FE1">
              <w:rPr>
                <w:sz w:val="24"/>
                <w:szCs w:val="24"/>
              </w:rPr>
              <w:t xml:space="preserve"> Eur</w:t>
            </w:r>
          </w:p>
          <w:p w14:paraId="02EB1B7D" w14:textId="77777777" w:rsidR="00835FE1" w:rsidRDefault="00835FE1" w:rsidP="00835FE1">
            <w:pPr>
              <w:rPr>
                <w:sz w:val="24"/>
                <w:szCs w:val="24"/>
              </w:rPr>
            </w:pPr>
            <w:r w:rsidRPr="00835FE1">
              <w:rPr>
                <w:sz w:val="24"/>
                <w:szCs w:val="24"/>
              </w:rPr>
              <w:t xml:space="preserve">Kino teatras „Pasaka“ </w:t>
            </w:r>
            <w:r>
              <w:rPr>
                <w:sz w:val="24"/>
                <w:szCs w:val="24"/>
              </w:rPr>
              <w:t>3</w:t>
            </w:r>
            <w:r w:rsidRPr="00835FE1">
              <w:rPr>
                <w:sz w:val="24"/>
                <w:szCs w:val="24"/>
              </w:rPr>
              <w:t>,</w:t>
            </w:r>
            <w:r>
              <w:rPr>
                <w:sz w:val="24"/>
                <w:szCs w:val="24"/>
              </w:rPr>
              <w:t>5</w:t>
            </w:r>
            <w:r w:rsidRPr="00835FE1">
              <w:rPr>
                <w:sz w:val="24"/>
                <w:szCs w:val="24"/>
              </w:rPr>
              <w:t xml:space="preserve">0 </w:t>
            </w:r>
            <w:r>
              <w:rPr>
                <w:sz w:val="24"/>
                <w:szCs w:val="24"/>
              </w:rPr>
              <w:t xml:space="preserve">– </w:t>
            </w:r>
          </w:p>
          <w:p w14:paraId="1E9337C9" w14:textId="0DD01610" w:rsidR="00835FE1" w:rsidRPr="00835FE1" w:rsidRDefault="00835FE1" w:rsidP="00835FE1">
            <w:pPr>
              <w:rPr>
                <w:sz w:val="24"/>
                <w:szCs w:val="24"/>
              </w:rPr>
            </w:pPr>
            <w:r>
              <w:rPr>
                <w:sz w:val="24"/>
                <w:szCs w:val="24"/>
              </w:rPr>
              <w:t xml:space="preserve">5,20 </w:t>
            </w:r>
            <w:r w:rsidRPr="00835FE1">
              <w:rPr>
                <w:sz w:val="24"/>
                <w:szCs w:val="24"/>
              </w:rPr>
              <w:t>Eur</w:t>
            </w:r>
          </w:p>
          <w:p w14:paraId="1D75B68C" w14:textId="11817918" w:rsidR="003D4CA4" w:rsidRPr="00C7768F" w:rsidRDefault="006C5843" w:rsidP="003D4CA4">
            <w:pPr>
              <w:rPr>
                <w:color w:val="auto"/>
                <w:sz w:val="24"/>
                <w:szCs w:val="24"/>
              </w:rPr>
            </w:pPr>
            <w:r w:rsidRPr="006C5843">
              <w:rPr>
                <w:color w:val="auto"/>
                <w:sz w:val="24"/>
                <w:szCs w:val="24"/>
              </w:rPr>
              <w:t>Kauno kino centro „Romuva“</w:t>
            </w:r>
            <w:r>
              <w:rPr>
                <w:color w:val="auto"/>
                <w:sz w:val="24"/>
                <w:szCs w:val="24"/>
              </w:rPr>
              <w:t xml:space="preserve"> 5 Eur</w:t>
            </w:r>
          </w:p>
        </w:tc>
      </w:tr>
      <w:tr w:rsidR="003D4CA4" w:rsidRPr="00C7768F" w14:paraId="7B13F187" w14:textId="77777777" w:rsidTr="096421FD">
        <w:trPr>
          <w:trHeight w:val="89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CB3E5B8" w14:textId="64225E2D" w:rsidR="003D4CA4" w:rsidRPr="00010291" w:rsidRDefault="003D4CA4" w:rsidP="003D4CA4">
            <w:pPr>
              <w:jc w:val="center"/>
              <w:rPr>
                <w:strike/>
                <w:color w:val="auto"/>
                <w:sz w:val="24"/>
                <w:szCs w:val="24"/>
              </w:rPr>
            </w:pPr>
            <w:r w:rsidRPr="6C96C640">
              <w:rPr>
                <w:color w:val="auto"/>
                <w:sz w:val="24"/>
                <w:szCs w:val="24"/>
                <w:lang w:val="en-US"/>
              </w:rPr>
              <w:t>1.1</w:t>
            </w:r>
            <w:r w:rsidR="008E492D">
              <w:rPr>
                <w:color w:val="auto"/>
                <w:sz w:val="24"/>
                <w:szCs w:val="24"/>
                <w:lang w:val="en-US"/>
              </w:rPr>
              <w:t>0</w:t>
            </w:r>
            <w:r w:rsidRPr="6C96C640">
              <w:rPr>
                <w:color w:val="auto"/>
                <w:sz w:val="24"/>
                <w:szCs w:val="24"/>
                <w:lang w:val="en-US"/>
              </w:rPr>
              <w:t>.3.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C80A1E1" w14:textId="197329E1" w:rsidR="003D4CA4" w:rsidRDefault="003D4CA4" w:rsidP="003D4CA4">
            <w:pPr>
              <w:rPr>
                <w:rFonts w:cs="Times New Roman"/>
                <w:color w:val="auto"/>
                <w:sz w:val="24"/>
                <w:szCs w:val="24"/>
              </w:rPr>
            </w:pPr>
            <w:r w:rsidRPr="6C96C640">
              <w:rPr>
                <w:rFonts w:cs="Times New Roman"/>
                <w:color w:val="auto"/>
                <w:sz w:val="24"/>
                <w:szCs w:val="24"/>
              </w:rPr>
              <w:t xml:space="preserve">Kino festivalio </w:t>
            </w:r>
            <w:r w:rsidRPr="009F2F81">
              <w:rPr>
                <w:rFonts w:cs="Times New Roman"/>
                <w:color w:val="000000" w:themeColor="text1"/>
                <w:sz w:val="24"/>
                <w:szCs w:val="24"/>
              </w:rPr>
              <w:t xml:space="preserve">vieno seanso </w:t>
            </w:r>
            <w:r w:rsidRPr="6C96C640">
              <w:rPr>
                <w:rFonts w:cs="Times New Roman"/>
                <w:color w:val="auto"/>
                <w:sz w:val="24"/>
                <w:szCs w:val="24"/>
              </w:rPr>
              <w:t xml:space="preserve">bilietas </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CF0D01" w14:textId="0D7E5AA4" w:rsidR="003D4CA4" w:rsidRPr="00C7768F" w:rsidRDefault="003D4CA4" w:rsidP="003D4CA4">
            <w:pPr>
              <w:jc w:val="center"/>
              <w:rPr>
                <w:rFonts w:cs="Times New Roman"/>
                <w:color w:val="auto"/>
                <w:sz w:val="24"/>
                <w:szCs w:val="24"/>
              </w:rPr>
            </w:pPr>
            <w:r>
              <w:rPr>
                <w:color w:val="auto"/>
                <w:sz w:val="24"/>
                <w:szCs w:val="24"/>
                <w:lang w:val="en-US"/>
              </w:rPr>
              <w:t xml:space="preserve">1 </w:t>
            </w:r>
            <w:proofErr w:type="spellStart"/>
            <w:r>
              <w:rPr>
                <w:color w:val="auto"/>
                <w:sz w:val="24"/>
                <w:szCs w:val="24"/>
                <w:lang w:val="en-US"/>
              </w:rPr>
              <w:t>asm</w:t>
            </w:r>
            <w:proofErr w:type="spellEnd"/>
            <w:r>
              <w:rPr>
                <w:color w:val="auto"/>
                <w:sz w:val="24"/>
                <w:szCs w:val="24"/>
                <w:lang w:val="en-US"/>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B32B827" w14:textId="77777777" w:rsidR="003D4CA4" w:rsidRPr="00C7768F" w:rsidRDefault="003D4CA4" w:rsidP="003D4CA4">
            <w:pPr>
              <w:rPr>
                <w:color w:val="auto"/>
                <w:sz w:val="24"/>
                <w:szCs w:val="24"/>
                <w:lang w:val="pt-PT"/>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3CF9360" w14:textId="4367EAE4" w:rsidR="003D4CA4" w:rsidRPr="009F2F81" w:rsidRDefault="003D4CA4" w:rsidP="003D4CA4">
            <w:pPr>
              <w:jc w:val="center"/>
              <w:rPr>
                <w:color w:val="auto"/>
                <w:sz w:val="24"/>
                <w:szCs w:val="24"/>
                <w:lang w:val="en-US"/>
              </w:rPr>
            </w:pPr>
            <w:r w:rsidRPr="009F2F81">
              <w:rPr>
                <w:color w:val="auto"/>
                <w:sz w:val="24"/>
                <w:szCs w:val="24"/>
                <w:lang w:val="en-US"/>
              </w:rPr>
              <w:t>6,00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AB1834" w14:textId="77777777" w:rsidR="003D4CA4" w:rsidRPr="009F2F81" w:rsidRDefault="003D4CA4" w:rsidP="003D4CA4">
            <w:pPr>
              <w:rPr>
                <w:color w:val="auto"/>
                <w:sz w:val="24"/>
                <w:szCs w:val="24"/>
              </w:rPr>
            </w:pPr>
            <w:r w:rsidRPr="009F2F81">
              <w:rPr>
                <w:color w:val="auto"/>
                <w:sz w:val="24"/>
                <w:szCs w:val="24"/>
              </w:rPr>
              <w:t>Naujas tarifas</w:t>
            </w:r>
          </w:p>
          <w:p w14:paraId="1D55903C" w14:textId="77777777" w:rsidR="003D4CA4" w:rsidRPr="009F2F81" w:rsidRDefault="003D4CA4" w:rsidP="003D4CA4">
            <w:pPr>
              <w:rPr>
                <w:color w:val="auto"/>
                <w:sz w:val="24"/>
                <w:szCs w:val="24"/>
              </w:rPr>
            </w:pP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8B16C6" w14:textId="32CC4188" w:rsidR="003D4CA4" w:rsidRPr="00C7768F" w:rsidRDefault="003D4CA4" w:rsidP="003D4CA4">
            <w:pPr>
              <w:rPr>
                <w:color w:val="auto"/>
                <w:sz w:val="24"/>
                <w:szCs w:val="24"/>
              </w:rPr>
            </w:pPr>
            <w:r w:rsidRPr="6C96C640">
              <w:rPr>
                <w:color w:val="auto"/>
                <w:sz w:val="24"/>
                <w:szCs w:val="24"/>
              </w:rPr>
              <w:t>Kaina nustatyta atsižvelgiant į</w:t>
            </w:r>
            <w:r w:rsidRPr="6C96C640">
              <w:rPr>
                <w:rFonts w:eastAsia="Times New Roman" w:cs="Times New Roman"/>
                <w:sz w:val="24"/>
                <w:szCs w:val="24"/>
              </w:rPr>
              <w:t xml:space="preserve"> kitų nekomercinių kino teatrų </w:t>
            </w:r>
            <w:r w:rsidRPr="6C96C640">
              <w:rPr>
                <w:rFonts w:eastAsia="Times New Roman" w:cs="Times New Roman"/>
                <w:sz w:val="24"/>
                <w:szCs w:val="24"/>
              </w:rPr>
              <w:lastRenderedPageBreak/>
              <w:t>taikomą kainodarą bei esamą rinkos situaciją ir jos tendencijas.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45DA3B" w14:textId="7FC52950" w:rsidR="00835FE1" w:rsidRDefault="00835FE1" w:rsidP="00835FE1">
            <w:pPr>
              <w:rPr>
                <w:sz w:val="24"/>
                <w:szCs w:val="24"/>
              </w:rPr>
            </w:pPr>
            <w:r w:rsidRPr="00835FE1">
              <w:rPr>
                <w:sz w:val="24"/>
                <w:szCs w:val="24"/>
              </w:rPr>
              <w:lastRenderedPageBreak/>
              <w:t>KC „</w:t>
            </w:r>
            <w:proofErr w:type="spellStart"/>
            <w:r w:rsidRPr="00835FE1">
              <w:rPr>
                <w:sz w:val="24"/>
                <w:szCs w:val="24"/>
              </w:rPr>
              <w:t>Skalvija</w:t>
            </w:r>
            <w:proofErr w:type="spellEnd"/>
            <w:r w:rsidRPr="00835FE1">
              <w:rPr>
                <w:sz w:val="24"/>
                <w:szCs w:val="24"/>
              </w:rPr>
              <w:t>“</w:t>
            </w:r>
            <w:r>
              <w:rPr>
                <w:sz w:val="24"/>
                <w:szCs w:val="24"/>
              </w:rPr>
              <w:t>:</w:t>
            </w:r>
          </w:p>
          <w:p w14:paraId="0AA5D53B" w14:textId="5E5E3DDE" w:rsidR="00835FE1" w:rsidRDefault="00835FE1" w:rsidP="00835FE1">
            <w:pPr>
              <w:rPr>
                <w:sz w:val="24"/>
                <w:szCs w:val="24"/>
              </w:rPr>
            </w:pPr>
            <w:r w:rsidRPr="00835FE1">
              <w:rPr>
                <w:sz w:val="24"/>
                <w:szCs w:val="24"/>
              </w:rPr>
              <w:t>Festivalių bilietų kainos skiriasi, skelbiamos artėjant renginiui.</w:t>
            </w:r>
          </w:p>
          <w:p w14:paraId="4B8FC0FD" w14:textId="77777777" w:rsidR="003D4CA4" w:rsidRDefault="00835FE1" w:rsidP="00835FE1">
            <w:pPr>
              <w:rPr>
                <w:sz w:val="24"/>
                <w:szCs w:val="24"/>
              </w:rPr>
            </w:pPr>
            <w:r w:rsidRPr="00835FE1">
              <w:rPr>
                <w:sz w:val="24"/>
                <w:szCs w:val="24"/>
              </w:rPr>
              <w:lastRenderedPageBreak/>
              <w:t>Kino teatras „Pasaka“</w:t>
            </w:r>
            <w:r>
              <w:rPr>
                <w:sz w:val="24"/>
                <w:szCs w:val="24"/>
              </w:rPr>
              <w:t>:</w:t>
            </w:r>
          </w:p>
          <w:p w14:paraId="50F5A6FC" w14:textId="4C825948" w:rsidR="00835FE1" w:rsidRPr="00C7768F" w:rsidRDefault="00835FE1" w:rsidP="00835FE1">
            <w:pPr>
              <w:rPr>
                <w:color w:val="auto"/>
                <w:sz w:val="24"/>
                <w:szCs w:val="24"/>
              </w:rPr>
            </w:pPr>
            <w:r w:rsidRPr="00835FE1">
              <w:rPr>
                <w:color w:val="auto"/>
                <w:sz w:val="24"/>
                <w:szCs w:val="24"/>
              </w:rPr>
              <w:t>Specialiųjų seansų, renginių ir kino festivalių bilietų kainos gali skirtis nuo įprastinių kainų.</w:t>
            </w:r>
          </w:p>
        </w:tc>
      </w:tr>
      <w:tr w:rsidR="003D4CA4" w:rsidRPr="00C7768F" w14:paraId="118B2B6A" w14:textId="77777777" w:rsidTr="096421FD">
        <w:trPr>
          <w:trHeight w:val="89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49DD6B" w14:textId="7CA50C44" w:rsidR="003D4CA4" w:rsidRDefault="003D4CA4" w:rsidP="003D4CA4">
            <w:pPr>
              <w:jc w:val="center"/>
              <w:rPr>
                <w:color w:val="auto"/>
                <w:sz w:val="24"/>
                <w:szCs w:val="24"/>
                <w:lang w:val="en-US"/>
              </w:rPr>
            </w:pPr>
            <w:r w:rsidRPr="6C96C640">
              <w:rPr>
                <w:color w:val="auto"/>
                <w:sz w:val="24"/>
                <w:szCs w:val="24"/>
                <w:lang w:val="en-US"/>
              </w:rPr>
              <w:lastRenderedPageBreak/>
              <w:t>1.1</w:t>
            </w:r>
            <w:r w:rsidR="008E492D">
              <w:rPr>
                <w:color w:val="auto"/>
                <w:sz w:val="24"/>
                <w:szCs w:val="24"/>
                <w:lang w:val="en-US"/>
              </w:rPr>
              <w:t>0</w:t>
            </w:r>
            <w:r w:rsidRPr="6C96C640">
              <w:rPr>
                <w:color w:val="auto"/>
                <w:sz w:val="24"/>
                <w:szCs w:val="24"/>
                <w:lang w:val="en-US"/>
              </w:rPr>
              <w:t>.4.</w:t>
            </w:r>
          </w:p>
          <w:p w14:paraId="3E0A991F" w14:textId="77777777" w:rsidR="003D4CA4" w:rsidRPr="00010291" w:rsidRDefault="003D4CA4" w:rsidP="003D4CA4">
            <w:pPr>
              <w:jc w:val="center"/>
              <w:rPr>
                <w:strike/>
                <w:color w:val="auto"/>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7A1021F" w14:textId="51C04317" w:rsidR="003D4CA4" w:rsidRDefault="003D4CA4" w:rsidP="003D4CA4">
            <w:pPr>
              <w:rPr>
                <w:rFonts w:cs="Times New Roman"/>
                <w:color w:val="auto"/>
                <w:sz w:val="24"/>
                <w:szCs w:val="24"/>
              </w:rPr>
            </w:pPr>
            <w:r>
              <w:rPr>
                <w:rFonts w:cs="Times New Roman"/>
                <w:color w:val="auto"/>
                <w:sz w:val="24"/>
                <w:szCs w:val="24"/>
              </w:rPr>
              <w:t>Kino festivalio</w:t>
            </w:r>
            <w:r w:rsidRPr="009F2F81">
              <w:rPr>
                <w:rFonts w:cs="Times New Roman"/>
                <w:color w:val="000000" w:themeColor="text1"/>
                <w:sz w:val="24"/>
                <w:szCs w:val="24"/>
              </w:rPr>
              <w:t xml:space="preserve"> vieno seanso</w:t>
            </w:r>
            <w:r w:rsidRPr="003D4CA4">
              <w:rPr>
                <w:rFonts w:cs="Times New Roman"/>
                <w:color w:val="EE0000"/>
                <w:sz w:val="24"/>
                <w:szCs w:val="24"/>
              </w:rPr>
              <w:t xml:space="preserve"> </w:t>
            </w:r>
            <w:r>
              <w:rPr>
                <w:rFonts w:cs="Times New Roman"/>
                <w:color w:val="auto"/>
                <w:sz w:val="24"/>
                <w:szCs w:val="24"/>
              </w:rPr>
              <w:t xml:space="preserve">bilietas vaikams nuo 2 iki 7 metų, moksleiviams, studentams, neįgaliesiems ir </w:t>
            </w:r>
            <w:r w:rsidRPr="00D81145">
              <w:rPr>
                <w:rFonts w:eastAsia="Times New Roman" w:cs="Times New Roman"/>
                <w:color w:val="auto"/>
                <w:kern w:val="0"/>
                <w:sz w:val="24"/>
                <w:szCs w:val="24"/>
                <w:bdr w:val="none" w:sz="0" w:space="0" w:color="auto"/>
              </w:rPr>
              <w:t xml:space="preserve"> asmenims, kuriems sukako valstybinio socialinio draudimo senatvės pensijos amžius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DB3129" w14:textId="57DA99E7" w:rsidR="003D4CA4" w:rsidRPr="00C7768F" w:rsidRDefault="003D4CA4" w:rsidP="003D4CA4">
            <w:pPr>
              <w:jc w:val="center"/>
              <w:rPr>
                <w:rFonts w:cs="Times New Roman"/>
                <w:color w:val="auto"/>
                <w:sz w:val="24"/>
                <w:szCs w:val="24"/>
              </w:rPr>
            </w:pPr>
            <w:r>
              <w:rPr>
                <w:color w:val="auto"/>
                <w:sz w:val="24"/>
                <w:szCs w:val="24"/>
                <w:lang w:val="en-US"/>
              </w:rPr>
              <w:t xml:space="preserve">1 </w:t>
            </w:r>
            <w:proofErr w:type="spellStart"/>
            <w:r>
              <w:rPr>
                <w:color w:val="auto"/>
                <w:sz w:val="24"/>
                <w:szCs w:val="24"/>
                <w:lang w:val="en-US"/>
              </w:rPr>
              <w:t>asm</w:t>
            </w:r>
            <w:proofErr w:type="spellEnd"/>
            <w:r>
              <w:rPr>
                <w:color w:val="auto"/>
                <w:sz w:val="24"/>
                <w:szCs w:val="24"/>
                <w:lang w:val="en-US"/>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F9B9D4" w14:textId="77777777" w:rsidR="003D4CA4" w:rsidRPr="00C7768F" w:rsidRDefault="003D4CA4" w:rsidP="003D4CA4">
            <w:pPr>
              <w:rPr>
                <w:color w:val="auto"/>
                <w:sz w:val="24"/>
                <w:szCs w:val="24"/>
                <w:lang w:val="pt-PT"/>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45ABBE1" w14:textId="784F16DF" w:rsidR="003D4CA4" w:rsidRPr="009F2F81" w:rsidRDefault="003D4CA4" w:rsidP="003D4CA4">
            <w:pPr>
              <w:jc w:val="center"/>
              <w:rPr>
                <w:color w:val="auto"/>
                <w:sz w:val="24"/>
                <w:szCs w:val="24"/>
                <w:lang w:val="en-US"/>
              </w:rPr>
            </w:pPr>
            <w:r w:rsidRPr="009F2F81">
              <w:rPr>
                <w:color w:val="auto"/>
                <w:sz w:val="24"/>
                <w:szCs w:val="24"/>
                <w:lang w:val="en-US"/>
              </w:rPr>
              <w:t>4,00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2D4EB1" w14:textId="77777777" w:rsidR="003D4CA4" w:rsidRPr="009F2F81" w:rsidRDefault="003D4CA4" w:rsidP="003D4CA4">
            <w:pPr>
              <w:rPr>
                <w:color w:val="auto"/>
                <w:sz w:val="24"/>
                <w:szCs w:val="24"/>
              </w:rPr>
            </w:pPr>
            <w:r w:rsidRPr="009F2F81">
              <w:rPr>
                <w:color w:val="auto"/>
                <w:sz w:val="24"/>
                <w:szCs w:val="24"/>
              </w:rPr>
              <w:t>Naujas tarifas</w:t>
            </w:r>
          </w:p>
          <w:p w14:paraId="17E6739E" w14:textId="77777777" w:rsidR="003D4CA4" w:rsidRPr="009F2F81" w:rsidRDefault="003D4CA4" w:rsidP="003D4CA4">
            <w:pPr>
              <w:rPr>
                <w:color w:val="auto"/>
                <w:sz w:val="24"/>
                <w:szCs w:val="24"/>
              </w:rPr>
            </w:pP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EE35CF" w14:textId="1E30A283" w:rsidR="003D4CA4" w:rsidRPr="00C7768F" w:rsidRDefault="003D4CA4" w:rsidP="003D4CA4">
            <w:pPr>
              <w:rPr>
                <w:color w:val="auto"/>
                <w:sz w:val="24"/>
                <w:szCs w:val="24"/>
              </w:rPr>
            </w:pPr>
            <w:r w:rsidRPr="6C96C640">
              <w:rPr>
                <w:color w:val="auto"/>
                <w:sz w:val="24"/>
                <w:szCs w:val="24"/>
              </w:rPr>
              <w:t>Kaina nustatyta atsižvelgiant į</w:t>
            </w:r>
            <w:r w:rsidRPr="6C96C640">
              <w:rPr>
                <w:rFonts w:eastAsia="Times New Roman" w:cs="Times New Roman"/>
                <w:sz w:val="24"/>
                <w:szCs w:val="24"/>
              </w:rPr>
              <w:t xml:space="preserve"> kitų nekomercinių kino teatrų taikomą kainodarą bei esamą rinkos situaciją ir jos tendencijas.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39335FF" w14:textId="5D3AAEB7" w:rsidR="003D4CA4" w:rsidRPr="00C7768F" w:rsidRDefault="006C5843" w:rsidP="003D4CA4">
            <w:pPr>
              <w:rPr>
                <w:color w:val="auto"/>
                <w:sz w:val="24"/>
                <w:szCs w:val="24"/>
              </w:rPr>
            </w:pPr>
            <w:r w:rsidRPr="006C5843">
              <w:rPr>
                <w:color w:val="auto"/>
                <w:sz w:val="24"/>
                <w:szCs w:val="24"/>
              </w:rPr>
              <w:t>Kauno kino centro „Romuva“</w:t>
            </w:r>
            <w:r>
              <w:rPr>
                <w:color w:val="auto"/>
                <w:sz w:val="24"/>
                <w:szCs w:val="24"/>
              </w:rPr>
              <w:t xml:space="preserve"> 4,5 Eur (tik</w:t>
            </w:r>
            <w:r w:rsidRPr="006C5843">
              <w:t xml:space="preserve"> </w:t>
            </w:r>
            <w:r w:rsidRPr="006C5843">
              <w:rPr>
                <w:color w:val="auto"/>
                <w:sz w:val="24"/>
                <w:szCs w:val="24"/>
              </w:rPr>
              <w:t>neįgaliesiems (pateikus tai įrodantį dokumentą) ir neįgalųjį asmenį lydinčiam 1 asmeniui</w:t>
            </w:r>
            <w:r>
              <w:rPr>
                <w:color w:val="auto"/>
                <w:sz w:val="24"/>
                <w:szCs w:val="24"/>
              </w:rPr>
              <w:t>)</w:t>
            </w:r>
          </w:p>
        </w:tc>
      </w:tr>
      <w:tr w:rsidR="003D4CA4" w:rsidRPr="00C7768F" w14:paraId="1519CBBE" w14:textId="77777777" w:rsidTr="096421FD">
        <w:trPr>
          <w:trHeight w:val="89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451369" w14:textId="0F5F4FC2" w:rsidR="003D4CA4" w:rsidRDefault="003D4CA4" w:rsidP="003D4CA4">
            <w:pPr>
              <w:jc w:val="center"/>
              <w:rPr>
                <w:color w:val="auto"/>
                <w:sz w:val="24"/>
                <w:szCs w:val="24"/>
                <w:lang w:val="en-US"/>
              </w:rPr>
            </w:pPr>
            <w:r w:rsidRPr="6C96C640">
              <w:rPr>
                <w:color w:val="auto"/>
                <w:sz w:val="24"/>
                <w:szCs w:val="24"/>
                <w:lang w:val="en-US"/>
              </w:rPr>
              <w:t>1.1</w:t>
            </w:r>
            <w:r w:rsidR="008E492D">
              <w:rPr>
                <w:color w:val="auto"/>
                <w:sz w:val="24"/>
                <w:szCs w:val="24"/>
                <w:lang w:val="en-US"/>
              </w:rPr>
              <w:t>0</w:t>
            </w:r>
            <w:r w:rsidRPr="6C96C640">
              <w:rPr>
                <w:color w:val="auto"/>
                <w:sz w:val="24"/>
                <w:szCs w:val="24"/>
                <w:lang w:val="en-US"/>
              </w:rPr>
              <w:t>.5.</w:t>
            </w:r>
          </w:p>
          <w:p w14:paraId="230D48B1" w14:textId="77777777" w:rsidR="003D4CA4" w:rsidRPr="00010291" w:rsidRDefault="003D4CA4" w:rsidP="003D4CA4">
            <w:pPr>
              <w:jc w:val="center"/>
              <w:rPr>
                <w:strike/>
                <w:color w:val="auto"/>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AA7735" w14:textId="6B841199" w:rsidR="003D4CA4" w:rsidRDefault="003D4CA4" w:rsidP="003D4CA4">
            <w:pPr>
              <w:rPr>
                <w:rFonts w:cs="Times New Roman"/>
                <w:color w:val="auto"/>
                <w:sz w:val="24"/>
                <w:szCs w:val="24"/>
              </w:rPr>
            </w:pPr>
            <w:r>
              <w:rPr>
                <w:rFonts w:cs="Times New Roman"/>
                <w:color w:val="auto"/>
                <w:sz w:val="24"/>
                <w:szCs w:val="24"/>
              </w:rPr>
              <w:t>Kino renginio bilietas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ABFBFA" w14:textId="0C0C492B" w:rsidR="003D4CA4" w:rsidRPr="00C7768F" w:rsidRDefault="003D4CA4" w:rsidP="003D4CA4">
            <w:pPr>
              <w:jc w:val="center"/>
              <w:rPr>
                <w:rFonts w:cs="Times New Roman"/>
                <w:color w:val="auto"/>
                <w:sz w:val="24"/>
                <w:szCs w:val="24"/>
              </w:rPr>
            </w:pPr>
            <w:r>
              <w:rPr>
                <w:color w:val="auto"/>
                <w:sz w:val="24"/>
                <w:szCs w:val="24"/>
                <w:lang w:val="en-US"/>
              </w:rPr>
              <w:t xml:space="preserve">1 </w:t>
            </w:r>
            <w:proofErr w:type="spellStart"/>
            <w:r>
              <w:rPr>
                <w:color w:val="auto"/>
                <w:sz w:val="24"/>
                <w:szCs w:val="24"/>
                <w:lang w:val="en-US"/>
              </w:rPr>
              <w:t>asm</w:t>
            </w:r>
            <w:proofErr w:type="spellEnd"/>
            <w:r>
              <w:rPr>
                <w:color w:val="auto"/>
                <w:sz w:val="24"/>
                <w:szCs w:val="24"/>
                <w:lang w:val="en-US"/>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5EE89DA" w14:textId="77777777" w:rsidR="003D4CA4" w:rsidRPr="00C7768F" w:rsidRDefault="003D4CA4" w:rsidP="003D4CA4">
            <w:pPr>
              <w:rPr>
                <w:color w:val="auto"/>
                <w:sz w:val="24"/>
                <w:szCs w:val="24"/>
                <w:lang w:val="pt-PT"/>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5FAA65" w14:textId="77777777" w:rsidR="003D4CA4" w:rsidRPr="009F2F81" w:rsidRDefault="003D4CA4" w:rsidP="007612B2">
            <w:pPr>
              <w:jc w:val="center"/>
              <w:rPr>
                <w:color w:val="auto"/>
                <w:sz w:val="24"/>
                <w:szCs w:val="24"/>
                <w:lang w:val="pt-PT"/>
              </w:rPr>
            </w:pPr>
            <w:r w:rsidRPr="009F2F81">
              <w:rPr>
                <w:color w:val="auto"/>
                <w:sz w:val="24"/>
                <w:szCs w:val="24"/>
                <w:lang w:val="pt-PT"/>
              </w:rPr>
              <w:t>7,00</w:t>
            </w:r>
          </w:p>
          <w:p w14:paraId="1B2B367B" w14:textId="77777777" w:rsidR="003D4CA4" w:rsidRPr="009F2F81" w:rsidRDefault="003D4CA4" w:rsidP="007612B2">
            <w:pPr>
              <w:jc w:val="center"/>
              <w:rPr>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18D23D" w14:textId="77777777" w:rsidR="003D4CA4" w:rsidRPr="009F2F81" w:rsidRDefault="003D4CA4" w:rsidP="007612B2">
            <w:pPr>
              <w:jc w:val="center"/>
              <w:rPr>
                <w:color w:val="auto"/>
                <w:sz w:val="24"/>
                <w:szCs w:val="24"/>
              </w:rPr>
            </w:pPr>
            <w:r w:rsidRPr="009F2F81">
              <w:rPr>
                <w:color w:val="auto"/>
                <w:sz w:val="24"/>
                <w:szCs w:val="24"/>
              </w:rPr>
              <w:t>Naujas tarifas</w:t>
            </w:r>
          </w:p>
          <w:p w14:paraId="63D5CEB2" w14:textId="77777777" w:rsidR="003D4CA4" w:rsidRPr="009F2F81" w:rsidRDefault="003D4CA4" w:rsidP="007612B2">
            <w:pPr>
              <w:jc w:val="center"/>
              <w:rPr>
                <w:color w:val="auto"/>
                <w:sz w:val="24"/>
                <w:szCs w:val="24"/>
              </w:rPr>
            </w:pP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675D7B" w14:textId="1E463711" w:rsidR="003D4CA4" w:rsidRPr="00C7768F" w:rsidRDefault="003D4CA4" w:rsidP="003D4CA4">
            <w:pPr>
              <w:rPr>
                <w:color w:val="auto"/>
                <w:sz w:val="24"/>
                <w:szCs w:val="24"/>
              </w:rPr>
            </w:pPr>
            <w:r w:rsidRPr="6C96C640">
              <w:rPr>
                <w:color w:val="auto"/>
                <w:sz w:val="24"/>
                <w:szCs w:val="24"/>
              </w:rPr>
              <w:t>Kaina nustatyta atsižvelgiant į</w:t>
            </w:r>
            <w:r w:rsidRPr="6C96C640">
              <w:rPr>
                <w:rFonts w:eastAsia="Times New Roman" w:cs="Times New Roman"/>
                <w:sz w:val="24"/>
                <w:szCs w:val="24"/>
              </w:rPr>
              <w:t xml:space="preserve"> kitų nekomercinių kino teatrų taikomą kainodarą bei esamą rinkos situaciją ir jos tendencijas.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DBCE7E" w14:textId="77777777" w:rsidR="006C5843" w:rsidRDefault="006C5843" w:rsidP="006C5843">
            <w:pPr>
              <w:rPr>
                <w:sz w:val="24"/>
                <w:szCs w:val="24"/>
              </w:rPr>
            </w:pPr>
            <w:r w:rsidRPr="00835FE1">
              <w:rPr>
                <w:sz w:val="24"/>
                <w:szCs w:val="24"/>
              </w:rPr>
              <w:t>KC „</w:t>
            </w:r>
            <w:proofErr w:type="spellStart"/>
            <w:r w:rsidRPr="00835FE1">
              <w:rPr>
                <w:sz w:val="24"/>
                <w:szCs w:val="24"/>
              </w:rPr>
              <w:t>Skalvija</w:t>
            </w:r>
            <w:proofErr w:type="spellEnd"/>
            <w:r w:rsidRPr="00835FE1">
              <w:rPr>
                <w:sz w:val="24"/>
                <w:szCs w:val="24"/>
              </w:rPr>
              <w:t>“</w:t>
            </w:r>
            <w:r>
              <w:rPr>
                <w:sz w:val="24"/>
                <w:szCs w:val="24"/>
              </w:rPr>
              <w:t>:</w:t>
            </w:r>
          </w:p>
          <w:p w14:paraId="338D840D" w14:textId="77777777" w:rsidR="006C5843" w:rsidRDefault="006C5843" w:rsidP="006C5843">
            <w:pPr>
              <w:rPr>
                <w:sz w:val="24"/>
                <w:szCs w:val="24"/>
              </w:rPr>
            </w:pPr>
            <w:r w:rsidRPr="00835FE1">
              <w:rPr>
                <w:sz w:val="24"/>
                <w:szCs w:val="24"/>
              </w:rPr>
              <w:t xml:space="preserve">Kino klasikos vakarai, specialieji seansai – 8,5 </w:t>
            </w:r>
            <w:r>
              <w:rPr>
                <w:sz w:val="24"/>
                <w:szCs w:val="24"/>
              </w:rPr>
              <w:t>Eur,</w:t>
            </w:r>
            <w:r w:rsidRPr="00835FE1">
              <w:rPr>
                <w:sz w:val="24"/>
                <w:szCs w:val="24"/>
              </w:rPr>
              <w:t xml:space="preserve"> 7 </w:t>
            </w:r>
            <w:r>
              <w:rPr>
                <w:sz w:val="24"/>
                <w:szCs w:val="24"/>
              </w:rPr>
              <w:t>Eur;</w:t>
            </w:r>
          </w:p>
          <w:p w14:paraId="4479F0DB" w14:textId="36E61516" w:rsidR="003D4CA4" w:rsidRPr="00C7768F" w:rsidRDefault="006C5843" w:rsidP="003D4CA4">
            <w:pPr>
              <w:rPr>
                <w:color w:val="auto"/>
                <w:sz w:val="24"/>
                <w:szCs w:val="24"/>
              </w:rPr>
            </w:pPr>
            <w:r w:rsidRPr="006C5843">
              <w:rPr>
                <w:color w:val="auto"/>
                <w:sz w:val="24"/>
                <w:szCs w:val="24"/>
              </w:rPr>
              <w:t>Kauno kino centro „Romuva“</w:t>
            </w:r>
            <w:r>
              <w:rPr>
                <w:color w:val="auto"/>
                <w:sz w:val="24"/>
                <w:szCs w:val="24"/>
              </w:rPr>
              <w:t xml:space="preserve"> 9 Eur</w:t>
            </w:r>
          </w:p>
        </w:tc>
      </w:tr>
      <w:tr w:rsidR="003D4CA4" w:rsidRPr="00C7768F" w14:paraId="3F73161F" w14:textId="77777777" w:rsidTr="096421FD">
        <w:trPr>
          <w:trHeight w:val="89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AEF54E" w14:textId="0DB28F95" w:rsidR="003D4CA4" w:rsidRDefault="003D4CA4" w:rsidP="003D4CA4">
            <w:pPr>
              <w:jc w:val="center"/>
              <w:rPr>
                <w:color w:val="auto"/>
                <w:sz w:val="24"/>
                <w:szCs w:val="24"/>
                <w:lang w:val="en-US"/>
              </w:rPr>
            </w:pPr>
            <w:r w:rsidRPr="6C96C640">
              <w:rPr>
                <w:color w:val="auto"/>
                <w:sz w:val="24"/>
                <w:szCs w:val="24"/>
                <w:lang w:val="en-US"/>
              </w:rPr>
              <w:t>1.1</w:t>
            </w:r>
            <w:r w:rsidR="008E492D">
              <w:rPr>
                <w:color w:val="auto"/>
                <w:sz w:val="24"/>
                <w:szCs w:val="24"/>
                <w:lang w:val="en-US"/>
              </w:rPr>
              <w:t>0</w:t>
            </w:r>
            <w:r w:rsidRPr="6C96C640">
              <w:rPr>
                <w:color w:val="auto"/>
                <w:sz w:val="24"/>
                <w:szCs w:val="24"/>
                <w:lang w:val="en-US"/>
              </w:rPr>
              <w:t>.6.</w:t>
            </w:r>
          </w:p>
          <w:p w14:paraId="19A9E4C2" w14:textId="77777777" w:rsidR="003D4CA4" w:rsidRPr="00010291" w:rsidRDefault="003D4CA4" w:rsidP="003D4CA4">
            <w:pPr>
              <w:jc w:val="center"/>
              <w:rPr>
                <w:strike/>
                <w:color w:val="auto"/>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B9AAD0" w14:textId="07058C27" w:rsidR="003D4CA4" w:rsidRDefault="003D4CA4" w:rsidP="003D4CA4">
            <w:pPr>
              <w:rPr>
                <w:rFonts w:cs="Times New Roman"/>
                <w:color w:val="auto"/>
                <w:sz w:val="24"/>
                <w:szCs w:val="24"/>
              </w:rPr>
            </w:pPr>
            <w:r>
              <w:rPr>
                <w:rFonts w:cs="Times New Roman"/>
                <w:color w:val="auto"/>
                <w:sz w:val="24"/>
                <w:szCs w:val="24"/>
              </w:rPr>
              <w:t xml:space="preserve">Kino renginio bilietas  vaikams nuo 2 iki 7 metų, moksleiviams, studentams, neįgaliesiems ir </w:t>
            </w:r>
            <w:r w:rsidRPr="00D81145">
              <w:rPr>
                <w:rFonts w:eastAsia="Times New Roman" w:cs="Times New Roman"/>
                <w:color w:val="auto"/>
                <w:kern w:val="0"/>
                <w:sz w:val="24"/>
                <w:szCs w:val="24"/>
                <w:bdr w:val="none" w:sz="0" w:space="0" w:color="auto"/>
              </w:rPr>
              <w:t xml:space="preserve"> asmenims, kuriems sukako valstybinio socialinio draudimo senatvės pensijos amžius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DABA36" w14:textId="7ADE6D56" w:rsidR="003D4CA4" w:rsidRPr="00C7768F" w:rsidRDefault="003D4CA4" w:rsidP="003D4CA4">
            <w:pPr>
              <w:jc w:val="center"/>
              <w:rPr>
                <w:rFonts w:cs="Times New Roman"/>
                <w:color w:val="auto"/>
                <w:sz w:val="24"/>
                <w:szCs w:val="24"/>
              </w:rPr>
            </w:pPr>
            <w:r>
              <w:rPr>
                <w:color w:val="auto"/>
                <w:sz w:val="24"/>
                <w:szCs w:val="24"/>
                <w:lang w:val="en-US"/>
              </w:rPr>
              <w:t xml:space="preserve">1 </w:t>
            </w:r>
            <w:proofErr w:type="spellStart"/>
            <w:r>
              <w:rPr>
                <w:color w:val="auto"/>
                <w:sz w:val="24"/>
                <w:szCs w:val="24"/>
                <w:lang w:val="en-US"/>
              </w:rPr>
              <w:t>asm</w:t>
            </w:r>
            <w:proofErr w:type="spellEnd"/>
            <w:r>
              <w:rPr>
                <w:color w:val="auto"/>
                <w:sz w:val="24"/>
                <w:szCs w:val="24"/>
                <w:lang w:val="en-US"/>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26A2DB" w14:textId="77777777" w:rsidR="003D4CA4" w:rsidRPr="00C7768F" w:rsidRDefault="003D4CA4" w:rsidP="003D4CA4">
            <w:pPr>
              <w:rPr>
                <w:color w:val="auto"/>
                <w:sz w:val="24"/>
                <w:szCs w:val="24"/>
                <w:lang w:val="pt-PT"/>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156CC9" w14:textId="77777777" w:rsidR="003D4CA4" w:rsidRPr="009F2F81" w:rsidRDefault="003D4CA4" w:rsidP="007612B2">
            <w:pPr>
              <w:jc w:val="center"/>
              <w:rPr>
                <w:color w:val="auto"/>
                <w:sz w:val="24"/>
                <w:szCs w:val="24"/>
                <w:lang w:val="pt-PT"/>
              </w:rPr>
            </w:pPr>
            <w:r w:rsidRPr="009F2F81">
              <w:rPr>
                <w:color w:val="auto"/>
                <w:sz w:val="24"/>
                <w:szCs w:val="24"/>
                <w:lang w:val="pt-PT"/>
              </w:rPr>
              <w:t>5,00</w:t>
            </w:r>
          </w:p>
          <w:p w14:paraId="4D425AFD" w14:textId="77777777" w:rsidR="003D4CA4" w:rsidRPr="009F2F81" w:rsidRDefault="003D4CA4" w:rsidP="007612B2">
            <w:pPr>
              <w:jc w:val="center"/>
              <w:rPr>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FB2E44" w14:textId="77777777" w:rsidR="003D4CA4" w:rsidRPr="009F2F81" w:rsidRDefault="003D4CA4" w:rsidP="007612B2">
            <w:pPr>
              <w:jc w:val="center"/>
              <w:rPr>
                <w:color w:val="auto"/>
                <w:sz w:val="24"/>
                <w:szCs w:val="24"/>
              </w:rPr>
            </w:pPr>
            <w:r w:rsidRPr="009F2F81">
              <w:rPr>
                <w:color w:val="auto"/>
                <w:sz w:val="24"/>
                <w:szCs w:val="24"/>
              </w:rPr>
              <w:t>Naujas tarifas</w:t>
            </w:r>
          </w:p>
          <w:p w14:paraId="05A974EE" w14:textId="77777777" w:rsidR="003D4CA4" w:rsidRPr="009F2F81" w:rsidRDefault="003D4CA4" w:rsidP="007612B2">
            <w:pPr>
              <w:jc w:val="center"/>
              <w:rPr>
                <w:color w:val="auto"/>
                <w:sz w:val="24"/>
                <w:szCs w:val="24"/>
              </w:rPr>
            </w:pP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F779D8" w14:textId="212AB8FA" w:rsidR="003D4CA4" w:rsidRPr="00C7768F" w:rsidRDefault="003D4CA4" w:rsidP="003D4CA4">
            <w:pPr>
              <w:rPr>
                <w:color w:val="auto"/>
                <w:sz w:val="24"/>
                <w:szCs w:val="24"/>
              </w:rPr>
            </w:pPr>
            <w:r w:rsidRPr="6C96C640">
              <w:rPr>
                <w:color w:val="auto"/>
                <w:sz w:val="24"/>
                <w:szCs w:val="24"/>
              </w:rPr>
              <w:t>Kaina nustatyta atsižvelgiant į</w:t>
            </w:r>
            <w:r w:rsidRPr="6C96C640">
              <w:rPr>
                <w:rFonts w:eastAsia="Times New Roman" w:cs="Times New Roman"/>
                <w:sz w:val="24"/>
                <w:szCs w:val="24"/>
              </w:rPr>
              <w:t xml:space="preserve"> kitų nekomercinių kino teatrų taikomą kainodarą bei esamą rinkos situaciją ir jos tendencijas.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145D4F" w14:textId="77777777" w:rsidR="003B4395" w:rsidRDefault="003B4395" w:rsidP="003B4395">
            <w:pPr>
              <w:rPr>
                <w:sz w:val="24"/>
                <w:szCs w:val="24"/>
              </w:rPr>
            </w:pPr>
            <w:r w:rsidRPr="00835FE1">
              <w:rPr>
                <w:sz w:val="24"/>
                <w:szCs w:val="24"/>
              </w:rPr>
              <w:t>Kino teatras „Pasaka“</w:t>
            </w:r>
            <w:r>
              <w:rPr>
                <w:sz w:val="24"/>
                <w:szCs w:val="24"/>
              </w:rPr>
              <w:t>:</w:t>
            </w:r>
          </w:p>
          <w:p w14:paraId="410A33D4" w14:textId="1C23E00D" w:rsidR="003D4CA4" w:rsidRPr="00C7768F" w:rsidRDefault="003B4395" w:rsidP="003D4CA4">
            <w:pPr>
              <w:rPr>
                <w:color w:val="auto"/>
                <w:sz w:val="24"/>
                <w:szCs w:val="24"/>
              </w:rPr>
            </w:pPr>
            <w:r w:rsidRPr="003B4395">
              <w:rPr>
                <w:color w:val="auto"/>
                <w:sz w:val="24"/>
                <w:szCs w:val="24"/>
              </w:rPr>
              <w:t>Vaikiškas bilietas skirtas vaikams, nuo 3 iki 6 metų (imtinai). Vaikai iki 3 metų į kiną įleidžiami nemokamai, neužimant papildomos sėdimos vietos kino salėje.</w:t>
            </w:r>
          </w:p>
        </w:tc>
      </w:tr>
      <w:tr w:rsidR="003D4CA4" w:rsidRPr="00C7768F" w14:paraId="239E1935" w14:textId="77777777" w:rsidTr="096421FD">
        <w:trPr>
          <w:trHeight w:val="89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1E74E9" w14:textId="70173931" w:rsidR="003D4CA4" w:rsidRDefault="003D4CA4" w:rsidP="003D4CA4">
            <w:pPr>
              <w:jc w:val="center"/>
              <w:rPr>
                <w:color w:val="auto"/>
                <w:sz w:val="24"/>
                <w:szCs w:val="24"/>
                <w:lang w:val="en-US"/>
              </w:rPr>
            </w:pPr>
            <w:r w:rsidRPr="6C96C640">
              <w:rPr>
                <w:color w:val="auto"/>
                <w:sz w:val="24"/>
                <w:szCs w:val="24"/>
                <w:lang w:val="en-US"/>
              </w:rPr>
              <w:t>1.1</w:t>
            </w:r>
            <w:r w:rsidR="008E492D">
              <w:rPr>
                <w:color w:val="auto"/>
                <w:sz w:val="24"/>
                <w:szCs w:val="24"/>
                <w:lang w:val="en-US"/>
              </w:rPr>
              <w:t>0</w:t>
            </w:r>
            <w:r w:rsidRPr="6C96C640">
              <w:rPr>
                <w:color w:val="auto"/>
                <w:sz w:val="24"/>
                <w:szCs w:val="24"/>
                <w:lang w:val="en-US"/>
              </w:rPr>
              <w:t>.7.</w:t>
            </w:r>
          </w:p>
          <w:p w14:paraId="3D246F64" w14:textId="77777777" w:rsidR="003D4CA4" w:rsidRPr="00010291" w:rsidRDefault="003D4CA4" w:rsidP="003D4CA4">
            <w:pPr>
              <w:jc w:val="center"/>
              <w:rPr>
                <w:strike/>
                <w:color w:val="auto"/>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D217C9" w14:textId="1077E424" w:rsidR="003D4CA4" w:rsidRDefault="003D4CA4" w:rsidP="003D4CA4">
            <w:pPr>
              <w:rPr>
                <w:rFonts w:cs="Times New Roman"/>
                <w:color w:val="auto"/>
                <w:sz w:val="24"/>
                <w:szCs w:val="24"/>
              </w:rPr>
            </w:pPr>
            <w:r w:rsidRPr="6C96C640">
              <w:rPr>
                <w:rFonts w:cs="Times New Roman"/>
                <w:color w:val="auto"/>
                <w:sz w:val="24"/>
                <w:szCs w:val="24"/>
              </w:rPr>
              <w:t>Kino renginio bilietas</w:t>
            </w:r>
            <w:r>
              <w:rPr>
                <w:rFonts w:cs="Times New Roman"/>
                <w:color w:val="auto"/>
                <w:sz w:val="24"/>
                <w:szCs w:val="24"/>
              </w:rPr>
              <w:t xml:space="preserve">, </w:t>
            </w:r>
            <w:r w:rsidRPr="009F2F81">
              <w:rPr>
                <w:rFonts w:cs="Times New Roman"/>
                <w:color w:val="auto"/>
                <w:sz w:val="24"/>
                <w:szCs w:val="24"/>
              </w:rPr>
              <w:t>pasirašius bendradarbiavimo sutartį su kitomis įstaigomis ar projekto partneriams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E7464C" w14:textId="6277F638" w:rsidR="003D4CA4" w:rsidRPr="00C7768F" w:rsidRDefault="003D4CA4" w:rsidP="003D4CA4">
            <w:pPr>
              <w:jc w:val="center"/>
              <w:rPr>
                <w:rFonts w:cs="Times New Roman"/>
                <w:color w:val="auto"/>
                <w:sz w:val="24"/>
                <w:szCs w:val="24"/>
              </w:rPr>
            </w:pPr>
            <w:r w:rsidRPr="6C96C640">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280A801" w14:textId="77777777" w:rsidR="003D4CA4" w:rsidRPr="00C7768F" w:rsidRDefault="003D4CA4" w:rsidP="003D4CA4">
            <w:pPr>
              <w:rPr>
                <w:color w:val="auto"/>
                <w:sz w:val="24"/>
                <w:szCs w:val="24"/>
                <w:lang w:val="pt-PT"/>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B9F267" w14:textId="2F2DA493" w:rsidR="003D4CA4" w:rsidRPr="00C7768F" w:rsidRDefault="003D4CA4" w:rsidP="003D4CA4">
            <w:pPr>
              <w:jc w:val="center"/>
              <w:rPr>
                <w:color w:val="auto"/>
                <w:sz w:val="24"/>
                <w:szCs w:val="24"/>
                <w:lang w:val="en-US"/>
              </w:rPr>
            </w:pPr>
            <w:r w:rsidRPr="6C96C640">
              <w:rPr>
                <w:color w:val="auto"/>
                <w:sz w:val="24"/>
                <w:szCs w:val="24"/>
                <w:lang w:val="pt-PT"/>
              </w:rPr>
              <w:t>Nemokamai</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0F7A44" w14:textId="77777777" w:rsidR="003D4CA4" w:rsidRPr="00D81145" w:rsidRDefault="003D4CA4" w:rsidP="003D4CA4">
            <w:pPr>
              <w:rPr>
                <w:color w:val="auto"/>
                <w:sz w:val="24"/>
                <w:szCs w:val="24"/>
              </w:rPr>
            </w:pPr>
            <w:r w:rsidRPr="009F2F81">
              <w:rPr>
                <w:color w:val="auto"/>
                <w:sz w:val="24"/>
                <w:szCs w:val="24"/>
              </w:rPr>
              <w:t>Naujas tarifas</w:t>
            </w:r>
          </w:p>
          <w:p w14:paraId="24950A33" w14:textId="77777777" w:rsidR="003D4CA4" w:rsidRPr="00C7768F" w:rsidRDefault="003D4CA4" w:rsidP="003D4CA4">
            <w:pPr>
              <w:rPr>
                <w:color w:val="auto"/>
                <w:sz w:val="24"/>
                <w:szCs w:val="24"/>
              </w:rPr>
            </w:pP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B51A87" w14:textId="3DD23488" w:rsidR="003D4CA4" w:rsidRPr="00C7768F" w:rsidRDefault="003D4CA4" w:rsidP="003D4CA4">
            <w:pPr>
              <w:rPr>
                <w:color w:val="auto"/>
                <w:sz w:val="24"/>
                <w:szCs w:val="24"/>
              </w:rPr>
            </w:pPr>
            <w:r w:rsidRPr="6C96C640">
              <w:rPr>
                <w:color w:val="auto"/>
                <w:sz w:val="24"/>
                <w:szCs w:val="24"/>
              </w:rPr>
              <w:t>Taikomas kino teatro seansams ar renginiams, kurie yra bendradarbiavimo su kitomis įstaigomis ar partnerystės projekto dalis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C751E9" w14:textId="1A7AC09E" w:rsidR="003D4CA4" w:rsidRPr="00C7768F" w:rsidRDefault="003B4395" w:rsidP="003D4CA4">
            <w:pPr>
              <w:rPr>
                <w:color w:val="auto"/>
                <w:sz w:val="24"/>
                <w:szCs w:val="24"/>
              </w:rPr>
            </w:pPr>
            <w:r w:rsidRPr="003B4395">
              <w:rPr>
                <w:color w:val="auto"/>
                <w:sz w:val="24"/>
                <w:szCs w:val="24"/>
              </w:rPr>
              <w:t xml:space="preserve">VšĮ „Nepatogus kinas“ </w:t>
            </w:r>
            <w:r>
              <w:rPr>
                <w:color w:val="auto"/>
                <w:sz w:val="24"/>
                <w:szCs w:val="24"/>
              </w:rPr>
              <w:t xml:space="preserve"> festivalio </w:t>
            </w:r>
            <w:r w:rsidR="00B358FA">
              <w:rPr>
                <w:color w:val="auto"/>
                <w:sz w:val="24"/>
                <w:szCs w:val="24"/>
              </w:rPr>
              <w:t>kino peržiūroms i</w:t>
            </w:r>
            <w:r w:rsidRPr="003B4395">
              <w:rPr>
                <w:color w:val="auto"/>
                <w:sz w:val="24"/>
                <w:szCs w:val="24"/>
              </w:rPr>
              <w:t xml:space="preserve">šskirtinai šalies bibliotekoms </w:t>
            </w:r>
            <w:r w:rsidR="00B358FA">
              <w:rPr>
                <w:color w:val="auto"/>
                <w:sz w:val="24"/>
                <w:szCs w:val="24"/>
              </w:rPr>
              <w:t>suteikia</w:t>
            </w:r>
            <w:r w:rsidRPr="003B4395">
              <w:rPr>
                <w:color w:val="auto"/>
                <w:sz w:val="24"/>
                <w:szCs w:val="24"/>
              </w:rPr>
              <w:t xml:space="preserve"> nemokamą prieigą prie virtualios festivalio filmų platformos.</w:t>
            </w:r>
          </w:p>
        </w:tc>
      </w:tr>
      <w:tr w:rsidR="003D4CA4" w:rsidRPr="00C7768F" w14:paraId="15BB947E" w14:textId="77777777" w:rsidTr="096421FD">
        <w:trPr>
          <w:trHeight w:val="31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B9A88CE" w14:textId="77777777" w:rsidR="003D4CA4" w:rsidRPr="00D40B5A" w:rsidRDefault="003D4CA4" w:rsidP="003D4CA4">
            <w:pPr>
              <w:jc w:val="center"/>
              <w:rPr>
                <w:b/>
                <w:bCs/>
                <w:strike/>
                <w:color w:val="auto"/>
              </w:rPr>
            </w:pPr>
            <w:r w:rsidRPr="00D40B5A">
              <w:rPr>
                <w:b/>
                <w:bCs/>
                <w:strike/>
                <w:color w:val="auto"/>
                <w:sz w:val="24"/>
                <w:szCs w:val="24"/>
              </w:rPr>
              <w:t>2.</w:t>
            </w:r>
          </w:p>
        </w:tc>
        <w:tc>
          <w:tcPr>
            <w:tcW w:w="14382" w:type="dxa"/>
            <w:gridSpan w:val="8"/>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7F3906" w14:textId="1D15718C" w:rsidR="003D4CA4" w:rsidRPr="00D40B5A" w:rsidRDefault="003D4CA4" w:rsidP="003D4CA4">
            <w:pPr>
              <w:rPr>
                <w:strike/>
                <w:color w:val="auto"/>
              </w:rPr>
            </w:pPr>
            <w:r w:rsidRPr="00D40B5A">
              <w:rPr>
                <w:b/>
                <w:bCs/>
                <w:strike/>
                <w:color w:val="auto"/>
                <w:sz w:val="24"/>
                <w:szCs w:val="24"/>
                <w:lang w:val="de-DE"/>
              </w:rPr>
              <w:t>EDUKACINI</w:t>
            </w:r>
            <w:r w:rsidRPr="00D40B5A">
              <w:rPr>
                <w:b/>
                <w:bCs/>
                <w:strike/>
                <w:color w:val="auto"/>
                <w:sz w:val="24"/>
                <w:szCs w:val="24"/>
              </w:rPr>
              <w:t xml:space="preserve">Ų PROGRAMŲ KAINOS KŪRYBIŠKUMO CENTRE </w:t>
            </w:r>
            <w:r w:rsidRPr="00D40B5A">
              <w:rPr>
                <w:b/>
                <w:bCs/>
                <w:strike/>
                <w:color w:val="auto"/>
                <w:sz w:val="24"/>
                <w:szCs w:val="24"/>
                <w:lang w:val="pt-PT"/>
              </w:rPr>
              <w:t>„PRAGIEDRULIAI“</w:t>
            </w:r>
          </w:p>
        </w:tc>
      </w:tr>
      <w:tr w:rsidR="003D4CA4" w:rsidRPr="00C7768F" w14:paraId="3CDB6BC0" w14:textId="77777777" w:rsidTr="096421FD">
        <w:trPr>
          <w:trHeight w:val="31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3C5C3F" w14:textId="77777777" w:rsidR="003D4CA4" w:rsidRPr="00AE71A8" w:rsidRDefault="003D4CA4" w:rsidP="003D4CA4">
            <w:pPr>
              <w:jc w:val="center"/>
              <w:rPr>
                <w:strike/>
                <w:color w:val="auto"/>
              </w:rPr>
            </w:pPr>
            <w:r w:rsidRPr="00AE71A8">
              <w:rPr>
                <w:strike/>
                <w:color w:val="auto"/>
                <w:sz w:val="24"/>
                <w:szCs w:val="24"/>
              </w:rPr>
              <w:t>2.1.</w:t>
            </w:r>
          </w:p>
        </w:tc>
        <w:tc>
          <w:tcPr>
            <w:tcW w:w="14382" w:type="dxa"/>
            <w:gridSpan w:val="8"/>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ABB8C0" w14:textId="77777777" w:rsidR="003D4CA4" w:rsidRPr="00AE71A8" w:rsidRDefault="003D4CA4" w:rsidP="003D4CA4">
            <w:pPr>
              <w:rPr>
                <w:strike/>
                <w:color w:val="auto"/>
              </w:rPr>
            </w:pPr>
            <w:r w:rsidRPr="00AE71A8">
              <w:rPr>
                <w:b/>
                <w:bCs/>
                <w:strike/>
                <w:color w:val="auto"/>
                <w:sz w:val="24"/>
                <w:szCs w:val="24"/>
              </w:rPr>
              <w:t>Teminės edukacinė</w:t>
            </w:r>
            <w:r w:rsidRPr="00AE71A8">
              <w:rPr>
                <w:b/>
                <w:bCs/>
                <w:strike/>
                <w:color w:val="auto"/>
                <w:sz w:val="24"/>
                <w:szCs w:val="24"/>
                <w:lang w:val="es-ES_tradnl"/>
              </w:rPr>
              <w:t>s programos</w:t>
            </w:r>
            <w:r w:rsidRPr="00AE71A8">
              <w:rPr>
                <w:b/>
                <w:bCs/>
                <w:strike/>
                <w:color w:val="auto"/>
                <w:sz w:val="24"/>
                <w:szCs w:val="24"/>
                <w:lang w:val="pt-BR"/>
              </w:rPr>
              <w:t xml:space="preserve"> </w:t>
            </w:r>
            <w:r w:rsidRPr="00AE71A8">
              <w:rPr>
                <w:b/>
                <w:bCs/>
                <w:strike/>
                <w:color w:val="auto"/>
                <w:sz w:val="24"/>
                <w:szCs w:val="24"/>
              </w:rPr>
              <w:t>suaugusiesiems įstaigoje:</w:t>
            </w:r>
          </w:p>
        </w:tc>
      </w:tr>
      <w:tr w:rsidR="003D4CA4" w:rsidRPr="00C7768F" w14:paraId="0663EE09" w14:textId="77777777" w:rsidTr="096421FD">
        <w:trPr>
          <w:trHeight w:val="6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C181F6" w14:textId="77777777" w:rsidR="003D4CA4" w:rsidRPr="00AE71A8" w:rsidRDefault="003D4CA4" w:rsidP="003D4CA4">
            <w:pPr>
              <w:jc w:val="center"/>
              <w:rPr>
                <w:strike/>
                <w:color w:val="auto"/>
              </w:rPr>
            </w:pPr>
            <w:r w:rsidRPr="00AE71A8">
              <w:rPr>
                <w:strike/>
                <w:color w:val="auto"/>
                <w:sz w:val="24"/>
                <w:szCs w:val="24"/>
              </w:rPr>
              <w:lastRenderedPageBreak/>
              <w:t>2.1.1.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A392B5" w14:textId="77777777" w:rsidR="003D4CA4" w:rsidRPr="00AE71A8" w:rsidRDefault="003D4CA4" w:rsidP="003D4CA4">
            <w:pPr>
              <w:rPr>
                <w:strike/>
                <w:color w:val="auto"/>
              </w:rPr>
            </w:pPr>
            <w:r w:rsidRPr="00AE71A8">
              <w:rPr>
                <w:strike/>
                <w:color w:val="auto"/>
                <w:sz w:val="24"/>
                <w:szCs w:val="24"/>
              </w:rPr>
              <w:t>1 val. trukmės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400984" w14:textId="77777777" w:rsidR="003D4CA4" w:rsidRPr="00AE71A8" w:rsidRDefault="003D4CA4" w:rsidP="003D4CA4">
            <w:pPr>
              <w:jc w:val="center"/>
              <w:rPr>
                <w:strike/>
                <w:color w:val="auto"/>
              </w:rPr>
            </w:pPr>
            <w:r w:rsidRPr="00AE71A8">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BB9C5AC" w14:textId="1E67AC31" w:rsidR="003D4CA4" w:rsidRPr="00AE71A8" w:rsidRDefault="003D4CA4" w:rsidP="003D4CA4">
            <w:pPr>
              <w:jc w:val="center"/>
              <w:rPr>
                <w:strike/>
                <w:color w:val="auto"/>
              </w:rPr>
            </w:pPr>
            <w:r w:rsidRPr="00AE71A8">
              <w:rPr>
                <w:strike/>
                <w:color w:val="auto"/>
                <w:sz w:val="24"/>
                <w:szCs w:val="24"/>
                <w:lang w:val="en-US"/>
              </w:rPr>
              <w:t>5,00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E14494" w14:textId="4CE1290E" w:rsidR="003D4CA4" w:rsidRPr="00AE71A8"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10CD96" w14:textId="2415117B" w:rsidR="003D4CA4" w:rsidRPr="00AE71A8" w:rsidRDefault="003D4CA4" w:rsidP="003D4CA4">
            <w:pPr>
              <w:rPr>
                <w:strike/>
                <w:color w:val="auto"/>
              </w:rPr>
            </w:pPr>
            <w:r w:rsidRPr="00AE71A8">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ABDBF1" w14:textId="77777777" w:rsidR="003D4CA4" w:rsidRPr="00AE71A8" w:rsidRDefault="003D4CA4" w:rsidP="003D4CA4">
            <w:pPr>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4218E7C" w14:textId="4FA5C684" w:rsidR="003D4CA4" w:rsidRPr="00AE71A8" w:rsidRDefault="003D4CA4" w:rsidP="003D4CA4">
            <w:pPr>
              <w:rPr>
                <w:strike/>
                <w:color w:val="auto"/>
              </w:rPr>
            </w:pPr>
            <w:r w:rsidRPr="00D40B5A">
              <w:rPr>
                <w:color w:val="auto"/>
                <w:sz w:val="24"/>
                <w:szCs w:val="24"/>
              </w:rPr>
              <w:t xml:space="preserve">Paslaugos perkeltos prie kūrybiškumo centro „Pragiedruliai“ </w:t>
            </w:r>
            <w:r>
              <w:rPr>
                <w:color w:val="auto"/>
                <w:sz w:val="24"/>
                <w:szCs w:val="24"/>
              </w:rPr>
              <w:t>2 punkto</w:t>
            </w:r>
          </w:p>
        </w:tc>
      </w:tr>
      <w:tr w:rsidR="003D4CA4" w:rsidRPr="00C7768F" w14:paraId="61FDE284" w14:textId="77777777" w:rsidTr="096421FD">
        <w:trPr>
          <w:trHeight w:val="6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AF9195" w14:textId="77777777" w:rsidR="003D4CA4" w:rsidRPr="00AE71A8" w:rsidRDefault="003D4CA4" w:rsidP="003D4CA4">
            <w:pPr>
              <w:jc w:val="center"/>
              <w:rPr>
                <w:strike/>
                <w:color w:val="auto"/>
              </w:rPr>
            </w:pPr>
            <w:r w:rsidRPr="00AE71A8">
              <w:rPr>
                <w:strike/>
                <w:color w:val="auto"/>
                <w:sz w:val="24"/>
                <w:szCs w:val="24"/>
              </w:rPr>
              <w:t>2.1.2.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70D173" w14:textId="77777777" w:rsidR="003D4CA4" w:rsidRPr="00AE71A8" w:rsidRDefault="003D4CA4" w:rsidP="003D4CA4">
            <w:pPr>
              <w:rPr>
                <w:strike/>
                <w:color w:val="auto"/>
              </w:rPr>
            </w:pPr>
            <w:r w:rsidRPr="00AE71A8">
              <w:rPr>
                <w:strike/>
                <w:color w:val="auto"/>
                <w:sz w:val="24"/>
                <w:szCs w:val="24"/>
                <w:lang w:val="pt-PT"/>
              </w:rPr>
              <w:t>2 val. trukm</w:t>
            </w:r>
            <w:r w:rsidRPr="00AE71A8">
              <w:rPr>
                <w:strike/>
                <w:color w:val="auto"/>
                <w:sz w:val="24"/>
                <w:szCs w:val="24"/>
              </w:rPr>
              <w:t>ės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201E30" w14:textId="77777777" w:rsidR="003D4CA4" w:rsidRPr="00AE71A8" w:rsidRDefault="003D4CA4" w:rsidP="003D4CA4">
            <w:pPr>
              <w:jc w:val="center"/>
              <w:rPr>
                <w:strike/>
                <w:color w:val="auto"/>
              </w:rPr>
            </w:pPr>
            <w:r w:rsidRPr="00AE71A8">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33097B" w14:textId="0A45996A" w:rsidR="003D4CA4" w:rsidRPr="00AE71A8" w:rsidRDefault="003D4CA4" w:rsidP="003D4CA4">
            <w:pPr>
              <w:jc w:val="center"/>
              <w:rPr>
                <w:strike/>
                <w:color w:val="auto"/>
              </w:rPr>
            </w:pPr>
            <w:r w:rsidRPr="00AE71A8">
              <w:rPr>
                <w:strike/>
                <w:color w:val="auto"/>
                <w:sz w:val="24"/>
                <w:szCs w:val="24"/>
                <w:lang w:val="en-US"/>
              </w:rPr>
              <w:t>7,00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FF78B1" w14:textId="74F0E7F5" w:rsidR="003D4CA4" w:rsidRPr="00AE71A8"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C6034E" w14:textId="2A23146A" w:rsidR="003D4CA4" w:rsidRPr="00AE71A8" w:rsidRDefault="003D4CA4" w:rsidP="003D4CA4">
            <w:pPr>
              <w:rPr>
                <w:strike/>
                <w:color w:val="auto"/>
              </w:rPr>
            </w:pPr>
            <w:r w:rsidRPr="00AE71A8">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799B7C" w14:textId="77777777" w:rsidR="003D4CA4" w:rsidRPr="00AE71A8" w:rsidRDefault="003D4CA4" w:rsidP="003D4CA4">
            <w:pPr>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04E96DA" w14:textId="523102C3" w:rsidR="003D4CA4" w:rsidRPr="00AE71A8" w:rsidRDefault="003D4CA4" w:rsidP="003D4CA4">
            <w:pPr>
              <w:rPr>
                <w:strike/>
                <w:color w:val="auto"/>
              </w:rPr>
            </w:pPr>
            <w:r w:rsidRPr="00D40B5A">
              <w:rPr>
                <w:color w:val="auto"/>
                <w:sz w:val="24"/>
                <w:szCs w:val="24"/>
              </w:rPr>
              <w:t xml:space="preserve">Paslaugos perkeltos prie kūrybiškumo centro „Pragiedruliai“ </w:t>
            </w:r>
            <w:r>
              <w:rPr>
                <w:color w:val="auto"/>
                <w:sz w:val="24"/>
                <w:szCs w:val="24"/>
              </w:rPr>
              <w:t>2 punkto</w:t>
            </w:r>
          </w:p>
        </w:tc>
      </w:tr>
      <w:tr w:rsidR="003D4CA4" w:rsidRPr="00C7768F" w14:paraId="433732FA" w14:textId="77777777" w:rsidTr="096421FD">
        <w:trPr>
          <w:trHeight w:val="6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E7BA12" w14:textId="77777777" w:rsidR="003D4CA4" w:rsidRPr="00AE71A8" w:rsidRDefault="003D4CA4" w:rsidP="003D4CA4">
            <w:pPr>
              <w:rPr>
                <w:strike/>
                <w:color w:val="auto"/>
              </w:rPr>
            </w:pPr>
            <w:r w:rsidRPr="00AE71A8">
              <w:rPr>
                <w:strike/>
                <w:color w:val="auto"/>
                <w:sz w:val="24"/>
                <w:szCs w:val="24"/>
              </w:rPr>
              <w:t>2.1.3.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DA1DC7" w14:textId="77777777" w:rsidR="003D4CA4" w:rsidRPr="00AE71A8" w:rsidRDefault="003D4CA4" w:rsidP="003D4CA4">
            <w:pPr>
              <w:rPr>
                <w:strike/>
                <w:color w:val="auto"/>
              </w:rPr>
            </w:pPr>
            <w:r w:rsidRPr="00AE71A8">
              <w:rPr>
                <w:strike/>
                <w:color w:val="auto"/>
                <w:sz w:val="24"/>
                <w:szCs w:val="24"/>
              </w:rPr>
              <w:t>3 val. trukmės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B541F3" w14:textId="77777777" w:rsidR="003D4CA4" w:rsidRPr="00AE71A8" w:rsidRDefault="003D4CA4" w:rsidP="003D4CA4">
            <w:pPr>
              <w:jc w:val="center"/>
              <w:rPr>
                <w:strike/>
                <w:color w:val="auto"/>
              </w:rPr>
            </w:pPr>
            <w:r w:rsidRPr="00AE71A8">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AFB4EA" w14:textId="2B1B212B" w:rsidR="003D4CA4" w:rsidRPr="00AE71A8" w:rsidRDefault="003D4CA4" w:rsidP="003D4CA4">
            <w:pPr>
              <w:jc w:val="center"/>
              <w:rPr>
                <w:strike/>
                <w:color w:val="auto"/>
              </w:rPr>
            </w:pPr>
            <w:r w:rsidRPr="00AE71A8">
              <w:rPr>
                <w:strike/>
                <w:color w:val="auto"/>
                <w:sz w:val="24"/>
                <w:szCs w:val="24"/>
                <w:lang w:val="en-US"/>
              </w:rPr>
              <w:t>9,00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4BC19E0" w14:textId="58FF9518" w:rsidR="003D4CA4" w:rsidRPr="00AE71A8"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3967F0" w14:textId="1ED292BE" w:rsidR="003D4CA4" w:rsidRPr="00AE71A8" w:rsidRDefault="003D4CA4" w:rsidP="003D4CA4">
            <w:pPr>
              <w:rPr>
                <w:strike/>
                <w:color w:val="auto"/>
              </w:rPr>
            </w:pPr>
            <w:r w:rsidRPr="00AE71A8">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55398E" w14:textId="77777777" w:rsidR="003D4CA4" w:rsidRPr="00AE71A8" w:rsidRDefault="003D4CA4" w:rsidP="003D4CA4">
            <w:pPr>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8DCE7C" w14:textId="639EDEB5" w:rsidR="003D4CA4" w:rsidRPr="00AE71A8" w:rsidRDefault="003D4CA4" w:rsidP="003D4CA4">
            <w:pPr>
              <w:rPr>
                <w:strike/>
                <w:color w:val="auto"/>
              </w:rPr>
            </w:pPr>
            <w:r w:rsidRPr="00D40B5A">
              <w:rPr>
                <w:color w:val="auto"/>
                <w:sz w:val="24"/>
                <w:szCs w:val="24"/>
              </w:rPr>
              <w:t xml:space="preserve">Paslaugos perkeltos prie kūrybiškumo centro „Pragiedruliai“ </w:t>
            </w:r>
            <w:r>
              <w:rPr>
                <w:color w:val="auto"/>
                <w:sz w:val="24"/>
                <w:szCs w:val="24"/>
              </w:rPr>
              <w:t>2 punkto</w:t>
            </w:r>
          </w:p>
        </w:tc>
      </w:tr>
      <w:tr w:rsidR="003D4CA4" w:rsidRPr="00C7768F" w14:paraId="22A45389" w14:textId="77777777" w:rsidTr="096421FD">
        <w:trPr>
          <w:trHeight w:val="6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EEE10E" w14:textId="516E39B7" w:rsidR="003D4CA4" w:rsidRPr="00AE71A8" w:rsidRDefault="003D4CA4" w:rsidP="003D4CA4">
            <w:pPr>
              <w:rPr>
                <w:strike/>
                <w:color w:val="auto"/>
                <w:sz w:val="24"/>
                <w:szCs w:val="24"/>
              </w:rPr>
            </w:pPr>
            <w:r w:rsidRPr="00AE71A8">
              <w:rPr>
                <w:strike/>
                <w:color w:val="auto"/>
                <w:sz w:val="24"/>
                <w:szCs w:val="24"/>
              </w:rPr>
              <w:t>2.1.4.</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53C927B" w14:textId="4AF2194C" w:rsidR="003D4CA4" w:rsidRPr="00AE71A8" w:rsidRDefault="003D4CA4" w:rsidP="003D4CA4">
            <w:pPr>
              <w:rPr>
                <w:strike/>
                <w:color w:val="auto"/>
                <w:sz w:val="24"/>
                <w:szCs w:val="24"/>
              </w:rPr>
            </w:pPr>
            <w:r w:rsidRPr="00AE71A8">
              <w:rPr>
                <w:rFonts w:eastAsia="SimSun"/>
                <w:strike/>
                <w:color w:val="auto"/>
                <w:sz w:val="24"/>
                <w:szCs w:val="24"/>
                <w:bdr w:val="none" w:sz="0" w:space="0" w:color="auto"/>
              </w:rPr>
              <w:t>rėmėjų lėšomis finansuojama edukacija (trukmė 1-3 val.)</w:t>
            </w:r>
            <w:r w:rsidRPr="00AE71A8">
              <w:rPr>
                <w:rFonts w:eastAsia="SimSun" w:cs="Times New Roman"/>
                <w:strike/>
                <w:color w:val="auto"/>
                <w:sz w:val="24"/>
                <w:szCs w:val="24"/>
                <w:bdr w:val="none" w:sz="0" w:space="0" w:color="auto"/>
              </w:rPr>
              <w:t>*</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FCC3B98" w14:textId="4E3CDD63" w:rsidR="003D4CA4" w:rsidRPr="00AE71A8" w:rsidRDefault="003D4CA4" w:rsidP="003D4CA4">
            <w:pPr>
              <w:jc w:val="center"/>
              <w:rPr>
                <w:strike/>
                <w:color w:val="auto"/>
                <w:sz w:val="24"/>
                <w:szCs w:val="24"/>
                <w:lang w:val="pt-PT"/>
              </w:rPr>
            </w:pPr>
            <w:r w:rsidRPr="00AE71A8">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1717EE" w14:textId="04C31BB2" w:rsidR="003D4CA4" w:rsidRPr="00AE71A8" w:rsidRDefault="003D4CA4" w:rsidP="003D4CA4">
            <w:pPr>
              <w:jc w:val="center"/>
              <w:rPr>
                <w:strike/>
                <w:color w:val="auto"/>
              </w:rPr>
            </w:pPr>
            <w:proofErr w:type="spellStart"/>
            <w:r w:rsidRPr="00AE71A8">
              <w:rPr>
                <w:strike/>
                <w:color w:val="auto"/>
                <w:sz w:val="24"/>
                <w:szCs w:val="24"/>
                <w:lang w:val="en-US"/>
              </w:rPr>
              <w:t>Nemokamai</w:t>
            </w:r>
            <w:proofErr w:type="spellEnd"/>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FDB38A" w14:textId="6007938E" w:rsidR="003D4CA4" w:rsidRPr="00AE71A8" w:rsidRDefault="003D4CA4" w:rsidP="003D4CA4">
            <w:pPr>
              <w:jc w:val="center"/>
              <w:rPr>
                <w:strike/>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0DDAA2D" w14:textId="2C2EC483" w:rsidR="003D4CA4" w:rsidRPr="00AE71A8" w:rsidRDefault="003D4CA4" w:rsidP="003D4CA4">
            <w:pPr>
              <w:rPr>
                <w:strike/>
                <w:color w:val="auto"/>
                <w:sz w:val="24"/>
                <w:szCs w:val="24"/>
              </w:rPr>
            </w:pPr>
            <w:r w:rsidRPr="00AE71A8">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D6292F" w14:textId="77777777" w:rsidR="003D4CA4" w:rsidRPr="00AE71A8" w:rsidRDefault="003D4CA4" w:rsidP="003D4CA4">
            <w:pPr>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F6C9B0" w14:textId="64F3F054" w:rsidR="003D4CA4" w:rsidRPr="00AE71A8" w:rsidRDefault="003D4CA4" w:rsidP="003D4CA4">
            <w:pPr>
              <w:rPr>
                <w:strike/>
                <w:color w:val="auto"/>
                <w:sz w:val="24"/>
                <w:szCs w:val="24"/>
              </w:rPr>
            </w:pPr>
            <w:r w:rsidRPr="00D40B5A">
              <w:rPr>
                <w:color w:val="auto"/>
                <w:sz w:val="24"/>
                <w:szCs w:val="24"/>
              </w:rPr>
              <w:t xml:space="preserve">Paslaugos perkeltos prie kūrybiškumo centro „Pragiedruliai“ </w:t>
            </w:r>
            <w:r>
              <w:rPr>
                <w:color w:val="auto"/>
                <w:sz w:val="24"/>
                <w:szCs w:val="24"/>
              </w:rPr>
              <w:t>2 punkto</w:t>
            </w:r>
          </w:p>
        </w:tc>
      </w:tr>
      <w:tr w:rsidR="003D4CA4" w:rsidRPr="00C7768F" w14:paraId="2AED0B93" w14:textId="77777777" w:rsidTr="096421FD">
        <w:trPr>
          <w:trHeight w:val="31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7AB890C" w14:textId="77777777" w:rsidR="003D4CA4" w:rsidRPr="00AE71A8" w:rsidRDefault="003D4CA4" w:rsidP="003D4CA4">
            <w:pPr>
              <w:jc w:val="center"/>
              <w:rPr>
                <w:strike/>
                <w:color w:val="auto"/>
              </w:rPr>
            </w:pPr>
            <w:r w:rsidRPr="00AE71A8">
              <w:rPr>
                <w:strike/>
                <w:color w:val="auto"/>
                <w:sz w:val="24"/>
                <w:szCs w:val="24"/>
              </w:rPr>
              <w:t>2.2.</w:t>
            </w:r>
          </w:p>
        </w:tc>
        <w:tc>
          <w:tcPr>
            <w:tcW w:w="14382" w:type="dxa"/>
            <w:gridSpan w:val="8"/>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B55E3C" w14:textId="4F830D76" w:rsidR="003D4CA4" w:rsidRPr="00AE71A8" w:rsidRDefault="003D4CA4" w:rsidP="003D4CA4">
            <w:pPr>
              <w:rPr>
                <w:strike/>
                <w:color w:val="auto"/>
              </w:rPr>
            </w:pPr>
            <w:r w:rsidRPr="00AE71A8">
              <w:rPr>
                <w:b/>
                <w:bCs/>
                <w:strike/>
                <w:color w:val="auto"/>
                <w:sz w:val="24"/>
                <w:szCs w:val="24"/>
              </w:rPr>
              <w:t>Teminės edukacinė</w:t>
            </w:r>
            <w:r w:rsidRPr="00AE71A8">
              <w:rPr>
                <w:b/>
                <w:bCs/>
                <w:strike/>
                <w:color w:val="auto"/>
                <w:sz w:val="24"/>
                <w:szCs w:val="24"/>
                <w:lang w:val="es-ES_tradnl"/>
              </w:rPr>
              <w:t>s programos</w:t>
            </w:r>
            <w:r w:rsidRPr="00AE71A8">
              <w:rPr>
                <w:b/>
                <w:bCs/>
                <w:strike/>
                <w:color w:val="auto"/>
                <w:sz w:val="24"/>
                <w:szCs w:val="24"/>
              </w:rPr>
              <w:t xml:space="preserve"> vaikams, moksleiviams, studentams, senjorams, asmenims su negalia įstaigoje:</w:t>
            </w:r>
          </w:p>
        </w:tc>
      </w:tr>
      <w:tr w:rsidR="003D4CA4" w:rsidRPr="00C7768F" w14:paraId="09222F23" w14:textId="77777777" w:rsidTr="096421FD">
        <w:trPr>
          <w:trHeight w:val="6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E1CFD5" w14:textId="77777777" w:rsidR="003D4CA4" w:rsidRPr="00AE71A8" w:rsidRDefault="003D4CA4" w:rsidP="003D4CA4">
            <w:pPr>
              <w:jc w:val="center"/>
              <w:rPr>
                <w:strike/>
                <w:color w:val="auto"/>
              </w:rPr>
            </w:pPr>
            <w:r w:rsidRPr="00AE71A8">
              <w:rPr>
                <w:strike/>
                <w:color w:val="auto"/>
                <w:sz w:val="24"/>
                <w:szCs w:val="24"/>
              </w:rPr>
              <w:t>2.2.1.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EEF885" w14:textId="77777777" w:rsidR="003D4CA4" w:rsidRPr="00AE71A8" w:rsidRDefault="003D4CA4" w:rsidP="003D4CA4">
            <w:pPr>
              <w:rPr>
                <w:strike/>
                <w:color w:val="auto"/>
              </w:rPr>
            </w:pPr>
            <w:r w:rsidRPr="00AE71A8">
              <w:rPr>
                <w:strike/>
                <w:color w:val="auto"/>
                <w:sz w:val="24"/>
                <w:szCs w:val="24"/>
              </w:rPr>
              <w:t>1 val. trukmės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C0CD7F" w14:textId="77777777" w:rsidR="003D4CA4" w:rsidRPr="00AE71A8" w:rsidRDefault="003D4CA4" w:rsidP="003D4CA4">
            <w:pPr>
              <w:rPr>
                <w:strike/>
                <w:color w:val="auto"/>
              </w:rPr>
            </w:pPr>
            <w:r w:rsidRPr="00AE71A8">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987068" w14:textId="1ED25799" w:rsidR="003D4CA4" w:rsidRPr="00AE71A8" w:rsidRDefault="003D4CA4" w:rsidP="003D4CA4">
            <w:pPr>
              <w:jc w:val="center"/>
              <w:rPr>
                <w:strike/>
                <w:color w:val="auto"/>
              </w:rPr>
            </w:pPr>
            <w:r w:rsidRPr="00AE71A8">
              <w:rPr>
                <w:strike/>
                <w:color w:val="auto"/>
                <w:sz w:val="24"/>
                <w:szCs w:val="24"/>
                <w:lang w:val="en-US"/>
              </w:rPr>
              <w:t>3,00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1D1582" w14:textId="2BC3B5F0" w:rsidR="003D4CA4" w:rsidRPr="00AE71A8"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CED9E6" w14:textId="1406C83B" w:rsidR="003D4CA4" w:rsidRPr="00AE71A8" w:rsidRDefault="003D4CA4" w:rsidP="003D4CA4">
            <w:pPr>
              <w:rPr>
                <w:strike/>
                <w:color w:val="auto"/>
              </w:rPr>
            </w:pPr>
            <w:r w:rsidRPr="00AE71A8">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89EC79" w14:textId="77777777" w:rsidR="003D4CA4" w:rsidRPr="00C7768F" w:rsidRDefault="003D4CA4" w:rsidP="003D4CA4">
            <w:pPr>
              <w:rPr>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629CB2" w14:textId="4A3830B8" w:rsidR="003D4CA4" w:rsidRPr="00C7768F" w:rsidRDefault="003D4CA4" w:rsidP="003D4CA4">
            <w:pPr>
              <w:rPr>
                <w:color w:val="auto"/>
              </w:rPr>
            </w:pPr>
            <w:r w:rsidRPr="00D40B5A">
              <w:rPr>
                <w:color w:val="auto"/>
                <w:sz w:val="24"/>
                <w:szCs w:val="24"/>
              </w:rPr>
              <w:t xml:space="preserve">Paslaugos perkeltos prie kūrybiškumo centro „Pragiedruliai“ </w:t>
            </w:r>
            <w:r>
              <w:rPr>
                <w:color w:val="auto"/>
                <w:sz w:val="24"/>
                <w:szCs w:val="24"/>
              </w:rPr>
              <w:t>2 punkto</w:t>
            </w:r>
          </w:p>
        </w:tc>
      </w:tr>
      <w:tr w:rsidR="003D4CA4" w:rsidRPr="00C7768F" w14:paraId="1A98B122" w14:textId="77777777" w:rsidTr="096421FD">
        <w:trPr>
          <w:trHeight w:val="6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7701D1" w14:textId="77777777" w:rsidR="003D4CA4" w:rsidRPr="00AE71A8" w:rsidRDefault="003D4CA4" w:rsidP="003D4CA4">
            <w:pPr>
              <w:rPr>
                <w:strike/>
                <w:color w:val="auto"/>
              </w:rPr>
            </w:pPr>
            <w:r w:rsidRPr="00AE71A8">
              <w:rPr>
                <w:strike/>
                <w:color w:val="auto"/>
                <w:sz w:val="24"/>
                <w:szCs w:val="24"/>
              </w:rPr>
              <w:t>2.2.2.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38DA04C" w14:textId="77777777" w:rsidR="003D4CA4" w:rsidRPr="00AE71A8" w:rsidRDefault="003D4CA4" w:rsidP="003D4CA4">
            <w:pPr>
              <w:rPr>
                <w:strike/>
                <w:color w:val="auto"/>
              </w:rPr>
            </w:pPr>
            <w:r w:rsidRPr="00AE71A8">
              <w:rPr>
                <w:strike/>
                <w:color w:val="auto"/>
                <w:sz w:val="24"/>
                <w:szCs w:val="24"/>
                <w:lang w:val="pt-PT"/>
              </w:rPr>
              <w:t>2 val. trukm</w:t>
            </w:r>
            <w:r w:rsidRPr="00AE71A8">
              <w:rPr>
                <w:strike/>
                <w:color w:val="auto"/>
                <w:sz w:val="24"/>
                <w:szCs w:val="24"/>
              </w:rPr>
              <w:t>ės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4B3058" w14:textId="77777777" w:rsidR="003D4CA4" w:rsidRPr="00AE71A8" w:rsidRDefault="003D4CA4" w:rsidP="003D4CA4">
            <w:pPr>
              <w:rPr>
                <w:strike/>
                <w:color w:val="auto"/>
              </w:rPr>
            </w:pPr>
            <w:r w:rsidRPr="00AE71A8">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8A644E" w14:textId="067748A6" w:rsidR="003D4CA4" w:rsidRPr="00AE71A8" w:rsidRDefault="003D4CA4" w:rsidP="003D4CA4">
            <w:pPr>
              <w:jc w:val="center"/>
              <w:rPr>
                <w:strike/>
                <w:color w:val="auto"/>
              </w:rPr>
            </w:pPr>
            <w:r w:rsidRPr="00AE71A8">
              <w:rPr>
                <w:strike/>
                <w:color w:val="auto"/>
                <w:sz w:val="24"/>
                <w:szCs w:val="24"/>
                <w:lang w:val="en-US"/>
              </w:rPr>
              <w:t>5,00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E36D0FD" w14:textId="0E277B40" w:rsidR="003D4CA4" w:rsidRPr="00AE71A8"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FC4CC9" w14:textId="177146B5" w:rsidR="003D4CA4" w:rsidRPr="00AE71A8" w:rsidRDefault="003D4CA4" w:rsidP="003D4CA4">
            <w:pPr>
              <w:rPr>
                <w:strike/>
                <w:color w:val="auto"/>
              </w:rPr>
            </w:pPr>
            <w:r w:rsidRPr="00AE71A8">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1A6A72" w14:textId="77777777" w:rsidR="003D4CA4" w:rsidRPr="00C7768F" w:rsidRDefault="003D4CA4" w:rsidP="003D4CA4">
            <w:pPr>
              <w:rPr>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0FBB7D" w14:textId="21E62FAF" w:rsidR="003D4CA4" w:rsidRPr="00C7768F" w:rsidRDefault="003D4CA4" w:rsidP="003D4CA4">
            <w:pPr>
              <w:rPr>
                <w:color w:val="auto"/>
              </w:rPr>
            </w:pPr>
            <w:r w:rsidRPr="00D40B5A">
              <w:rPr>
                <w:color w:val="auto"/>
                <w:sz w:val="24"/>
                <w:szCs w:val="24"/>
              </w:rPr>
              <w:t xml:space="preserve">Paslaugos perkeltos prie kūrybiškumo centro „Pragiedruliai“ </w:t>
            </w:r>
            <w:r>
              <w:rPr>
                <w:color w:val="auto"/>
                <w:sz w:val="24"/>
                <w:szCs w:val="24"/>
              </w:rPr>
              <w:t>2 punkto</w:t>
            </w:r>
          </w:p>
        </w:tc>
      </w:tr>
      <w:tr w:rsidR="003D4CA4" w:rsidRPr="00C7768F" w14:paraId="55FCE874" w14:textId="77777777" w:rsidTr="096421FD">
        <w:trPr>
          <w:trHeight w:val="6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D02F9A" w14:textId="77777777" w:rsidR="003D4CA4" w:rsidRPr="00AE71A8" w:rsidRDefault="003D4CA4" w:rsidP="003D4CA4">
            <w:pPr>
              <w:rPr>
                <w:strike/>
                <w:color w:val="auto"/>
              </w:rPr>
            </w:pPr>
            <w:r w:rsidRPr="00AE71A8">
              <w:rPr>
                <w:strike/>
                <w:color w:val="auto"/>
                <w:sz w:val="24"/>
                <w:szCs w:val="24"/>
              </w:rPr>
              <w:t>2.2.3.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BF275F" w14:textId="77777777" w:rsidR="003D4CA4" w:rsidRPr="00AE71A8" w:rsidRDefault="003D4CA4" w:rsidP="003D4CA4">
            <w:pPr>
              <w:rPr>
                <w:strike/>
                <w:color w:val="auto"/>
              </w:rPr>
            </w:pPr>
            <w:r w:rsidRPr="00AE71A8">
              <w:rPr>
                <w:strike/>
                <w:color w:val="auto"/>
                <w:sz w:val="24"/>
                <w:szCs w:val="24"/>
              </w:rPr>
              <w:t>3 val. trukmės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7564E3E" w14:textId="77777777" w:rsidR="003D4CA4" w:rsidRPr="00AE71A8" w:rsidRDefault="003D4CA4" w:rsidP="003D4CA4">
            <w:pPr>
              <w:rPr>
                <w:strike/>
                <w:color w:val="auto"/>
              </w:rPr>
            </w:pPr>
            <w:r w:rsidRPr="00AE71A8">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04551F" w14:textId="292AC765" w:rsidR="003D4CA4" w:rsidRPr="00AE71A8" w:rsidRDefault="003D4CA4" w:rsidP="003D4CA4">
            <w:pPr>
              <w:jc w:val="center"/>
              <w:rPr>
                <w:strike/>
                <w:color w:val="auto"/>
              </w:rPr>
            </w:pPr>
            <w:r w:rsidRPr="00AE71A8">
              <w:rPr>
                <w:strike/>
                <w:color w:val="auto"/>
                <w:sz w:val="24"/>
                <w:szCs w:val="24"/>
                <w:lang w:val="en-US"/>
              </w:rPr>
              <w:t>7,00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4273BB" w14:textId="1BB00F88" w:rsidR="003D4CA4" w:rsidRPr="00AE71A8"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5EB53B" w14:textId="2646518B" w:rsidR="003D4CA4" w:rsidRPr="00AE71A8" w:rsidRDefault="003D4CA4" w:rsidP="003D4CA4">
            <w:pPr>
              <w:rPr>
                <w:strike/>
                <w:color w:val="auto"/>
              </w:rPr>
            </w:pPr>
            <w:r w:rsidRPr="00AE71A8">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5B92A5" w14:textId="77777777" w:rsidR="003D4CA4" w:rsidRPr="00C7768F" w:rsidRDefault="003D4CA4" w:rsidP="003D4CA4">
            <w:pPr>
              <w:rPr>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60E8478" w14:textId="5E284A8E" w:rsidR="003D4CA4" w:rsidRPr="00C7768F" w:rsidRDefault="003D4CA4" w:rsidP="003D4CA4">
            <w:pPr>
              <w:rPr>
                <w:color w:val="auto"/>
              </w:rPr>
            </w:pPr>
            <w:r w:rsidRPr="00D40B5A">
              <w:rPr>
                <w:color w:val="auto"/>
                <w:sz w:val="24"/>
                <w:szCs w:val="24"/>
              </w:rPr>
              <w:t xml:space="preserve">Paslaugos perkeltos prie kūrybiškumo centro „Pragiedruliai“ </w:t>
            </w:r>
            <w:r>
              <w:rPr>
                <w:color w:val="auto"/>
                <w:sz w:val="24"/>
                <w:szCs w:val="24"/>
              </w:rPr>
              <w:t>2 punkto</w:t>
            </w:r>
          </w:p>
        </w:tc>
      </w:tr>
      <w:tr w:rsidR="003D4CA4" w:rsidRPr="00C7768F" w14:paraId="31A044B2" w14:textId="77777777" w:rsidTr="096421FD">
        <w:trPr>
          <w:trHeight w:val="9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6E8374" w14:textId="79F2A0A4" w:rsidR="003D4CA4" w:rsidRPr="00AE71A8" w:rsidRDefault="003D4CA4" w:rsidP="003D4CA4">
            <w:pPr>
              <w:rPr>
                <w:strike/>
                <w:color w:val="auto"/>
              </w:rPr>
            </w:pPr>
            <w:r w:rsidRPr="00AE71A8">
              <w:rPr>
                <w:strike/>
                <w:color w:val="auto"/>
                <w:sz w:val="24"/>
                <w:szCs w:val="24"/>
              </w:rPr>
              <w:t>2.3.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B5E6C3" w14:textId="5B528D3C" w:rsidR="003D4CA4" w:rsidRPr="00AE71A8" w:rsidRDefault="003D4CA4" w:rsidP="003D4CA4">
            <w:pPr>
              <w:rPr>
                <w:strike/>
                <w:color w:val="auto"/>
              </w:rPr>
            </w:pPr>
            <w:r w:rsidRPr="00AE71A8">
              <w:rPr>
                <w:strike/>
                <w:color w:val="auto"/>
                <w:sz w:val="24"/>
                <w:szCs w:val="24"/>
              </w:rPr>
              <w:t xml:space="preserve">Vaikystės </w:t>
            </w:r>
            <w:proofErr w:type="spellStart"/>
            <w:r w:rsidRPr="00AE71A8">
              <w:rPr>
                <w:strike/>
                <w:color w:val="auto"/>
                <w:sz w:val="24"/>
                <w:szCs w:val="24"/>
              </w:rPr>
              <w:t>kūrybiš</w:t>
            </w:r>
            <w:proofErr w:type="spellEnd"/>
            <w:r w:rsidRPr="00AE71A8">
              <w:rPr>
                <w:strike/>
                <w:color w:val="auto"/>
                <w:sz w:val="24"/>
                <w:szCs w:val="24"/>
                <w:lang w:val="es-ES_tradnl"/>
              </w:rPr>
              <w:t>kumo dirbtuv</w:t>
            </w:r>
            <w:r w:rsidRPr="00AE71A8">
              <w:rPr>
                <w:strike/>
                <w:color w:val="auto"/>
                <w:sz w:val="24"/>
                <w:szCs w:val="24"/>
              </w:rPr>
              <w:t>ė</w:t>
            </w:r>
            <w:r w:rsidRPr="00AE71A8">
              <w:rPr>
                <w:strike/>
                <w:color w:val="auto"/>
                <w:sz w:val="24"/>
                <w:szCs w:val="24"/>
                <w:lang w:val="it-IT"/>
              </w:rPr>
              <w:t>s dar</w:t>
            </w:r>
            <w:proofErr w:type="spellStart"/>
            <w:r w:rsidRPr="00AE71A8">
              <w:rPr>
                <w:strike/>
                <w:color w:val="auto"/>
                <w:sz w:val="24"/>
                <w:szCs w:val="24"/>
              </w:rPr>
              <w:t>želinukams</w:t>
            </w:r>
            <w:proofErr w:type="spellEnd"/>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6296B7" w14:textId="77777777" w:rsidR="003D4CA4" w:rsidRPr="00AE71A8" w:rsidRDefault="003D4CA4" w:rsidP="003D4CA4">
            <w:pPr>
              <w:rPr>
                <w:strike/>
                <w:color w:val="auto"/>
              </w:rPr>
            </w:pPr>
            <w:r w:rsidRPr="00AE71A8">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3CB616" w14:textId="69304548" w:rsidR="003D4CA4" w:rsidRPr="00AE71A8" w:rsidRDefault="003D4CA4" w:rsidP="003D4CA4">
            <w:pPr>
              <w:jc w:val="center"/>
              <w:rPr>
                <w:strike/>
                <w:color w:val="auto"/>
              </w:rPr>
            </w:pPr>
            <w:r w:rsidRPr="00AE71A8">
              <w:rPr>
                <w:strike/>
                <w:color w:val="auto"/>
                <w:sz w:val="24"/>
                <w:szCs w:val="24"/>
                <w:lang w:val="en-US"/>
              </w:rPr>
              <w:t>2,00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222808" w14:textId="4C50A09C" w:rsidR="003D4CA4" w:rsidRPr="00AE71A8"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B66A408" w14:textId="5BA849DD" w:rsidR="003D4CA4" w:rsidRPr="00AE71A8" w:rsidRDefault="003D4CA4" w:rsidP="003D4CA4">
            <w:pPr>
              <w:rPr>
                <w:strike/>
                <w:color w:val="auto"/>
              </w:rPr>
            </w:pPr>
            <w:r w:rsidRPr="00AE71A8">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AF9AAD" w14:textId="77777777" w:rsidR="003D4CA4" w:rsidRPr="00C7768F" w:rsidRDefault="003D4CA4" w:rsidP="003D4CA4">
            <w:pPr>
              <w:rPr>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CDBB89" w14:textId="4082F50F" w:rsidR="003D4CA4" w:rsidRPr="00C7768F" w:rsidRDefault="003D4CA4" w:rsidP="003D4CA4">
            <w:pPr>
              <w:rPr>
                <w:color w:val="auto"/>
              </w:rPr>
            </w:pPr>
            <w:r w:rsidRPr="00D40B5A">
              <w:rPr>
                <w:color w:val="auto"/>
                <w:sz w:val="24"/>
                <w:szCs w:val="24"/>
              </w:rPr>
              <w:t xml:space="preserve">Paslaugos perkeltos prie kūrybiškumo centro „Pragiedruliai“ </w:t>
            </w:r>
            <w:r>
              <w:rPr>
                <w:color w:val="auto"/>
                <w:sz w:val="24"/>
                <w:szCs w:val="24"/>
              </w:rPr>
              <w:t>2 punkto</w:t>
            </w:r>
          </w:p>
        </w:tc>
      </w:tr>
      <w:tr w:rsidR="003D4CA4" w:rsidRPr="00C7768F" w14:paraId="26D5FA5E" w14:textId="77777777" w:rsidTr="096421FD">
        <w:trPr>
          <w:trHeight w:val="9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6AA29A" w14:textId="3A6463CF" w:rsidR="003D4CA4" w:rsidRPr="00AE71A8" w:rsidRDefault="003D4CA4" w:rsidP="003D4CA4">
            <w:pPr>
              <w:rPr>
                <w:strike/>
                <w:color w:val="auto"/>
                <w:sz w:val="24"/>
                <w:szCs w:val="24"/>
              </w:rPr>
            </w:pPr>
            <w:r w:rsidRPr="00AE71A8">
              <w:rPr>
                <w:strike/>
                <w:color w:val="auto"/>
                <w:sz w:val="24"/>
                <w:szCs w:val="24"/>
              </w:rPr>
              <w:t>2.4.</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2ECBC66" w14:textId="090130B5" w:rsidR="003D4CA4" w:rsidRPr="00AE71A8" w:rsidRDefault="003D4CA4" w:rsidP="003D4CA4">
            <w:pPr>
              <w:rPr>
                <w:strike/>
                <w:color w:val="auto"/>
                <w:sz w:val="24"/>
                <w:szCs w:val="24"/>
              </w:rPr>
            </w:pPr>
            <w:r w:rsidRPr="00AE71A8">
              <w:rPr>
                <w:rFonts w:eastAsia="SimSun"/>
                <w:strike/>
                <w:color w:val="auto"/>
                <w:sz w:val="24"/>
                <w:szCs w:val="24"/>
                <w:bdr w:val="none" w:sz="0" w:space="0" w:color="auto"/>
              </w:rPr>
              <w:t>Rėmėjų lėšomis finansuojama edukacija (trukmė 1-3 val.)</w:t>
            </w:r>
            <w:r w:rsidRPr="00AE71A8">
              <w:rPr>
                <w:rFonts w:eastAsia="SimSun" w:cs="Times New Roman"/>
                <w:strike/>
                <w:color w:val="auto"/>
                <w:sz w:val="24"/>
                <w:szCs w:val="24"/>
                <w:bdr w:val="none" w:sz="0" w:space="0" w:color="auto"/>
              </w:rPr>
              <w:t>*</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044F59" w14:textId="4B418511" w:rsidR="003D4CA4" w:rsidRPr="00AE71A8" w:rsidRDefault="003D4CA4" w:rsidP="003D4CA4">
            <w:pPr>
              <w:rPr>
                <w:strike/>
                <w:color w:val="auto"/>
                <w:sz w:val="24"/>
                <w:szCs w:val="24"/>
                <w:lang w:val="pt-PT"/>
              </w:rPr>
            </w:pPr>
            <w:r w:rsidRPr="00AE71A8">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64EF4F" w14:textId="7D54CBF9" w:rsidR="003D4CA4" w:rsidRPr="00AE71A8" w:rsidRDefault="003D4CA4" w:rsidP="003D4CA4">
            <w:pPr>
              <w:jc w:val="center"/>
              <w:rPr>
                <w:strike/>
                <w:color w:val="auto"/>
              </w:rPr>
            </w:pPr>
            <w:proofErr w:type="spellStart"/>
            <w:r w:rsidRPr="00AE71A8">
              <w:rPr>
                <w:strike/>
                <w:color w:val="auto"/>
                <w:sz w:val="24"/>
                <w:szCs w:val="24"/>
                <w:lang w:val="en-US"/>
              </w:rPr>
              <w:t>Nemokamai</w:t>
            </w:r>
            <w:proofErr w:type="spellEnd"/>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23DA2B6" w14:textId="4C2E5018" w:rsidR="003D4CA4" w:rsidRPr="00AE71A8" w:rsidRDefault="003D4CA4" w:rsidP="003D4CA4">
            <w:pPr>
              <w:jc w:val="center"/>
              <w:rPr>
                <w:strike/>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97E115" w14:textId="79338AF3" w:rsidR="003D4CA4" w:rsidRPr="00AE71A8" w:rsidRDefault="003D4CA4" w:rsidP="003D4CA4">
            <w:pPr>
              <w:rPr>
                <w:strike/>
                <w:color w:val="auto"/>
                <w:sz w:val="24"/>
                <w:szCs w:val="24"/>
              </w:rPr>
            </w:pPr>
            <w:r w:rsidRPr="00AE71A8">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AA2A89E" w14:textId="77777777" w:rsidR="003D4CA4" w:rsidRPr="00C7768F" w:rsidRDefault="003D4CA4" w:rsidP="003D4CA4">
            <w:pPr>
              <w:rPr>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D2B728B" w14:textId="2CEAC6EF" w:rsidR="003D4CA4" w:rsidRPr="00C7768F" w:rsidRDefault="003D4CA4" w:rsidP="003D4CA4">
            <w:pPr>
              <w:rPr>
                <w:color w:val="auto"/>
                <w:sz w:val="24"/>
                <w:szCs w:val="24"/>
              </w:rPr>
            </w:pPr>
            <w:r w:rsidRPr="00D40B5A">
              <w:rPr>
                <w:color w:val="auto"/>
                <w:sz w:val="24"/>
                <w:szCs w:val="24"/>
              </w:rPr>
              <w:t xml:space="preserve">Paslaugos perkeltos prie kūrybiškumo centro „Pragiedruliai“ </w:t>
            </w:r>
            <w:r>
              <w:rPr>
                <w:color w:val="auto"/>
                <w:sz w:val="24"/>
                <w:szCs w:val="24"/>
              </w:rPr>
              <w:t>2 punkto</w:t>
            </w:r>
          </w:p>
        </w:tc>
      </w:tr>
      <w:tr w:rsidR="003D4CA4" w:rsidRPr="00C7768F" w14:paraId="4176DE8F" w14:textId="77777777" w:rsidTr="096421FD">
        <w:trPr>
          <w:trHeight w:val="510"/>
        </w:trPr>
        <w:tc>
          <w:tcPr>
            <w:tcW w:w="8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46C94597" w14:textId="77777777" w:rsidR="003D4CA4" w:rsidRDefault="003D4CA4" w:rsidP="003D4CA4">
            <w:pPr>
              <w:rPr>
                <w:strike/>
                <w:color w:val="auto"/>
                <w:sz w:val="24"/>
                <w:szCs w:val="24"/>
              </w:rPr>
            </w:pPr>
            <w:r w:rsidRPr="00250577">
              <w:rPr>
                <w:strike/>
                <w:color w:val="auto"/>
                <w:sz w:val="24"/>
                <w:szCs w:val="24"/>
              </w:rPr>
              <w:t>3.</w:t>
            </w:r>
          </w:p>
          <w:p w14:paraId="6C7836E7" w14:textId="64040CD4" w:rsidR="003D4CA4" w:rsidRPr="00250577" w:rsidRDefault="003D4CA4" w:rsidP="003D4CA4">
            <w:pPr>
              <w:rPr>
                <w:b/>
                <w:bCs/>
                <w:color w:val="auto"/>
              </w:rPr>
            </w:pPr>
            <w:r>
              <w:rPr>
                <w:b/>
                <w:bCs/>
                <w:color w:val="auto"/>
                <w:sz w:val="24"/>
                <w:szCs w:val="24"/>
              </w:rPr>
              <w:t>2.</w:t>
            </w:r>
          </w:p>
        </w:tc>
        <w:tc>
          <w:tcPr>
            <w:tcW w:w="14382" w:type="dxa"/>
            <w:gridSpan w:val="8"/>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5ADF3EBE" w14:textId="0AAFADF6" w:rsidR="003D4CA4" w:rsidRPr="00C7768F" w:rsidRDefault="003D4CA4" w:rsidP="003D4CA4">
            <w:pPr>
              <w:rPr>
                <w:color w:val="auto"/>
              </w:rPr>
            </w:pPr>
            <w:r w:rsidRPr="00250577">
              <w:rPr>
                <w:b/>
                <w:bCs/>
                <w:strike/>
                <w:color w:val="auto"/>
                <w:sz w:val="24"/>
                <w:szCs w:val="24"/>
              </w:rPr>
              <w:t>IŠVYKSTAM</w:t>
            </w:r>
            <w:r w:rsidRPr="00250577">
              <w:rPr>
                <w:b/>
                <w:bCs/>
                <w:strike/>
                <w:color w:val="auto"/>
                <w:sz w:val="24"/>
                <w:szCs w:val="24"/>
                <w:u w:color="FF0000"/>
              </w:rPr>
              <w:t>IEJI UŽSAKOMIEJI</w:t>
            </w:r>
            <w:r w:rsidRPr="00250577">
              <w:rPr>
                <w:b/>
                <w:bCs/>
                <w:strike/>
                <w:color w:val="auto"/>
                <w:sz w:val="24"/>
                <w:szCs w:val="24"/>
                <w:lang w:val="de-DE"/>
              </w:rPr>
              <w:t xml:space="preserve"> </w:t>
            </w:r>
            <w:r w:rsidRPr="00250577">
              <w:rPr>
                <w:b/>
                <w:bCs/>
                <w:strike/>
                <w:color w:val="auto"/>
                <w:sz w:val="24"/>
                <w:szCs w:val="24"/>
              </w:rPr>
              <w:t xml:space="preserve">KŪRYBIŠKUMO CENTRO „PRAGIEDRULIAI“  IR </w:t>
            </w:r>
            <w:r w:rsidRPr="00250577">
              <w:rPr>
                <w:rFonts w:cs="Times New Roman"/>
                <w:b/>
                <w:bCs/>
                <w:strike/>
                <w:color w:val="auto"/>
                <w:sz w:val="24"/>
                <w:szCs w:val="24"/>
              </w:rPr>
              <w:t>„STASYS MUSEUM“</w:t>
            </w:r>
            <w:r w:rsidRPr="00250577">
              <w:rPr>
                <w:rFonts w:cs="Times New Roman"/>
                <w:strike/>
                <w:color w:val="auto"/>
                <w:sz w:val="24"/>
                <w:szCs w:val="24"/>
              </w:rPr>
              <w:t xml:space="preserve"> </w:t>
            </w:r>
            <w:r w:rsidRPr="00250577">
              <w:rPr>
                <w:b/>
                <w:bCs/>
                <w:strike/>
                <w:color w:val="auto"/>
                <w:sz w:val="24"/>
                <w:szCs w:val="24"/>
                <w:lang w:val="de-DE"/>
              </w:rPr>
              <w:t>EDUKACI</w:t>
            </w:r>
            <w:r w:rsidRPr="00250577">
              <w:rPr>
                <w:b/>
                <w:bCs/>
                <w:strike/>
                <w:color w:val="auto"/>
                <w:sz w:val="24"/>
                <w:szCs w:val="24"/>
              </w:rPr>
              <w:t>N</w:t>
            </w:r>
            <w:r w:rsidRPr="00250577">
              <w:rPr>
                <w:b/>
                <w:bCs/>
                <w:strike/>
                <w:color w:val="auto"/>
                <w:sz w:val="24"/>
                <w:szCs w:val="24"/>
                <w:u w:color="FF0000"/>
              </w:rPr>
              <w:t>IAI</w:t>
            </w:r>
            <w:r w:rsidRPr="00250577">
              <w:rPr>
                <w:b/>
                <w:bCs/>
                <w:strike/>
                <w:color w:val="auto"/>
                <w:sz w:val="24"/>
                <w:szCs w:val="24"/>
              </w:rPr>
              <w:t xml:space="preserve"> UŽSIĖMIM</w:t>
            </w:r>
            <w:r w:rsidRPr="00250577">
              <w:rPr>
                <w:b/>
                <w:bCs/>
                <w:strike/>
                <w:color w:val="auto"/>
                <w:sz w:val="24"/>
                <w:szCs w:val="24"/>
                <w:u w:color="FF0000"/>
              </w:rPr>
              <w:t>AI</w:t>
            </w:r>
            <w:r>
              <w:rPr>
                <w:b/>
                <w:bCs/>
                <w:strike/>
                <w:color w:val="auto"/>
                <w:sz w:val="24"/>
                <w:szCs w:val="24"/>
                <w:u w:color="FF0000"/>
              </w:rPr>
              <w:t xml:space="preserve"> </w:t>
            </w:r>
            <w:r w:rsidRPr="009F2F81">
              <w:rPr>
                <w:b/>
                <w:bCs/>
                <w:color w:val="auto"/>
                <w:sz w:val="24"/>
                <w:szCs w:val="24"/>
                <w:u w:color="FF0000"/>
              </w:rPr>
              <w:t>EDUKACINIŲ PROGRAMŲ KAINOS</w:t>
            </w:r>
          </w:p>
        </w:tc>
      </w:tr>
      <w:tr w:rsidR="003D4CA4" w:rsidRPr="00C7768F" w14:paraId="2EED8212" w14:textId="77777777" w:rsidTr="096421FD">
        <w:trPr>
          <w:trHeight w:val="510"/>
        </w:trPr>
        <w:tc>
          <w:tcPr>
            <w:tcW w:w="8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6CCEFFD7" w14:textId="7B421A15" w:rsidR="003D4CA4" w:rsidRPr="00245F2F" w:rsidRDefault="003D4CA4" w:rsidP="003D4CA4">
            <w:pPr>
              <w:rPr>
                <w:b/>
                <w:bCs/>
                <w:color w:val="auto"/>
                <w:sz w:val="24"/>
                <w:szCs w:val="24"/>
              </w:rPr>
            </w:pPr>
            <w:r w:rsidRPr="00245F2F">
              <w:rPr>
                <w:b/>
                <w:bCs/>
                <w:color w:val="auto"/>
                <w:sz w:val="24"/>
                <w:szCs w:val="24"/>
              </w:rPr>
              <w:lastRenderedPageBreak/>
              <w:t>2.1.</w:t>
            </w:r>
          </w:p>
        </w:tc>
        <w:tc>
          <w:tcPr>
            <w:tcW w:w="14382" w:type="dxa"/>
            <w:gridSpan w:val="8"/>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5C39C2A8" w14:textId="78DC421D" w:rsidR="003D4CA4" w:rsidRPr="00250577" w:rsidRDefault="003D4CA4" w:rsidP="003D4CA4">
            <w:pPr>
              <w:rPr>
                <w:b/>
                <w:bCs/>
                <w:strike/>
                <w:color w:val="auto"/>
                <w:sz w:val="24"/>
                <w:szCs w:val="24"/>
              </w:rPr>
            </w:pPr>
            <w:r w:rsidRPr="00250577">
              <w:rPr>
                <w:b/>
                <w:bCs/>
                <w:color w:val="auto"/>
                <w:sz w:val="24"/>
                <w:szCs w:val="24"/>
                <w:u w:color="FF0000"/>
              </w:rPr>
              <w:t>IŠVYKSTAMOSIOS EDUKACIJOS</w:t>
            </w:r>
          </w:p>
        </w:tc>
      </w:tr>
      <w:tr w:rsidR="003D4CA4" w:rsidRPr="00C7768F" w14:paraId="403BE8AC" w14:textId="77777777" w:rsidTr="096421FD">
        <w:trPr>
          <w:trHeight w:val="9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3C4FDD" w14:textId="77777777" w:rsidR="003D4CA4" w:rsidRPr="00245F2F" w:rsidRDefault="003D4CA4" w:rsidP="003D4CA4">
            <w:pPr>
              <w:rPr>
                <w:strike/>
                <w:color w:val="auto"/>
                <w:sz w:val="24"/>
                <w:szCs w:val="24"/>
              </w:rPr>
            </w:pPr>
            <w:r w:rsidRPr="00245F2F">
              <w:rPr>
                <w:strike/>
                <w:color w:val="auto"/>
                <w:sz w:val="24"/>
                <w:szCs w:val="24"/>
              </w:rPr>
              <w:t>3.1.</w:t>
            </w:r>
          </w:p>
          <w:p w14:paraId="1D7C362B" w14:textId="4C9B67AD" w:rsidR="003D4CA4" w:rsidRPr="00245F2F" w:rsidRDefault="003D4CA4" w:rsidP="003D4CA4">
            <w:pPr>
              <w:rPr>
                <w:b/>
                <w:bCs/>
                <w:color w:val="auto"/>
              </w:rPr>
            </w:pPr>
            <w:r w:rsidRPr="00245F2F">
              <w:rPr>
                <w:b/>
                <w:bCs/>
                <w:color w:val="auto"/>
                <w:sz w:val="24"/>
                <w:szCs w:val="24"/>
              </w:rPr>
              <w:t>2.1.1.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36E27E" w14:textId="7DD2028D" w:rsidR="003D4CA4" w:rsidRPr="00C7768F" w:rsidRDefault="003D4CA4" w:rsidP="003D4CA4">
            <w:pPr>
              <w:rPr>
                <w:color w:val="auto"/>
              </w:rPr>
            </w:pPr>
            <w:r>
              <w:rPr>
                <w:color w:val="auto"/>
                <w:sz w:val="24"/>
                <w:szCs w:val="24"/>
              </w:rPr>
              <w:t xml:space="preserve">Edukacija </w:t>
            </w:r>
            <w:proofErr w:type="spellStart"/>
            <w:r w:rsidRPr="00C7768F">
              <w:rPr>
                <w:color w:val="auto"/>
                <w:sz w:val="24"/>
                <w:szCs w:val="24"/>
              </w:rPr>
              <w:t>Panevėž</w:t>
            </w:r>
            <w:proofErr w:type="spellEnd"/>
            <w:r w:rsidRPr="00C7768F">
              <w:rPr>
                <w:color w:val="auto"/>
                <w:sz w:val="24"/>
                <w:szCs w:val="24"/>
                <w:lang w:val="pt-PT"/>
              </w:rPr>
              <w:t>io mieste ir Panev</w:t>
            </w:r>
            <w:proofErr w:type="spellStart"/>
            <w:r w:rsidRPr="00C7768F">
              <w:rPr>
                <w:color w:val="auto"/>
                <w:sz w:val="24"/>
                <w:szCs w:val="24"/>
              </w:rPr>
              <w:t>ėžio</w:t>
            </w:r>
            <w:proofErr w:type="spellEnd"/>
            <w:r w:rsidRPr="00C7768F">
              <w:rPr>
                <w:color w:val="auto"/>
                <w:sz w:val="24"/>
                <w:szCs w:val="24"/>
              </w:rPr>
              <w:t xml:space="preserve"> rajone</w:t>
            </w:r>
            <w:r w:rsidRPr="00245F2F">
              <w:rPr>
                <w:color w:val="auto"/>
                <w:sz w:val="24"/>
                <w:szCs w:val="24"/>
                <w:lang w:val="pt-PT"/>
              </w:rPr>
              <w:t xml:space="preserve"> </w:t>
            </w:r>
            <w:r w:rsidRPr="00C7768F">
              <w:rPr>
                <w:color w:val="auto"/>
                <w:sz w:val="24"/>
                <w:szCs w:val="24"/>
              </w:rPr>
              <w:t>be priemonių</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9BD190" w14:textId="3620FD92" w:rsidR="003D4CA4" w:rsidRPr="00C7768F" w:rsidRDefault="003D4CA4" w:rsidP="003D4CA4">
            <w:pPr>
              <w:rPr>
                <w:color w:val="auto"/>
              </w:rPr>
            </w:pPr>
            <w:r w:rsidRPr="00C7768F">
              <w:rPr>
                <w:color w:val="auto"/>
                <w:sz w:val="24"/>
                <w:szCs w:val="24"/>
              </w:rPr>
              <w:t xml:space="preserve">grupė iki 20 </w:t>
            </w:r>
            <w:proofErr w:type="spellStart"/>
            <w:r w:rsidRPr="00C7768F">
              <w:rPr>
                <w:color w:val="auto"/>
                <w:sz w:val="24"/>
                <w:szCs w:val="24"/>
              </w:rPr>
              <w:t>asm</w:t>
            </w:r>
            <w:proofErr w:type="spellEnd"/>
            <w:r w:rsidRPr="00C7768F">
              <w:rPr>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C380B2" w14:textId="7ED50884" w:rsidR="003D4CA4" w:rsidRPr="00C7768F" w:rsidRDefault="003D4CA4" w:rsidP="003D4CA4">
            <w:pPr>
              <w:jc w:val="center"/>
              <w:rPr>
                <w:color w:val="auto"/>
              </w:rPr>
            </w:pPr>
            <w:r w:rsidRPr="00C7768F">
              <w:rPr>
                <w:color w:val="auto"/>
                <w:sz w:val="24"/>
                <w:szCs w:val="24"/>
                <w:lang w:val="en-US"/>
              </w:rPr>
              <w:t>100,00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2CD80C" w14:textId="72B52D86" w:rsidR="003D4CA4" w:rsidRPr="00C7768F" w:rsidRDefault="003D4CA4" w:rsidP="003D4CA4">
            <w:pPr>
              <w:jc w:val="center"/>
              <w:rPr>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6924B9" w14:textId="3F3B341A" w:rsidR="003D4CA4" w:rsidRPr="00C7768F" w:rsidRDefault="003D4CA4" w:rsidP="003D4CA4">
            <w:pPr>
              <w:rPr>
                <w:color w:val="auto"/>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B287F3" w14:textId="3851EBDD" w:rsidR="003D4CA4" w:rsidRPr="00C7768F" w:rsidRDefault="003D4CA4" w:rsidP="003D4CA4">
            <w:pPr>
              <w:rPr>
                <w:color w:val="auto"/>
                <w:sz w:val="22"/>
                <w:szCs w:val="22"/>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165EB4" w14:textId="2AAC8AB4" w:rsidR="003D4CA4" w:rsidRPr="00C7768F" w:rsidRDefault="003D4CA4" w:rsidP="003D4CA4">
            <w:pPr>
              <w:rPr>
                <w:color w:val="auto"/>
              </w:rPr>
            </w:pPr>
          </w:p>
        </w:tc>
      </w:tr>
      <w:tr w:rsidR="003D4CA4" w:rsidRPr="00C7768F" w14:paraId="3FD1CC53" w14:textId="77777777" w:rsidTr="096421FD">
        <w:trPr>
          <w:trHeight w:val="120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3263E09" w14:textId="77777777" w:rsidR="003D4CA4" w:rsidRPr="00245F2F" w:rsidRDefault="003D4CA4" w:rsidP="003D4CA4">
            <w:pPr>
              <w:rPr>
                <w:strike/>
                <w:color w:val="auto"/>
                <w:sz w:val="24"/>
                <w:szCs w:val="24"/>
              </w:rPr>
            </w:pPr>
            <w:r w:rsidRPr="00245F2F">
              <w:rPr>
                <w:strike/>
                <w:color w:val="auto"/>
                <w:sz w:val="24"/>
                <w:szCs w:val="24"/>
              </w:rPr>
              <w:t>3.2</w:t>
            </w:r>
          </w:p>
          <w:p w14:paraId="5559DAAF" w14:textId="71E0006B" w:rsidR="003D4CA4" w:rsidRPr="00C7768F" w:rsidRDefault="003D4CA4" w:rsidP="003D4CA4">
            <w:pPr>
              <w:rPr>
                <w:color w:val="auto"/>
              </w:rPr>
            </w:pPr>
            <w:r w:rsidRPr="00245F2F">
              <w:rPr>
                <w:b/>
                <w:bCs/>
                <w:color w:val="auto"/>
                <w:sz w:val="24"/>
                <w:szCs w:val="24"/>
              </w:rPr>
              <w:t>2.1.</w:t>
            </w:r>
            <w:r>
              <w:rPr>
                <w:b/>
                <w:bCs/>
                <w:color w:val="auto"/>
                <w:sz w:val="24"/>
                <w:szCs w:val="24"/>
              </w:rPr>
              <w:t>2</w:t>
            </w:r>
            <w:r w:rsidRPr="00245F2F">
              <w:rPr>
                <w:b/>
                <w:bCs/>
                <w:color w:val="auto"/>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950ECC" w14:textId="14BC2985" w:rsidR="003D4CA4" w:rsidRPr="00C7768F" w:rsidRDefault="003D4CA4" w:rsidP="003D4CA4">
            <w:pPr>
              <w:rPr>
                <w:color w:val="auto"/>
                <w:sz w:val="24"/>
                <w:szCs w:val="24"/>
              </w:rPr>
            </w:pPr>
            <w:r>
              <w:rPr>
                <w:color w:val="auto"/>
                <w:sz w:val="24"/>
                <w:szCs w:val="24"/>
              </w:rPr>
              <w:t>Edukacija</w:t>
            </w:r>
            <w:r w:rsidRPr="00C7768F">
              <w:rPr>
                <w:color w:val="auto"/>
                <w:sz w:val="24"/>
                <w:szCs w:val="24"/>
              </w:rPr>
              <w:t xml:space="preserve"> </w:t>
            </w:r>
            <w:proofErr w:type="spellStart"/>
            <w:r>
              <w:rPr>
                <w:color w:val="auto"/>
                <w:sz w:val="24"/>
                <w:szCs w:val="24"/>
              </w:rPr>
              <w:t>P</w:t>
            </w:r>
            <w:r w:rsidRPr="00C7768F">
              <w:rPr>
                <w:color w:val="auto"/>
                <w:sz w:val="24"/>
                <w:szCs w:val="24"/>
              </w:rPr>
              <w:t>anevėž</w:t>
            </w:r>
            <w:proofErr w:type="spellEnd"/>
            <w:r w:rsidRPr="00C7768F">
              <w:rPr>
                <w:color w:val="auto"/>
                <w:sz w:val="24"/>
                <w:szCs w:val="24"/>
                <w:lang w:val="pt-PT"/>
              </w:rPr>
              <w:t>io mieste ir Panev</w:t>
            </w:r>
            <w:proofErr w:type="spellStart"/>
            <w:r w:rsidRPr="00C7768F">
              <w:rPr>
                <w:color w:val="auto"/>
                <w:sz w:val="24"/>
                <w:szCs w:val="24"/>
              </w:rPr>
              <w:t>ėž</w:t>
            </w:r>
            <w:proofErr w:type="spellEnd"/>
            <w:r w:rsidRPr="00C7768F">
              <w:rPr>
                <w:color w:val="auto"/>
                <w:sz w:val="24"/>
                <w:szCs w:val="24"/>
                <w:lang w:val="es-ES_tradnl"/>
              </w:rPr>
              <w:t>io rajone su priemon</w:t>
            </w:r>
            <w:proofErr w:type="spellStart"/>
            <w:r w:rsidRPr="00C7768F">
              <w:rPr>
                <w:color w:val="auto"/>
                <w:sz w:val="24"/>
                <w:szCs w:val="24"/>
              </w:rPr>
              <w:t>ėmis</w:t>
            </w:r>
            <w:proofErr w:type="spellEnd"/>
            <w:r w:rsidRPr="00C7768F">
              <w:rPr>
                <w:color w:val="auto"/>
                <w:sz w:val="24"/>
                <w:szCs w:val="24"/>
              </w:rPr>
              <w:t xml:space="preserve"> ***</w:t>
            </w:r>
          </w:p>
          <w:p w14:paraId="7327615C" w14:textId="2675D5BA" w:rsidR="003D4CA4" w:rsidRPr="00C7768F" w:rsidRDefault="003D4CA4" w:rsidP="003D4CA4">
            <w:pPr>
              <w:rPr>
                <w:color w:val="auto"/>
              </w:rPr>
            </w:pP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CEF4F1" w14:textId="253F17BE" w:rsidR="003D4CA4" w:rsidRPr="00C7768F" w:rsidRDefault="003D4CA4" w:rsidP="003D4CA4">
            <w:pPr>
              <w:rPr>
                <w:color w:val="auto"/>
                <w:sz w:val="24"/>
                <w:szCs w:val="24"/>
              </w:rPr>
            </w:pPr>
            <w:r w:rsidRPr="00C7768F">
              <w:rPr>
                <w:color w:val="auto"/>
                <w:sz w:val="24"/>
                <w:szCs w:val="24"/>
              </w:rPr>
              <w:t xml:space="preserve">grupė iki 20 </w:t>
            </w:r>
            <w:proofErr w:type="spellStart"/>
            <w:r w:rsidRPr="00C7768F">
              <w:rPr>
                <w:color w:val="auto"/>
                <w:sz w:val="24"/>
                <w:szCs w:val="24"/>
              </w:rPr>
              <w:t>asm</w:t>
            </w:r>
            <w:proofErr w:type="spellEnd"/>
            <w:r w:rsidRPr="00C7768F">
              <w:rPr>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979865" w14:textId="4DB49FBF" w:rsidR="003D4CA4" w:rsidRPr="00C7768F" w:rsidRDefault="003D4CA4" w:rsidP="003D4CA4">
            <w:pPr>
              <w:jc w:val="center"/>
              <w:rPr>
                <w:color w:val="auto"/>
              </w:rPr>
            </w:pPr>
            <w:r w:rsidRPr="00C7768F">
              <w:rPr>
                <w:color w:val="auto"/>
                <w:sz w:val="24"/>
                <w:szCs w:val="24"/>
                <w:lang w:val="en-US"/>
              </w:rPr>
              <w:t>150,00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BE222C" w14:textId="2BA05A67" w:rsidR="003D4CA4" w:rsidRPr="00C7768F" w:rsidRDefault="003D4CA4" w:rsidP="003D4CA4">
            <w:pPr>
              <w:jc w:val="center"/>
              <w:rPr>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31D6C3" w14:textId="15750187" w:rsidR="003D4CA4" w:rsidRPr="00C7768F" w:rsidRDefault="003D4CA4" w:rsidP="003D4CA4">
            <w:pPr>
              <w:rPr>
                <w:color w:val="auto"/>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08DC71" w14:textId="159917B4" w:rsidR="003D4CA4" w:rsidRPr="00C7768F" w:rsidRDefault="003D4CA4" w:rsidP="003D4CA4">
            <w:pPr>
              <w:rPr>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FDC094" w14:textId="007EA553" w:rsidR="003D4CA4" w:rsidRPr="00C7768F" w:rsidRDefault="003D4CA4" w:rsidP="003D4CA4">
            <w:pPr>
              <w:rPr>
                <w:color w:val="auto"/>
              </w:rPr>
            </w:pPr>
          </w:p>
        </w:tc>
      </w:tr>
      <w:tr w:rsidR="003D4CA4" w:rsidRPr="00C7768F" w14:paraId="04112577" w14:textId="77777777" w:rsidTr="096421FD">
        <w:trPr>
          <w:trHeight w:val="120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B9F4F8" w14:textId="77777777" w:rsidR="003D4CA4" w:rsidRPr="00245F2F" w:rsidRDefault="003D4CA4" w:rsidP="003D4CA4">
            <w:pPr>
              <w:rPr>
                <w:strike/>
                <w:color w:val="auto"/>
                <w:sz w:val="24"/>
                <w:szCs w:val="24"/>
              </w:rPr>
            </w:pPr>
            <w:r w:rsidRPr="00245F2F">
              <w:rPr>
                <w:strike/>
                <w:color w:val="auto"/>
                <w:sz w:val="24"/>
                <w:szCs w:val="24"/>
              </w:rPr>
              <w:t>3.3</w:t>
            </w:r>
          </w:p>
          <w:p w14:paraId="6E986ED5" w14:textId="0DD783F5" w:rsidR="003D4CA4" w:rsidRPr="00C7768F" w:rsidRDefault="003D4CA4" w:rsidP="003D4CA4">
            <w:pPr>
              <w:rPr>
                <w:color w:val="auto"/>
              </w:rPr>
            </w:pPr>
            <w:r w:rsidRPr="00245F2F">
              <w:rPr>
                <w:b/>
                <w:bCs/>
                <w:color w:val="auto"/>
                <w:sz w:val="24"/>
                <w:szCs w:val="24"/>
              </w:rPr>
              <w:t>2.1.</w:t>
            </w:r>
            <w:r>
              <w:rPr>
                <w:b/>
                <w:bCs/>
                <w:color w:val="auto"/>
                <w:sz w:val="24"/>
                <w:szCs w:val="24"/>
              </w:rPr>
              <w:t>3</w:t>
            </w:r>
            <w:r w:rsidRPr="00245F2F">
              <w:rPr>
                <w:b/>
                <w:bCs/>
                <w:color w:val="auto"/>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E0C3AF" w14:textId="3631B721" w:rsidR="003D4CA4" w:rsidRPr="00C7768F" w:rsidRDefault="003D4CA4" w:rsidP="003D4CA4">
            <w:pPr>
              <w:rPr>
                <w:color w:val="auto"/>
              </w:rPr>
            </w:pPr>
            <w:r>
              <w:rPr>
                <w:color w:val="auto"/>
                <w:sz w:val="24"/>
                <w:szCs w:val="24"/>
              </w:rPr>
              <w:t>Edukacija</w:t>
            </w:r>
            <w:r w:rsidRPr="00C7768F">
              <w:rPr>
                <w:color w:val="auto"/>
                <w:sz w:val="24"/>
                <w:szCs w:val="24"/>
              </w:rPr>
              <w:t xml:space="preserve"> </w:t>
            </w:r>
            <w:r>
              <w:rPr>
                <w:color w:val="auto"/>
                <w:sz w:val="24"/>
                <w:szCs w:val="24"/>
              </w:rPr>
              <w:t>k</w:t>
            </w:r>
            <w:r w:rsidRPr="00C7768F">
              <w:rPr>
                <w:color w:val="auto"/>
                <w:sz w:val="24"/>
                <w:szCs w:val="24"/>
              </w:rPr>
              <w:t>it</w:t>
            </w:r>
            <w:r>
              <w:rPr>
                <w:color w:val="auto"/>
                <w:sz w:val="24"/>
                <w:szCs w:val="24"/>
              </w:rPr>
              <w:t>ame</w:t>
            </w:r>
            <w:r w:rsidRPr="00C7768F">
              <w:rPr>
                <w:color w:val="auto"/>
                <w:sz w:val="24"/>
                <w:szCs w:val="24"/>
              </w:rPr>
              <w:t xml:space="preserve"> Lietuvos regione be priemonių</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BFF668" w14:textId="0535E97D" w:rsidR="003D4CA4" w:rsidRPr="00C7768F" w:rsidRDefault="003D4CA4" w:rsidP="003D4CA4">
            <w:pPr>
              <w:rPr>
                <w:color w:val="auto"/>
                <w:sz w:val="24"/>
                <w:szCs w:val="24"/>
              </w:rPr>
            </w:pPr>
            <w:r w:rsidRPr="00C7768F">
              <w:rPr>
                <w:color w:val="auto"/>
                <w:sz w:val="24"/>
                <w:szCs w:val="24"/>
              </w:rPr>
              <w:t xml:space="preserve">grupė iki 20 </w:t>
            </w:r>
            <w:proofErr w:type="spellStart"/>
            <w:r w:rsidRPr="00C7768F">
              <w:rPr>
                <w:color w:val="auto"/>
                <w:sz w:val="24"/>
                <w:szCs w:val="24"/>
              </w:rPr>
              <w:t>asm</w:t>
            </w:r>
            <w:proofErr w:type="spellEnd"/>
            <w:r w:rsidRPr="00C7768F">
              <w:rPr>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C5CA17E" w14:textId="25613C87" w:rsidR="003D4CA4" w:rsidRPr="00C7768F" w:rsidRDefault="003D4CA4" w:rsidP="003D4CA4">
            <w:pPr>
              <w:jc w:val="center"/>
              <w:rPr>
                <w:color w:val="auto"/>
              </w:rPr>
            </w:pPr>
            <w:r w:rsidRPr="00C7768F">
              <w:rPr>
                <w:color w:val="auto"/>
                <w:sz w:val="24"/>
                <w:szCs w:val="24"/>
                <w:lang w:val="en-US"/>
              </w:rPr>
              <w:t>200,00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AC0A9B" w14:textId="41B8EA79" w:rsidR="003D4CA4" w:rsidRPr="00C7768F" w:rsidRDefault="003D4CA4" w:rsidP="003D4CA4">
            <w:pPr>
              <w:jc w:val="center"/>
              <w:rPr>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B1FC01D" w14:textId="54EBC922" w:rsidR="003D4CA4" w:rsidRPr="00C7768F" w:rsidRDefault="003D4CA4" w:rsidP="003D4CA4">
            <w:pPr>
              <w:rPr>
                <w:color w:val="auto"/>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19F046" w14:textId="5DADE176" w:rsidR="003D4CA4" w:rsidRPr="00C7768F" w:rsidRDefault="003D4CA4" w:rsidP="003D4CA4">
            <w:pPr>
              <w:rPr>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A23A22B" w14:textId="004B23ED" w:rsidR="003D4CA4" w:rsidRPr="00C7768F" w:rsidRDefault="003D4CA4" w:rsidP="003D4CA4">
            <w:pPr>
              <w:rPr>
                <w:color w:val="auto"/>
              </w:rPr>
            </w:pPr>
          </w:p>
        </w:tc>
      </w:tr>
      <w:tr w:rsidR="003D4CA4" w:rsidRPr="00C7768F" w14:paraId="534DAF4B" w14:textId="77777777" w:rsidTr="096421FD">
        <w:trPr>
          <w:trHeight w:val="120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51D47C" w14:textId="77777777" w:rsidR="003D4CA4" w:rsidRPr="00245F2F" w:rsidRDefault="003D4CA4" w:rsidP="003D4CA4">
            <w:pPr>
              <w:rPr>
                <w:strike/>
                <w:color w:val="auto"/>
                <w:sz w:val="24"/>
                <w:szCs w:val="24"/>
              </w:rPr>
            </w:pPr>
            <w:r w:rsidRPr="00245F2F">
              <w:rPr>
                <w:strike/>
                <w:color w:val="auto"/>
                <w:sz w:val="24"/>
                <w:szCs w:val="24"/>
              </w:rPr>
              <w:t>3.4.</w:t>
            </w:r>
          </w:p>
          <w:p w14:paraId="20D6F18B" w14:textId="0C0B9735" w:rsidR="003D4CA4" w:rsidRPr="00C7768F" w:rsidRDefault="003D4CA4" w:rsidP="003D4CA4">
            <w:pPr>
              <w:rPr>
                <w:color w:val="auto"/>
              </w:rPr>
            </w:pPr>
            <w:r w:rsidRPr="00245F2F">
              <w:rPr>
                <w:b/>
                <w:bCs/>
                <w:color w:val="auto"/>
                <w:sz w:val="24"/>
                <w:szCs w:val="24"/>
              </w:rPr>
              <w:t>2.1.</w:t>
            </w:r>
            <w:r>
              <w:rPr>
                <w:b/>
                <w:bCs/>
                <w:color w:val="auto"/>
                <w:sz w:val="24"/>
                <w:szCs w:val="24"/>
              </w:rPr>
              <w:t>4</w:t>
            </w:r>
            <w:r w:rsidRPr="00245F2F">
              <w:rPr>
                <w:b/>
                <w:bCs/>
                <w:color w:val="auto"/>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FD1485" w14:textId="1F7424A3" w:rsidR="003D4CA4" w:rsidRPr="00C7768F" w:rsidRDefault="003D4CA4" w:rsidP="003D4CA4">
            <w:pPr>
              <w:rPr>
                <w:color w:val="auto"/>
              </w:rPr>
            </w:pPr>
            <w:r>
              <w:rPr>
                <w:color w:val="auto"/>
                <w:sz w:val="24"/>
                <w:szCs w:val="24"/>
              </w:rPr>
              <w:t>Edukacija</w:t>
            </w:r>
            <w:r w:rsidRPr="00C7768F">
              <w:rPr>
                <w:color w:val="auto"/>
                <w:sz w:val="24"/>
                <w:szCs w:val="24"/>
              </w:rPr>
              <w:t xml:space="preserve"> </w:t>
            </w:r>
            <w:r>
              <w:rPr>
                <w:color w:val="auto"/>
                <w:sz w:val="24"/>
                <w:szCs w:val="24"/>
              </w:rPr>
              <w:t>k</w:t>
            </w:r>
            <w:r w:rsidRPr="00C7768F">
              <w:rPr>
                <w:color w:val="auto"/>
                <w:sz w:val="24"/>
                <w:szCs w:val="24"/>
              </w:rPr>
              <w:t>it</w:t>
            </w:r>
            <w:r>
              <w:rPr>
                <w:color w:val="auto"/>
                <w:sz w:val="24"/>
                <w:szCs w:val="24"/>
              </w:rPr>
              <w:t>ame</w:t>
            </w:r>
            <w:r w:rsidRPr="00C7768F">
              <w:rPr>
                <w:color w:val="auto"/>
                <w:sz w:val="24"/>
                <w:szCs w:val="24"/>
              </w:rPr>
              <w:t xml:space="preserve"> Lietuvos regione su priemonėmis ***</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0926E8" w14:textId="491210D0" w:rsidR="003D4CA4" w:rsidRPr="00C7768F" w:rsidRDefault="003D4CA4" w:rsidP="003D4CA4">
            <w:pPr>
              <w:rPr>
                <w:color w:val="auto"/>
                <w:sz w:val="24"/>
                <w:szCs w:val="24"/>
              </w:rPr>
            </w:pPr>
            <w:r w:rsidRPr="00C7768F">
              <w:rPr>
                <w:color w:val="auto"/>
                <w:sz w:val="24"/>
                <w:szCs w:val="24"/>
              </w:rPr>
              <w:t xml:space="preserve">grupė iki 20 </w:t>
            </w:r>
            <w:proofErr w:type="spellStart"/>
            <w:r w:rsidRPr="00C7768F">
              <w:rPr>
                <w:color w:val="auto"/>
                <w:sz w:val="24"/>
                <w:szCs w:val="24"/>
              </w:rPr>
              <w:t>asm</w:t>
            </w:r>
            <w:proofErr w:type="spellEnd"/>
            <w:r w:rsidRPr="00C7768F">
              <w:rPr>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265E08" w14:textId="1E5BCE3A" w:rsidR="003D4CA4" w:rsidRPr="00C7768F" w:rsidRDefault="003D4CA4" w:rsidP="003D4CA4">
            <w:pPr>
              <w:jc w:val="center"/>
              <w:rPr>
                <w:color w:val="auto"/>
              </w:rPr>
            </w:pPr>
            <w:r w:rsidRPr="00C7768F">
              <w:rPr>
                <w:color w:val="auto"/>
                <w:sz w:val="24"/>
                <w:szCs w:val="24"/>
                <w:lang w:val="en-US"/>
              </w:rPr>
              <w:t>250,00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F24B40" w14:textId="6E08019D" w:rsidR="003D4CA4" w:rsidRPr="00C7768F" w:rsidRDefault="003D4CA4" w:rsidP="003D4CA4">
            <w:pPr>
              <w:jc w:val="center"/>
              <w:rPr>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3D90C4" w14:textId="51168F77" w:rsidR="003D4CA4" w:rsidRPr="00C7768F" w:rsidRDefault="003D4CA4" w:rsidP="003D4CA4">
            <w:pPr>
              <w:rPr>
                <w:color w:val="auto"/>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E7AA17" w14:textId="27132AE3" w:rsidR="003D4CA4" w:rsidRPr="00C7768F" w:rsidRDefault="003D4CA4" w:rsidP="003D4CA4">
            <w:pPr>
              <w:rPr>
                <w:color w:val="auto"/>
                <w:sz w:val="22"/>
                <w:szCs w:val="22"/>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74E3A3" w14:textId="551BD04E" w:rsidR="003D4CA4" w:rsidRPr="00C7768F" w:rsidRDefault="003D4CA4" w:rsidP="003D4CA4">
            <w:pPr>
              <w:rPr>
                <w:color w:val="auto"/>
              </w:rPr>
            </w:pPr>
          </w:p>
        </w:tc>
      </w:tr>
      <w:tr w:rsidR="003D4CA4" w:rsidRPr="00C7768F" w14:paraId="4C23C698" w14:textId="77777777" w:rsidTr="096421FD">
        <w:trPr>
          <w:trHeight w:val="150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6FDAD4" w14:textId="77777777" w:rsidR="003D4CA4" w:rsidRPr="00245F2F" w:rsidRDefault="003D4CA4" w:rsidP="003D4CA4">
            <w:pPr>
              <w:rPr>
                <w:strike/>
                <w:color w:val="auto"/>
                <w:sz w:val="24"/>
                <w:szCs w:val="24"/>
              </w:rPr>
            </w:pPr>
            <w:r w:rsidRPr="00245F2F">
              <w:rPr>
                <w:strike/>
                <w:color w:val="auto"/>
                <w:sz w:val="24"/>
                <w:szCs w:val="24"/>
              </w:rPr>
              <w:t>3.5.</w:t>
            </w:r>
          </w:p>
          <w:p w14:paraId="664AAA3C" w14:textId="304CC6D2" w:rsidR="003D4CA4" w:rsidRPr="00C7768F" w:rsidRDefault="003D4CA4" w:rsidP="003D4CA4">
            <w:pPr>
              <w:rPr>
                <w:color w:val="auto"/>
              </w:rPr>
            </w:pPr>
            <w:r w:rsidRPr="00245F2F">
              <w:rPr>
                <w:b/>
                <w:bCs/>
                <w:color w:val="auto"/>
                <w:sz w:val="24"/>
                <w:szCs w:val="24"/>
              </w:rPr>
              <w:t>2.1.</w:t>
            </w:r>
            <w:r>
              <w:rPr>
                <w:b/>
                <w:bCs/>
                <w:color w:val="auto"/>
                <w:sz w:val="24"/>
                <w:szCs w:val="24"/>
              </w:rPr>
              <w:t>5</w:t>
            </w:r>
            <w:r w:rsidRPr="00245F2F">
              <w:rPr>
                <w:b/>
                <w:bCs/>
                <w:color w:val="auto"/>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719F67" w14:textId="51EF5801" w:rsidR="003D4CA4" w:rsidRPr="00C7768F" w:rsidRDefault="003D4CA4" w:rsidP="003D4CA4">
            <w:pPr>
              <w:rPr>
                <w:color w:val="auto"/>
              </w:rPr>
            </w:pPr>
            <w:r>
              <w:rPr>
                <w:color w:val="auto"/>
                <w:sz w:val="24"/>
                <w:szCs w:val="24"/>
              </w:rPr>
              <w:t>Edukacija</w:t>
            </w:r>
            <w:r w:rsidRPr="00C7768F">
              <w:rPr>
                <w:color w:val="auto"/>
                <w:sz w:val="24"/>
                <w:szCs w:val="24"/>
              </w:rPr>
              <w:t xml:space="preserve"> </w:t>
            </w:r>
            <w:r w:rsidR="008E492D" w:rsidRPr="00C7768F">
              <w:rPr>
                <w:color w:val="auto"/>
                <w:sz w:val="24"/>
                <w:szCs w:val="24"/>
              </w:rPr>
              <w:t>kit</w:t>
            </w:r>
            <w:r w:rsidR="008E492D">
              <w:rPr>
                <w:color w:val="auto"/>
                <w:sz w:val="24"/>
                <w:szCs w:val="24"/>
              </w:rPr>
              <w:t>am</w:t>
            </w:r>
            <w:r w:rsidR="008E492D" w:rsidRPr="00C7768F">
              <w:rPr>
                <w:color w:val="auto"/>
                <w:sz w:val="24"/>
                <w:szCs w:val="24"/>
              </w:rPr>
              <w:t>e</w:t>
            </w:r>
            <w:r w:rsidR="008E492D">
              <w:rPr>
                <w:color w:val="auto"/>
                <w:sz w:val="24"/>
                <w:szCs w:val="24"/>
              </w:rPr>
              <w:t xml:space="preserve"> </w:t>
            </w:r>
            <w:r w:rsidR="008E492D" w:rsidRPr="00C7768F">
              <w:rPr>
                <w:color w:val="auto"/>
                <w:sz w:val="24"/>
                <w:szCs w:val="24"/>
                <w:lang w:val="es-ES_tradnl"/>
              </w:rPr>
              <w:t>Lietuvo</w:t>
            </w:r>
            <w:r w:rsidR="008E492D" w:rsidRPr="00835FE1">
              <w:rPr>
                <w:color w:val="auto"/>
                <w:sz w:val="24"/>
                <w:szCs w:val="24"/>
                <w:lang w:val="pt-BR"/>
              </w:rPr>
              <w:t>s</w:t>
            </w:r>
            <w:r w:rsidR="008E492D">
              <w:rPr>
                <w:color w:val="auto"/>
                <w:sz w:val="24"/>
                <w:szCs w:val="24"/>
              </w:rPr>
              <w:t xml:space="preserve"> </w:t>
            </w:r>
            <w:r w:rsidR="008E492D" w:rsidRPr="00835FE1">
              <w:rPr>
                <w:color w:val="auto"/>
                <w:sz w:val="24"/>
                <w:szCs w:val="24"/>
                <w:lang w:val="pt-BR"/>
              </w:rPr>
              <w:t xml:space="preserve"> regionuose</w:t>
            </w:r>
            <w:r w:rsidR="008E492D">
              <w:rPr>
                <w:color w:val="auto"/>
                <w:sz w:val="24"/>
                <w:szCs w:val="24"/>
              </w:rPr>
              <w:t xml:space="preserve"> </w:t>
            </w:r>
            <w:r>
              <w:rPr>
                <w:color w:val="auto"/>
                <w:sz w:val="24"/>
                <w:szCs w:val="24"/>
              </w:rPr>
              <w:t>n</w:t>
            </w:r>
            <w:r w:rsidRPr="00C7768F">
              <w:rPr>
                <w:color w:val="auto"/>
                <w:sz w:val="24"/>
                <w:szCs w:val="24"/>
              </w:rPr>
              <w:t xml:space="preserve">edarbo metu (nuo 18 val.), švenčių </w:t>
            </w:r>
            <w:r w:rsidRPr="00835FE1">
              <w:rPr>
                <w:color w:val="auto"/>
                <w:sz w:val="24"/>
                <w:szCs w:val="24"/>
                <w:lang w:val="pt-BR"/>
              </w:rPr>
              <w:t>ir poilsio dienomis</w:t>
            </w:r>
            <w:r w:rsidRPr="00C7768F">
              <w:rPr>
                <w:color w:val="auto"/>
                <w:sz w:val="24"/>
                <w:szCs w:val="24"/>
              </w:rPr>
              <w:t xml:space="preserve">, </w:t>
            </w:r>
            <w:r w:rsidRPr="00835FE1">
              <w:rPr>
                <w:color w:val="auto"/>
                <w:sz w:val="24"/>
                <w:szCs w:val="24"/>
                <w:lang w:val="pt-BR"/>
              </w:rPr>
              <w:t>***</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FD29ED" w14:textId="10B063BA" w:rsidR="003D4CA4" w:rsidRPr="00C7768F" w:rsidRDefault="003D4CA4" w:rsidP="003D4CA4">
            <w:pPr>
              <w:rPr>
                <w:color w:val="auto"/>
                <w:sz w:val="24"/>
                <w:szCs w:val="24"/>
              </w:rPr>
            </w:pPr>
            <w:r w:rsidRPr="00C7768F">
              <w:rPr>
                <w:color w:val="auto"/>
                <w:sz w:val="24"/>
                <w:szCs w:val="24"/>
              </w:rPr>
              <w:t xml:space="preserve">grupė iki 20 </w:t>
            </w:r>
            <w:proofErr w:type="spellStart"/>
            <w:r w:rsidRPr="00C7768F">
              <w:rPr>
                <w:color w:val="auto"/>
                <w:sz w:val="24"/>
                <w:szCs w:val="24"/>
              </w:rPr>
              <w:t>asm</w:t>
            </w:r>
            <w:proofErr w:type="spellEnd"/>
            <w:r w:rsidRPr="00C7768F">
              <w:rPr>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3E5E6F" w14:textId="43034FFA" w:rsidR="003D4CA4" w:rsidRPr="00C7768F" w:rsidRDefault="003D4CA4" w:rsidP="003D4CA4">
            <w:pPr>
              <w:jc w:val="center"/>
              <w:rPr>
                <w:color w:val="auto"/>
              </w:rPr>
            </w:pPr>
            <w:r w:rsidRPr="00C7768F">
              <w:rPr>
                <w:color w:val="auto"/>
                <w:sz w:val="24"/>
                <w:szCs w:val="24"/>
                <w:lang w:val="en-US"/>
              </w:rPr>
              <w:t>350,00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B9B38D" w14:textId="4432E630" w:rsidR="003D4CA4" w:rsidRPr="00C7768F" w:rsidRDefault="003D4CA4" w:rsidP="003D4CA4">
            <w:pPr>
              <w:jc w:val="center"/>
              <w:rPr>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29D8EE" w14:textId="25248287" w:rsidR="003D4CA4" w:rsidRPr="00C7768F" w:rsidRDefault="003D4CA4" w:rsidP="003D4CA4">
            <w:pPr>
              <w:rPr>
                <w:color w:val="auto"/>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73D87D" w14:textId="2E698916" w:rsidR="003D4CA4" w:rsidRPr="00C7768F" w:rsidRDefault="003D4CA4" w:rsidP="003D4CA4">
            <w:pPr>
              <w:rPr>
                <w:color w:val="auto"/>
                <w:sz w:val="22"/>
                <w:szCs w:val="22"/>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44E576" w14:textId="59EE84CD" w:rsidR="003D4CA4" w:rsidRPr="00C7768F" w:rsidRDefault="003D4CA4" w:rsidP="003D4CA4">
            <w:pPr>
              <w:rPr>
                <w:color w:val="auto"/>
              </w:rPr>
            </w:pPr>
          </w:p>
        </w:tc>
      </w:tr>
      <w:tr w:rsidR="003D4CA4" w:rsidRPr="00C7768F" w14:paraId="3F32DBEC" w14:textId="77777777" w:rsidTr="096421FD">
        <w:trPr>
          <w:trHeight w:val="150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CE433CC" w14:textId="77777777" w:rsidR="003D4CA4" w:rsidRPr="00245F2F" w:rsidRDefault="003D4CA4" w:rsidP="003D4CA4">
            <w:pPr>
              <w:rPr>
                <w:strike/>
                <w:color w:val="auto"/>
                <w:sz w:val="24"/>
                <w:szCs w:val="24"/>
              </w:rPr>
            </w:pPr>
            <w:r w:rsidRPr="00245F2F">
              <w:rPr>
                <w:strike/>
                <w:color w:val="auto"/>
                <w:sz w:val="24"/>
                <w:szCs w:val="24"/>
              </w:rPr>
              <w:t>3.6.</w:t>
            </w:r>
          </w:p>
          <w:p w14:paraId="3B0FDAE0" w14:textId="603AC146" w:rsidR="003D4CA4" w:rsidRPr="00C7768F" w:rsidRDefault="003D4CA4" w:rsidP="003D4CA4">
            <w:pPr>
              <w:rPr>
                <w:color w:val="auto"/>
                <w:sz w:val="24"/>
                <w:szCs w:val="24"/>
              </w:rPr>
            </w:pPr>
            <w:r w:rsidRPr="00245F2F">
              <w:rPr>
                <w:b/>
                <w:bCs/>
                <w:color w:val="auto"/>
                <w:sz w:val="24"/>
                <w:szCs w:val="24"/>
              </w:rPr>
              <w:t>2.1.</w:t>
            </w:r>
            <w:r>
              <w:rPr>
                <w:b/>
                <w:bCs/>
                <w:color w:val="auto"/>
                <w:sz w:val="24"/>
                <w:szCs w:val="24"/>
              </w:rPr>
              <w:t>6</w:t>
            </w:r>
            <w:r w:rsidRPr="00245F2F">
              <w:rPr>
                <w:b/>
                <w:bCs/>
                <w:color w:val="auto"/>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4CA6F4" w14:textId="0DF6A73E" w:rsidR="003D4CA4" w:rsidRPr="00C7768F" w:rsidRDefault="003D4CA4" w:rsidP="003D4CA4">
            <w:pPr>
              <w:rPr>
                <w:color w:val="auto"/>
                <w:sz w:val="24"/>
                <w:szCs w:val="24"/>
              </w:rPr>
            </w:pPr>
            <w:r w:rsidRPr="00C7768F">
              <w:rPr>
                <w:rFonts w:eastAsia="SimSun"/>
                <w:color w:val="auto"/>
                <w:sz w:val="24"/>
                <w:szCs w:val="24"/>
                <w:bdr w:val="none" w:sz="0" w:space="0" w:color="auto"/>
              </w:rPr>
              <w:t>Rėmėjų lėšomis finansuojama išvykstam</w:t>
            </w:r>
            <w:r>
              <w:rPr>
                <w:rFonts w:eastAsia="SimSun"/>
                <w:color w:val="auto"/>
                <w:sz w:val="24"/>
                <w:szCs w:val="24"/>
                <w:bdr w:val="none" w:sz="0" w:space="0" w:color="auto"/>
              </w:rPr>
              <w:t>oji</w:t>
            </w:r>
            <w:r w:rsidRPr="00C7768F">
              <w:rPr>
                <w:rFonts w:eastAsia="SimSun"/>
                <w:color w:val="auto"/>
                <w:sz w:val="24"/>
                <w:szCs w:val="24"/>
                <w:bdr w:val="none" w:sz="0" w:space="0" w:color="auto"/>
              </w:rPr>
              <w:t xml:space="preserve">  edukaci</w:t>
            </w:r>
            <w:r>
              <w:rPr>
                <w:rFonts w:eastAsia="SimSun"/>
                <w:color w:val="auto"/>
                <w:sz w:val="24"/>
                <w:szCs w:val="24"/>
                <w:bdr w:val="none" w:sz="0" w:space="0" w:color="auto"/>
              </w:rPr>
              <w:t>ja</w:t>
            </w:r>
            <w:r w:rsidRPr="00C7768F">
              <w:rPr>
                <w:rFonts w:eastAsia="SimSun"/>
                <w:color w:val="auto"/>
                <w:sz w:val="24"/>
                <w:szCs w:val="24"/>
                <w:bdr w:val="none" w:sz="0" w:space="0" w:color="auto"/>
              </w:rPr>
              <w:t xml:space="preserve"> (trukmė 1-3 val.)</w:t>
            </w:r>
            <w:r w:rsidRPr="00C7768F">
              <w:rPr>
                <w:rFonts w:eastAsia="SimSun" w:cs="Times New Roman"/>
                <w:color w:val="auto"/>
                <w:sz w:val="24"/>
                <w:szCs w:val="24"/>
                <w:bdr w:val="none" w:sz="0" w:space="0" w:color="auto"/>
              </w:rPr>
              <w:t>*</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ADC7D8" w14:textId="65175A37" w:rsidR="003D4CA4" w:rsidRPr="00C7768F" w:rsidRDefault="003D4CA4" w:rsidP="003D4CA4">
            <w:pPr>
              <w:rPr>
                <w:color w:val="auto"/>
                <w:sz w:val="24"/>
                <w:szCs w:val="24"/>
              </w:rPr>
            </w:pPr>
            <w:r w:rsidRPr="00C7768F">
              <w:rPr>
                <w:color w:val="auto"/>
                <w:sz w:val="24"/>
                <w:szCs w:val="24"/>
              </w:rPr>
              <w:t xml:space="preserve">1 </w:t>
            </w:r>
            <w:proofErr w:type="spellStart"/>
            <w:r w:rsidRPr="00C7768F">
              <w:rPr>
                <w:color w:val="auto"/>
                <w:sz w:val="24"/>
                <w:szCs w:val="24"/>
              </w:rPr>
              <w:t>asm</w:t>
            </w:r>
            <w:proofErr w:type="spellEnd"/>
            <w:r w:rsidRPr="00C7768F">
              <w:rPr>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AD85DD8" w14:textId="29726179" w:rsidR="003D4CA4" w:rsidRPr="00C7768F" w:rsidRDefault="003D4CA4" w:rsidP="003D4CA4">
            <w:pPr>
              <w:jc w:val="center"/>
              <w:rPr>
                <w:color w:val="auto"/>
              </w:rPr>
            </w:pPr>
            <w:proofErr w:type="spellStart"/>
            <w:r w:rsidRPr="00C7768F">
              <w:rPr>
                <w:color w:val="auto"/>
                <w:sz w:val="24"/>
                <w:szCs w:val="24"/>
                <w:lang w:val="en-US"/>
              </w:rPr>
              <w:t>Nemokamai</w:t>
            </w:r>
            <w:proofErr w:type="spellEnd"/>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950009" w14:textId="6FB5868B" w:rsidR="003D4CA4" w:rsidRPr="00C7768F" w:rsidRDefault="003D4CA4" w:rsidP="003D4CA4">
            <w:pPr>
              <w:rPr>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2F2793" w14:textId="75B040BE"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0DDEC3"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27A6B2" w14:textId="77777777" w:rsidR="003D4CA4" w:rsidRPr="00C7768F" w:rsidRDefault="003D4CA4" w:rsidP="003D4CA4">
            <w:pPr>
              <w:rPr>
                <w:color w:val="auto"/>
                <w:sz w:val="24"/>
                <w:szCs w:val="24"/>
                <w:lang w:val="en-US"/>
              </w:rPr>
            </w:pPr>
          </w:p>
        </w:tc>
      </w:tr>
      <w:tr w:rsidR="003D4CA4" w:rsidRPr="00C7768F" w14:paraId="47C44170" w14:textId="77777777" w:rsidTr="096421FD">
        <w:trPr>
          <w:trHeight w:val="336"/>
        </w:trPr>
        <w:tc>
          <w:tcPr>
            <w:tcW w:w="8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4D2BA77E" w14:textId="210D67F1" w:rsidR="003D4CA4" w:rsidRPr="00245F2F" w:rsidRDefault="003D4CA4" w:rsidP="003D4CA4">
            <w:pPr>
              <w:rPr>
                <w:strike/>
                <w:color w:val="auto"/>
                <w:sz w:val="24"/>
                <w:szCs w:val="24"/>
              </w:rPr>
            </w:pPr>
            <w:r w:rsidRPr="00245F2F">
              <w:rPr>
                <w:strike/>
                <w:color w:val="auto"/>
                <w:sz w:val="24"/>
                <w:szCs w:val="24"/>
              </w:rPr>
              <w:t>4.</w:t>
            </w:r>
          </w:p>
        </w:tc>
        <w:tc>
          <w:tcPr>
            <w:tcW w:w="14382" w:type="dxa"/>
            <w:gridSpan w:val="8"/>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05FCA14A" w14:textId="3E13BC64" w:rsidR="003D4CA4" w:rsidRPr="00245F2F" w:rsidRDefault="003D4CA4" w:rsidP="003D4CA4">
            <w:pPr>
              <w:rPr>
                <w:strike/>
                <w:color w:val="auto"/>
                <w:sz w:val="24"/>
                <w:szCs w:val="24"/>
              </w:rPr>
            </w:pPr>
            <w:r w:rsidRPr="00245F2F">
              <w:rPr>
                <w:b/>
                <w:bCs/>
                <w:strike/>
                <w:color w:val="auto"/>
                <w:sz w:val="24"/>
                <w:szCs w:val="24"/>
                <w:lang w:val="de-DE"/>
              </w:rPr>
              <w:t xml:space="preserve">UŽSAKOMIEJI EDUKACINIAI UŽSIĖMIMAI </w:t>
            </w:r>
            <w:r w:rsidRPr="00245F2F">
              <w:rPr>
                <w:b/>
                <w:bCs/>
                <w:strike/>
                <w:color w:val="auto"/>
                <w:sz w:val="24"/>
                <w:szCs w:val="24"/>
              </w:rPr>
              <w:t xml:space="preserve">KŪRYBIŠKUMO </w:t>
            </w:r>
            <w:r w:rsidRPr="00245F2F">
              <w:rPr>
                <w:b/>
                <w:bCs/>
                <w:strike/>
                <w:color w:val="auto"/>
                <w:sz w:val="24"/>
                <w:szCs w:val="24"/>
                <w:lang w:val="de-DE"/>
              </w:rPr>
              <w:t xml:space="preserve">CENTRE </w:t>
            </w:r>
            <w:r w:rsidRPr="00245F2F">
              <w:rPr>
                <w:b/>
                <w:bCs/>
                <w:strike/>
                <w:color w:val="auto"/>
                <w:sz w:val="24"/>
                <w:szCs w:val="24"/>
              </w:rPr>
              <w:t xml:space="preserve">„PRAGIEDRULIAI“ </w:t>
            </w:r>
          </w:p>
        </w:tc>
      </w:tr>
      <w:tr w:rsidR="003D4CA4" w:rsidRPr="00C7768F" w14:paraId="4D0D0908" w14:textId="77777777" w:rsidTr="096421FD">
        <w:trPr>
          <w:trHeight w:val="150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14540B" w14:textId="04BCA4FD" w:rsidR="003D4CA4" w:rsidRPr="00245F2F" w:rsidRDefault="003D4CA4" w:rsidP="003D4CA4">
            <w:pPr>
              <w:rPr>
                <w:strike/>
                <w:color w:val="auto"/>
                <w:sz w:val="24"/>
                <w:szCs w:val="24"/>
              </w:rPr>
            </w:pPr>
            <w:r w:rsidRPr="00245F2F">
              <w:rPr>
                <w:strike/>
                <w:color w:val="auto"/>
                <w:sz w:val="24"/>
                <w:szCs w:val="24"/>
              </w:rPr>
              <w:lastRenderedPageBreak/>
              <w:t>4.1.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E8D18E" w14:textId="54BE3FA0" w:rsidR="003D4CA4" w:rsidRPr="00245F2F" w:rsidRDefault="003D4CA4" w:rsidP="003D4CA4">
            <w:pPr>
              <w:rPr>
                <w:b/>
                <w:bCs/>
                <w:strike/>
                <w:color w:val="auto"/>
                <w:sz w:val="24"/>
                <w:szCs w:val="24"/>
                <w:lang w:val="de-DE"/>
              </w:rPr>
            </w:pPr>
            <w:r w:rsidRPr="00245F2F">
              <w:rPr>
                <w:strike/>
                <w:color w:val="auto"/>
                <w:sz w:val="24"/>
                <w:szCs w:val="24"/>
              </w:rPr>
              <w:t>1 val. trukmės be priemonių</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BC0334" w14:textId="6A432360" w:rsidR="003D4CA4" w:rsidRPr="00245F2F" w:rsidRDefault="003D4CA4" w:rsidP="003D4CA4">
            <w:pPr>
              <w:rPr>
                <w:strike/>
                <w:color w:val="auto"/>
                <w:sz w:val="24"/>
                <w:szCs w:val="24"/>
              </w:rPr>
            </w:pPr>
            <w:r w:rsidRPr="00245F2F">
              <w:rPr>
                <w:strike/>
                <w:color w:val="auto"/>
                <w:sz w:val="24"/>
                <w:szCs w:val="24"/>
              </w:rPr>
              <w:t xml:space="preserve">grupė iki 20 </w:t>
            </w:r>
            <w:proofErr w:type="spellStart"/>
            <w:r w:rsidRPr="00245F2F">
              <w:rPr>
                <w:strike/>
                <w:color w:val="auto"/>
                <w:sz w:val="24"/>
                <w:szCs w:val="24"/>
              </w:rPr>
              <w:t>asm</w:t>
            </w:r>
            <w:proofErr w:type="spellEnd"/>
            <w:r w:rsidRPr="00245F2F">
              <w:rPr>
                <w:strike/>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D3C89E" w14:textId="55AFDE0C" w:rsidR="003D4CA4" w:rsidRPr="00245F2F" w:rsidRDefault="003D4CA4" w:rsidP="003D4CA4">
            <w:pPr>
              <w:jc w:val="center"/>
              <w:rPr>
                <w:strike/>
                <w:color w:val="auto"/>
              </w:rPr>
            </w:pPr>
            <w:r w:rsidRPr="00245F2F">
              <w:rPr>
                <w:strike/>
                <w:color w:val="auto"/>
                <w:sz w:val="24"/>
                <w:szCs w:val="24"/>
                <w:lang w:val="en-US"/>
              </w:rPr>
              <w:t>40,00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C4305D" w14:textId="4F86C217" w:rsidR="003D4CA4" w:rsidRPr="00245F2F" w:rsidRDefault="003D4CA4" w:rsidP="003D4CA4">
            <w:pPr>
              <w:jc w:val="center"/>
              <w:rPr>
                <w:strike/>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8026E4" w14:textId="3E8DE922" w:rsidR="003D4CA4" w:rsidRPr="00245F2F" w:rsidRDefault="003D4CA4" w:rsidP="003D4CA4">
            <w:pPr>
              <w:rPr>
                <w:strike/>
                <w:color w:val="auto"/>
                <w:sz w:val="24"/>
                <w:szCs w:val="24"/>
              </w:rPr>
            </w:pPr>
            <w:r w:rsidRPr="00245F2F">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60E121" w14:textId="16E4652A" w:rsidR="003D4CA4" w:rsidRPr="00245F2F" w:rsidRDefault="003D4CA4" w:rsidP="003D4CA4">
            <w:pPr>
              <w:rPr>
                <w:strike/>
                <w:color w:val="auto"/>
                <w:sz w:val="22"/>
                <w:szCs w:val="22"/>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A982D5" w14:textId="2EE72486" w:rsidR="003D4CA4" w:rsidRPr="00D40B5A" w:rsidRDefault="003D4CA4" w:rsidP="003D4CA4">
            <w:pPr>
              <w:rPr>
                <w:color w:val="auto"/>
                <w:sz w:val="24"/>
                <w:szCs w:val="24"/>
                <w:lang w:val="pt-PT"/>
              </w:rPr>
            </w:pPr>
            <w:r w:rsidRPr="00D40B5A">
              <w:rPr>
                <w:color w:val="auto"/>
                <w:sz w:val="24"/>
                <w:szCs w:val="24"/>
              </w:rPr>
              <w:t xml:space="preserve">Paslaugos perkeltos prie kūrybiškumo centro „Pragiedruliai“ </w:t>
            </w:r>
            <w:r>
              <w:rPr>
                <w:color w:val="auto"/>
                <w:sz w:val="24"/>
                <w:szCs w:val="24"/>
              </w:rPr>
              <w:t>4 punkto</w:t>
            </w:r>
          </w:p>
        </w:tc>
      </w:tr>
      <w:tr w:rsidR="003D4CA4" w:rsidRPr="00C7768F" w14:paraId="7E9120C7" w14:textId="77777777" w:rsidTr="096421FD">
        <w:trPr>
          <w:trHeight w:val="150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7E4B52B" w14:textId="6FF440D1" w:rsidR="003D4CA4" w:rsidRPr="00245F2F" w:rsidRDefault="003D4CA4" w:rsidP="003D4CA4">
            <w:pPr>
              <w:rPr>
                <w:strike/>
                <w:color w:val="auto"/>
                <w:sz w:val="24"/>
                <w:szCs w:val="24"/>
              </w:rPr>
            </w:pPr>
            <w:r w:rsidRPr="00245F2F">
              <w:rPr>
                <w:strike/>
                <w:color w:val="auto"/>
                <w:sz w:val="24"/>
                <w:szCs w:val="24"/>
              </w:rPr>
              <w:t>4.2.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071680" w14:textId="6F878F5F" w:rsidR="003D4CA4" w:rsidRPr="00245F2F" w:rsidRDefault="003D4CA4" w:rsidP="003D4CA4">
            <w:pPr>
              <w:rPr>
                <w:b/>
                <w:bCs/>
                <w:strike/>
                <w:color w:val="auto"/>
                <w:sz w:val="24"/>
                <w:szCs w:val="24"/>
                <w:lang w:val="de-DE"/>
              </w:rPr>
            </w:pPr>
            <w:r w:rsidRPr="00245F2F">
              <w:rPr>
                <w:strike/>
                <w:color w:val="auto"/>
                <w:sz w:val="24"/>
                <w:szCs w:val="24"/>
              </w:rPr>
              <w:t>2 val. trukmės be priemonių</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F70B36" w14:textId="2003314B" w:rsidR="003D4CA4" w:rsidRPr="00245F2F" w:rsidRDefault="003D4CA4" w:rsidP="003D4CA4">
            <w:pPr>
              <w:rPr>
                <w:strike/>
                <w:color w:val="auto"/>
                <w:sz w:val="24"/>
                <w:szCs w:val="24"/>
              </w:rPr>
            </w:pPr>
            <w:r w:rsidRPr="00245F2F">
              <w:rPr>
                <w:strike/>
                <w:color w:val="auto"/>
                <w:sz w:val="24"/>
                <w:szCs w:val="24"/>
              </w:rPr>
              <w:t xml:space="preserve">grupė iki 20 </w:t>
            </w:r>
            <w:proofErr w:type="spellStart"/>
            <w:r w:rsidRPr="00245F2F">
              <w:rPr>
                <w:strike/>
                <w:color w:val="auto"/>
                <w:sz w:val="24"/>
                <w:szCs w:val="24"/>
              </w:rPr>
              <w:t>asm</w:t>
            </w:r>
            <w:proofErr w:type="spellEnd"/>
            <w:r w:rsidRPr="00245F2F">
              <w:rPr>
                <w:strike/>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75E0E0" w14:textId="56E66466" w:rsidR="003D4CA4" w:rsidRPr="00245F2F" w:rsidRDefault="003D4CA4" w:rsidP="003D4CA4">
            <w:pPr>
              <w:jc w:val="center"/>
              <w:rPr>
                <w:strike/>
                <w:color w:val="auto"/>
              </w:rPr>
            </w:pPr>
            <w:r w:rsidRPr="00245F2F">
              <w:rPr>
                <w:strike/>
                <w:color w:val="auto"/>
                <w:sz w:val="24"/>
                <w:szCs w:val="24"/>
                <w:lang w:val="en-US"/>
              </w:rPr>
              <w:t>60,00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B40A514" w14:textId="7FD0C584" w:rsidR="003D4CA4" w:rsidRPr="00245F2F" w:rsidRDefault="003D4CA4" w:rsidP="003D4CA4">
            <w:pPr>
              <w:jc w:val="center"/>
              <w:rPr>
                <w:strike/>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09B07A" w14:textId="47A226CF" w:rsidR="003D4CA4" w:rsidRPr="00245F2F" w:rsidRDefault="003D4CA4" w:rsidP="003D4CA4">
            <w:pPr>
              <w:rPr>
                <w:strike/>
                <w:color w:val="auto"/>
                <w:sz w:val="24"/>
                <w:szCs w:val="24"/>
              </w:rPr>
            </w:pPr>
            <w:r w:rsidRPr="00245F2F">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C42BB7" w14:textId="38C933FB" w:rsidR="003D4CA4" w:rsidRPr="00245F2F" w:rsidRDefault="003D4CA4" w:rsidP="003D4CA4">
            <w:pPr>
              <w:rPr>
                <w:strike/>
                <w:color w:val="auto"/>
                <w:sz w:val="22"/>
                <w:szCs w:val="22"/>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CDB477" w14:textId="3F664F94" w:rsidR="003D4CA4" w:rsidRPr="005538B9" w:rsidRDefault="003D4CA4" w:rsidP="003D4CA4">
            <w:pPr>
              <w:rPr>
                <w:color w:val="auto"/>
                <w:sz w:val="24"/>
                <w:szCs w:val="24"/>
                <w:lang w:val="pt-PT"/>
              </w:rPr>
            </w:pPr>
            <w:r w:rsidRPr="00D40B5A">
              <w:rPr>
                <w:color w:val="auto"/>
                <w:sz w:val="24"/>
                <w:szCs w:val="24"/>
              </w:rPr>
              <w:t xml:space="preserve">Paslaugos perkeltos prie kūrybiškumo centro „Pragiedruliai“ </w:t>
            </w:r>
            <w:r>
              <w:rPr>
                <w:color w:val="auto"/>
                <w:sz w:val="24"/>
                <w:szCs w:val="24"/>
              </w:rPr>
              <w:t>4 punkto</w:t>
            </w:r>
          </w:p>
        </w:tc>
      </w:tr>
      <w:tr w:rsidR="003D4CA4" w:rsidRPr="00C7768F" w14:paraId="0374CC89" w14:textId="77777777" w:rsidTr="096421FD">
        <w:trPr>
          <w:trHeight w:val="150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955A76" w14:textId="1BC0CA39" w:rsidR="003D4CA4" w:rsidRPr="00245F2F" w:rsidRDefault="003D4CA4" w:rsidP="003D4CA4">
            <w:pPr>
              <w:rPr>
                <w:strike/>
                <w:color w:val="auto"/>
                <w:sz w:val="24"/>
                <w:szCs w:val="24"/>
              </w:rPr>
            </w:pPr>
            <w:r w:rsidRPr="00245F2F">
              <w:rPr>
                <w:strike/>
                <w:color w:val="auto"/>
                <w:sz w:val="24"/>
                <w:szCs w:val="24"/>
              </w:rPr>
              <w:t>4.3.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BC34C9" w14:textId="6A3A0926" w:rsidR="003D4CA4" w:rsidRPr="00245F2F" w:rsidRDefault="003D4CA4" w:rsidP="003D4CA4">
            <w:pPr>
              <w:rPr>
                <w:b/>
                <w:bCs/>
                <w:strike/>
                <w:color w:val="auto"/>
                <w:sz w:val="24"/>
                <w:szCs w:val="24"/>
                <w:lang w:val="de-DE"/>
              </w:rPr>
            </w:pPr>
            <w:r w:rsidRPr="00245F2F">
              <w:rPr>
                <w:strike/>
                <w:color w:val="auto"/>
                <w:sz w:val="24"/>
                <w:szCs w:val="24"/>
              </w:rPr>
              <w:t>1 val. trukmės su priemonėmis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41EDA5" w14:textId="35B8C6E8" w:rsidR="003D4CA4" w:rsidRPr="00245F2F" w:rsidRDefault="003D4CA4" w:rsidP="003D4CA4">
            <w:pPr>
              <w:rPr>
                <w:strike/>
                <w:color w:val="auto"/>
                <w:sz w:val="24"/>
                <w:szCs w:val="24"/>
              </w:rPr>
            </w:pPr>
            <w:r w:rsidRPr="00245F2F">
              <w:rPr>
                <w:strike/>
                <w:color w:val="auto"/>
                <w:sz w:val="24"/>
                <w:szCs w:val="24"/>
              </w:rPr>
              <w:t xml:space="preserve">grupė iki 20 </w:t>
            </w:r>
            <w:proofErr w:type="spellStart"/>
            <w:r w:rsidRPr="00245F2F">
              <w:rPr>
                <w:strike/>
                <w:color w:val="auto"/>
                <w:sz w:val="24"/>
                <w:szCs w:val="24"/>
              </w:rPr>
              <w:t>asm</w:t>
            </w:r>
            <w:proofErr w:type="spellEnd"/>
            <w:r w:rsidRPr="00245F2F">
              <w:rPr>
                <w:strike/>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46989F" w14:textId="5FA6886D" w:rsidR="003D4CA4" w:rsidRPr="00245F2F" w:rsidRDefault="003D4CA4" w:rsidP="003D4CA4">
            <w:pPr>
              <w:jc w:val="center"/>
              <w:rPr>
                <w:strike/>
                <w:color w:val="auto"/>
              </w:rPr>
            </w:pPr>
            <w:r w:rsidRPr="00245F2F">
              <w:rPr>
                <w:strike/>
                <w:color w:val="auto"/>
                <w:sz w:val="24"/>
                <w:szCs w:val="24"/>
                <w:lang w:val="en-US"/>
              </w:rPr>
              <w:t>80,00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5A091E" w14:textId="07365F01" w:rsidR="003D4CA4" w:rsidRPr="00245F2F" w:rsidRDefault="003D4CA4" w:rsidP="003D4CA4">
            <w:pPr>
              <w:jc w:val="center"/>
              <w:rPr>
                <w:strike/>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A1C9965" w14:textId="4B1D0E50" w:rsidR="003D4CA4" w:rsidRPr="00245F2F" w:rsidRDefault="003D4CA4" w:rsidP="003D4CA4">
            <w:pPr>
              <w:rPr>
                <w:strike/>
                <w:color w:val="auto"/>
                <w:sz w:val="24"/>
                <w:szCs w:val="24"/>
              </w:rPr>
            </w:pPr>
            <w:r w:rsidRPr="00245F2F">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3574D6" w14:textId="27F1FAC0" w:rsidR="003D4CA4" w:rsidRPr="00245F2F" w:rsidRDefault="003D4CA4" w:rsidP="003D4CA4">
            <w:pPr>
              <w:rPr>
                <w:strike/>
                <w:color w:val="auto"/>
                <w:sz w:val="22"/>
                <w:szCs w:val="22"/>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CFF19C" w14:textId="009B8DA8" w:rsidR="003D4CA4" w:rsidRPr="005538B9" w:rsidRDefault="003D4CA4" w:rsidP="003D4CA4">
            <w:pPr>
              <w:rPr>
                <w:color w:val="auto"/>
                <w:sz w:val="24"/>
                <w:szCs w:val="24"/>
                <w:lang w:val="pt-PT"/>
              </w:rPr>
            </w:pPr>
            <w:r w:rsidRPr="00D40B5A">
              <w:rPr>
                <w:color w:val="auto"/>
                <w:sz w:val="24"/>
                <w:szCs w:val="24"/>
              </w:rPr>
              <w:t xml:space="preserve">Paslaugos perkeltos prie kūrybiškumo centro „Pragiedruliai“ </w:t>
            </w:r>
            <w:r>
              <w:rPr>
                <w:color w:val="auto"/>
                <w:sz w:val="24"/>
                <w:szCs w:val="24"/>
              </w:rPr>
              <w:t>4 punkto</w:t>
            </w:r>
          </w:p>
        </w:tc>
      </w:tr>
      <w:tr w:rsidR="003D4CA4" w:rsidRPr="00C7768F" w14:paraId="5A3F6A07" w14:textId="77777777" w:rsidTr="096421FD">
        <w:trPr>
          <w:trHeight w:val="150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EC4E55A" w14:textId="6FA24FAE" w:rsidR="003D4CA4" w:rsidRPr="00245F2F" w:rsidRDefault="003D4CA4" w:rsidP="003D4CA4">
            <w:pPr>
              <w:rPr>
                <w:strike/>
                <w:color w:val="auto"/>
                <w:sz w:val="24"/>
                <w:szCs w:val="24"/>
              </w:rPr>
            </w:pPr>
            <w:r w:rsidRPr="00245F2F">
              <w:rPr>
                <w:strike/>
                <w:color w:val="auto"/>
                <w:sz w:val="24"/>
                <w:szCs w:val="24"/>
              </w:rPr>
              <w:t>4.4.</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29F8630" w14:textId="7D09E7EB" w:rsidR="003D4CA4" w:rsidRPr="00245F2F" w:rsidRDefault="003D4CA4" w:rsidP="003D4CA4">
            <w:pPr>
              <w:rPr>
                <w:b/>
                <w:bCs/>
                <w:strike/>
                <w:color w:val="auto"/>
                <w:sz w:val="24"/>
                <w:szCs w:val="24"/>
                <w:lang w:val="de-DE"/>
              </w:rPr>
            </w:pPr>
            <w:r w:rsidRPr="00245F2F">
              <w:rPr>
                <w:strike/>
                <w:color w:val="auto"/>
                <w:sz w:val="24"/>
                <w:szCs w:val="24"/>
              </w:rPr>
              <w:t>2 val. trukmės su priemonėmis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EBA6C5" w14:textId="5DB78295" w:rsidR="003D4CA4" w:rsidRPr="00245F2F" w:rsidRDefault="003D4CA4" w:rsidP="003D4CA4">
            <w:pPr>
              <w:rPr>
                <w:strike/>
                <w:color w:val="auto"/>
                <w:sz w:val="24"/>
                <w:szCs w:val="24"/>
              </w:rPr>
            </w:pPr>
            <w:r w:rsidRPr="00245F2F">
              <w:rPr>
                <w:strike/>
                <w:color w:val="auto"/>
                <w:sz w:val="24"/>
                <w:szCs w:val="24"/>
              </w:rPr>
              <w:t xml:space="preserve">grupė iki 20 </w:t>
            </w:r>
            <w:proofErr w:type="spellStart"/>
            <w:r w:rsidRPr="00245F2F">
              <w:rPr>
                <w:strike/>
                <w:color w:val="auto"/>
                <w:sz w:val="24"/>
                <w:szCs w:val="24"/>
              </w:rPr>
              <w:t>asm</w:t>
            </w:r>
            <w:proofErr w:type="spellEnd"/>
            <w:r w:rsidRPr="00245F2F">
              <w:rPr>
                <w:strike/>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69AA68" w14:textId="12CCA29B" w:rsidR="003D4CA4" w:rsidRPr="00245F2F" w:rsidRDefault="003D4CA4" w:rsidP="003D4CA4">
            <w:pPr>
              <w:jc w:val="center"/>
              <w:rPr>
                <w:strike/>
                <w:color w:val="auto"/>
              </w:rPr>
            </w:pPr>
            <w:r w:rsidRPr="00245F2F">
              <w:rPr>
                <w:strike/>
                <w:color w:val="auto"/>
                <w:sz w:val="24"/>
                <w:szCs w:val="24"/>
                <w:lang w:val="en-US"/>
              </w:rPr>
              <w:t>150,00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BB45A1" w14:textId="4BE75B31" w:rsidR="003D4CA4" w:rsidRPr="00245F2F" w:rsidRDefault="003D4CA4" w:rsidP="003D4CA4">
            <w:pPr>
              <w:jc w:val="center"/>
              <w:rPr>
                <w:strike/>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6AEFE8" w14:textId="03F3B684" w:rsidR="003D4CA4" w:rsidRPr="00245F2F" w:rsidRDefault="003D4CA4" w:rsidP="003D4CA4">
            <w:pPr>
              <w:rPr>
                <w:strike/>
                <w:color w:val="auto"/>
                <w:sz w:val="24"/>
                <w:szCs w:val="24"/>
              </w:rPr>
            </w:pPr>
            <w:r w:rsidRPr="00245F2F">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825685" w14:textId="2C076696" w:rsidR="003D4CA4" w:rsidRPr="00245F2F" w:rsidRDefault="003D4CA4" w:rsidP="003D4CA4">
            <w:pPr>
              <w:rPr>
                <w:strike/>
                <w:color w:val="auto"/>
                <w:sz w:val="22"/>
                <w:szCs w:val="22"/>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3E11D9" w14:textId="7DEC1E17" w:rsidR="003D4CA4" w:rsidRPr="005538B9" w:rsidRDefault="003D4CA4" w:rsidP="003D4CA4">
            <w:pPr>
              <w:rPr>
                <w:color w:val="auto"/>
                <w:sz w:val="24"/>
                <w:szCs w:val="24"/>
                <w:lang w:val="pt-PT"/>
              </w:rPr>
            </w:pPr>
            <w:r w:rsidRPr="00D40B5A">
              <w:rPr>
                <w:color w:val="auto"/>
                <w:sz w:val="24"/>
                <w:szCs w:val="24"/>
              </w:rPr>
              <w:t xml:space="preserve">Paslaugos perkeltos prie kūrybiškumo centro „Pragiedruliai“ </w:t>
            </w:r>
            <w:r>
              <w:rPr>
                <w:color w:val="auto"/>
                <w:sz w:val="24"/>
                <w:szCs w:val="24"/>
              </w:rPr>
              <w:t>4 punkto</w:t>
            </w:r>
          </w:p>
        </w:tc>
      </w:tr>
      <w:tr w:rsidR="003D4CA4" w:rsidRPr="00C7768F" w14:paraId="6DB090E6" w14:textId="77777777" w:rsidTr="096421FD">
        <w:trPr>
          <w:trHeight w:val="310"/>
        </w:trPr>
        <w:tc>
          <w:tcPr>
            <w:tcW w:w="8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5A7B85CF" w14:textId="77777777" w:rsidR="003D4CA4" w:rsidRPr="00245F2F" w:rsidRDefault="003D4CA4" w:rsidP="003D4CA4">
            <w:pPr>
              <w:jc w:val="center"/>
              <w:rPr>
                <w:strike/>
                <w:color w:val="auto"/>
                <w:sz w:val="24"/>
                <w:szCs w:val="24"/>
              </w:rPr>
            </w:pPr>
            <w:r w:rsidRPr="00245F2F">
              <w:rPr>
                <w:strike/>
                <w:color w:val="auto"/>
                <w:sz w:val="24"/>
                <w:szCs w:val="24"/>
              </w:rPr>
              <w:t>5.</w:t>
            </w:r>
          </w:p>
          <w:p w14:paraId="13869042" w14:textId="73BDEFB8" w:rsidR="003D4CA4" w:rsidRPr="00245F2F" w:rsidRDefault="003D4CA4" w:rsidP="003D4CA4">
            <w:pPr>
              <w:jc w:val="center"/>
              <w:rPr>
                <w:b/>
                <w:bCs/>
                <w:color w:val="auto"/>
              </w:rPr>
            </w:pPr>
            <w:r w:rsidRPr="00245F2F">
              <w:rPr>
                <w:b/>
                <w:bCs/>
                <w:color w:val="auto"/>
                <w:sz w:val="24"/>
                <w:szCs w:val="24"/>
              </w:rPr>
              <w:t>2.2.</w:t>
            </w:r>
          </w:p>
        </w:tc>
        <w:tc>
          <w:tcPr>
            <w:tcW w:w="14382" w:type="dxa"/>
            <w:gridSpan w:val="8"/>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2C59020E" w14:textId="46A07B0A" w:rsidR="003D4CA4" w:rsidRPr="00C7768F" w:rsidRDefault="003D4CA4" w:rsidP="003D4CA4">
            <w:pPr>
              <w:rPr>
                <w:color w:val="auto"/>
              </w:rPr>
            </w:pPr>
            <w:r w:rsidRPr="00C7768F">
              <w:rPr>
                <w:b/>
                <w:bCs/>
                <w:color w:val="auto"/>
                <w:sz w:val="24"/>
                <w:szCs w:val="24"/>
                <w:lang w:val="de-DE"/>
              </w:rPr>
              <w:t>KULT</w:t>
            </w:r>
            <w:r w:rsidRPr="00C7768F">
              <w:rPr>
                <w:b/>
                <w:bCs/>
                <w:color w:val="auto"/>
                <w:sz w:val="24"/>
                <w:szCs w:val="24"/>
              </w:rPr>
              <w:t xml:space="preserve">ŪROS PASO </w:t>
            </w:r>
            <w:r w:rsidR="008E492D">
              <w:rPr>
                <w:b/>
                <w:bCs/>
                <w:color w:val="auto"/>
                <w:sz w:val="24"/>
                <w:szCs w:val="24"/>
              </w:rPr>
              <w:t xml:space="preserve">PROGRAMOS </w:t>
            </w:r>
            <w:r w:rsidRPr="00C7768F">
              <w:rPr>
                <w:b/>
                <w:bCs/>
                <w:color w:val="auto"/>
                <w:sz w:val="24"/>
                <w:szCs w:val="24"/>
              </w:rPr>
              <w:t>PATVIRTINTOS EDUKACIJOS</w:t>
            </w:r>
          </w:p>
        </w:tc>
      </w:tr>
      <w:tr w:rsidR="003D4CA4" w:rsidRPr="00C7768F" w14:paraId="36AE4869" w14:textId="77777777" w:rsidTr="096421FD">
        <w:trPr>
          <w:trHeight w:val="348"/>
        </w:trPr>
        <w:tc>
          <w:tcPr>
            <w:tcW w:w="843" w:type="dxa"/>
            <w:tcBorders>
              <w:top w:val="single" w:sz="4" w:space="0" w:color="00000A"/>
              <w:left w:val="single" w:sz="4" w:space="0" w:color="00000A"/>
              <w:bottom w:val="single" w:sz="4" w:space="0" w:color="000000" w:themeColor="text1"/>
              <w:right w:val="single" w:sz="4" w:space="0" w:color="00000A"/>
            </w:tcBorders>
            <w:shd w:val="clear" w:color="auto" w:fill="F2F2F2" w:themeFill="background1" w:themeFillShade="F2"/>
            <w:tcMar>
              <w:top w:w="80" w:type="dxa"/>
              <w:left w:w="80" w:type="dxa"/>
              <w:bottom w:w="80" w:type="dxa"/>
              <w:right w:w="80" w:type="dxa"/>
            </w:tcMar>
          </w:tcPr>
          <w:p w14:paraId="29B3C224" w14:textId="4D8DC9D6" w:rsidR="003D4CA4" w:rsidRPr="00245F2F" w:rsidRDefault="003D4CA4" w:rsidP="003D4CA4">
            <w:pPr>
              <w:jc w:val="center"/>
              <w:rPr>
                <w:strike/>
                <w:color w:val="auto"/>
              </w:rPr>
            </w:pPr>
            <w:r w:rsidRPr="00245F2F">
              <w:rPr>
                <w:strike/>
                <w:sz w:val="24"/>
                <w:szCs w:val="24"/>
              </w:rPr>
              <w:t>5.1.</w:t>
            </w:r>
          </w:p>
        </w:tc>
        <w:tc>
          <w:tcPr>
            <w:tcW w:w="14382" w:type="dxa"/>
            <w:gridSpan w:val="8"/>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80" w:type="dxa"/>
              <w:left w:w="80" w:type="dxa"/>
              <w:bottom w:w="80" w:type="dxa"/>
              <w:right w:w="80" w:type="dxa"/>
            </w:tcMar>
          </w:tcPr>
          <w:p w14:paraId="42FE73D3" w14:textId="4D2BCB53" w:rsidR="003D4CA4" w:rsidRPr="00245F2F" w:rsidRDefault="003D4CA4" w:rsidP="003D4CA4">
            <w:pPr>
              <w:rPr>
                <w:strike/>
                <w:color w:val="auto"/>
              </w:rPr>
            </w:pPr>
            <w:r w:rsidRPr="00245F2F">
              <w:rPr>
                <w:b/>
                <w:bCs/>
                <w:strike/>
                <w:color w:val="auto"/>
                <w:sz w:val="24"/>
                <w:szCs w:val="24"/>
                <w:lang w:val="de-DE"/>
              </w:rPr>
              <w:t>KULT</w:t>
            </w:r>
            <w:r w:rsidRPr="00245F2F">
              <w:rPr>
                <w:b/>
                <w:bCs/>
                <w:strike/>
                <w:color w:val="auto"/>
                <w:sz w:val="24"/>
                <w:szCs w:val="24"/>
              </w:rPr>
              <w:t xml:space="preserve">ŪROS PASO EDUKACIJOS </w:t>
            </w:r>
            <w:r w:rsidRPr="00245F2F">
              <w:rPr>
                <w:b/>
                <w:bCs/>
                <w:strike/>
                <w:color w:val="auto"/>
                <w:sz w:val="24"/>
                <w:szCs w:val="24"/>
                <w:lang w:val="pt-BR"/>
              </w:rPr>
              <w:t>KŪRYBIŠKUMO CENTRE „PRAGIEDRULIAI“</w:t>
            </w:r>
          </w:p>
        </w:tc>
      </w:tr>
      <w:tr w:rsidR="003D4CA4" w:rsidRPr="00C7768F" w14:paraId="52AABBF5" w14:textId="77777777" w:rsidTr="096421FD">
        <w:trPr>
          <w:trHeight w:val="682"/>
        </w:trPr>
        <w:tc>
          <w:tcPr>
            <w:tcW w:w="843" w:type="dxa"/>
            <w:tcBorders>
              <w:top w:val="single" w:sz="4" w:space="0" w:color="00000A"/>
              <w:left w:val="single" w:sz="4" w:space="0" w:color="00000A"/>
              <w:bottom w:val="single" w:sz="4" w:space="0" w:color="000000" w:themeColor="text1"/>
              <w:right w:val="single" w:sz="4" w:space="0" w:color="00000A"/>
            </w:tcBorders>
            <w:tcMar>
              <w:top w:w="80" w:type="dxa"/>
              <w:left w:w="80" w:type="dxa"/>
              <w:bottom w:w="80" w:type="dxa"/>
              <w:right w:w="80" w:type="dxa"/>
            </w:tcMar>
          </w:tcPr>
          <w:p w14:paraId="5B880014" w14:textId="3EB75D96" w:rsidR="003D4CA4" w:rsidRPr="00245F2F" w:rsidRDefault="003D4CA4" w:rsidP="003D4CA4">
            <w:pPr>
              <w:jc w:val="center"/>
              <w:rPr>
                <w:strike/>
                <w:color w:val="auto"/>
                <w:sz w:val="24"/>
                <w:szCs w:val="24"/>
              </w:rPr>
            </w:pPr>
            <w:r w:rsidRPr="00245F2F">
              <w:rPr>
                <w:strike/>
                <w:sz w:val="24"/>
                <w:szCs w:val="24"/>
              </w:rPr>
              <w:t>5.1.1.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77E360" w14:textId="3D0FEEB9" w:rsidR="003D4CA4" w:rsidRPr="00245F2F" w:rsidRDefault="003D4CA4" w:rsidP="003D4CA4">
            <w:pPr>
              <w:rPr>
                <w:strike/>
                <w:color w:val="auto"/>
                <w:sz w:val="24"/>
                <w:szCs w:val="24"/>
              </w:rPr>
            </w:pPr>
            <w:r w:rsidRPr="00245F2F">
              <w:rPr>
                <w:strike/>
                <w:color w:val="auto"/>
                <w:sz w:val="24"/>
                <w:szCs w:val="24"/>
              </w:rPr>
              <w:t xml:space="preserve">Alternatyvioji fotografija. Kūrybinis </w:t>
            </w:r>
            <w:proofErr w:type="spellStart"/>
            <w:r w:rsidRPr="00245F2F">
              <w:rPr>
                <w:strike/>
                <w:color w:val="auto"/>
                <w:sz w:val="24"/>
                <w:szCs w:val="24"/>
              </w:rPr>
              <w:t>mą</w:t>
            </w:r>
            <w:proofErr w:type="spellEnd"/>
            <w:r w:rsidRPr="00245F2F">
              <w:rPr>
                <w:strike/>
                <w:color w:val="auto"/>
                <w:sz w:val="24"/>
                <w:szCs w:val="24"/>
                <w:lang w:val="it-IT"/>
              </w:rPr>
              <w:t>stymas per cianotipij</w:t>
            </w:r>
            <w:r w:rsidRPr="00245F2F">
              <w:rPr>
                <w:strike/>
                <w:color w:val="auto"/>
                <w:sz w:val="24"/>
                <w:szCs w:val="24"/>
              </w:rPr>
              <w:t>ą (6-12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5A80C4" w14:textId="27460693" w:rsidR="003D4CA4" w:rsidRPr="00245F2F" w:rsidRDefault="003D4CA4" w:rsidP="003D4CA4">
            <w:pPr>
              <w:jc w:val="center"/>
              <w:rPr>
                <w:strike/>
                <w:color w:val="auto"/>
                <w:sz w:val="24"/>
                <w:szCs w:val="24"/>
                <w:lang w:val="pt-PT"/>
              </w:rPr>
            </w:pPr>
            <w:r w:rsidRPr="00245F2F">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0A9D18" w14:textId="4477074D" w:rsidR="003D4CA4" w:rsidRPr="00245F2F" w:rsidRDefault="003D4CA4" w:rsidP="003D4CA4">
            <w:pPr>
              <w:jc w:val="center"/>
              <w:rPr>
                <w:strike/>
                <w:color w:val="auto"/>
                <w:sz w:val="24"/>
                <w:szCs w:val="24"/>
                <w:lang w:val="en-US"/>
              </w:rPr>
            </w:pPr>
            <w:r w:rsidRPr="00245F2F">
              <w:rPr>
                <w:strike/>
                <w:color w:val="auto"/>
                <w:sz w:val="24"/>
                <w:szCs w:val="24"/>
                <w:lang w:val="en-US"/>
              </w:rPr>
              <w:t>7,00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397CE8" w14:textId="77777777" w:rsidR="003D4CA4" w:rsidRPr="00245F2F"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79AC4A" w14:textId="255FDCE8" w:rsidR="003D4CA4" w:rsidRPr="00245F2F" w:rsidRDefault="003D4CA4" w:rsidP="003D4CA4">
            <w:pPr>
              <w:rPr>
                <w:strike/>
                <w:color w:val="auto"/>
                <w:sz w:val="24"/>
                <w:szCs w:val="24"/>
              </w:rPr>
            </w:pPr>
            <w:r w:rsidRPr="00245F2F">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8D3952F" w14:textId="77777777" w:rsidR="003D4CA4" w:rsidRPr="00245F2F" w:rsidRDefault="003D4CA4" w:rsidP="003D4CA4">
            <w:pPr>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0F011E" w14:textId="14812ACB" w:rsidR="003D4CA4" w:rsidRPr="00245F2F" w:rsidRDefault="003D4CA4" w:rsidP="003D4CA4">
            <w:pPr>
              <w:rPr>
                <w:strike/>
                <w:color w:val="auto"/>
              </w:rPr>
            </w:pPr>
            <w:r w:rsidRPr="00D40B5A">
              <w:rPr>
                <w:color w:val="auto"/>
                <w:sz w:val="24"/>
                <w:szCs w:val="24"/>
              </w:rPr>
              <w:t xml:space="preserve">Paslaugos perkeltos prie kūrybiškumo centro „Pragiedruliai“ </w:t>
            </w:r>
            <w:r>
              <w:rPr>
                <w:color w:val="auto"/>
                <w:sz w:val="24"/>
                <w:szCs w:val="24"/>
              </w:rPr>
              <w:t>4 punkto</w:t>
            </w:r>
          </w:p>
        </w:tc>
      </w:tr>
      <w:tr w:rsidR="003D4CA4" w:rsidRPr="00C7768F" w14:paraId="006DFAAD" w14:textId="77777777" w:rsidTr="096421FD">
        <w:trPr>
          <w:trHeight w:val="591"/>
        </w:trPr>
        <w:tc>
          <w:tcPr>
            <w:tcW w:w="843" w:type="dxa"/>
            <w:tcBorders>
              <w:top w:val="single" w:sz="4" w:space="0" w:color="000000" w:themeColor="text1"/>
              <w:left w:val="single" w:sz="4" w:space="0" w:color="00000A"/>
              <w:bottom w:val="single" w:sz="4" w:space="0" w:color="00000A"/>
              <w:right w:val="single" w:sz="4" w:space="0" w:color="00000A"/>
            </w:tcBorders>
            <w:tcMar>
              <w:top w:w="80" w:type="dxa"/>
              <w:left w:w="80" w:type="dxa"/>
              <w:bottom w:w="80" w:type="dxa"/>
              <w:right w:w="80" w:type="dxa"/>
            </w:tcMar>
          </w:tcPr>
          <w:p w14:paraId="571CA70E" w14:textId="635862C6" w:rsidR="003D4CA4" w:rsidRPr="00245F2F" w:rsidRDefault="003D4CA4" w:rsidP="003D4CA4">
            <w:pPr>
              <w:jc w:val="center"/>
              <w:rPr>
                <w:strike/>
                <w:color w:val="auto"/>
              </w:rPr>
            </w:pPr>
            <w:r w:rsidRPr="00245F2F">
              <w:rPr>
                <w:strike/>
                <w:sz w:val="24"/>
                <w:szCs w:val="24"/>
              </w:rPr>
              <w:t>5.1.2.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41A5CC" w14:textId="77777777" w:rsidR="003D4CA4" w:rsidRPr="00245F2F" w:rsidRDefault="003D4CA4" w:rsidP="003D4CA4">
            <w:pPr>
              <w:rPr>
                <w:strike/>
                <w:color w:val="auto"/>
              </w:rPr>
            </w:pPr>
            <w:r w:rsidRPr="00245F2F">
              <w:rPr>
                <w:rStyle w:val="None"/>
                <w:strike/>
                <w:color w:val="auto"/>
                <w:sz w:val="24"/>
                <w:szCs w:val="24"/>
              </w:rPr>
              <w:t xml:space="preserve">Alternatyvioji fotografija. </w:t>
            </w:r>
            <w:proofErr w:type="spellStart"/>
            <w:r w:rsidRPr="00245F2F">
              <w:rPr>
                <w:rStyle w:val="None"/>
                <w:strike/>
                <w:color w:val="auto"/>
                <w:sz w:val="24"/>
                <w:szCs w:val="24"/>
              </w:rPr>
              <w:t>Pinhole</w:t>
            </w:r>
            <w:proofErr w:type="spellEnd"/>
            <w:r w:rsidRPr="00245F2F">
              <w:rPr>
                <w:rStyle w:val="None"/>
                <w:strike/>
                <w:color w:val="auto"/>
                <w:sz w:val="24"/>
                <w:szCs w:val="24"/>
              </w:rPr>
              <w:t xml:space="preserve"> (9-12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823131" w14:textId="77777777" w:rsidR="003D4CA4" w:rsidRPr="00245F2F" w:rsidRDefault="003D4CA4" w:rsidP="003D4CA4">
            <w:pPr>
              <w:jc w:val="center"/>
              <w:rPr>
                <w:strike/>
                <w:color w:val="auto"/>
              </w:rPr>
            </w:pPr>
            <w:r w:rsidRPr="00245F2F">
              <w:rPr>
                <w:rStyle w:val="None"/>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A5F379" w14:textId="43EA2F97" w:rsidR="003D4CA4" w:rsidRPr="00245F2F" w:rsidRDefault="003D4CA4" w:rsidP="003D4CA4">
            <w:pPr>
              <w:jc w:val="center"/>
              <w:rPr>
                <w:strike/>
                <w:color w:val="auto"/>
              </w:rPr>
            </w:pPr>
            <w:r w:rsidRPr="00245F2F">
              <w:rPr>
                <w:rStyle w:val="None"/>
                <w:strike/>
                <w:color w:val="auto"/>
                <w:sz w:val="24"/>
                <w:szCs w:val="24"/>
                <w:lang w:val="en-US"/>
              </w:rPr>
              <w:t>8,00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7A69FC" w14:textId="33EB91B3" w:rsidR="003D4CA4" w:rsidRPr="00245F2F"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340BA4B" w14:textId="15943BDB" w:rsidR="003D4CA4" w:rsidRPr="00D40B5A" w:rsidRDefault="003D4CA4" w:rsidP="003D4CA4">
            <w:pPr>
              <w:rPr>
                <w:color w:val="auto"/>
              </w:rPr>
            </w:pPr>
            <w:r w:rsidRPr="004E5C5A">
              <w:rPr>
                <w:color w:val="auto"/>
                <w:sz w:val="24"/>
                <w:szCs w:val="24"/>
              </w:rPr>
              <w:t>Naikinamas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37AF9A" w14:textId="595704E2" w:rsidR="003D4CA4" w:rsidRPr="00D40B5A" w:rsidRDefault="003D4CA4" w:rsidP="003D4CA4">
            <w:pPr>
              <w:rPr>
                <w:color w:val="auto"/>
              </w:rPr>
            </w:pPr>
            <w:r w:rsidRPr="00D40B5A">
              <w:rPr>
                <w:color w:val="auto"/>
                <w:sz w:val="24"/>
                <w:szCs w:val="24"/>
              </w:rPr>
              <w:t>Naikinamas tarifas</w:t>
            </w:r>
            <w:r>
              <w:rPr>
                <w:color w:val="auto"/>
                <w:sz w:val="24"/>
                <w:szCs w:val="24"/>
              </w:rPr>
              <w:t xml:space="preserve">, nes pasikeitė </w:t>
            </w:r>
            <w:r w:rsidRPr="00D40B5A">
              <w:rPr>
                <w:color w:val="auto"/>
                <w:sz w:val="24"/>
                <w:szCs w:val="24"/>
              </w:rPr>
              <w:t>fotografijos studijos kuratoriu</w:t>
            </w:r>
            <w:r>
              <w:rPr>
                <w:color w:val="auto"/>
                <w:sz w:val="24"/>
                <w:szCs w:val="24"/>
              </w:rPr>
              <w:t>s ir paslaugos nebeteikiamos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B589A2" w14:textId="33B650AE" w:rsidR="003D4CA4" w:rsidRPr="00245F2F" w:rsidRDefault="003D4CA4" w:rsidP="003D4CA4">
            <w:pPr>
              <w:rPr>
                <w:strike/>
                <w:color w:val="auto"/>
              </w:rPr>
            </w:pPr>
          </w:p>
        </w:tc>
      </w:tr>
      <w:tr w:rsidR="003D4CA4" w:rsidRPr="00C7768F" w14:paraId="38273296" w14:textId="77777777" w:rsidTr="096421FD">
        <w:trPr>
          <w:trHeight w:val="567"/>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3664C4" w14:textId="15C4E59D" w:rsidR="003D4CA4" w:rsidRPr="00245F2F" w:rsidRDefault="003D4CA4" w:rsidP="003D4CA4">
            <w:pPr>
              <w:jc w:val="center"/>
              <w:rPr>
                <w:strike/>
                <w:color w:val="auto"/>
              </w:rPr>
            </w:pPr>
            <w:r w:rsidRPr="00245F2F">
              <w:rPr>
                <w:strike/>
                <w:sz w:val="24"/>
                <w:szCs w:val="24"/>
              </w:rPr>
              <w:lastRenderedPageBreak/>
              <w:t>5.1.3.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FC4633C" w14:textId="77777777" w:rsidR="003D4CA4" w:rsidRPr="00245F2F" w:rsidRDefault="003D4CA4" w:rsidP="003D4CA4">
            <w:pPr>
              <w:rPr>
                <w:strike/>
                <w:color w:val="auto"/>
              </w:rPr>
            </w:pPr>
            <w:r w:rsidRPr="00245F2F">
              <w:rPr>
                <w:rStyle w:val="None"/>
                <w:strike/>
                <w:color w:val="auto"/>
                <w:sz w:val="24"/>
                <w:szCs w:val="24"/>
              </w:rPr>
              <w:t>Gatvė</w:t>
            </w:r>
            <w:r w:rsidRPr="00245F2F">
              <w:rPr>
                <w:rStyle w:val="None"/>
                <w:strike/>
                <w:color w:val="auto"/>
                <w:sz w:val="24"/>
                <w:szCs w:val="24"/>
                <w:lang w:val="pt-PT"/>
              </w:rPr>
              <w:t>s menas (9-12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1FC455" w14:textId="77777777" w:rsidR="003D4CA4" w:rsidRPr="00245F2F" w:rsidRDefault="003D4CA4" w:rsidP="003D4CA4">
            <w:pPr>
              <w:jc w:val="center"/>
              <w:rPr>
                <w:strike/>
                <w:color w:val="auto"/>
              </w:rPr>
            </w:pPr>
            <w:r w:rsidRPr="00245F2F">
              <w:rPr>
                <w:rStyle w:val="None"/>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BBD6A2" w14:textId="0A308E4C" w:rsidR="003D4CA4" w:rsidRPr="00245F2F" w:rsidRDefault="003D4CA4" w:rsidP="003D4CA4">
            <w:pPr>
              <w:jc w:val="center"/>
              <w:rPr>
                <w:strike/>
                <w:color w:val="auto"/>
              </w:rPr>
            </w:pPr>
            <w:r w:rsidRPr="00245F2F">
              <w:rPr>
                <w:rStyle w:val="None"/>
                <w:strike/>
                <w:color w:val="auto"/>
                <w:sz w:val="24"/>
                <w:szCs w:val="24"/>
                <w:lang w:val="en-US"/>
              </w:rPr>
              <w:t>7,00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25D21A" w14:textId="6F4155F8" w:rsidR="003D4CA4" w:rsidRPr="00245F2F"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3FA13B4" w14:textId="4468A222" w:rsidR="003D4CA4" w:rsidRPr="00245F2F" w:rsidRDefault="003D4CA4" w:rsidP="003D4CA4">
            <w:pPr>
              <w:rPr>
                <w:strike/>
                <w:color w:val="auto"/>
              </w:rPr>
            </w:pPr>
            <w:r w:rsidRPr="00245F2F">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BD29537" w14:textId="71E03359" w:rsidR="003D4CA4" w:rsidRPr="00245F2F" w:rsidRDefault="003D4CA4" w:rsidP="003D4CA4">
            <w:pPr>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EAFE36" w14:textId="3163F360" w:rsidR="003D4CA4" w:rsidRPr="00245F2F" w:rsidRDefault="003D4CA4" w:rsidP="003D4CA4">
            <w:pPr>
              <w:rPr>
                <w:strike/>
                <w:color w:val="auto"/>
              </w:rPr>
            </w:pPr>
            <w:r w:rsidRPr="00D40B5A">
              <w:rPr>
                <w:color w:val="auto"/>
                <w:sz w:val="24"/>
                <w:szCs w:val="24"/>
              </w:rPr>
              <w:t xml:space="preserve">Paslaugos perkeltos prie kūrybiškumo centro „Pragiedruliai“ </w:t>
            </w:r>
            <w:r>
              <w:rPr>
                <w:color w:val="auto"/>
                <w:sz w:val="24"/>
                <w:szCs w:val="24"/>
              </w:rPr>
              <w:t>4 punkto</w:t>
            </w:r>
          </w:p>
        </w:tc>
      </w:tr>
      <w:tr w:rsidR="003D4CA4" w:rsidRPr="00C7768F" w14:paraId="5B6BA4A4" w14:textId="77777777" w:rsidTr="096421FD">
        <w:trPr>
          <w:trHeight w:val="47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CC7D95" w14:textId="763B18FC" w:rsidR="003D4CA4" w:rsidRPr="00245F2F" w:rsidRDefault="003D4CA4" w:rsidP="003D4CA4">
            <w:pPr>
              <w:jc w:val="center"/>
              <w:rPr>
                <w:strike/>
                <w:color w:val="auto"/>
              </w:rPr>
            </w:pPr>
            <w:r w:rsidRPr="00245F2F">
              <w:rPr>
                <w:strike/>
                <w:sz w:val="24"/>
                <w:szCs w:val="24"/>
              </w:rPr>
              <w:t>5.1.4.</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FA95D9" w14:textId="77777777" w:rsidR="003D4CA4" w:rsidRPr="00245F2F" w:rsidRDefault="003D4CA4" w:rsidP="003D4CA4">
            <w:pPr>
              <w:rPr>
                <w:strike/>
                <w:color w:val="auto"/>
              </w:rPr>
            </w:pPr>
            <w:r w:rsidRPr="00245F2F">
              <w:rPr>
                <w:rStyle w:val="None"/>
                <w:strike/>
                <w:color w:val="auto"/>
                <w:sz w:val="24"/>
                <w:szCs w:val="24"/>
              </w:rPr>
              <w:t>Ekslibrisas (9-12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535BB4" w14:textId="77777777" w:rsidR="003D4CA4" w:rsidRPr="00245F2F" w:rsidRDefault="003D4CA4" w:rsidP="003D4CA4">
            <w:pPr>
              <w:jc w:val="center"/>
              <w:rPr>
                <w:strike/>
                <w:color w:val="auto"/>
              </w:rPr>
            </w:pPr>
            <w:r w:rsidRPr="00245F2F">
              <w:rPr>
                <w:rStyle w:val="None"/>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1F1F93C" w14:textId="03CFB64E" w:rsidR="003D4CA4" w:rsidRPr="00245F2F" w:rsidRDefault="003D4CA4" w:rsidP="003D4CA4">
            <w:pPr>
              <w:jc w:val="center"/>
              <w:rPr>
                <w:strike/>
                <w:color w:val="auto"/>
              </w:rPr>
            </w:pPr>
            <w:r w:rsidRPr="00245F2F">
              <w:rPr>
                <w:rStyle w:val="None"/>
                <w:strike/>
                <w:color w:val="auto"/>
                <w:sz w:val="24"/>
                <w:szCs w:val="24"/>
                <w:lang w:val="en-US"/>
              </w:rPr>
              <w:t>8,00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F33B8E" w14:textId="388BF20C" w:rsidR="003D4CA4" w:rsidRPr="00245F2F"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40785F" w14:textId="3B0DD4E7" w:rsidR="003D4CA4" w:rsidRPr="00245F2F" w:rsidRDefault="003D4CA4" w:rsidP="003D4CA4">
            <w:pPr>
              <w:rPr>
                <w:strike/>
                <w:color w:val="auto"/>
              </w:rPr>
            </w:pPr>
            <w:r w:rsidRPr="00245F2F">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56C0C8" w14:textId="5767EB0D" w:rsidR="003D4CA4" w:rsidRPr="00245F2F" w:rsidRDefault="003D4CA4" w:rsidP="003D4CA4">
            <w:pPr>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2EA48E" w14:textId="37B44BF4" w:rsidR="003D4CA4" w:rsidRPr="00245F2F" w:rsidRDefault="003D4CA4" w:rsidP="003D4CA4">
            <w:pPr>
              <w:rPr>
                <w:strike/>
                <w:color w:val="auto"/>
              </w:rPr>
            </w:pPr>
            <w:r w:rsidRPr="00D40B5A">
              <w:rPr>
                <w:color w:val="auto"/>
                <w:sz w:val="24"/>
                <w:szCs w:val="24"/>
              </w:rPr>
              <w:t xml:space="preserve">Paslaugos perkeltos prie kūrybiškumo centro „Pragiedruliai“ </w:t>
            </w:r>
            <w:r>
              <w:rPr>
                <w:color w:val="auto"/>
                <w:sz w:val="24"/>
                <w:szCs w:val="24"/>
              </w:rPr>
              <w:t>4 punkto</w:t>
            </w:r>
          </w:p>
        </w:tc>
      </w:tr>
      <w:tr w:rsidR="003D4CA4" w:rsidRPr="00C7768F" w14:paraId="078AB869" w14:textId="77777777" w:rsidTr="096421FD">
        <w:trPr>
          <w:trHeight w:val="76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98053D" w14:textId="27E8B14B" w:rsidR="003D4CA4" w:rsidRPr="00245F2F" w:rsidRDefault="003D4CA4" w:rsidP="003D4CA4">
            <w:pPr>
              <w:jc w:val="center"/>
              <w:rPr>
                <w:strike/>
                <w:color w:val="auto"/>
              </w:rPr>
            </w:pPr>
            <w:r w:rsidRPr="00245F2F">
              <w:rPr>
                <w:strike/>
                <w:sz w:val="24"/>
                <w:szCs w:val="24"/>
              </w:rPr>
              <w:t>5.1.5.</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20DD0F3" w14:textId="77777777" w:rsidR="003D4CA4" w:rsidRPr="00245F2F" w:rsidRDefault="003D4CA4" w:rsidP="003D4CA4">
            <w:pPr>
              <w:rPr>
                <w:strike/>
                <w:color w:val="auto"/>
              </w:rPr>
            </w:pPr>
            <w:r w:rsidRPr="00245F2F">
              <w:rPr>
                <w:rStyle w:val="None"/>
                <w:strike/>
                <w:color w:val="auto"/>
                <w:sz w:val="24"/>
                <w:szCs w:val="24"/>
              </w:rPr>
              <w:t xml:space="preserve">Neoniniai </w:t>
            </w:r>
            <w:proofErr w:type="spellStart"/>
            <w:r w:rsidRPr="00245F2F">
              <w:rPr>
                <w:rStyle w:val="None"/>
                <w:strike/>
                <w:color w:val="auto"/>
                <w:sz w:val="24"/>
                <w:szCs w:val="24"/>
              </w:rPr>
              <w:t>personaž</w:t>
            </w:r>
            <w:proofErr w:type="spellEnd"/>
            <w:r w:rsidRPr="00245F2F">
              <w:rPr>
                <w:rStyle w:val="None"/>
                <w:strike/>
                <w:color w:val="auto"/>
                <w:sz w:val="24"/>
                <w:szCs w:val="24"/>
                <w:lang w:val="pt-PT"/>
              </w:rPr>
              <w:t>ai (5-8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15C150" w14:textId="77777777" w:rsidR="003D4CA4" w:rsidRPr="00245F2F" w:rsidRDefault="003D4CA4" w:rsidP="003D4CA4">
            <w:pPr>
              <w:jc w:val="center"/>
              <w:rPr>
                <w:strike/>
                <w:color w:val="auto"/>
              </w:rPr>
            </w:pPr>
            <w:r w:rsidRPr="00245F2F">
              <w:rPr>
                <w:rStyle w:val="None"/>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A5D507" w14:textId="776EF67C" w:rsidR="003D4CA4" w:rsidRPr="00245F2F" w:rsidRDefault="003D4CA4" w:rsidP="003D4CA4">
            <w:pPr>
              <w:jc w:val="center"/>
              <w:rPr>
                <w:strike/>
                <w:color w:val="auto"/>
              </w:rPr>
            </w:pPr>
            <w:r w:rsidRPr="00245F2F">
              <w:rPr>
                <w:rStyle w:val="None"/>
                <w:strike/>
                <w:color w:val="auto"/>
                <w:sz w:val="24"/>
                <w:szCs w:val="24"/>
                <w:lang w:val="en-US"/>
              </w:rPr>
              <w:t>6,00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EA6BDF" w14:textId="61CF4B8B" w:rsidR="003D4CA4" w:rsidRPr="00245F2F"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392D4C" w14:textId="4AAEB9B1" w:rsidR="003D4CA4" w:rsidRPr="00245F2F" w:rsidRDefault="003D4CA4" w:rsidP="003D4CA4">
            <w:pPr>
              <w:rPr>
                <w:strike/>
                <w:color w:val="auto"/>
              </w:rPr>
            </w:pPr>
            <w:r w:rsidRPr="00245F2F">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8B6393" w14:textId="515F53C9" w:rsidR="003D4CA4" w:rsidRPr="00245F2F" w:rsidRDefault="003D4CA4" w:rsidP="003D4CA4">
            <w:pPr>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77C343" w14:textId="10CEE956" w:rsidR="003D4CA4" w:rsidRPr="00245F2F" w:rsidRDefault="003D4CA4" w:rsidP="003D4CA4">
            <w:pPr>
              <w:rPr>
                <w:strike/>
                <w:color w:val="auto"/>
              </w:rPr>
            </w:pPr>
            <w:r w:rsidRPr="00D40B5A">
              <w:rPr>
                <w:color w:val="auto"/>
                <w:sz w:val="24"/>
                <w:szCs w:val="24"/>
              </w:rPr>
              <w:t xml:space="preserve">Paslaugos perkeltos prie kūrybiškumo centro „Pragiedruliai“ </w:t>
            </w:r>
            <w:r>
              <w:rPr>
                <w:color w:val="auto"/>
                <w:sz w:val="24"/>
                <w:szCs w:val="24"/>
              </w:rPr>
              <w:t>4 punkto</w:t>
            </w:r>
          </w:p>
        </w:tc>
      </w:tr>
      <w:tr w:rsidR="003D4CA4" w:rsidRPr="00C7768F" w14:paraId="3C00CCC0"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FD14A2A" w14:textId="39E2A482" w:rsidR="003D4CA4" w:rsidRPr="00245F2F" w:rsidRDefault="003D4CA4" w:rsidP="003D4CA4">
            <w:pPr>
              <w:jc w:val="center"/>
              <w:rPr>
                <w:strike/>
                <w:color w:val="auto"/>
              </w:rPr>
            </w:pPr>
            <w:r w:rsidRPr="00245F2F">
              <w:rPr>
                <w:strike/>
                <w:sz w:val="24"/>
                <w:szCs w:val="24"/>
              </w:rPr>
              <w:t>5.1.6.</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172C09" w14:textId="77777777" w:rsidR="003D4CA4" w:rsidRPr="00245F2F" w:rsidRDefault="003D4CA4" w:rsidP="003D4CA4">
            <w:pPr>
              <w:rPr>
                <w:strike/>
                <w:color w:val="auto"/>
              </w:rPr>
            </w:pPr>
            <w:r w:rsidRPr="00245F2F">
              <w:rPr>
                <w:rStyle w:val="None"/>
                <w:strike/>
                <w:color w:val="auto"/>
                <w:sz w:val="24"/>
                <w:szCs w:val="24"/>
              </w:rPr>
              <w:t xml:space="preserve">Neoniniai </w:t>
            </w:r>
            <w:proofErr w:type="spellStart"/>
            <w:r w:rsidRPr="00245F2F">
              <w:rPr>
                <w:rStyle w:val="None"/>
                <w:strike/>
                <w:color w:val="auto"/>
                <w:sz w:val="24"/>
                <w:szCs w:val="24"/>
              </w:rPr>
              <w:t>personaž</w:t>
            </w:r>
            <w:proofErr w:type="spellEnd"/>
            <w:r w:rsidRPr="00245F2F">
              <w:rPr>
                <w:rStyle w:val="None"/>
                <w:strike/>
                <w:color w:val="auto"/>
                <w:sz w:val="24"/>
                <w:szCs w:val="24"/>
                <w:lang w:val="it-IT"/>
              </w:rPr>
              <w:t>ai (1-4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013BFF" w14:textId="77777777" w:rsidR="003D4CA4" w:rsidRPr="00245F2F" w:rsidRDefault="003D4CA4" w:rsidP="003D4CA4">
            <w:pPr>
              <w:jc w:val="center"/>
              <w:rPr>
                <w:strike/>
                <w:color w:val="auto"/>
              </w:rPr>
            </w:pPr>
            <w:r w:rsidRPr="00245F2F">
              <w:rPr>
                <w:rStyle w:val="None"/>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678099" w14:textId="76F2F5DE" w:rsidR="003D4CA4" w:rsidRPr="00245F2F" w:rsidRDefault="003D4CA4" w:rsidP="003D4CA4">
            <w:pPr>
              <w:jc w:val="center"/>
              <w:rPr>
                <w:strike/>
                <w:color w:val="auto"/>
              </w:rPr>
            </w:pPr>
            <w:r w:rsidRPr="00245F2F">
              <w:rPr>
                <w:rStyle w:val="None"/>
                <w:strike/>
                <w:color w:val="auto"/>
                <w:sz w:val="24"/>
                <w:szCs w:val="24"/>
                <w:lang w:val="en-US"/>
              </w:rPr>
              <w:t>6,00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BD5B0E" w14:textId="6892041C" w:rsidR="003D4CA4" w:rsidRPr="00245F2F"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5AEA19" w14:textId="77C94A3E" w:rsidR="003D4CA4" w:rsidRPr="00245F2F" w:rsidRDefault="003D4CA4" w:rsidP="003D4CA4">
            <w:pPr>
              <w:rPr>
                <w:strike/>
                <w:color w:val="auto"/>
              </w:rPr>
            </w:pPr>
            <w:r w:rsidRPr="00245F2F">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D39BE5" w14:textId="0A014062" w:rsidR="003D4CA4" w:rsidRPr="00245F2F" w:rsidRDefault="003D4CA4" w:rsidP="003D4CA4">
            <w:pPr>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107FBA" w14:textId="4EE21FA9" w:rsidR="003D4CA4" w:rsidRPr="00245F2F" w:rsidRDefault="003D4CA4" w:rsidP="003D4CA4">
            <w:pPr>
              <w:rPr>
                <w:strike/>
                <w:color w:val="auto"/>
              </w:rPr>
            </w:pPr>
            <w:r w:rsidRPr="00D40B5A">
              <w:rPr>
                <w:color w:val="auto"/>
                <w:sz w:val="24"/>
                <w:szCs w:val="24"/>
              </w:rPr>
              <w:t xml:space="preserve">Paslaugos perkeltos prie kūrybiškumo centro „Pragiedruliai“ </w:t>
            </w:r>
            <w:r>
              <w:rPr>
                <w:color w:val="auto"/>
                <w:sz w:val="24"/>
                <w:szCs w:val="24"/>
              </w:rPr>
              <w:t>4 punkto</w:t>
            </w:r>
          </w:p>
        </w:tc>
      </w:tr>
      <w:tr w:rsidR="003D4CA4" w:rsidRPr="00C7768F" w14:paraId="4D64244E"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7214ED0" w14:textId="7E4DC79A" w:rsidR="003D4CA4" w:rsidRPr="00245F2F" w:rsidRDefault="003D4CA4" w:rsidP="003D4CA4">
            <w:pPr>
              <w:jc w:val="center"/>
              <w:rPr>
                <w:rStyle w:val="None"/>
                <w:strike/>
                <w:color w:val="auto"/>
                <w:sz w:val="24"/>
                <w:szCs w:val="24"/>
              </w:rPr>
            </w:pPr>
            <w:r w:rsidRPr="00245F2F">
              <w:rPr>
                <w:strike/>
                <w:sz w:val="24"/>
                <w:szCs w:val="24"/>
              </w:rPr>
              <w:t>5.1.7.</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0332BC" w14:textId="65BE081F" w:rsidR="003D4CA4" w:rsidRPr="00245F2F" w:rsidRDefault="003D4CA4" w:rsidP="003D4CA4">
            <w:pPr>
              <w:rPr>
                <w:strike/>
                <w:color w:val="auto"/>
                <w:sz w:val="24"/>
                <w:szCs w:val="24"/>
                <w:lang w:val="de-DE"/>
              </w:rPr>
            </w:pPr>
            <w:r w:rsidRPr="00245F2F">
              <w:rPr>
                <w:strike/>
                <w:color w:val="auto"/>
                <w:sz w:val="24"/>
                <w:szCs w:val="24"/>
              </w:rPr>
              <w:t>„Kur dingo bananas</w:t>
            </w:r>
            <w:r w:rsidRPr="00245F2F">
              <w:rPr>
                <w:strike/>
                <w:color w:val="auto"/>
                <w:sz w:val="24"/>
                <w:szCs w:val="24"/>
                <w:lang w:val="de-DE"/>
              </w:rPr>
              <w:t xml:space="preserve">“ </w:t>
            </w:r>
          </w:p>
          <w:p w14:paraId="13D95D34" w14:textId="76FAD67B" w:rsidR="003D4CA4" w:rsidRPr="00245F2F" w:rsidRDefault="003D4CA4" w:rsidP="003D4CA4">
            <w:pPr>
              <w:rPr>
                <w:rStyle w:val="None"/>
                <w:strike/>
                <w:color w:val="auto"/>
                <w:sz w:val="24"/>
                <w:szCs w:val="24"/>
              </w:rPr>
            </w:pPr>
            <w:r w:rsidRPr="00245F2F">
              <w:rPr>
                <w:strike/>
                <w:color w:val="auto"/>
                <w:sz w:val="24"/>
                <w:szCs w:val="24"/>
                <w:lang w:val="de-DE"/>
              </w:rPr>
              <w:t>(1-4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D94CFD" w14:textId="4495A076" w:rsidR="003D4CA4" w:rsidRPr="00245F2F" w:rsidRDefault="003D4CA4" w:rsidP="003D4CA4">
            <w:pPr>
              <w:jc w:val="center"/>
              <w:rPr>
                <w:rStyle w:val="None"/>
                <w:strike/>
                <w:color w:val="auto"/>
                <w:sz w:val="24"/>
                <w:szCs w:val="24"/>
                <w:lang w:val="pt-PT"/>
              </w:rPr>
            </w:pPr>
            <w:r w:rsidRPr="00245F2F">
              <w:rPr>
                <w:rStyle w:val="None"/>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F6B491E" w14:textId="3EBE1686" w:rsidR="003D4CA4" w:rsidRPr="00245F2F" w:rsidRDefault="003D4CA4" w:rsidP="003D4CA4">
            <w:pPr>
              <w:jc w:val="center"/>
              <w:rPr>
                <w:rStyle w:val="None"/>
                <w:strike/>
                <w:color w:val="auto"/>
                <w:sz w:val="24"/>
                <w:szCs w:val="24"/>
                <w:lang w:val="en-US"/>
              </w:rPr>
            </w:pPr>
            <w:r w:rsidRPr="00245F2F">
              <w:rPr>
                <w:strike/>
                <w:color w:val="auto"/>
                <w:sz w:val="24"/>
                <w:szCs w:val="24"/>
                <w:lang w:val="en-US"/>
              </w:rPr>
              <w:t>4,00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E1017B" w14:textId="5B087196" w:rsidR="003D4CA4" w:rsidRPr="00245F2F"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0028FA5" w14:textId="75D21784" w:rsidR="003D4CA4" w:rsidRPr="00245F2F" w:rsidRDefault="003D4CA4" w:rsidP="003D4CA4">
            <w:pPr>
              <w:rPr>
                <w:strike/>
                <w:color w:val="auto"/>
                <w:sz w:val="24"/>
                <w:szCs w:val="24"/>
              </w:rPr>
            </w:pPr>
            <w:r w:rsidRPr="00245F2F">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4D7D1D" w14:textId="231AACB2" w:rsidR="003D4CA4" w:rsidRPr="00245F2F" w:rsidRDefault="003D4CA4" w:rsidP="003D4CA4">
            <w:pPr>
              <w:rPr>
                <w:strik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C5C003" w14:textId="0B616490" w:rsidR="003D4CA4" w:rsidRPr="00245F2F" w:rsidRDefault="003D4CA4" w:rsidP="003D4CA4">
            <w:pPr>
              <w:rPr>
                <w:strike/>
                <w:color w:val="auto"/>
              </w:rPr>
            </w:pPr>
            <w:r w:rsidRPr="00D40B5A">
              <w:rPr>
                <w:color w:val="auto"/>
                <w:sz w:val="24"/>
                <w:szCs w:val="24"/>
              </w:rPr>
              <w:t xml:space="preserve">Paslaugos perkeltos prie kūrybiškumo centro „Pragiedruliai“ </w:t>
            </w:r>
            <w:r>
              <w:rPr>
                <w:color w:val="auto"/>
                <w:sz w:val="24"/>
                <w:szCs w:val="24"/>
              </w:rPr>
              <w:t>4 punkto</w:t>
            </w:r>
          </w:p>
        </w:tc>
      </w:tr>
      <w:tr w:rsidR="003D4CA4" w:rsidRPr="00C7768F" w14:paraId="1316F573"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F7FA6F" w14:textId="08EF5855" w:rsidR="003D4CA4" w:rsidRPr="00245F2F" w:rsidRDefault="003D4CA4" w:rsidP="003D4CA4">
            <w:pPr>
              <w:jc w:val="center"/>
              <w:rPr>
                <w:rStyle w:val="None"/>
                <w:strike/>
                <w:color w:val="auto"/>
                <w:sz w:val="24"/>
                <w:szCs w:val="24"/>
              </w:rPr>
            </w:pPr>
            <w:r w:rsidRPr="00245F2F">
              <w:rPr>
                <w:strike/>
                <w:sz w:val="24"/>
                <w:szCs w:val="24"/>
              </w:rPr>
              <w:t>5.1.8.</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4F18F7" w14:textId="544DC789" w:rsidR="003D4CA4" w:rsidRPr="00245F2F" w:rsidRDefault="003D4CA4" w:rsidP="003D4CA4">
            <w:pPr>
              <w:rPr>
                <w:rStyle w:val="None"/>
                <w:strike/>
                <w:color w:val="auto"/>
                <w:sz w:val="24"/>
                <w:szCs w:val="24"/>
              </w:rPr>
            </w:pPr>
            <w:r w:rsidRPr="00245F2F">
              <w:rPr>
                <w:strike/>
                <w:color w:val="auto"/>
                <w:sz w:val="24"/>
                <w:szCs w:val="24"/>
              </w:rPr>
              <w:t>„Emocija portrete</w:t>
            </w:r>
            <w:r w:rsidRPr="00245F2F">
              <w:rPr>
                <w:strike/>
                <w:color w:val="auto"/>
                <w:sz w:val="24"/>
                <w:szCs w:val="24"/>
                <w:lang w:val="de-DE"/>
              </w:rPr>
              <w:t>“ (9-12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7D8EC0" w14:textId="3B39B452" w:rsidR="003D4CA4" w:rsidRPr="00245F2F" w:rsidRDefault="003D4CA4" w:rsidP="003D4CA4">
            <w:pPr>
              <w:jc w:val="center"/>
              <w:rPr>
                <w:rStyle w:val="None"/>
                <w:strike/>
                <w:color w:val="auto"/>
                <w:sz w:val="24"/>
                <w:szCs w:val="24"/>
                <w:lang w:val="pt-PT"/>
              </w:rPr>
            </w:pPr>
            <w:r w:rsidRPr="00245F2F">
              <w:rPr>
                <w:rStyle w:val="None"/>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DA3F7A" w14:textId="1D72E002" w:rsidR="003D4CA4" w:rsidRPr="00245F2F" w:rsidRDefault="003D4CA4" w:rsidP="003D4CA4">
            <w:pPr>
              <w:jc w:val="center"/>
              <w:rPr>
                <w:rStyle w:val="None"/>
                <w:strike/>
                <w:color w:val="auto"/>
                <w:sz w:val="24"/>
                <w:szCs w:val="24"/>
                <w:lang w:val="en-US"/>
              </w:rPr>
            </w:pPr>
            <w:r w:rsidRPr="00245F2F">
              <w:rPr>
                <w:strike/>
                <w:color w:val="auto"/>
                <w:sz w:val="24"/>
                <w:szCs w:val="24"/>
                <w:lang w:val="en-US"/>
              </w:rPr>
              <w:t>4,00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C22275" w14:textId="6DFA5E8E" w:rsidR="003D4CA4" w:rsidRPr="00245F2F"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B0B4FF" w14:textId="19A326F8" w:rsidR="003D4CA4" w:rsidRPr="00245F2F" w:rsidRDefault="003D4CA4" w:rsidP="003D4CA4">
            <w:pPr>
              <w:rPr>
                <w:strike/>
                <w:color w:val="auto"/>
                <w:sz w:val="24"/>
                <w:szCs w:val="24"/>
              </w:rPr>
            </w:pPr>
            <w:r w:rsidRPr="00245F2F">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1C9A51" w14:textId="515FEFC5" w:rsidR="003D4CA4" w:rsidRPr="00245F2F" w:rsidRDefault="003D4CA4" w:rsidP="003D4CA4">
            <w:pPr>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58DCAF" w14:textId="77777777" w:rsidR="003D4CA4" w:rsidRPr="00245F2F" w:rsidRDefault="003D4CA4" w:rsidP="003D4CA4">
            <w:pPr>
              <w:rPr>
                <w:strike/>
                <w:color w:val="auto"/>
              </w:rPr>
            </w:pPr>
          </w:p>
        </w:tc>
      </w:tr>
      <w:tr w:rsidR="003D4CA4" w:rsidRPr="00C7768F" w14:paraId="1A9B8346"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32BB77D" w14:textId="1B57ABA9" w:rsidR="003D4CA4" w:rsidRPr="00245F2F" w:rsidRDefault="003D4CA4" w:rsidP="003D4CA4">
            <w:pPr>
              <w:jc w:val="center"/>
              <w:rPr>
                <w:rStyle w:val="None"/>
                <w:strike/>
                <w:color w:val="auto"/>
                <w:sz w:val="24"/>
                <w:szCs w:val="24"/>
              </w:rPr>
            </w:pPr>
            <w:r w:rsidRPr="00245F2F">
              <w:rPr>
                <w:strike/>
                <w:sz w:val="24"/>
                <w:szCs w:val="24"/>
              </w:rPr>
              <w:t>5.2.</w:t>
            </w:r>
          </w:p>
        </w:tc>
        <w:tc>
          <w:tcPr>
            <w:tcW w:w="14382" w:type="dxa"/>
            <w:gridSpan w:val="8"/>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AC573D" w14:textId="5B97CAF7" w:rsidR="003D4CA4" w:rsidRPr="00245F2F" w:rsidRDefault="003D4CA4" w:rsidP="003D4CA4">
            <w:pPr>
              <w:rPr>
                <w:strike/>
                <w:color w:val="auto"/>
              </w:rPr>
            </w:pPr>
            <w:r w:rsidRPr="00245F2F">
              <w:rPr>
                <w:rFonts w:cs="Times New Roman"/>
                <w:b/>
                <w:bCs/>
                <w:strike/>
                <w:color w:val="auto"/>
                <w:sz w:val="24"/>
                <w:szCs w:val="24"/>
              </w:rPr>
              <w:t>KULTŪROS PASO EDUKACIJOS „STASYS MUSEUM“</w:t>
            </w:r>
          </w:p>
        </w:tc>
      </w:tr>
      <w:tr w:rsidR="003D4CA4" w:rsidRPr="00C7768F" w14:paraId="7ED385B6"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B2875AA" w14:textId="77777777" w:rsidR="003D4CA4" w:rsidRPr="000F6744" w:rsidRDefault="003D4CA4" w:rsidP="003D4CA4">
            <w:pPr>
              <w:jc w:val="center"/>
              <w:rPr>
                <w:strike/>
                <w:sz w:val="24"/>
                <w:szCs w:val="24"/>
              </w:rPr>
            </w:pPr>
            <w:r w:rsidRPr="000F6744">
              <w:rPr>
                <w:strike/>
                <w:sz w:val="24"/>
                <w:szCs w:val="24"/>
              </w:rPr>
              <w:t>5.2.1.</w:t>
            </w:r>
          </w:p>
          <w:p w14:paraId="4DC464ED" w14:textId="2469AA30" w:rsidR="003D4CA4" w:rsidRPr="000F6744" w:rsidRDefault="003D4CA4" w:rsidP="003D4CA4">
            <w:pPr>
              <w:jc w:val="center"/>
              <w:rPr>
                <w:b/>
                <w:bCs/>
                <w:sz w:val="24"/>
                <w:szCs w:val="24"/>
              </w:rPr>
            </w:pPr>
            <w:r w:rsidRPr="000F6744">
              <w:rPr>
                <w:b/>
                <w:bCs/>
                <w:sz w:val="24"/>
                <w:szCs w:val="24"/>
              </w:rPr>
              <w:t>2.2.1.</w:t>
            </w:r>
          </w:p>
          <w:p w14:paraId="4623D365" w14:textId="0D6144E5" w:rsidR="003D4CA4" w:rsidRPr="00C7768F" w:rsidRDefault="003D4CA4" w:rsidP="003D4CA4">
            <w:pPr>
              <w:jc w:val="center"/>
              <w:rPr>
                <w:rStyle w:val="None"/>
                <w:color w:val="auto"/>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68FBE9" w14:textId="77777777" w:rsidR="003D4CA4" w:rsidRPr="00C7768F" w:rsidRDefault="003D4CA4" w:rsidP="003D4CA4">
            <w:pPr>
              <w:rPr>
                <w:color w:val="auto"/>
                <w:sz w:val="24"/>
                <w:szCs w:val="24"/>
              </w:rPr>
            </w:pPr>
            <w:r w:rsidRPr="00C7768F">
              <w:rPr>
                <w:color w:val="auto"/>
                <w:sz w:val="24"/>
                <w:szCs w:val="24"/>
              </w:rPr>
              <w:t xml:space="preserve">„Visos laisvos dalys“ </w:t>
            </w:r>
          </w:p>
          <w:p w14:paraId="67719D89" w14:textId="757F1581" w:rsidR="003D4CA4" w:rsidRPr="00C7768F" w:rsidRDefault="003D4CA4" w:rsidP="003D4CA4">
            <w:pPr>
              <w:rPr>
                <w:color w:val="auto"/>
                <w:sz w:val="24"/>
                <w:szCs w:val="24"/>
              </w:rPr>
            </w:pPr>
            <w:r w:rsidRPr="00C7768F">
              <w:rPr>
                <w:color w:val="auto"/>
                <w:sz w:val="24"/>
                <w:szCs w:val="24"/>
              </w:rPr>
              <w:t>( 3-9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CB5746D" w14:textId="2FC78562" w:rsidR="003D4CA4" w:rsidRPr="00C7768F" w:rsidRDefault="003D4CA4" w:rsidP="003D4CA4">
            <w:pPr>
              <w:jc w:val="center"/>
              <w:rPr>
                <w:rStyle w:val="None"/>
                <w:color w:val="auto"/>
                <w:sz w:val="24"/>
                <w:szCs w:val="24"/>
                <w:lang w:val="pt-PT"/>
              </w:rPr>
            </w:pPr>
            <w:r w:rsidRPr="00C7768F">
              <w:rPr>
                <w:rStyle w:val="Non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8404367" w14:textId="6C77149A" w:rsidR="003D4CA4" w:rsidRPr="00C7768F" w:rsidRDefault="003D4CA4" w:rsidP="003D4CA4">
            <w:pPr>
              <w:jc w:val="center"/>
              <w:rPr>
                <w:rStyle w:val="None"/>
                <w:color w:val="auto"/>
                <w:sz w:val="24"/>
                <w:szCs w:val="24"/>
                <w:lang w:val="en-US"/>
              </w:rPr>
            </w:pPr>
            <w:r w:rsidRPr="00C7768F">
              <w:rPr>
                <w:color w:val="auto"/>
                <w:sz w:val="24"/>
                <w:szCs w:val="24"/>
                <w:lang w:val="en-US"/>
              </w:rPr>
              <w:t>4,50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669D09" w14:textId="4E439FC3" w:rsidR="003D4CA4" w:rsidRPr="00C7768F" w:rsidRDefault="003D4CA4" w:rsidP="003D4CA4">
            <w:pPr>
              <w:jc w:val="center"/>
              <w:rPr>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A33B36" w14:textId="6045EEC3"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235166" w14:textId="43C75249" w:rsidR="003D4CA4" w:rsidRPr="00C7768F" w:rsidRDefault="003D4CA4" w:rsidP="003D4CA4">
            <w:pPr>
              <w:rPr>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F6742B" w14:textId="77777777" w:rsidR="003D4CA4" w:rsidRPr="00C7768F" w:rsidRDefault="003D4CA4" w:rsidP="003D4CA4">
            <w:pPr>
              <w:rPr>
                <w:color w:val="auto"/>
              </w:rPr>
            </w:pPr>
          </w:p>
        </w:tc>
      </w:tr>
      <w:tr w:rsidR="003D4CA4" w:rsidRPr="00C7768F" w14:paraId="057F3B4C"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D4866C" w14:textId="77777777" w:rsidR="003D4CA4" w:rsidRDefault="003D4CA4" w:rsidP="003D4CA4">
            <w:pPr>
              <w:jc w:val="center"/>
              <w:rPr>
                <w:sz w:val="24"/>
                <w:szCs w:val="24"/>
              </w:rPr>
            </w:pPr>
            <w:r w:rsidRPr="00C7768F">
              <w:rPr>
                <w:sz w:val="24"/>
                <w:szCs w:val="24"/>
              </w:rPr>
              <w:t>5.2.2.</w:t>
            </w:r>
          </w:p>
          <w:p w14:paraId="1935C623" w14:textId="5228C887" w:rsidR="003D4CA4" w:rsidRPr="000F6744" w:rsidRDefault="003D4CA4" w:rsidP="003D4CA4">
            <w:pPr>
              <w:jc w:val="center"/>
              <w:rPr>
                <w:b/>
                <w:bCs/>
                <w:sz w:val="24"/>
                <w:szCs w:val="24"/>
              </w:rPr>
            </w:pPr>
            <w:r w:rsidRPr="000F6744">
              <w:rPr>
                <w:b/>
                <w:bCs/>
                <w:sz w:val="24"/>
                <w:szCs w:val="24"/>
              </w:rPr>
              <w:t>2.2.</w:t>
            </w:r>
            <w:r>
              <w:rPr>
                <w:b/>
                <w:bCs/>
                <w:sz w:val="24"/>
                <w:szCs w:val="24"/>
              </w:rPr>
              <w:t>2</w:t>
            </w:r>
            <w:r w:rsidRPr="000F6744">
              <w:rPr>
                <w:b/>
                <w:bCs/>
                <w:sz w:val="24"/>
                <w:szCs w:val="24"/>
              </w:rPr>
              <w:t>.</w:t>
            </w:r>
          </w:p>
          <w:p w14:paraId="0AF261CF" w14:textId="679CB824" w:rsidR="003D4CA4" w:rsidRPr="00C7768F" w:rsidRDefault="003D4CA4" w:rsidP="003D4CA4">
            <w:pPr>
              <w:jc w:val="center"/>
              <w:rPr>
                <w:rStyle w:val="None"/>
                <w:color w:val="auto"/>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012BA4" w14:textId="77777777" w:rsidR="003D4CA4" w:rsidRPr="00C7768F" w:rsidRDefault="003D4CA4" w:rsidP="003D4CA4">
            <w:pPr>
              <w:rPr>
                <w:color w:val="auto"/>
                <w:sz w:val="24"/>
                <w:szCs w:val="24"/>
              </w:rPr>
            </w:pPr>
            <w:r w:rsidRPr="00C7768F">
              <w:rPr>
                <w:color w:val="auto"/>
                <w:sz w:val="24"/>
                <w:szCs w:val="24"/>
              </w:rPr>
              <w:t xml:space="preserve">„Kūrinių tyrinėtojai“ </w:t>
            </w:r>
          </w:p>
          <w:p w14:paraId="0F9EFFB8" w14:textId="4A0E7090" w:rsidR="003D4CA4" w:rsidRPr="00C7768F" w:rsidRDefault="003D4CA4" w:rsidP="003D4CA4">
            <w:pPr>
              <w:rPr>
                <w:color w:val="auto"/>
                <w:sz w:val="24"/>
                <w:szCs w:val="24"/>
              </w:rPr>
            </w:pPr>
            <w:r w:rsidRPr="00C7768F">
              <w:rPr>
                <w:color w:val="auto"/>
                <w:sz w:val="24"/>
                <w:szCs w:val="24"/>
              </w:rPr>
              <w:t>(5-12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1C4EE30" w14:textId="1454C10B" w:rsidR="003D4CA4" w:rsidRPr="00C7768F" w:rsidRDefault="003D4CA4" w:rsidP="003D4CA4">
            <w:pPr>
              <w:jc w:val="center"/>
              <w:rPr>
                <w:rStyle w:val="None"/>
                <w:color w:val="auto"/>
                <w:sz w:val="24"/>
                <w:szCs w:val="24"/>
                <w:lang w:val="pt-PT"/>
              </w:rPr>
            </w:pPr>
            <w:r w:rsidRPr="00C7768F">
              <w:rPr>
                <w:rStyle w:val="Non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F2980E" w14:textId="2F5E432B" w:rsidR="003D4CA4" w:rsidRPr="00C7768F" w:rsidRDefault="003D4CA4" w:rsidP="003D4CA4">
            <w:pPr>
              <w:jc w:val="center"/>
              <w:rPr>
                <w:rStyle w:val="None"/>
                <w:color w:val="auto"/>
                <w:sz w:val="24"/>
                <w:szCs w:val="24"/>
                <w:lang w:val="en-US"/>
              </w:rPr>
            </w:pPr>
            <w:r w:rsidRPr="00C7768F">
              <w:rPr>
                <w:color w:val="auto"/>
                <w:sz w:val="24"/>
                <w:szCs w:val="24"/>
                <w:lang w:val="en-US"/>
              </w:rPr>
              <w:t>3,00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C02B27" w14:textId="1354DF33" w:rsidR="003D4CA4" w:rsidRPr="00C7768F" w:rsidRDefault="003D4CA4" w:rsidP="003D4CA4">
            <w:pPr>
              <w:jc w:val="center"/>
              <w:rPr>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443762" w14:textId="06FD703C"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0D77A0" w14:textId="50ACA5F7" w:rsidR="003D4CA4" w:rsidRPr="00C7768F" w:rsidRDefault="003D4CA4" w:rsidP="003D4CA4"/>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5B32AD6" w14:textId="77777777" w:rsidR="003D4CA4" w:rsidRPr="00C7768F" w:rsidRDefault="003D4CA4" w:rsidP="003D4CA4">
            <w:pPr>
              <w:rPr>
                <w:color w:val="auto"/>
              </w:rPr>
            </w:pPr>
          </w:p>
        </w:tc>
      </w:tr>
      <w:tr w:rsidR="003D4CA4" w:rsidRPr="00C7768F" w14:paraId="679ACE88"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B268B2" w14:textId="77777777" w:rsidR="003D4CA4" w:rsidRPr="004E5C5A" w:rsidRDefault="003D4CA4" w:rsidP="003D4CA4">
            <w:pPr>
              <w:jc w:val="center"/>
              <w:rPr>
                <w:strike/>
                <w:color w:val="auto"/>
                <w:sz w:val="24"/>
                <w:szCs w:val="24"/>
              </w:rPr>
            </w:pPr>
            <w:r w:rsidRPr="004E5C5A">
              <w:rPr>
                <w:strike/>
                <w:color w:val="auto"/>
                <w:sz w:val="24"/>
                <w:szCs w:val="24"/>
              </w:rPr>
              <w:t>5.2.3.</w:t>
            </w:r>
          </w:p>
          <w:p w14:paraId="75673E04" w14:textId="33C9C7EE" w:rsidR="003D4CA4" w:rsidRPr="004E5C5A" w:rsidRDefault="003D4CA4" w:rsidP="003D4CA4">
            <w:pPr>
              <w:jc w:val="center"/>
              <w:rPr>
                <w:b/>
                <w:bCs/>
                <w:sz w:val="24"/>
                <w:szCs w:val="24"/>
              </w:rPr>
            </w:pPr>
            <w:r w:rsidRPr="004E5C5A">
              <w:rPr>
                <w:b/>
                <w:bCs/>
                <w:sz w:val="24"/>
                <w:szCs w:val="24"/>
              </w:rPr>
              <w:t>2.2.3.</w:t>
            </w:r>
          </w:p>
          <w:p w14:paraId="16321952" w14:textId="5BF3DB85" w:rsidR="003D4CA4" w:rsidRPr="004E5C5A" w:rsidRDefault="003D4CA4" w:rsidP="003D4CA4">
            <w:pPr>
              <w:jc w:val="center"/>
              <w:rPr>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B022D04" w14:textId="35396CD0" w:rsidR="003D4CA4" w:rsidRPr="004E5C5A" w:rsidRDefault="003D4CA4" w:rsidP="003D4CA4">
            <w:pPr>
              <w:rPr>
                <w:color w:val="auto"/>
                <w:sz w:val="24"/>
                <w:szCs w:val="24"/>
              </w:rPr>
            </w:pPr>
            <w:r w:rsidRPr="004E5C5A">
              <w:rPr>
                <w:color w:val="auto"/>
                <w:sz w:val="24"/>
                <w:szCs w:val="24"/>
              </w:rPr>
              <w:t>„Parodos kūrėjai: menas dalintis“ (6-10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85BE35" w14:textId="771025D3" w:rsidR="003D4CA4" w:rsidRPr="004E5C5A" w:rsidRDefault="003D4CA4" w:rsidP="003D4CA4">
            <w:pPr>
              <w:jc w:val="center"/>
              <w:rPr>
                <w:rStyle w:val="None"/>
                <w:color w:val="auto"/>
                <w:sz w:val="24"/>
                <w:szCs w:val="24"/>
                <w:lang w:val="pt-PT"/>
              </w:rPr>
            </w:pPr>
            <w:r w:rsidRPr="004E5C5A">
              <w:rPr>
                <w:color w:val="auto"/>
                <w:sz w:val="24"/>
                <w:szCs w:val="24"/>
                <w:lang w:val="pt-PT"/>
              </w:rPr>
              <w:t xml:space="preserve">1 asm. </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DEC33B" w14:textId="02048195" w:rsidR="003D4CA4" w:rsidRPr="004E5C5A" w:rsidRDefault="003D4CA4" w:rsidP="003D4CA4">
            <w:pPr>
              <w:jc w:val="center"/>
              <w:rPr>
                <w:rStyle w:val="None"/>
                <w:color w:val="auto"/>
                <w:sz w:val="24"/>
                <w:szCs w:val="24"/>
                <w:lang w:val="en-US"/>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F48F51" w14:textId="1E597A1F" w:rsidR="003D4CA4" w:rsidRPr="004E5C5A" w:rsidRDefault="003D4CA4" w:rsidP="003D4CA4">
            <w:pPr>
              <w:jc w:val="center"/>
              <w:rPr>
                <w:color w:val="auto"/>
                <w:sz w:val="24"/>
                <w:szCs w:val="24"/>
                <w:lang w:val="en-US"/>
              </w:rPr>
            </w:pPr>
            <w:r w:rsidRPr="004E5C5A">
              <w:rPr>
                <w:color w:val="auto"/>
                <w:sz w:val="24"/>
                <w:szCs w:val="24"/>
                <w:lang w:val="en-US"/>
              </w:rPr>
              <w:t>5,00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2AEAF3" w14:textId="425EFBE4" w:rsidR="003D4CA4" w:rsidRPr="004E5C5A" w:rsidRDefault="003D4CA4" w:rsidP="003D4CA4">
            <w:pPr>
              <w:rPr>
                <w:color w:val="auto"/>
                <w:sz w:val="24"/>
                <w:szCs w:val="24"/>
              </w:rPr>
            </w:pPr>
            <w:r w:rsidRPr="004E5C5A">
              <w:rPr>
                <w:color w:val="auto"/>
                <w:sz w:val="24"/>
                <w:szCs w:val="24"/>
              </w:rPr>
              <w:t>Naujas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841B90" w14:textId="2FAB03CB" w:rsidR="003D4CA4" w:rsidRPr="00C7768F" w:rsidRDefault="003D4CA4" w:rsidP="003D4CA4">
            <w:r w:rsidRPr="00C7768F">
              <w:rPr>
                <w:color w:val="auto"/>
                <w:sz w:val="24"/>
                <w:szCs w:val="24"/>
              </w:rPr>
              <w:t>Įtraukiama į paslaugų sąrašą 202</w:t>
            </w:r>
            <w:r>
              <w:rPr>
                <w:color w:val="auto"/>
                <w:sz w:val="24"/>
                <w:szCs w:val="24"/>
              </w:rPr>
              <w:t>5</w:t>
            </w:r>
            <w:r w:rsidRPr="00C7768F">
              <w:rPr>
                <w:color w:val="auto"/>
                <w:sz w:val="24"/>
                <w:szCs w:val="24"/>
              </w:rPr>
              <w:t xml:space="preserve"> m. LR kultūros ministerijai patvirtinus naujas Kultūros paso edukacijas.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220807" w14:textId="77777777" w:rsidR="003D4CA4" w:rsidRPr="00C7768F" w:rsidRDefault="003D4CA4" w:rsidP="003D4CA4">
            <w:pPr>
              <w:rPr>
                <w:color w:val="auto"/>
              </w:rPr>
            </w:pPr>
          </w:p>
        </w:tc>
      </w:tr>
      <w:tr w:rsidR="003D4CA4" w:rsidRPr="00C7768F" w14:paraId="20534912"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D245B3" w14:textId="77777777" w:rsidR="003D4CA4" w:rsidRPr="004E5C5A" w:rsidRDefault="003D4CA4" w:rsidP="003D4CA4">
            <w:pPr>
              <w:jc w:val="center"/>
              <w:rPr>
                <w:strike/>
                <w:color w:val="auto"/>
                <w:sz w:val="24"/>
                <w:szCs w:val="24"/>
              </w:rPr>
            </w:pPr>
            <w:r w:rsidRPr="004E5C5A">
              <w:rPr>
                <w:strike/>
                <w:color w:val="auto"/>
                <w:sz w:val="24"/>
                <w:szCs w:val="24"/>
              </w:rPr>
              <w:lastRenderedPageBreak/>
              <w:t>5.2.4.</w:t>
            </w:r>
          </w:p>
          <w:p w14:paraId="0412C17D" w14:textId="4A271475" w:rsidR="003D4CA4" w:rsidRPr="004E5C5A" w:rsidRDefault="003D4CA4" w:rsidP="003D4CA4">
            <w:pPr>
              <w:jc w:val="center"/>
              <w:rPr>
                <w:b/>
                <w:bCs/>
                <w:sz w:val="24"/>
                <w:szCs w:val="24"/>
              </w:rPr>
            </w:pPr>
            <w:r w:rsidRPr="004E5C5A">
              <w:rPr>
                <w:b/>
                <w:bCs/>
                <w:sz w:val="24"/>
                <w:szCs w:val="24"/>
              </w:rPr>
              <w:t>2.2.4.</w:t>
            </w:r>
          </w:p>
          <w:p w14:paraId="06B97075" w14:textId="1B81BA22" w:rsidR="003D4CA4" w:rsidRPr="004E5C5A" w:rsidRDefault="003D4CA4" w:rsidP="003D4CA4">
            <w:pPr>
              <w:jc w:val="center"/>
              <w:rPr>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31BE324" w14:textId="5ACE6FBC" w:rsidR="003D4CA4" w:rsidRPr="004E5C5A" w:rsidRDefault="003D4CA4" w:rsidP="003D4CA4">
            <w:pPr>
              <w:rPr>
                <w:color w:val="auto"/>
                <w:sz w:val="24"/>
                <w:szCs w:val="24"/>
              </w:rPr>
            </w:pPr>
            <w:r w:rsidRPr="004E5C5A">
              <w:rPr>
                <w:color w:val="auto"/>
                <w:sz w:val="24"/>
                <w:szCs w:val="24"/>
              </w:rPr>
              <w:t>„Vaizdai kalba: plakatų istorijos“ (6-9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E59D1E" w14:textId="3CA160C7" w:rsidR="003D4CA4" w:rsidRPr="004E5C5A" w:rsidRDefault="003D4CA4" w:rsidP="003D4CA4">
            <w:pPr>
              <w:jc w:val="center"/>
              <w:rPr>
                <w:rStyle w:val="None"/>
                <w:color w:val="auto"/>
                <w:sz w:val="24"/>
                <w:szCs w:val="24"/>
                <w:lang w:val="pt-PT"/>
              </w:rPr>
            </w:pPr>
            <w:r w:rsidRPr="004E5C5A">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C954DA" w14:textId="01EBDA0B" w:rsidR="003D4CA4" w:rsidRPr="004E5C5A" w:rsidRDefault="003D4CA4" w:rsidP="003D4CA4">
            <w:pPr>
              <w:jc w:val="center"/>
              <w:rPr>
                <w:rStyle w:val="None"/>
                <w:color w:val="auto"/>
                <w:sz w:val="24"/>
                <w:szCs w:val="24"/>
                <w:lang w:val="en-US"/>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C8F793" w14:textId="718A7045" w:rsidR="003D4CA4" w:rsidRPr="004E5C5A" w:rsidRDefault="003D4CA4" w:rsidP="003D4CA4">
            <w:pPr>
              <w:jc w:val="center"/>
              <w:rPr>
                <w:color w:val="auto"/>
                <w:sz w:val="24"/>
                <w:szCs w:val="24"/>
                <w:lang w:val="en-US"/>
              </w:rPr>
            </w:pPr>
            <w:r w:rsidRPr="004E5C5A">
              <w:rPr>
                <w:color w:val="auto"/>
                <w:sz w:val="24"/>
                <w:szCs w:val="24"/>
                <w:lang w:val="en-US"/>
              </w:rPr>
              <w:t>5,00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CEAE12" w14:textId="3EFFCBEB" w:rsidR="003D4CA4" w:rsidRPr="004E5C5A" w:rsidRDefault="003D4CA4" w:rsidP="003D4CA4">
            <w:pPr>
              <w:rPr>
                <w:color w:val="auto"/>
                <w:sz w:val="24"/>
                <w:szCs w:val="24"/>
              </w:rPr>
            </w:pPr>
            <w:r w:rsidRPr="004E5C5A">
              <w:rPr>
                <w:color w:val="auto"/>
                <w:sz w:val="24"/>
                <w:szCs w:val="24"/>
              </w:rPr>
              <w:t>Naujas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F8E96A" w14:textId="4EBD4B5A" w:rsidR="003D4CA4" w:rsidRPr="00C7768F" w:rsidRDefault="003D4CA4" w:rsidP="003D4CA4">
            <w:r w:rsidRPr="00C7768F">
              <w:rPr>
                <w:color w:val="auto"/>
                <w:sz w:val="24"/>
                <w:szCs w:val="24"/>
              </w:rPr>
              <w:t>Įtraukiama į paslaugų sąrašą 202</w:t>
            </w:r>
            <w:r>
              <w:rPr>
                <w:color w:val="auto"/>
                <w:sz w:val="24"/>
                <w:szCs w:val="24"/>
              </w:rPr>
              <w:t>5</w:t>
            </w:r>
            <w:r w:rsidRPr="00C7768F">
              <w:rPr>
                <w:color w:val="auto"/>
                <w:sz w:val="24"/>
                <w:szCs w:val="24"/>
              </w:rPr>
              <w:t xml:space="preserve"> m. LR kultūros ministerijai patvirtinus naujas Kultūros paso edukacijas.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B1F7189" w14:textId="77777777" w:rsidR="003D4CA4" w:rsidRPr="00C7768F" w:rsidRDefault="003D4CA4" w:rsidP="003D4CA4">
            <w:pPr>
              <w:rPr>
                <w:color w:val="auto"/>
              </w:rPr>
            </w:pPr>
          </w:p>
        </w:tc>
      </w:tr>
      <w:tr w:rsidR="003D4CA4" w:rsidRPr="00C7768F" w14:paraId="5A8446E1"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3DF3CDF" w14:textId="77777777" w:rsidR="003D4CA4" w:rsidRPr="004E5C5A" w:rsidRDefault="003D4CA4" w:rsidP="003D4CA4">
            <w:pPr>
              <w:jc w:val="center"/>
              <w:rPr>
                <w:strike/>
                <w:color w:val="auto"/>
                <w:sz w:val="24"/>
                <w:szCs w:val="24"/>
              </w:rPr>
            </w:pPr>
            <w:r w:rsidRPr="004E5C5A">
              <w:rPr>
                <w:strike/>
                <w:color w:val="auto"/>
                <w:sz w:val="24"/>
                <w:szCs w:val="24"/>
              </w:rPr>
              <w:t>5.2.5.</w:t>
            </w:r>
          </w:p>
          <w:p w14:paraId="262EF26F" w14:textId="7414474E" w:rsidR="003D4CA4" w:rsidRPr="004E5C5A" w:rsidRDefault="003D4CA4" w:rsidP="003D4CA4">
            <w:pPr>
              <w:jc w:val="center"/>
              <w:rPr>
                <w:b/>
                <w:bCs/>
                <w:sz w:val="24"/>
                <w:szCs w:val="24"/>
              </w:rPr>
            </w:pPr>
            <w:r w:rsidRPr="004E5C5A">
              <w:rPr>
                <w:b/>
                <w:bCs/>
                <w:sz w:val="24"/>
                <w:szCs w:val="24"/>
              </w:rPr>
              <w:t>2.2.5.</w:t>
            </w:r>
          </w:p>
          <w:p w14:paraId="49A8CBEA" w14:textId="2F7D9134" w:rsidR="003D4CA4" w:rsidRPr="004E5C5A" w:rsidRDefault="003D4CA4" w:rsidP="003D4CA4">
            <w:pPr>
              <w:jc w:val="center"/>
              <w:rPr>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BA39BE8" w14:textId="7F3845F6" w:rsidR="003D4CA4" w:rsidRPr="004E5C5A" w:rsidRDefault="003D4CA4" w:rsidP="003D4CA4">
            <w:pPr>
              <w:rPr>
                <w:color w:val="auto"/>
                <w:sz w:val="24"/>
                <w:szCs w:val="24"/>
              </w:rPr>
            </w:pPr>
            <w:r w:rsidRPr="004E5C5A">
              <w:rPr>
                <w:color w:val="auto"/>
                <w:sz w:val="24"/>
                <w:szCs w:val="24"/>
              </w:rPr>
              <w:t>„Pokalbiai per meną“ (8-12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A1138E" w14:textId="2CE0F8E9" w:rsidR="003D4CA4" w:rsidRPr="004E5C5A" w:rsidRDefault="003D4CA4" w:rsidP="003D4CA4">
            <w:pPr>
              <w:jc w:val="center"/>
              <w:rPr>
                <w:rStyle w:val="None"/>
                <w:color w:val="auto"/>
                <w:sz w:val="24"/>
                <w:szCs w:val="24"/>
                <w:lang w:val="pt-PT"/>
              </w:rPr>
            </w:pPr>
            <w:r w:rsidRPr="004E5C5A">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782D98" w14:textId="50189238" w:rsidR="003D4CA4" w:rsidRPr="004E5C5A" w:rsidRDefault="003D4CA4" w:rsidP="003D4CA4">
            <w:pPr>
              <w:jc w:val="center"/>
              <w:rPr>
                <w:rStyle w:val="None"/>
                <w:color w:val="auto"/>
                <w:sz w:val="24"/>
                <w:szCs w:val="24"/>
                <w:lang w:val="en-US"/>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79CF34" w14:textId="545C2E1F" w:rsidR="003D4CA4" w:rsidRPr="004E5C5A" w:rsidRDefault="003D4CA4" w:rsidP="003D4CA4">
            <w:pPr>
              <w:jc w:val="center"/>
              <w:rPr>
                <w:color w:val="auto"/>
                <w:sz w:val="24"/>
                <w:szCs w:val="24"/>
                <w:lang w:val="en-US"/>
              </w:rPr>
            </w:pPr>
            <w:r w:rsidRPr="004E5C5A">
              <w:rPr>
                <w:color w:val="auto"/>
                <w:sz w:val="24"/>
                <w:szCs w:val="24"/>
                <w:lang w:val="en-US"/>
              </w:rPr>
              <w:t>5,00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0EAD19" w14:textId="7D2D5A3D" w:rsidR="003D4CA4" w:rsidRPr="004E5C5A" w:rsidRDefault="003D4CA4" w:rsidP="003D4CA4">
            <w:pPr>
              <w:rPr>
                <w:color w:val="auto"/>
                <w:sz w:val="24"/>
                <w:szCs w:val="24"/>
              </w:rPr>
            </w:pPr>
            <w:r w:rsidRPr="004E5C5A">
              <w:rPr>
                <w:color w:val="auto"/>
                <w:sz w:val="24"/>
                <w:szCs w:val="24"/>
              </w:rPr>
              <w:t>Naujas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3135C32" w14:textId="4F0095E9" w:rsidR="003D4CA4" w:rsidRPr="00C7768F" w:rsidRDefault="003D4CA4" w:rsidP="003D4CA4">
            <w:r w:rsidRPr="00C7768F">
              <w:rPr>
                <w:color w:val="auto"/>
                <w:sz w:val="24"/>
                <w:szCs w:val="24"/>
              </w:rPr>
              <w:t>Įtraukiama į paslaugų sąrašą 202</w:t>
            </w:r>
            <w:r>
              <w:rPr>
                <w:color w:val="auto"/>
                <w:sz w:val="24"/>
                <w:szCs w:val="24"/>
              </w:rPr>
              <w:t>5</w:t>
            </w:r>
            <w:r w:rsidRPr="00C7768F">
              <w:rPr>
                <w:color w:val="auto"/>
                <w:sz w:val="24"/>
                <w:szCs w:val="24"/>
              </w:rPr>
              <w:t xml:space="preserve"> m. LR kultūros ministerijai patvirtinus naujas Kultūros paso edukacijas.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C4A1E9" w14:textId="77777777" w:rsidR="003D4CA4" w:rsidRPr="00C7768F" w:rsidRDefault="003D4CA4" w:rsidP="003D4CA4">
            <w:pPr>
              <w:rPr>
                <w:color w:val="auto"/>
              </w:rPr>
            </w:pPr>
          </w:p>
        </w:tc>
      </w:tr>
      <w:tr w:rsidR="003D4CA4" w:rsidRPr="00C7768F" w14:paraId="32F312B3"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638A98" w14:textId="77777777" w:rsidR="003D4CA4" w:rsidRPr="004E5C5A" w:rsidRDefault="003D4CA4" w:rsidP="003D4CA4">
            <w:pPr>
              <w:jc w:val="center"/>
              <w:rPr>
                <w:strike/>
                <w:color w:val="auto"/>
                <w:sz w:val="24"/>
                <w:szCs w:val="24"/>
              </w:rPr>
            </w:pPr>
            <w:r w:rsidRPr="004E5C5A">
              <w:rPr>
                <w:strike/>
                <w:color w:val="auto"/>
                <w:sz w:val="24"/>
                <w:szCs w:val="24"/>
              </w:rPr>
              <w:t>5.2.6.</w:t>
            </w:r>
          </w:p>
          <w:p w14:paraId="67C8D8C9" w14:textId="3087E65D" w:rsidR="003D4CA4" w:rsidRPr="004E5C5A" w:rsidRDefault="003D4CA4" w:rsidP="003D4CA4">
            <w:pPr>
              <w:jc w:val="center"/>
              <w:rPr>
                <w:b/>
                <w:bCs/>
                <w:sz w:val="24"/>
                <w:szCs w:val="24"/>
              </w:rPr>
            </w:pPr>
            <w:r w:rsidRPr="004E5C5A">
              <w:rPr>
                <w:b/>
                <w:bCs/>
                <w:sz w:val="24"/>
                <w:szCs w:val="24"/>
              </w:rPr>
              <w:t>2.2.6.</w:t>
            </w:r>
          </w:p>
          <w:p w14:paraId="3C69AE14" w14:textId="6D779C49" w:rsidR="003D4CA4" w:rsidRPr="004E5C5A" w:rsidRDefault="003D4CA4" w:rsidP="003D4CA4">
            <w:pPr>
              <w:jc w:val="center"/>
              <w:rPr>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480F08" w14:textId="20B39A54" w:rsidR="003D4CA4" w:rsidRPr="004E5C5A" w:rsidRDefault="003D4CA4" w:rsidP="003D4CA4">
            <w:pPr>
              <w:rPr>
                <w:color w:val="auto"/>
                <w:sz w:val="24"/>
                <w:szCs w:val="24"/>
              </w:rPr>
            </w:pPr>
            <w:r w:rsidRPr="004E5C5A">
              <w:rPr>
                <w:color w:val="auto"/>
                <w:sz w:val="24"/>
                <w:szCs w:val="24"/>
              </w:rPr>
              <w:t>„Vaikų miško paviljono edukacija“ (1-12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75709D" w14:textId="25343B18" w:rsidR="003D4CA4" w:rsidRPr="004E5C5A" w:rsidRDefault="003D4CA4" w:rsidP="003D4CA4">
            <w:pPr>
              <w:jc w:val="center"/>
              <w:rPr>
                <w:rStyle w:val="None"/>
                <w:color w:val="auto"/>
                <w:sz w:val="24"/>
                <w:szCs w:val="24"/>
                <w:lang w:val="pt-PT"/>
              </w:rPr>
            </w:pPr>
            <w:r w:rsidRPr="004E5C5A">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6DEE30" w14:textId="59AE3DFD" w:rsidR="003D4CA4" w:rsidRPr="004E5C5A" w:rsidRDefault="003D4CA4" w:rsidP="003D4CA4">
            <w:pPr>
              <w:jc w:val="center"/>
              <w:rPr>
                <w:rStyle w:val="None"/>
                <w:color w:val="auto"/>
                <w:sz w:val="24"/>
                <w:szCs w:val="24"/>
                <w:lang w:val="en-US"/>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574EEE" w14:textId="28287AC3" w:rsidR="003D4CA4" w:rsidRPr="004E5C5A" w:rsidRDefault="003D4CA4" w:rsidP="003D4CA4">
            <w:pPr>
              <w:jc w:val="center"/>
              <w:rPr>
                <w:color w:val="auto"/>
                <w:sz w:val="24"/>
                <w:szCs w:val="24"/>
                <w:lang w:val="en-US"/>
              </w:rPr>
            </w:pPr>
            <w:r w:rsidRPr="004E5C5A">
              <w:rPr>
                <w:color w:val="auto"/>
                <w:sz w:val="24"/>
                <w:szCs w:val="24"/>
                <w:lang w:val="en-US"/>
              </w:rPr>
              <w:t>5,00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7BA960" w14:textId="0BA32F02" w:rsidR="003D4CA4" w:rsidRPr="004E5C5A" w:rsidRDefault="003D4CA4" w:rsidP="003D4CA4">
            <w:pPr>
              <w:rPr>
                <w:color w:val="auto"/>
                <w:sz w:val="24"/>
                <w:szCs w:val="24"/>
              </w:rPr>
            </w:pPr>
            <w:r w:rsidRPr="004E5C5A">
              <w:rPr>
                <w:color w:val="auto"/>
                <w:sz w:val="24"/>
                <w:szCs w:val="24"/>
              </w:rPr>
              <w:t>Naujas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B1D8218" w14:textId="6483D9CB" w:rsidR="003D4CA4" w:rsidRPr="00C7768F" w:rsidRDefault="003D4CA4" w:rsidP="003D4CA4">
            <w:r w:rsidRPr="00C7768F">
              <w:rPr>
                <w:color w:val="auto"/>
                <w:sz w:val="24"/>
                <w:szCs w:val="24"/>
              </w:rPr>
              <w:t>Įtraukiama į paslaugų sąrašą 202</w:t>
            </w:r>
            <w:r>
              <w:rPr>
                <w:color w:val="auto"/>
                <w:sz w:val="24"/>
                <w:szCs w:val="24"/>
              </w:rPr>
              <w:t>5</w:t>
            </w:r>
            <w:r w:rsidRPr="00C7768F">
              <w:rPr>
                <w:color w:val="auto"/>
                <w:sz w:val="24"/>
                <w:szCs w:val="24"/>
              </w:rPr>
              <w:t xml:space="preserve"> m. LR kultūros ministerijai patvirtinus naujas Kultūros paso edukacijas.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14B1BB" w14:textId="77777777" w:rsidR="003D4CA4" w:rsidRPr="00C7768F" w:rsidRDefault="003D4CA4" w:rsidP="003D4CA4">
            <w:pPr>
              <w:rPr>
                <w:color w:val="auto"/>
              </w:rPr>
            </w:pPr>
          </w:p>
        </w:tc>
      </w:tr>
      <w:tr w:rsidR="003D4CA4" w:rsidRPr="00C7768F" w14:paraId="3EABE7C2"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68C16A" w14:textId="77777777" w:rsidR="003D4CA4" w:rsidRPr="004E5C5A" w:rsidRDefault="003D4CA4" w:rsidP="003D4CA4">
            <w:pPr>
              <w:jc w:val="center"/>
              <w:rPr>
                <w:strike/>
                <w:color w:val="auto"/>
                <w:sz w:val="24"/>
                <w:szCs w:val="24"/>
              </w:rPr>
            </w:pPr>
            <w:r w:rsidRPr="004E5C5A">
              <w:rPr>
                <w:strike/>
                <w:color w:val="auto"/>
                <w:sz w:val="24"/>
                <w:szCs w:val="24"/>
              </w:rPr>
              <w:t>5.2.7.</w:t>
            </w:r>
          </w:p>
          <w:p w14:paraId="0D7983F5" w14:textId="76099460" w:rsidR="003D4CA4" w:rsidRPr="004E5C5A" w:rsidRDefault="003D4CA4" w:rsidP="003D4CA4">
            <w:pPr>
              <w:jc w:val="center"/>
              <w:rPr>
                <w:b/>
                <w:bCs/>
                <w:sz w:val="24"/>
                <w:szCs w:val="24"/>
              </w:rPr>
            </w:pPr>
            <w:r w:rsidRPr="004E5C5A">
              <w:rPr>
                <w:b/>
                <w:bCs/>
                <w:sz w:val="24"/>
                <w:szCs w:val="24"/>
              </w:rPr>
              <w:t>2.2.7.</w:t>
            </w:r>
          </w:p>
          <w:p w14:paraId="70ACE37A" w14:textId="2957369E" w:rsidR="003D4CA4" w:rsidRPr="004E5C5A" w:rsidRDefault="003D4CA4" w:rsidP="003D4CA4">
            <w:pPr>
              <w:jc w:val="center"/>
              <w:rPr>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39FA90C" w14:textId="11D71522" w:rsidR="003D4CA4" w:rsidRPr="004E5C5A" w:rsidRDefault="003D4CA4" w:rsidP="003D4CA4">
            <w:pPr>
              <w:rPr>
                <w:color w:val="auto"/>
                <w:sz w:val="24"/>
                <w:szCs w:val="24"/>
              </w:rPr>
            </w:pPr>
            <w:r w:rsidRPr="004E5C5A">
              <w:rPr>
                <w:color w:val="auto"/>
                <w:sz w:val="24"/>
                <w:szCs w:val="24"/>
              </w:rPr>
              <w:t>„Daugiau nei matome“ (1-12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F250728" w14:textId="035262A4" w:rsidR="003D4CA4" w:rsidRPr="004E5C5A" w:rsidRDefault="003D4CA4" w:rsidP="003D4CA4">
            <w:pPr>
              <w:jc w:val="center"/>
              <w:rPr>
                <w:rStyle w:val="None"/>
                <w:color w:val="auto"/>
                <w:sz w:val="24"/>
                <w:szCs w:val="24"/>
                <w:lang w:val="pt-PT"/>
              </w:rPr>
            </w:pPr>
            <w:r w:rsidRPr="004E5C5A">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903C2F" w14:textId="0C8CE855" w:rsidR="003D4CA4" w:rsidRPr="004E5C5A" w:rsidRDefault="003D4CA4" w:rsidP="003D4CA4">
            <w:pPr>
              <w:jc w:val="center"/>
              <w:rPr>
                <w:rStyle w:val="None"/>
                <w:color w:val="auto"/>
                <w:sz w:val="24"/>
                <w:szCs w:val="24"/>
                <w:lang w:val="en-US"/>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61A8D3" w14:textId="25B09302" w:rsidR="003D4CA4" w:rsidRPr="004E5C5A" w:rsidRDefault="003D4CA4" w:rsidP="003D4CA4">
            <w:pPr>
              <w:jc w:val="center"/>
              <w:rPr>
                <w:color w:val="auto"/>
                <w:sz w:val="24"/>
                <w:szCs w:val="24"/>
                <w:lang w:val="en-US"/>
              </w:rPr>
            </w:pPr>
            <w:r w:rsidRPr="004E5C5A">
              <w:rPr>
                <w:color w:val="auto"/>
                <w:sz w:val="24"/>
                <w:szCs w:val="24"/>
                <w:lang w:val="en-US"/>
              </w:rPr>
              <w:t>4,50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9660A5" w14:textId="71C4047B" w:rsidR="003D4CA4" w:rsidRPr="004E5C5A" w:rsidRDefault="003D4CA4" w:rsidP="003D4CA4">
            <w:pPr>
              <w:rPr>
                <w:color w:val="auto"/>
                <w:sz w:val="24"/>
                <w:szCs w:val="24"/>
              </w:rPr>
            </w:pPr>
            <w:r w:rsidRPr="004E5C5A">
              <w:rPr>
                <w:color w:val="auto"/>
                <w:sz w:val="24"/>
                <w:szCs w:val="24"/>
              </w:rPr>
              <w:t>Naujas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068A69" w14:textId="31472BE5" w:rsidR="003D4CA4" w:rsidRPr="00C7768F" w:rsidRDefault="003D4CA4" w:rsidP="003D4CA4">
            <w:r w:rsidRPr="00C7768F">
              <w:rPr>
                <w:color w:val="auto"/>
                <w:sz w:val="24"/>
                <w:szCs w:val="24"/>
              </w:rPr>
              <w:t>Įtraukiama į paslaugų sąrašą 202</w:t>
            </w:r>
            <w:r>
              <w:rPr>
                <w:color w:val="auto"/>
                <w:sz w:val="24"/>
                <w:szCs w:val="24"/>
              </w:rPr>
              <w:t>5</w:t>
            </w:r>
            <w:r w:rsidRPr="00C7768F">
              <w:rPr>
                <w:color w:val="auto"/>
                <w:sz w:val="24"/>
                <w:szCs w:val="24"/>
              </w:rPr>
              <w:t xml:space="preserve"> m. LR kultūros ministerijai patvirtinus naujas Kultūros paso edukacijas.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0F8AA58" w14:textId="77777777" w:rsidR="003D4CA4" w:rsidRPr="00C7768F" w:rsidRDefault="003D4CA4" w:rsidP="003D4CA4">
            <w:pPr>
              <w:rPr>
                <w:color w:val="auto"/>
              </w:rPr>
            </w:pPr>
          </w:p>
        </w:tc>
      </w:tr>
      <w:tr w:rsidR="003D4CA4" w:rsidRPr="00C7768F" w14:paraId="13A11747" w14:textId="77777777" w:rsidTr="096421FD">
        <w:trPr>
          <w:trHeight w:val="330"/>
        </w:trPr>
        <w:tc>
          <w:tcPr>
            <w:tcW w:w="8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2C480C70" w14:textId="77777777" w:rsidR="003D4CA4" w:rsidRDefault="003D4CA4" w:rsidP="003D4CA4">
            <w:pPr>
              <w:jc w:val="center"/>
              <w:rPr>
                <w:rStyle w:val="None"/>
                <w:strike/>
                <w:color w:val="auto"/>
                <w:sz w:val="24"/>
                <w:szCs w:val="24"/>
              </w:rPr>
            </w:pPr>
            <w:r w:rsidRPr="000F6744">
              <w:rPr>
                <w:rStyle w:val="None"/>
                <w:strike/>
                <w:color w:val="auto"/>
                <w:sz w:val="24"/>
                <w:szCs w:val="24"/>
              </w:rPr>
              <w:t>6.</w:t>
            </w:r>
          </w:p>
          <w:p w14:paraId="05BBB4D9" w14:textId="402E22F4" w:rsidR="003D4CA4" w:rsidRPr="000F6744" w:rsidRDefault="003D4CA4" w:rsidP="003D4CA4">
            <w:pPr>
              <w:jc w:val="center"/>
              <w:rPr>
                <w:b/>
                <w:bCs/>
                <w:strike/>
                <w:color w:val="auto"/>
              </w:rPr>
            </w:pPr>
            <w:r w:rsidRPr="000F6744">
              <w:rPr>
                <w:rStyle w:val="None"/>
                <w:b/>
                <w:bCs/>
                <w:sz w:val="24"/>
                <w:szCs w:val="24"/>
              </w:rPr>
              <w:t>3.</w:t>
            </w:r>
          </w:p>
        </w:tc>
        <w:tc>
          <w:tcPr>
            <w:tcW w:w="14382" w:type="dxa"/>
            <w:gridSpan w:val="8"/>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0D15AD2C" w14:textId="1A5924FE" w:rsidR="003D4CA4" w:rsidRPr="00C7768F" w:rsidRDefault="003D4CA4" w:rsidP="003D4CA4">
            <w:pPr>
              <w:rPr>
                <w:color w:val="auto"/>
              </w:rPr>
            </w:pPr>
            <w:r w:rsidRPr="00C7768F">
              <w:rPr>
                <w:rStyle w:val="None"/>
                <w:b/>
                <w:bCs/>
                <w:color w:val="auto"/>
                <w:sz w:val="24"/>
                <w:szCs w:val="24"/>
                <w:lang w:val="de-DE"/>
              </w:rPr>
              <w:t>KITOS PASLAUGOS</w:t>
            </w:r>
          </w:p>
        </w:tc>
      </w:tr>
      <w:tr w:rsidR="003D4CA4" w:rsidRPr="00C7768F" w14:paraId="58F12357" w14:textId="77777777" w:rsidTr="096421FD">
        <w:trPr>
          <w:trHeight w:val="330"/>
        </w:trPr>
        <w:tc>
          <w:tcPr>
            <w:tcW w:w="84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80" w:type="dxa"/>
              <w:left w:w="80" w:type="dxa"/>
              <w:bottom w:w="80" w:type="dxa"/>
              <w:right w:w="80" w:type="dxa"/>
            </w:tcMar>
          </w:tcPr>
          <w:p w14:paraId="6E5D3D85" w14:textId="31563B6F" w:rsidR="003D4CA4" w:rsidRPr="000F6744" w:rsidRDefault="003D4CA4" w:rsidP="003D4CA4">
            <w:pPr>
              <w:jc w:val="center"/>
              <w:rPr>
                <w:rStyle w:val="None"/>
                <w:strike/>
                <w:color w:val="auto"/>
                <w:sz w:val="24"/>
                <w:szCs w:val="24"/>
              </w:rPr>
            </w:pPr>
            <w:r w:rsidRPr="000F6744">
              <w:rPr>
                <w:rStyle w:val="None"/>
                <w:strike/>
                <w:color w:val="auto"/>
                <w:sz w:val="24"/>
                <w:szCs w:val="24"/>
              </w:rPr>
              <w:t>6.1.</w:t>
            </w:r>
          </w:p>
        </w:tc>
        <w:tc>
          <w:tcPr>
            <w:tcW w:w="14382" w:type="dxa"/>
            <w:gridSpan w:val="8"/>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80" w:type="dxa"/>
              <w:left w:w="80" w:type="dxa"/>
              <w:bottom w:w="80" w:type="dxa"/>
              <w:right w:w="80" w:type="dxa"/>
            </w:tcMar>
          </w:tcPr>
          <w:p w14:paraId="0A0E12BA" w14:textId="42159F15" w:rsidR="003D4CA4" w:rsidRPr="000F6744" w:rsidRDefault="003D4CA4" w:rsidP="003D4CA4">
            <w:pPr>
              <w:rPr>
                <w:rStyle w:val="None"/>
                <w:b/>
                <w:bCs/>
                <w:strike/>
                <w:color w:val="auto"/>
                <w:sz w:val="24"/>
                <w:szCs w:val="24"/>
                <w:lang w:val="de-DE"/>
              </w:rPr>
            </w:pPr>
            <w:r w:rsidRPr="000F6744">
              <w:rPr>
                <w:b/>
                <w:bCs/>
                <w:strike/>
                <w:color w:val="auto"/>
                <w:sz w:val="24"/>
                <w:szCs w:val="24"/>
                <w:lang w:val="de-DE"/>
              </w:rPr>
              <w:t>KITOS PASLAUGOS</w:t>
            </w:r>
            <w:r w:rsidRPr="000F6744">
              <w:rPr>
                <w:b/>
                <w:bCs/>
                <w:strike/>
                <w:color w:val="auto"/>
                <w:sz w:val="24"/>
                <w:szCs w:val="24"/>
              </w:rPr>
              <w:t xml:space="preserve"> </w:t>
            </w:r>
            <w:r w:rsidRPr="000F6744">
              <w:rPr>
                <w:b/>
                <w:bCs/>
                <w:strike/>
                <w:color w:val="auto"/>
                <w:sz w:val="24"/>
                <w:szCs w:val="24"/>
                <w:lang w:val="pt-PT"/>
              </w:rPr>
              <w:t>KŪRYBIŠKUMO CENTRE „PRAGIEDRULIAI“</w:t>
            </w:r>
          </w:p>
        </w:tc>
      </w:tr>
      <w:tr w:rsidR="003D4CA4" w:rsidRPr="00C7768F" w14:paraId="008975FE" w14:textId="77777777" w:rsidTr="096421FD">
        <w:trPr>
          <w:trHeight w:val="811"/>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06AB4D" w14:textId="2FDACE1F" w:rsidR="003D4CA4" w:rsidRPr="000F6744" w:rsidRDefault="003D4CA4" w:rsidP="003D4CA4">
            <w:pPr>
              <w:jc w:val="center"/>
              <w:rPr>
                <w:strike/>
                <w:color w:val="auto"/>
              </w:rPr>
            </w:pPr>
            <w:r w:rsidRPr="000F6744">
              <w:rPr>
                <w:rStyle w:val="None"/>
                <w:strike/>
                <w:color w:val="auto"/>
                <w:sz w:val="24"/>
                <w:szCs w:val="24"/>
              </w:rPr>
              <w:t>6.1.1.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E67EC3" w14:textId="77777777" w:rsidR="003D4CA4" w:rsidRPr="000F6744" w:rsidRDefault="003D4CA4" w:rsidP="003D4CA4">
            <w:pPr>
              <w:rPr>
                <w:strike/>
                <w:color w:val="auto"/>
              </w:rPr>
            </w:pPr>
            <w:r w:rsidRPr="000F6744">
              <w:rPr>
                <w:rStyle w:val="None"/>
                <w:strike/>
                <w:color w:val="auto"/>
                <w:sz w:val="24"/>
                <w:szCs w:val="24"/>
              </w:rPr>
              <w:t>„Pragiedruli</w:t>
            </w:r>
            <w:r w:rsidRPr="000F6744">
              <w:rPr>
                <w:rStyle w:val="None"/>
                <w:strike/>
                <w:color w:val="auto"/>
                <w:sz w:val="24"/>
                <w:szCs w:val="24"/>
                <w:lang w:val="de-DE"/>
              </w:rPr>
              <w:t xml:space="preserve">ų“ </w:t>
            </w:r>
            <w:proofErr w:type="spellStart"/>
            <w:r w:rsidRPr="000F6744">
              <w:rPr>
                <w:rStyle w:val="None"/>
                <w:strike/>
                <w:color w:val="auto"/>
                <w:sz w:val="24"/>
                <w:szCs w:val="24"/>
              </w:rPr>
              <w:t>maž</w:t>
            </w:r>
            <w:proofErr w:type="spellEnd"/>
            <w:r w:rsidRPr="000F6744">
              <w:rPr>
                <w:rStyle w:val="None"/>
                <w:strike/>
                <w:color w:val="auto"/>
                <w:sz w:val="24"/>
                <w:szCs w:val="24"/>
                <w:lang w:val="es-ES_tradnl"/>
              </w:rPr>
              <w:t>ojo r</w:t>
            </w:r>
            <w:r w:rsidRPr="000F6744">
              <w:rPr>
                <w:rStyle w:val="None"/>
                <w:strike/>
                <w:color w:val="auto"/>
                <w:sz w:val="24"/>
                <w:szCs w:val="24"/>
              </w:rPr>
              <w:t>ėmėjo bilietas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99FE37" w14:textId="77777777" w:rsidR="003D4CA4" w:rsidRPr="000F6744" w:rsidRDefault="003D4CA4" w:rsidP="003D4CA4">
            <w:pPr>
              <w:jc w:val="center"/>
              <w:rPr>
                <w:strike/>
                <w:color w:val="auto"/>
              </w:rPr>
            </w:pPr>
            <w:r w:rsidRPr="000F6744">
              <w:rPr>
                <w:rStyle w:val="None"/>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BA7C17" w14:textId="6BDC9BAD" w:rsidR="003D4CA4" w:rsidRPr="000F6744" w:rsidRDefault="003D4CA4" w:rsidP="003D4CA4">
            <w:pPr>
              <w:jc w:val="center"/>
              <w:rPr>
                <w:strike/>
                <w:color w:val="auto"/>
              </w:rPr>
            </w:pPr>
            <w:r w:rsidRPr="000F6744">
              <w:rPr>
                <w:rStyle w:val="None"/>
                <w:strike/>
                <w:color w:val="auto"/>
                <w:sz w:val="24"/>
                <w:szCs w:val="24"/>
                <w:lang w:val="en-US"/>
              </w:rPr>
              <w:t>5,00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375EC9" w14:textId="094D2E91" w:rsidR="003D4CA4" w:rsidRPr="000F6744"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F3C3C74" w14:textId="2DF36239" w:rsidR="003D4CA4" w:rsidRPr="00D40B5A" w:rsidRDefault="003D4CA4" w:rsidP="003D4CA4">
            <w:pPr>
              <w:rPr>
                <w:color w:val="auto"/>
              </w:rPr>
            </w:pPr>
            <w:r w:rsidRPr="004E5C5A">
              <w:rPr>
                <w:color w:val="auto"/>
                <w:sz w:val="24"/>
                <w:szCs w:val="24"/>
              </w:rPr>
              <w:t>Naikinamas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E81C83" w14:textId="35D0334D" w:rsidR="003D4CA4" w:rsidRPr="008E492D" w:rsidRDefault="003D4CA4" w:rsidP="003D4CA4">
            <w:pPr>
              <w:pStyle w:val="Default"/>
              <w:widowControl/>
              <w:tabs>
                <w:tab w:val="left" w:pos="720"/>
                <w:tab w:val="left" w:pos="1440"/>
                <w:tab w:val="left" w:pos="2160"/>
              </w:tabs>
              <w:suppressAutoHyphens w:val="0"/>
              <w:spacing w:before="0" w:line="240" w:lineRule="auto"/>
              <w:rPr>
                <w:rFonts w:ascii="Times New Roman" w:hAnsi="Times New Roman" w:cs="Times New Roman"/>
                <w:color w:val="auto"/>
              </w:rPr>
            </w:pPr>
            <w:r w:rsidRPr="008E492D">
              <w:rPr>
                <w:rFonts w:ascii="Times New Roman" w:hAnsi="Times New Roman" w:cs="Times New Roman"/>
                <w:color w:val="auto"/>
              </w:rPr>
              <w:t>Naikinamas tarifas dėl planuojamo paramos gavimo principo pakeitimo vadovaujantis LR labdaros ir paramos įstatymo 5 str.: paramą asmenys gali padaryti pavedimu tiesiogiai į įstaigos banko sąskaitą (bilietas nereikalingas)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9A966B" w14:textId="6D0FB356" w:rsidR="003D4CA4" w:rsidRPr="000F6744" w:rsidRDefault="003D4CA4" w:rsidP="003D4CA4">
            <w:pPr>
              <w:rPr>
                <w:strike/>
                <w:color w:val="auto"/>
              </w:rPr>
            </w:pPr>
          </w:p>
        </w:tc>
      </w:tr>
      <w:tr w:rsidR="003D4CA4" w:rsidRPr="00C7768F" w14:paraId="64A4492C" w14:textId="77777777" w:rsidTr="096421FD">
        <w:trPr>
          <w:trHeight w:val="811"/>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9CA3A9" w14:textId="6DB146D2" w:rsidR="003D4CA4" w:rsidRPr="000F6744" w:rsidRDefault="003D4CA4" w:rsidP="003D4CA4">
            <w:pPr>
              <w:jc w:val="center"/>
              <w:rPr>
                <w:rStyle w:val="None"/>
                <w:strike/>
                <w:color w:val="auto"/>
                <w:sz w:val="24"/>
                <w:szCs w:val="24"/>
              </w:rPr>
            </w:pPr>
            <w:r w:rsidRPr="000F6744">
              <w:rPr>
                <w:rStyle w:val="None"/>
                <w:strike/>
                <w:color w:val="auto"/>
                <w:sz w:val="24"/>
                <w:szCs w:val="24"/>
              </w:rPr>
              <w:lastRenderedPageBreak/>
              <w:t>6.1.2.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3F6761" w14:textId="44F6CA05" w:rsidR="003D4CA4" w:rsidRPr="000F6744" w:rsidRDefault="003D4CA4" w:rsidP="003D4CA4">
            <w:pPr>
              <w:rPr>
                <w:rStyle w:val="None"/>
                <w:strike/>
                <w:color w:val="auto"/>
                <w:sz w:val="24"/>
                <w:szCs w:val="24"/>
              </w:rPr>
            </w:pPr>
            <w:r w:rsidRPr="000F6744">
              <w:rPr>
                <w:rStyle w:val="None"/>
                <w:strike/>
                <w:color w:val="auto"/>
                <w:sz w:val="24"/>
                <w:szCs w:val="24"/>
              </w:rPr>
              <w:t>„Pragiedruli</w:t>
            </w:r>
            <w:r w:rsidRPr="000F6744">
              <w:rPr>
                <w:rStyle w:val="None"/>
                <w:strike/>
                <w:color w:val="auto"/>
                <w:sz w:val="24"/>
                <w:szCs w:val="24"/>
                <w:lang w:val="de-DE"/>
              </w:rPr>
              <w:t xml:space="preserve">ų“ </w:t>
            </w:r>
            <w:r w:rsidRPr="000F6744">
              <w:rPr>
                <w:rStyle w:val="None"/>
                <w:strike/>
                <w:color w:val="auto"/>
                <w:sz w:val="24"/>
                <w:szCs w:val="24"/>
                <w:lang w:val="en-US"/>
              </w:rPr>
              <w:t>did</w:t>
            </w:r>
            <w:r w:rsidRPr="000F6744">
              <w:rPr>
                <w:rStyle w:val="None"/>
                <w:strike/>
                <w:color w:val="auto"/>
                <w:sz w:val="24"/>
                <w:szCs w:val="24"/>
              </w:rPr>
              <w:t>ž</w:t>
            </w:r>
            <w:r w:rsidRPr="000F6744">
              <w:rPr>
                <w:rStyle w:val="None"/>
                <w:strike/>
                <w:color w:val="auto"/>
                <w:sz w:val="24"/>
                <w:szCs w:val="24"/>
                <w:lang w:val="es-ES_tradnl"/>
              </w:rPr>
              <w:t>iojo r</w:t>
            </w:r>
            <w:r w:rsidRPr="000F6744">
              <w:rPr>
                <w:rStyle w:val="None"/>
                <w:strike/>
                <w:color w:val="auto"/>
                <w:sz w:val="24"/>
                <w:szCs w:val="24"/>
              </w:rPr>
              <w:t>ėmėjo bilietas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E6DDE0A" w14:textId="4AB0F2AA" w:rsidR="003D4CA4" w:rsidRPr="000F6744" w:rsidRDefault="003D4CA4" w:rsidP="003D4CA4">
            <w:pPr>
              <w:jc w:val="center"/>
              <w:rPr>
                <w:rStyle w:val="None"/>
                <w:strike/>
                <w:color w:val="auto"/>
                <w:sz w:val="24"/>
                <w:szCs w:val="24"/>
                <w:lang w:val="pt-PT"/>
              </w:rPr>
            </w:pPr>
            <w:r w:rsidRPr="000F6744">
              <w:rPr>
                <w:rStyle w:val="None"/>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7EBEB65" w14:textId="015A3D3A" w:rsidR="003D4CA4" w:rsidRPr="000F6744" w:rsidRDefault="003D4CA4" w:rsidP="003D4CA4">
            <w:pPr>
              <w:jc w:val="center"/>
              <w:rPr>
                <w:rStyle w:val="None"/>
                <w:strike/>
                <w:color w:val="auto"/>
                <w:sz w:val="24"/>
                <w:szCs w:val="24"/>
                <w:lang w:val="en-US"/>
              </w:rPr>
            </w:pPr>
            <w:r w:rsidRPr="000F6744">
              <w:rPr>
                <w:rStyle w:val="None"/>
                <w:strike/>
                <w:color w:val="auto"/>
                <w:sz w:val="24"/>
                <w:szCs w:val="24"/>
                <w:lang w:val="en-US"/>
              </w:rPr>
              <w:t>15,00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B2394A" w14:textId="77777777" w:rsidR="003D4CA4" w:rsidRPr="000F6744"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04C9D2E" w14:textId="7DEB88E6" w:rsidR="003D4CA4" w:rsidRPr="00D40B5A" w:rsidRDefault="003D4CA4" w:rsidP="003D4CA4">
            <w:pPr>
              <w:rPr>
                <w:color w:val="auto"/>
                <w:sz w:val="24"/>
                <w:szCs w:val="24"/>
                <w:highlight w:val="yellow"/>
              </w:rPr>
            </w:pPr>
            <w:r w:rsidRPr="004E5C5A">
              <w:rPr>
                <w:color w:val="auto"/>
                <w:sz w:val="24"/>
                <w:szCs w:val="24"/>
              </w:rPr>
              <w:t>Naikinamas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36CA9E" w14:textId="4FEFCD8D" w:rsidR="003D4CA4" w:rsidRPr="008E492D" w:rsidRDefault="003D4CA4" w:rsidP="003D4CA4">
            <w:pPr>
              <w:pStyle w:val="Default"/>
              <w:widowControl/>
              <w:tabs>
                <w:tab w:val="left" w:pos="720"/>
                <w:tab w:val="left" w:pos="1440"/>
                <w:tab w:val="left" w:pos="2160"/>
              </w:tabs>
              <w:suppressAutoHyphens w:val="0"/>
              <w:spacing w:before="0" w:line="240" w:lineRule="auto"/>
              <w:rPr>
                <w:rFonts w:ascii="Times New Roman" w:hAnsi="Times New Roman" w:cs="Times New Roman"/>
                <w:color w:val="auto"/>
              </w:rPr>
            </w:pPr>
            <w:r w:rsidRPr="008E492D">
              <w:rPr>
                <w:rFonts w:ascii="Times New Roman" w:hAnsi="Times New Roman" w:cs="Times New Roman"/>
                <w:color w:val="auto"/>
              </w:rPr>
              <w:t>Naikinamas tarifas dėl planuojamo paramos gavimo principo pakeitimo vadovaujantis LR labdaros ir paramos įstatymo 5 str.: paramą asmenys gali padaryti pavedimu tiesiogiai į įstaigos banko sąskaitą (bilietas nereikalingas)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081898" w14:textId="77777777" w:rsidR="003D4CA4" w:rsidRPr="000F6744" w:rsidRDefault="003D4CA4" w:rsidP="003D4CA4">
            <w:pPr>
              <w:rPr>
                <w:strike/>
                <w:color w:val="auto"/>
              </w:rPr>
            </w:pPr>
          </w:p>
        </w:tc>
      </w:tr>
      <w:tr w:rsidR="003D4CA4" w:rsidRPr="00C7768F" w14:paraId="7D4FC80A" w14:textId="77777777" w:rsidTr="096421FD">
        <w:trPr>
          <w:trHeight w:val="811"/>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3A75C1" w14:textId="5F63D53E" w:rsidR="003D4CA4" w:rsidRPr="005538B9" w:rsidRDefault="003D4CA4" w:rsidP="003D4CA4">
            <w:pPr>
              <w:jc w:val="center"/>
              <w:rPr>
                <w:strike/>
                <w:color w:val="auto"/>
                <w:sz w:val="24"/>
                <w:szCs w:val="24"/>
                <w:highlight w:val="yellow"/>
              </w:rPr>
            </w:pPr>
            <w:r w:rsidRPr="005538B9">
              <w:rPr>
                <w:strike/>
                <w:color w:val="auto"/>
                <w:sz w:val="24"/>
                <w:szCs w:val="24"/>
              </w:rPr>
              <w:t>6.1.3.</w:t>
            </w:r>
          </w:p>
          <w:p w14:paraId="40F325D8" w14:textId="6E63561B" w:rsidR="003D4CA4" w:rsidRPr="005538B9" w:rsidRDefault="003D4CA4" w:rsidP="003D4CA4">
            <w:pPr>
              <w:jc w:val="center"/>
              <w:rPr>
                <w:rStyle w:val="None"/>
                <w:strike/>
                <w:color w:val="auto"/>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FFAF01" w14:textId="4952207E" w:rsidR="003D4CA4" w:rsidRPr="000F6744" w:rsidRDefault="003D4CA4" w:rsidP="003D4CA4">
            <w:pPr>
              <w:rPr>
                <w:rStyle w:val="None"/>
                <w:strike/>
                <w:color w:val="auto"/>
                <w:sz w:val="24"/>
                <w:szCs w:val="24"/>
              </w:rPr>
            </w:pPr>
            <w:r w:rsidRPr="000F6744">
              <w:rPr>
                <w:strike/>
                <w:color w:val="auto"/>
                <w:sz w:val="24"/>
                <w:szCs w:val="24"/>
              </w:rPr>
              <w:t>„Pragiedruli</w:t>
            </w:r>
            <w:r w:rsidRPr="000F6744">
              <w:rPr>
                <w:strike/>
                <w:color w:val="auto"/>
                <w:sz w:val="24"/>
                <w:szCs w:val="24"/>
                <w:lang w:val="de-DE"/>
              </w:rPr>
              <w:t xml:space="preserve">ų“ </w:t>
            </w:r>
            <w:r w:rsidRPr="000F6744">
              <w:rPr>
                <w:strike/>
                <w:color w:val="auto"/>
                <w:sz w:val="24"/>
                <w:szCs w:val="24"/>
              </w:rPr>
              <w:t>sodybos ekskursija grupėms su profesionaliu gidu iki 120 min. (lietuvių kalba)</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E9838B" w14:textId="6EB56EDE" w:rsidR="003D4CA4" w:rsidRPr="000F6744" w:rsidRDefault="003D4CA4" w:rsidP="003D4CA4">
            <w:pPr>
              <w:jc w:val="center"/>
              <w:rPr>
                <w:rStyle w:val="None"/>
                <w:strike/>
                <w:color w:val="auto"/>
                <w:sz w:val="24"/>
                <w:szCs w:val="24"/>
                <w:lang w:val="pt-PT"/>
              </w:rPr>
            </w:pPr>
            <w:r w:rsidRPr="000F6744">
              <w:rPr>
                <w:strike/>
                <w:color w:val="auto"/>
                <w:sz w:val="24"/>
                <w:szCs w:val="24"/>
              </w:rPr>
              <w:t xml:space="preserve">grupė iki 25 </w:t>
            </w:r>
            <w:proofErr w:type="spellStart"/>
            <w:r w:rsidRPr="000F6744">
              <w:rPr>
                <w:strike/>
                <w:color w:val="auto"/>
                <w:sz w:val="24"/>
                <w:szCs w:val="24"/>
              </w:rPr>
              <w:t>asm</w:t>
            </w:r>
            <w:proofErr w:type="spellEnd"/>
            <w:r w:rsidRPr="000F6744">
              <w:rPr>
                <w:strike/>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683E98" w14:textId="715B2E02" w:rsidR="003D4CA4" w:rsidRPr="000F6744" w:rsidRDefault="003D4CA4" w:rsidP="003D4CA4">
            <w:pPr>
              <w:jc w:val="center"/>
              <w:rPr>
                <w:rStyle w:val="None"/>
                <w:strike/>
                <w:color w:val="auto"/>
                <w:sz w:val="24"/>
                <w:szCs w:val="24"/>
                <w:lang w:val="en-US"/>
              </w:rPr>
            </w:pPr>
            <w:r w:rsidRPr="000F6744">
              <w:rPr>
                <w:strike/>
                <w:color w:val="auto"/>
                <w:sz w:val="24"/>
                <w:szCs w:val="24"/>
                <w:lang w:val="en-US"/>
              </w:rPr>
              <w:t>80,00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36118E" w14:textId="77777777" w:rsidR="003D4CA4" w:rsidRPr="000F6744"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4C413C" w14:textId="2C54DF9C" w:rsidR="003D4CA4" w:rsidRPr="000F6744" w:rsidRDefault="003D4CA4" w:rsidP="003D4CA4">
            <w:pPr>
              <w:rPr>
                <w:strike/>
                <w:color w:val="auto"/>
                <w:sz w:val="24"/>
                <w:szCs w:val="24"/>
                <w:highlight w:val="yellow"/>
              </w:rPr>
            </w:pPr>
            <w:r w:rsidRPr="000F6744">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6F9408" w14:textId="77777777" w:rsidR="003D4CA4" w:rsidRPr="000F6744" w:rsidRDefault="003D4CA4" w:rsidP="003D4CA4">
            <w:pPr>
              <w:pStyle w:val="Default"/>
              <w:widowControl/>
              <w:tabs>
                <w:tab w:val="left" w:pos="720"/>
                <w:tab w:val="left" w:pos="1440"/>
                <w:tab w:val="left" w:pos="2160"/>
              </w:tabs>
              <w:suppressAutoHyphens w:val="0"/>
              <w:spacing w:before="0" w:line="240" w:lineRule="auto"/>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C8ECCB3" w14:textId="43A6F062" w:rsidR="003D4CA4" w:rsidRPr="000F6744" w:rsidRDefault="003D4CA4" w:rsidP="003D4CA4">
            <w:pPr>
              <w:rPr>
                <w:strike/>
                <w:color w:val="auto"/>
              </w:rPr>
            </w:pPr>
            <w:r w:rsidRPr="00D40B5A">
              <w:rPr>
                <w:color w:val="auto"/>
                <w:sz w:val="24"/>
                <w:szCs w:val="24"/>
              </w:rPr>
              <w:t xml:space="preserve">Paslaugos perkeltos prie kūrybiškumo centro „Pragiedruliai“ </w:t>
            </w:r>
            <w:r>
              <w:rPr>
                <w:color w:val="auto"/>
                <w:sz w:val="24"/>
                <w:szCs w:val="24"/>
              </w:rPr>
              <w:t>6 punkto</w:t>
            </w:r>
          </w:p>
        </w:tc>
      </w:tr>
      <w:tr w:rsidR="003D4CA4" w:rsidRPr="00C7768F" w14:paraId="6E06F42C" w14:textId="77777777" w:rsidTr="096421FD">
        <w:trPr>
          <w:trHeight w:val="825"/>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BA93C74" w14:textId="42011CDC" w:rsidR="003D4CA4" w:rsidRPr="005538B9" w:rsidRDefault="003D4CA4" w:rsidP="003D4CA4">
            <w:pPr>
              <w:jc w:val="center"/>
              <w:rPr>
                <w:strike/>
                <w:color w:val="auto"/>
                <w:sz w:val="24"/>
                <w:szCs w:val="24"/>
                <w:highlight w:val="yellow"/>
              </w:rPr>
            </w:pPr>
            <w:r w:rsidRPr="005538B9">
              <w:rPr>
                <w:strike/>
                <w:color w:val="auto"/>
                <w:sz w:val="24"/>
                <w:szCs w:val="24"/>
              </w:rPr>
              <w:t>6.1.4.</w:t>
            </w:r>
          </w:p>
          <w:p w14:paraId="3C558BA9" w14:textId="26E4D843" w:rsidR="003D4CA4" w:rsidRPr="009F2F81" w:rsidRDefault="003D4CA4" w:rsidP="003D4CA4">
            <w:pPr>
              <w:jc w:val="center"/>
              <w:rPr>
                <w:rStyle w:val="None"/>
                <w:strike/>
                <w:color w:val="000000" w:themeColor="text1"/>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DBAD5C" w14:textId="0B4E15BD" w:rsidR="003D4CA4" w:rsidRPr="000F6744" w:rsidRDefault="003D4CA4" w:rsidP="003D4CA4">
            <w:pPr>
              <w:rPr>
                <w:rStyle w:val="None"/>
                <w:strike/>
                <w:color w:val="auto"/>
                <w:sz w:val="24"/>
                <w:szCs w:val="24"/>
              </w:rPr>
            </w:pPr>
            <w:r w:rsidRPr="000F6744">
              <w:rPr>
                <w:strike/>
                <w:color w:val="auto"/>
                <w:sz w:val="24"/>
                <w:szCs w:val="24"/>
              </w:rPr>
              <w:t>Rėmėjų lėšomis finansuojama „Pragiedruli</w:t>
            </w:r>
            <w:r w:rsidRPr="000F6744">
              <w:rPr>
                <w:strike/>
                <w:color w:val="auto"/>
                <w:sz w:val="24"/>
                <w:szCs w:val="24"/>
                <w:lang w:val="de-DE"/>
              </w:rPr>
              <w:t xml:space="preserve">ų“ </w:t>
            </w:r>
            <w:r w:rsidRPr="000F6744">
              <w:rPr>
                <w:strike/>
                <w:color w:val="auto"/>
                <w:sz w:val="24"/>
                <w:szCs w:val="24"/>
              </w:rPr>
              <w:t>sodybos ekskursija grupėms iki 120 min. (lietuvių kalba) *</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966987" w14:textId="553745AE" w:rsidR="003D4CA4" w:rsidRPr="000F6744" w:rsidRDefault="003D4CA4" w:rsidP="003D4CA4">
            <w:pPr>
              <w:jc w:val="center"/>
              <w:rPr>
                <w:rStyle w:val="None"/>
                <w:strike/>
                <w:color w:val="auto"/>
                <w:sz w:val="24"/>
                <w:szCs w:val="24"/>
                <w:lang w:val="pt-PT"/>
              </w:rPr>
            </w:pPr>
            <w:r w:rsidRPr="000F6744">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5B4858" w14:textId="723045A4" w:rsidR="003D4CA4" w:rsidRPr="000F6744" w:rsidRDefault="003D4CA4" w:rsidP="003D4CA4">
            <w:pPr>
              <w:jc w:val="center"/>
              <w:rPr>
                <w:rStyle w:val="None"/>
                <w:strike/>
                <w:color w:val="auto"/>
                <w:sz w:val="24"/>
                <w:szCs w:val="24"/>
                <w:lang w:val="en-US"/>
              </w:rPr>
            </w:pPr>
            <w:r w:rsidRPr="000F6744">
              <w:rPr>
                <w:strike/>
                <w:color w:val="auto"/>
                <w:sz w:val="24"/>
                <w:szCs w:val="24"/>
              </w:rPr>
              <w:t>Nemokamai</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F32BD1" w14:textId="77777777" w:rsidR="003D4CA4" w:rsidRPr="000F6744"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E4AE38" w14:textId="649272CE" w:rsidR="003D4CA4" w:rsidRPr="000F6744" w:rsidRDefault="003D4CA4" w:rsidP="003D4CA4">
            <w:pPr>
              <w:rPr>
                <w:strike/>
                <w:color w:val="auto"/>
                <w:sz w:val="24"/>
                <w:szCs w:val="24"/>
                <w:highlight w:val="yellow"/>
              </w:rPr>
            </w:pPr>
            <w:r w:rsidRPr="000F6744">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FC6426" w14:textId="77777777" w:rsidR="003D4CA4" w:rsidRPr="000F6744" w:rsidRDefault="003D4CA4" w:rsidP="003D4CA4">
            <w:pPr>
              <w:pStyle w:val="Default"/>
              <w:widowControl/>
              <w:tabs>
                <w:tab w:val="left" w:pos="720"/>
                <w:tab w:val="left" w:pos="1440"/>
                <w:tab w:val="left" w:pos="2160"/>
              </w:tabs>
              <w:suppressAutoHyphens w:val="0"/>
              <w:spacing w:before="0" w:line="240" w:lineRule="auto"/>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9ADC6C" w14:textId="42DE7865" w:rsidR="003D4CA4" w:rsidRPr="000F6744" w:rsidRDefault="003D4CA4" w:rsidP="003D4CA4">
            <w:pPr>
              <w:rPr>
                <w:strike/>
                <w:color w:val="auto"/>
              </w:rPr>
            </w:pPr>
            <w:r w:rsidRPr="00D40B5A">
              <w:rPr>
                <w:color w:val="auto"/>
                <w:sz w:val="24"/>
                <w:szCs w:val="24"/>
              </w:rPr>
              <w:t xml:space="preserve">Paslaugos perkeltos prie kūrybiškumo centro „Pragiedruliai“ </w:t>
            </w:r>
            <w:r>
              <w:rPr>
                <w:color w:val="auto"/>
                <w:sz w:val="24"/>
                <w:szCs w:val="24"/>
              </w:rPr>
              <w:t>6 punkto</w:t>
            </w:r>
          </w:p>
        </w:tc>
      </w:tr>
      <w:tr w:rsidR="003D4CA4" w:rsidRPr="00C7768F" w14:paraId="246B1DFA" w14:textId="77777777" w:rsidTr="096421FD">
        <w:trPr>
          <w:trHeight w:val="181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B23382B" w14:textId="76A027E5" w:rsidR="003D4CA4" w:rsidRPr="005538B9" w:rsidRDefault="003D4CA4" w:rsidP="003D4CA4">
            <w:pPr>
              <w:jc w:val="center"/>
              <w:rPr>
                <w:rStyle w:val="None"/>
                <w:strike/>
                <w:color w:val="auto"/>
                <w:sz w:val="24"/>
                <w:szCs w:val="24"/>
              </w:rPr>
            </w:pPr>
            <w:r w:rsidRPr="005538B9">
              <w:rPr>
                <w:rStyle w:val="None"/>
                <w:strike/>
                <w:color w:val="auto"/>
                <w:sz w:val="24"/>
                <w:szCs w:val="24"/>
              </w:rPr>
              <w:t>6.1.5.</w:t>
            </w:r>
          </w:p>
          <w:p w14:paraId="4FCBF239" w14:textId="0A47E70D" w:rsidR="003D4CA4" w:rsidRPr="000F6744" w:rsidRDefault="003D4CA4" w:rsidP="003D4CA4">
            <w:pPr>
              <w:jc w:val="center"/>
              <w:rPr>
                <w:rStyle w:val="None"/>
                <w:b/>
                <w:bCs/>
                <w:strike/>
                <w:color w:val="auto"/>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1864E0" w14:textId="0AECDD9B" w:rsidR="003D4CA4" w:rsidRPr="000F6744" w:rsidRDefault="003D4CA4" w:rsidP="003D4CA4">
            <w:pPr>
              <w:rPr>
                <w:rFonts w:eastAsia="SimSun"/>
                <w:strike/>
                <w:color w:val="auto"/>
                <w:sz w:val="24"/>
                <w:szCs w:val="24"/>
                <w:bdr w:val="none" w:sz="0" w:space="0" w:color="auto"/>
              </w:rPr>
            </w:pPr>
            <w:r w:rsidRPr="000F6744">
              <w:rPr>
                <w:strike/>
                <w:color w:val="auto"/>
                <w:sz w:val="24"/>
                <w:szCs w:val="24"/>
              </w:rPr>
              <w:t xml:space="preserve">Vaikų ir jaunimo savaitė </w:t>
            </w:r>
            <w:r w:rsidRPr="000F6744">
              <w:rPr>
                <w:strike/>
                <w:sz w:val="24"/>
                <w:szCs w:val="24"/>
              </w:rPr>
              <w:t>„</w:t>
            </w:r>
            <w:r w:rsidRPr="000F6744">
              <w:rPr>
                <w:strike/>
                <w:color w:val="auto"/>
                <w:sz w:val="24"/>
                <w:szCs w:val="24"/>
              </w:rPr>
              <w:t>Pragiedruliuose</w:t>
            </w:r>
            <w:r w:rsidRPr="000F6744">
              <w:rPr>
                <w:strike/>
                <w:sz w:val="24"/>
                <w:szCs w:val="24"/>
              </w:rPr>
              <w:t>“</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E2BBFD" w14:textId="44933511" w:rsidR="003D4CA4" w:rsidRPr="000F6744" w:rsidRDefault="003D4CA4" w:rsidP="003D4CA4">
            <w:pPr>
              <w:jc w:val="center"/>
              <w:rPr>
                <w:rStyle w:val="None"/>
                <w:strike/>
                <w:color w:val="auto"/>
                <w:sz w:val="24"/>
                <w:szCs w:val="24"/>
                <w:lang w:val="pt-PT"/>
              </w:rPr>
            </w:pPr>
            <w:r w:rsidRPr="000F6744">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52D836" w14:textId="410CCE14" w:rsidR="003D4CA4" w:rsidRPr="000F6744" w:rsidRDefault="003D4CA4" w:rsidP="003D4CA4">
            <w:pPr>
              <w:jc w:val="center"/>
              <w:rPr>
                <w:rStyle w:val="None"/>
                <w:strike/>
                <w:color w:val="auto"/>
                <w:sz w:val="24"/>
                <w:szCs w:val="24"/>
                <w:lang w:val="en-US"/>
              </w:rPr>
            </w:pPr>
            <w:r w:rsidRPr="000F6744">
              <w:rPr>
                <w:strike/>
                <w:color w:val="auto"/>
                <w:sz w:val="24"/>
                <w:szCs w:val="24"/>
                <w:lang w:val="en-US"/>
              </w:rPr>
              <w:t>250,00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3D80C2" w14:textId="0041121C" w:rsidR="003D4CA4" w:rsidRPr="000F6744" w:rsidRDefault="003D4CA4" w:rsidP="003D4CA4">
            <w:pPr>
              <w:jc w:val="center"/>
              <w:rPr>
                <w:rStyle w:val="None"/>
                <w:strike/>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88176F5" w14:textId="018E6119" w:rsidR="003D4CA4" w:rsidRPr="000F6744" w:rsidRDefault="003D4CA4" w:rsidP="003D4CA4">
            <w:pPr>
              <w:rPr>
                <w:strike/>
                <w:color w:val="auto"/>
                <w:sz w:val="24"/>
                <w:szCs w:val="24"/>
              </w:rPr>
            </w:pPr>
            <w:r w:rsidRPr="000F6744">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BD5EBD" w14:textId="4E2FBE05" w:rsidR="003D4CA4" w:rsidRPr="000F6744" w:rsidRDefault="003D4CA4" w:rsidP="003D4CA4">
            <w:pPr>
              <w:rPr>
                <w:rStyle w:val="None"/>
                <w:strike/>
                <w:color w:val="auto"/>
                <w:sz w:val="22"/>
                <w:szCs w:val="22"/>
                <w:lang w:val="en-US"/>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E821F2" w14:textId="66459050" w:rsidR="003D4CA4" w:rsidRPr="000F6744" w:rsidRDefault="003D4CA4" w:rsidP="003D4CA4">
            <w:pPr>
              <w:widowControl/>
              <w:suppressAutoHyphens w:val="0"/>
              <w:rPr>
                <w:rStyle w:val="None"/>
                <w:strike/>
                <w:color w:val="auto"/>
                <w:sz w:val="24"/>
                <w:szCs w:val="24"/>
              </w:rPr>
            </w:pPr>
            <w:r w:rsidRPr="00D40B5A">
              <w:rPr>
                <w:color w:val="auto"/>
                <w:sz w:val="24"/>
                <w:szCs w:val="24"/>
              </w:rPr>
              <w:t xml:space="preserve">Paslaugos perkeltos prie kūrybiškumo centro „Pragiedruliai“ </w:t>
            </w:r>
            <w:r>
              <w:rPr>
                <w:color w:val="auto"/>
                <w:sz w:val="24"/>
                <w:szCs w:val="24"/>
              </w:rPr>
              <w:t>6 punkto</w:t>
            </w:r>
          </w:p>
        </w:tc>
      </w:tr>
      <w:tr w:rsidR="003D4CA4" w:rsidRPr="00C7768F" w14:paraId="049AB33C" w14:textId="77777777" w:rsidTr="096421FD">
        <w:trPr>
          <w:trHeight w:val="181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97276A" w14:textId="77777777" w:rsidR="003D4CA4" w:rsidRPr="005538B9" w:rsidRDefault="003D4CA4" w:rsidP="003D4CA4">
            <w:pPr>
              <w:jc w:val="center"/>
              <w:rPr>
                <w:rStyle w:val="None"/>
                <w:strike/>
                <w:color w:val="auto"/>
                <w:sz w:val="24"/>
                <w:szCs w:val="24"/>
              </w:rPr>
            </w:pPr>
            <w:r w:rsidRPr="005538B9">
              <w:rPr>
                <w:rStyle w:val="None"/>
                <w:strike/>
                <w:color w:val="auto"/>
                <w:sz w:val="24"/>
                <w:szCs w:val="24"/>
              </w:rPr>
              <w:t>6.1.6.</w:t>
            </w:r>
          </w:p>
          <w:p w14:paraId="7633048E" w14:textId="03778823" w:rsidR="003D4CA4" w:rsidRPr="000F6744" w:rsidRDefault="003D4CA4" w:rsidP="003D4CA4">
            <w:pPr>
              <w:jc w:val="center"/>
              <w:rPr>
                <w:rStyle w:val="None"/>
                <w:b/>
                <w:bCs/>
                <w:strike/>
                <w:color w:val="auto"/>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42B7AB" w14:textId="15AB335D" w:rsidR="003D4CA4" w:rsidRPr="000F6744" w:rsidRDefault="003D4CA4" w:rsidP="003D4CA4">
            <w:pPr>
              <w:rPr>
                <w:strike/>
                <w:color w:val="auto"/>
                <w:sz w:val="24"/>
                <w:szCs w:val="24"/>
              </w:rPr>
            </w:pPr>
            <w:r w:rsidRPr="000F6744">
              <w:rPr>
                <w:strike/>
                <w:color w:val="auto"/>
                <w:sz w:val="24"/>
                <w:szCs w:val="24"/>
              </w:rPr>
              <w:t>Užsakomoji fotografo paslauga renginių metu</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08CED2C" w14:textId="4987B5BD" w:rsidR="003D4CA4" w:rsidRPr="000F6744" w:rsidRDefault="003D4CA4" w:rsidP="003D4CA4">
            <w:pPr>
              <w:jc w:val="center"/>
              <w:rPr>
                <w:strike/>
                <w:color w:val="auto"/>
                <w:sz w:val="24"/>
                <w:szCs w:val="24"/>
                <w:lang w:val="pt-PT"/>
              </w:rPr>
            </w:pPr>
            <w:r w:rsidRPr="000F6744">
              <w:rPr>
                <w:strike/>
                <w:color w:val="auto"/>
                <w:sz w:val="24"/>
                <w:szCs w:val="24"/>
                <w:lang w:val="pt-PT"/>
              </w:rPr>
              <w:t>1 val.</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73607D" w14:textId="234A9BA0" w:rsidR="003D4CA4" w:rsidRPr="000F6744" w:rsidRDefault="003D4CA4" w:rsidP="003D4CA4">
            <w:pPr>
              <w:jc w:val="center"/>
              <w:rPr>
                <w:rStyle w:val="None"/>
                <w:strike/>
                <w:color w:val="auto"/>
                <w:sz w:val="24"/>
                <w:szCs w:val="24"/>
                <w:lang w:val="en-US"/>
              </w:rPr>
            </w:pPr>
            <w:r w:rsidRPr="000F6744">
              <w:rPr>
                <w:strike/>
                <w:color w:val="auto"/>
                <w:sz w:val="24"/>
                <w:szCs w:val="24"/>
              </w:rPr>
              <w:t>100,00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497B66" w14:textId="5B606C80" w:rsidR="003D4CA4" w:rsidRPr="000F6744" w:rsidRDefault="003D4CA4" w:rsidP="003D4CA4">
            <w:pPr>
              <w:jc w:val="center"/>
              <w:rPr>
                <w:strik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0FAAC9" w14:textId="4A20C71F" w:rsidR="003D4CA4" w:rsidRPr="000F6744" w:rsidRDefault="003D4CA4" w:rsidP="003D4CA4">
            <w:pPr>
              <w:rPr>
                <w:strike/>
                <w:color w:val="auto"/>
                <w:sz w:val="24"/>
                <w:szCs w:val="24"/>
              </w:rPr>
            </w:pPr>
            <w:r w:rsidRPr="000F6744">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17935F" w14:textId="26842EBD" w:rsidR="003D4CA4" w:rsidRPr="000F6744" w:rsidRDefault="003D4CA4" w:rsidP="003D4CA4">
            <w:pPr>
              <w:rPr>
                <w:rStyle w:val="None"/>
                <w:strike/>
                <w:color w:val="auto"/>
                <w:sz w:val="24"/>
                <w:szCs w:val="24"/>
                <w:lang w:val="it-IT"/>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7D7FBF" w14:textId="763792AF" w:rsidR="003D4CA4" w:rsidRPr="000F6744" w:rsidRDefault="003D4CA4" w:rsidP="003D4CA4">
            <w:pPr>
              <w:widowControl/>
              <w:suppressAutoHyphens w:val="0"/>
              <w:rPr>
                <w:rStyle w:val="None"/>
                <w:strike/>
                <w:color w:val="auto"/>
                <w:sz w:val="24"/>
                <w:szCs w:val="24"/>
              </w:rPr>
            </w:pPr>
            <w:r w:rsidRPr="00D40B5A">
              <w:rPr>
                <w:color w:val="auto"/>
                <w:sz w:val="24"/>
                <w:szCs w:val="24"/>
              </w:rPr>
              <w:t xml:space="preserve">Paslaugos perkeltos prie kūrybiškumo centro „Pragiedruliai“ </w:t>
            </w:r>
            <w:r>
              <w:rPr>
                <w:color w:val="auto"/>
                <w:sz w:val="24"/>
                <w:szCs w:val="24"/>
              </w:rPr>
              <w:t>6 punkto</w:t>
            </w:r>
          </w:p>
        </w:tc>
      </w:tr>
      <w:tr w:rsidR="003D4CA4" w:rsidRPr="00C7768F" w14:paraId="0175488F" w14:textId="77777777" w:rsidTr="096421FD">
        <w:trPr>
          <w:trHeight w:val="181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9CC754" w14:textId="77777777" w:rsidR="003D4CA4" w:rsidRPr="005538B9" w:rsidRDefault="003D4CA4" w:rsidP="003D4CA4">
            <w:pPr>
              <w:jc w:val="center"/>
              <w:rPr>
                <w:rStyle w:val="None"/>
                <w:strike/>
                <w:color w:val="auto"/>
                <w:sz w:val="24"/>
                <w:szCs w:val="24"/>
              </w:rPr>
            </w:pPr>
            <w:r w:rsidRPr="005538B9">
              <w:rPr>
                <w:rStyle w:val="None"/>
                <w:strike/>
                <w:color w:val="auto"/>
                <w:sz w:val="24"/>
                <w:szCs w:val="24"/>
              </w:rPr>
              <w:lastRenderedPageBreak/>
              <w:t>6.1.7.</w:t>
            </w:r>
          </w:p>
          <w:p w14:paraId="64CD0B6E" w14:textId="1BAE52DA" w:rsidR="003D4CA4" w:rsidRPr="000F6744" w:rsidRDefault="003D4CA4" w:rsidP="003D4CA4">
            <w:pPr>
              <w:jc w:val="center"/>
              <w:rPr>
                <w:rStyle w:val="None"/>
                <w:b/>
                <w:bCs/>
                <w:strike/>
                <w:color w:val="auto"/>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3C6A02" w14:textId="46A3110C" w:rsidR="003D4CA4" w:rsidRPr="000F6744" w:rsidRDefault="003D4CA4" w:rsidP="003D4CA4">
            <w:pPr>
              <w:rPr>
                <w:strike/>
                <w:color w:val="auto"/>
                <w:sz w:val="24"/>
                <w:szCs w:val="24"/>
              </w:rPr>
            </w:pPr>
            <w:r w:rsidRPr="000F6744">
              <w:rPr>
                <w:strike/>
                <w:color w:val="auto"/>
                <w:sz w:val="24"/>
                <w:szCs w:val="24"/>
              </w:rPr>
              <w:t>Užsakomoji dekoravimo paslauga renginių metu</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BB898C" w14:textId="0ADF8F4A" w:rsidR="003D4CA4" w:rsidRPr="000F6744" w:rsidRDefault="003D4CA4" w:rsidP="003D4CA4">
            <w:pPr>
              <w:jc w:val="center"/>
              <w:rPr>
                <w:strike/>
                <w:color w:val="auto"/>
                <w:sz w:val="24"/>
                <w:szCs w:val="24"/>
                <w:lang w:val="pt-PT"/>
              </w:rPr>
            </w:pPr>
            <w:r w:rsidRPr="000F6744">
              <w:rPr>
                <w:strike/>
                <w:color w:val="auto"/>
                <w:sz w:val="24"/>
                <w:szCs w:val="24"/>
                <w:lang w:val="pt-PT"/>
              </w:rPr>
              <w:t>1 val.</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9889E3" w14:textId="3A467330" w:rsidR="003D4CA4" w:rsidRPr="000F6744" w:rsidRDefault="003D4CA4" w:rsidP="003D4CA4">
            <w:pPr>
              <w:jc w:val="center"/>
              <w:rPr>
                <w:rStyle w:val="None"/>
                <w:strike/>
                <w:color w:val="auto"/>
                <w:sz w:val="24"/>
                <w:szCs w:val="24"/>
                <w:lang w:val="en-US"/>
              </w:rPr>
            </w:pPr>
            <w:r w:rsidRPr="000F6744">
              <w:rPr>
                <w:strike/>
                <w:color w:val="auto"/>
                <w:sz w:val="24"/>
                <w:szCs w:val="24"/>
              </w:rPr>
              <w:t>10,00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EEB4FC" w14:textId="3BBDD87F" w:rsidR="003D4CA4" w:rsidRPr="000F6744" w:rsidRDefault="003D4CA4" w:rsidP="003D4CA4">
            <w:pPr>
              <w:jc w:val="center"/>
              <w:rPr>
                <w:strik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A21A90" w14:textId="69D8CE83" w:rsidR="003D4CA4" w:rsidRPr="000F6744" w:rsidRDefault="003D4CA4" w:rsidP="003D4CA4">
            <w:pPr>
              <w:rPr>
                <w:strike/>
                <w:color w:val="auto"/>
                <w:sz w:val="24"/>
                <w:szCs w:val="24"/>
              </w:rPr>
            </w:pPr>
            <w:r w:rsidRPr="000F6744">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E1D943" w14:textId="36369567" w:rsidR="003D4CA4" w:rsidRPr="000F6744" w:rsidRDefault="003D4CA4" w:rsidP="003D4CA4">
            <w:pPr>
              <w:rPr>
                <w:rStyle w:val="None"/>
                <w:strik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5895BD" w14:textId="766AF1A2" w:rsidR="003D4CA4" w:rsidRPr="000F6744" w:rsidRDefault="003D4CA4" w:rsidP="003D4CA4">
            <w:pPr>
              <w:widowControl/>
              <w:suppressAutoHyphens w:val="0"/>
              <w:rPr>
                <w:rStyle w:val="None"/>
                <w:strike/>
                <w:color w:val="auto"/>
                <w:sz w:val="24"/>
                <w:szCs w:val="24"/>
              </w:rPr>
            </w:pPr>
            <w:r w:rsidRPr="00D40B5A">
              <w:rPr>
                <w:color w:val="auto"/>
                <w:sz w:val="24"/>
                <w:szCs w:val="24"/>
              </w:rPr>
              <w:t xml:space="preserve">Paslaugos perkeltos prie kūrybiškumo centro „Pragiedruliai“ </w:t>
            </w:r>
            <w:r>
              <w:rPr>
                <w:color w:val="auto"/>
                <w:sz w:val="24"/>
                <w:szCs w:val="24"/>
              </w:rPr>
              <w:t>6 punkto</w:t>
            </w:r>
          </w:p>
        </w:tc>
      </w:tr>
      <w:tr w:rsidR="003D4CA4" w:rsidRPr="00C7768F" w14:paraId="06D97CDB" w14:textId="77777777" w:rsidTr="096421FD">
        <w:trPr>
          <w:trHeight w:val="330"/>
        </w:trPr>
        <w:tc>
          <w:tcPr>
            <w:tcW w:w="8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1FBAA049" w14:textId="77A6BA33" w:rsidR="003D4CA4" w:rsidRPr="000F6744" w:rsidRDefault="003D4CA4" w:rsidP="003D4CA4">
            <w:pPr>
              <w:jc w:val="center"/>
              <w:rPr>
                <w:rStyle w:val="None"/>
                <w:strike/>
                <w:color w:val="auto"/>
                <w:sz w:val="24"/>
                <w:szCs w:val="24"/>
              </w:rPr>
            </w:pPr>
            <w:r w:rsidRPr="000F6744">
              <w:rPr>
                <w:rStyle w:val="None"/>
                <w:strike/>
                <w:color w:val="auto"/>
                <w:sz w:val="24"/>
                <w:szCs w:val="24"/>
              </w:rPr>
              <w:t>6.2.</w:t>
            </w:r>
          </w:p>
        </w:tc>
        <w:tc>
          <w:tcPr>
            <w:tcW w:w="14382" w:type="dxa"/>
            <w:gridSpan w:val="8"/>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55A3C56B" w14:textId="1E68030B" w:rsidR="003D4CA4" w:rsidRPr="000F6744" w:rsidRDefault="003D4CA4" w:rsidP="003D4CA4">
            <w:pPr>
              <w:rPr>
                <w:rStyle w:val="None"/>
                <w:b/>
                <w:bCs/>
                <w:strike/>
                <w:color w:val="auto"/>
                <w:sz w:val="24"/>
                <w:szCs w:val="24"/>
                <w:lang w:val="de-DE"/>
              </w:rPr>
            </w:pPr>
            <w:r w:rsidRPr="000F6744">
              <w:rPr>
                <w:b/>
                <w:bCs/>
                <w:strike/>
                <w:color w:val="auto"/>
                <w:sz w:val="24"/>
                <w:szCs w:val="24"/>
                <w:lang w:val="de-DE"/>
              </w:rPr>
              <w:t>KITOS PASLAUGOS</w:t>
            </w:r>
            <w:r w:rsidRPr="000F6744">
              <w:rPr>
                <w:b/>
                <w:bCs/>
                <w:strike/>
                <w:color w:val="auto"/>
                <w:sz w:val="24"/>
                <w:szCs w:val="24"/>
              </w:rPr>
              <w:t xml:space="preserve"> </w:t>
            </w:r>
            <w:r w:rsidRPr="000F6744">
              <w:rPr>
                <w:b/>
                <w:bCs/>
                <w:strike/>
                <w:color w:val="auto"/>
                <w:sz w:val="24"/>
                <w:szCs w:val="24"/>
                <w:lang w:val="en-US"/>
              </w:rPr>
              <w:t>„</w:t>
            </w:r>
            <w:r w:rsidRPr="000F6744">
              <w:rPr>
                <w:rFonts w:cs="Times New Roman"/>
                <w:b/>
                <w:bCs/>
                <w:strike/>
                <w:color w:val="auto"/>
                <w:sz w:val="24"/>
                <w:szCs w:val="24"/>
              </w:rPr>
              <w:t>STASYS MUSEUM</w:t>
            </w:r>
            <w:r w:rsidRPr="000F6744">
              <w:rPr>
                <w:b/>
                <w:bCs/>
                <w:strike/>
                <w:color w:val="auto"/>
                <w:sz w:val="24"/>
                <w:szCs w:val="24"/>
                <w:lang w:val="en-US"/>
              </w:rPr>
              <w:t>“</w:t>
            </w:r>
          </w:p>
        </w:tc>
      </w:tr>
      <w:tr w:rsidR="003D4CA4" w:rsidRPr="00C7768F" w14:paraId="14D5C62B" w14:textId="77777777" w:rsidTr="096421FD">
        <w:trPr>
          <w:trHeight w:val="181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74D09B" w14:textId="77777777" w:rsidR="003D4CA4" w:rsidRPr="004E5C5A" w:rsidRDefault="003D4CA4" w:rsidP="003D4CA4">
            <w:pPr>
              <w:jc w:val="center"/>
              <w:rPr>
                <w:rStyle w:val="None"/>
                <w:strike/>
                <w:color w:val="auto"/>
                <w:sz w:val="24"/>
                <w:szCs w:val="24"/>
              </w:rPr>
            </w:pPr>
            <w:r w:rsidRPr="004E5C5A">
              <w:rPr>
                <w:rStyle w:val="None"/>
                <w:strike/>
                <w:color w:val="auto"/>
                <w:sz w:val="24"/>
                <w:szCs w:val="24"/>
              </w:rPr>
              <w:t>6.2.1.</w:t>
            </w:r>
          </w:p>
          <w:p w14:paraId="06F342F3" w14:textId="0C9EC32A" w:rsidR="003D4CA4" w:rsidRPr="004E5C5A" w:rsidRDefault="003D4CA4" w:rsidP="003D4CA4">
            <w:pPr>
              <w:jc w:val="center"/>
              <w:rPr>
                <w:rStyle w:val="None"/>
                <w:b/>
                <w:bCs/>
                <w:color w:val="auto"/>
                <w:sz w:val="24"/>
                <w:szCs w:val="24"/>
              </w:rPr>
            </w:pPr>
            <w:r w:rsidRPr="004E5C5A">
              <w:rPr>
                <w:rStyle w:val="None"/>
                <w:b/>
                <w:bCs/>
                <w:color w:val="auto"/>
                <w:sz w:val="24"/>
                <w:szCs w:val="24"/>
              </w:rPr>
              <w:t>3.1.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9639AE" w14:textId="3B30DFC9" w:rsidR="003D4CA4" w:rsidRPr="004E5C5A" w:rsidRDefault="003D4CA4" w:rsidP="003D4CA4">
            <w:pPr>
              <w:rPr>
                <w:sz w:val="24"/>
                <w:szCs w:val="24"/>
              </w:rPr>
            </w:pPr>
            <w:r w:rsidRPr="004E5C5A">
              <w:rPr>
                <w:sz w:val="24"/>
                <w:szCs w:val="24"/>
              </w:rPr>
              <w:t xml:space="preserve">Privati ekskursija su gidu lietuvių arba anglų kalbomis </w:t>
            </w:r>
          </w:p>
          <w:p w14:paraId="3D5C2983" w14:textId="27517AA8" w:rsidR="003D4CA4" w:rsidRPr="004E5C5A" w:rsidRDefault="003D4CA4" w:rsidP="003D4CA4">
            <w:pPr>
              <w:rPr>
                <w:b/>
                <w:bCs/>
                <w:color w:val="auto"/>
                <w:sz w:val="24"/>
                <w:szCs w:val="24"/>
              </w:rPr>
            </w:pPr>
            <w:r w:rsidRPr="004E5C5A">
              <w:rPr>
                <w:b/>
                <w:bCs/>
                <w:color w:val="auto"/>
                <w:sz w:val="24"/>
                <w:szCs w:val="24"/>
              </w:rPr>
              <w:t xml:space="preserve">antradieniais–šeštadieniais, </w:t>
            </w:r>
            <w:r w:rsidRPr="004E5C5A">
              <w:rPr>
                <w:color w:val="auto"/>
                <w:sz w:val="24"/>
                <w:szCs w:val="24"/>
              </w:rPr>
              <w:t>trukmė –</w:t>
            </w:r>
            <w:r w:rsidRPr="004E5C5A">
              <w:rPr>
                <w:sz w:val="24"/>
                <w:szCs w:val="24"/>
              </w:rPr>
              <w:t xml:space="preserve"> iki 60 min.</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3B15A23" w14:textId="036CCFD2" w:rsidR="003D4CA4" w:rsidRPr="00C7768F" w:rsidRDefault="003D4CA4" w:rsidP="003D4CA4">
            <w:pPr>
              <w:jc w:val="center"/>
              <w:rPr>
                <w:color w:val="auto"/>
                <w:sz w:val="24"/>
                <w:szCs w:val="24"/>
                <w:lang w:val="pt-PT"/>
              </w:rPr>
            </w:pPr>
            <w:r w:rsidRPr="00C7768F">
              <w:rPr>
                <w:color w:val="auto"/>
                <w:sz w:val="24"/>
                <w:szCs w:val="24"/>
                <w:lang w:val="pt-PT"/>
              </w:rPr>
              <w:t xml:space="preserve">Grupė iki </w:t>
            </w:r>
            <w:r w:rsidRPr="00C349A2">
              <w:rPr>
                <w:color w:val="auto"/>
                <w:sz w:val="24"/>
                <w:szCs w:val="24"/>
                <w:lang w:val="pt-PT"/>
              </w:rPr>
              <w:t>20</w:t>
            </w:r>
            <w:r w:rsidRPr="00C7768F">
              <w:rPr>
                <w:color w:val="auto"/>
                <w:sz w:val="24"/>
                <w:szCs w:val="24"/>
                <w:lang w:val="pt-PT"/>
              </w:rPr>
              <w:t xml:space="preserve">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DBB880" w14:textId="27A36388" w:rsidR="003D4CA4" w:rsidRPr="00C7768F" w:rsidRDefault="003D4CA4" w:rsidP="003D4CA4">
            <w:pPr>
              <w:jc w:val="center"/>
              <w:rPr>
                <w:rStyle w:val="None"/>
                <w:color w:val="auto"/>
                <w:sz w:val="24"/>
                <w:szCs w:val="24"/>
                <w:lang w:val="en-US"/>
              </w:rPr>
            </w:pPr>
            <w:r w:rsidRPr="00C7768F">
              <w:rPr>
                <w:color w:val="auto"/>
                <w:sz w:val="24"/>
                <w:szCs w:val="24"/>
              </w:rPr>
              <w:t>120,00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41BA6D" w14:textId="5ABA1FF7" w:rsidR="003D4CA4" w:rsidRPr="00C7768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99BCB7" w14:textId="18D3C0F2" w:rsidR="003D4CA4" w:rsidRPr="00C7768F" w:rsidRDefault="003D4CA4" w:rsidP="003D4CA4">
            <w:pPr>
              <w:rPr>
                <w:color w:val="auto"/>
                <w:sz w:val="24"/>
                <w:szCs w:val="24"/>
              </w:rPr>
            </w:pPr>
            <w:r w:rsidRPr="00C7768F">
              <w:rPr>
                <w:color w:val="auto"/>
                <w:sz w:val="24"/>
                <w:szCs w:val="24"/>
              </w:rPr>
              <w:t>Pa</w:t>
            </w:r>
            <w:r>
              <w:rPr>
                <w:color w:val="auto"/>
                <w:sz w:val="24"/>
                <w:szCs w:val="24"/>
              </w:rPr>
              <w:t xml:space="preserve">tikslinamas paslaugos pavadinimas „antradieniais – šeštadieniais“ </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E06690C" w14:textId="2F41B3C7" w:rsidR="003D4CA4" w:rsidRPr="00A214B2" w:rsidRDefault="003D4CA4" w:rsidP="003D4CA4">
            <w:pPr>
              <w:rPr>
                <w:rStyle w:val="None"/>
                <w:color w:val="auto"/>
                <w:sz w:val="24"/>
                <w:szCs w:val="24"/>
              </w:rPr>
            </w:pPr>
            <w:r>
              <w:rPr>
                <w:color w:val="auto"/>
                <w:sz w:val="24"/>
                <w:szCs w:val="24"/>
              </w:rPr>
              <w:t xml:space="preserve">Trumpinamas </w:t>
            </w:r>
            <w:r w:rsidRPr="00C7768F">
              <w:rPr>
                <w:color w:val="auto"/>
                <w:sz w:val="24"/>
                <w:szCs w:val="24"/>
              </w:rPr>
              <w:t>paslaug</w:t>
            </w:r>
            <w:r>
              <w:rPr>
                <w:color w:val="auto"/>
                <w:sz w:val="24"/>
                <w:szCs w:val="24"/>
              </w:rPr>
              <w:t>os teikimo už nustatytą kainą 120 Eur laikotarpis,</w:t>
            </w:r>
            <w:r w:rsidRPr="00C7768F">
              <w:rPr>
                <w:color w:val="auto"/>
                <w:sz w:val="24"/>
                <w:szCs w:val="24"/>
              </w:rPr>
              <w:t xml:space="preserve"> atsižvelgiant į </w:t>
            </w:r>
            <w:r>
              <w:rPr>
                <w:color w:val="auto"/>
                <w:sz w:val="24"/>
                <w:szCs w:val="24"/>
              </w:rPr>
              <w:t xml:space="preserve">naują tarifą Nr. </w:t>
            </w:r>
            <w:r w:rsidRPr="00A214B2">
              <w:rPr>
                <w:rStyle w:val="None"/>
                <w:color w:val="auto"/>
                <w:sz w:val="24"/>
                <w:szCs w:val="24"/>
              </w:rPr>
              <w:t>6.2.3.</w:t>
            </w:r>
          </w:p>
          <w:p w14:paraId="79E99F81" w14:textId="16F8D16C" w:rsidR="003D4CA4" w:rsidRPr="00A214B2" w:rsidRDefault="003D4CA4" w:rsidP="003D4CA4">
            <w:pPr>
              <w:rPr>
                <w:rStyle w:val="None"/>
                <w:strike/>
                <w:color w:val="auto"/>
                <w:sz w:val="24"/>
                <w:szCs w:val="24"/>
                <w:highlight w:val="cyan"/>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42EF09" w14:textId="1EFCCB2B" w:rsidR="003D4CA4" w:rsidRPr="002F401F" w:rsidRDefault="66CE8079" w:rsidP="096421FD">
            <w:pPr>
              <w:widowControl/>
              <w:suppressAutoHyphens w:val="0"/>
              <w:rPr>
                <w:rStyle w:val="None"/>
                <w:color w:val="auto"/>
                <w:sz w:val="24"/>
                <w:szCs w:val="24"/>
              </w:rPr>
            </w:pPr>
            <w:r w:rsidRPr="096421FD">
              <w:rPr>
                <w:rStyle w:val="None"/>
                <w:color w:val="auto"/>
                <w:sz w:val="24"/>
                <w:szCs w:val="24"/>
              </w:rPr>
              <w:t xml:space="preserve">Nėra atitikmens Lietuvoje, vadovaujamės Europos Sąjungos  pavyzdžiais </w:t>
            </w:r>
            <w:r w:rsidR="15DACEA2" w:rsidRPr="096421FD">
              <w:rPr>
                <w:rStyle w:val="None"/>
                <w:color w:val="auto"/>
                <w:sz w:val="24"/>
                <w:szCs w:val="24"/>
              </w:rPr>
              <w:t xml:space="preserve"> - </w:t>
            </w:r>
            <w:r w:rsidRPr="096421FD">
              <w:rPr>
                <w:rStyle w:val="None"/>
                <w:color w:val="auto"/>
                <w:sz w:val="24"/>
                <w:szCs w:val="24"/>
              </w:rPr>
              <w:t xml:space="preserve">Vokietijos ir Belgijos/Austrijos muziejai taiko lankytojo pasirinkto laiko įtakotą kainodarą: </w:t>
            </w:r>
          </w:p>
          <w:p w14:paraId="79C1559F" w14:textId="77777777" w:rsidR="003D4CA4" w:rsidRPr="002F401F" w:rsidRDefault="66CE8079" w:rsidP="096421FD">
            <w:pPr>
              <w:widowControl/>
              <w:suppressAutoHyphens w:val="0"/>
              <w:rPr>
                <w:rStyle w:val="None"/>
                <w:color w:val="auto"/>
                <w:sz w:val="24"/>
                <w:szCs w:val="24"/>
              </w:rPr>
            </w:pPr>
            <w:proofErr w:type="spellStart"/>
            <w:r w:rsidRPr="096421FD">
              <w:rPr>
                <w:rStyle w:val="None"/>
                <w:color w:val="auto"/>
                <w:sz w:val="24"/>
                <w:szCs w:val="24"/>
              </w:rPr>
              <w:t>Deutschlandmuseum</w:t>
            </w:r>
            <w:proofErr w:type="spellEnd"/>
            <w:r w:rsidRPr="096421FD">
              <w:rPr>
                <w:rStyle w:val="None"/>
                <w:color w:val="auto"/>
                <w:sz w:val="24"/>
                <w:szCs w:val="24"/>
              </w:rPr>
              <w:t xml:space="preserve"> (Vokietija) Paslaugos kaina nustatyta priklausomai nuo lankymo laiko:</w:t>
            </w:r>
            <w:r>
              <w:t xml:space="preserve"> </w:t>
            </w:r>
            <w:r w:rsidRPr="096421FD">
              <w:rPr>
                <w:rStyle w:val="None"/>
                <w:color w:val="auto"/>
                <w:sz w:val="24"/>
                <w:szCs w:val="24"/>
              </w:rPr>
              <w:t>mažiau paklausūs laikai – pigesni, o populiarios valandos – brangesnės.</w:t>
            </w:r>
          </w:p>
          <w:p w14:paraId="76361128" w14:textId="77777777" w:rsidR="003D4CA4" w:rsidRPr="002F401F" w:rsidRDefault="66CE8079" w:rsidP="096421FD">
            <w:pPr>
              <w:widowControl/>
              <w:suppressAutoHyphens w:val="0"/>
              <w:rPr>
                <w:color w:val="auto"/>
                <w:sz w:val="24"/>
                <w:szCs w:val="24"/>
              </w:rPr>
            </w:pPr>
            <w:proofErr w:type="spellStart"/>
            <w:r w:rsidRPr="096421FD">
              <w:rPr>
                <w:color w:val="auto"/>
                <w:sz w:val="24"/>
                <w:szCs w:val="24"/>
              </w:rPr>
              <w:t>London</w:t>
            </w:r>
            <w:proofErr w:type="spellEnd"/>
            <w:r w:rsidRPr="096421FD">
              <w:rPr>
                <w:color w:val="auto"/>
                <w:sz w:val="24"/>
                <w:szCs w:val="24"/>
              </w:rPr>
              <w:t xml:space="preserve"> </w:t>
            </w:r>
            <w:proofErr w:type="spellStart"/>
            <w:r w:rsidRPr="096421FD">
              <w:rPr>
                <w:color w:val="auto"/>
                <w:sz w:val="24"/>
                <w:szCs w:val="24"/>
              </w:rPr>
              <w:t>Transport</w:t>
            </w:r>
            <w:proofErr w:type="spellEnd"/>
            <w:r w:rsidRPr="096421FD">
              <w:rPr>
                <w:color w:val="auto"/>
                <w:sz w:val="24"/>
                <w:szCs w:val="24"/>
              </w:rPr>
              <w:t xml:space="preserve"> </w:t>
            </w:r>
            <w:proofErr w:type="spellStart"/>
            <w:r w:rsidRPr="096421FD">
              <w:rPr>
                <w:color w:val="auto"/>
                <w:sz w:val="24"/>
                <w:szCs w:val="24"/>
              </w:rPr>
              <w:t>Museum</w:t>
            </w:r>
            <w:proofErr w:type="spellEnd"/>
            <w:r w:rsidRPr="096421FD">
              <w:rPr>
                <w:color w:val="auto"/>
                <w:sz w:val="24"/>
                <w:szCs w:val="24"/>
              </w:rPr>
              <w:t xml:space="preserve"> (JK) </w:t>
            </w:r>
            <w:r>
              <w:t xml:space="preserve"> </w:t>
            </w:r>
            <w:r w:rsidRPr="096421FD">
              <w:rPr>
                <w:color w:val="auto"/>
                <w:sz w:val="24"/>
                <w:szCs w:val="24"/>
              </w:rPr>
              <w:t>abonementas – pigesnis lankantis tik ne piko metu</w:t>
            </w:r>
            <w:r>
              <w:t>;</w:t>
            </w:r>
          </w:p>
          <w:p w14:paraId="12990EB4" w14:textId="7E5CD35A" w:rsidR="003D4CA4" w:rsidRPr="002F401F" w:rsidRDefault="66CE8079" w:rsidP="003D4CA4">
            <w:pPr>
              <w:widowControl/>
              <w:suppressAutoHyphens w:val="0"/>
              <w:rPr>
                <w:rStyle w:val="None"/>
                <w:color w:val="auto"/>
                <w:sz w:val="24"/>
                <w:szCs w:val="24"/>
              </w:rPr>
            </w:pPr>
            <w:proofErr w:type="spellStart"/>
            <w:r w:rsidRPr="096421FD">
              <w:rPr>
                <w:color w:val="auto"/>
                <w:sz w:val="24"/>
                <w:szCs w:val="24"/>
              </w:rPr>
              <w:t>Kunsthistorisches</w:t>
            </w:r>
            <w:proofErr w:type="spellEnd"/>
            <w:r w:rsidRPr="096421FD">
              <w:rPr>
                <w:color w:val="auto"/>
                <w:sz w:val="24"/>
                <w:szCs w:val="24"/>
              </w:rPr>
              <w:t xml:space="preserve"> </w:t>
            </w:r>
            <w:proofErr w:type="spellStart"/>
            <w:r w:rsidRPr="096421FD">
              <w:rPr>
                <w:color w:val="auto"/>
                <w:sz w:val="24"/>
                <w:szCs w:val="24"/>
              </w:rPr>
              <w:t>Museum</w:t>
            </w:r>
            <w:proofErr w:type="spellEnd"/>
            <w:r w:rsidRPr="096421FD">
              <w:rPr>
                <w:color w:val="auto"/>
                <w:sz w:val="24"/>
                <w:szCs w:val="24"/>
              </w:rPr>
              <w:t xml:space="preserve"> </w:t>
            </w:r>
            <w:proofErr w:type="spellStart"/>
            <w:r w:rsidRPr="096421FD">
              <w:rPr>
                <w:color w:val="auto"/>
                <w:sz w:val="24"/>
                <w:szCs w:val="24"/>
              </w:rPr>
              <w:t>Wien</w:t>
            </w:r>
            <w:proofErr w:type="spellEnd"/>
            <w:r w:rsidRPr="096421FD">
              <w:rPr>
                <w:color w:val="auto"/>
                <w:sz w:val="24"/>
                <w:szCs w:val="24"/>
              </w:rPr>
              <w:t xml:space="preserve"> (Viena)</w:t>
            </w:r>
            <w:r>
              <w:t xml:space="preserve"> </w:t>
            </w:r>
            <w:r w:rsidRPr="096421FD">
              <w:rPr>
                <w:color w:val="auto"/>
                <w:sz w:val="24"/>
                <w:szCs w:val="24"/>
              </w:rPr>
              <w:t xml:space="preserve">Fiksuota kaina + laiko tarpo rezervacija: </w:t>
            </w:r>
            <w:r>
              <w:t xml:space="preserve"> </w:t>
            </w:r>
            <w:r w:rsidRPr="096421FD">
              <w:rPr>
                <w:color w:val="auto"/>
                <w:sz w:val="24"/>
                <w:szCs w:val="24"/>
              </w:rPr>
              <w:t>pirkdami bilietą, pasirenkate konkrečią valandą - kaina nesikeičia, bet lankymo laikas reguliuojamas.</w:t>
            </w:r>
            <w:r w:rsidRPr="096421FD">
              <w:rPr>
                <w:rStyle w:val="None"/>
                <w:color w:val="auto"/>
                <w:sz w:val="24"/>
                <w:szCs w:val="24"/>
              </w:rPr>
              <w:t xml:space="preserve"> </w:t>
            </w:r>
          </w:p>
        </w:tc>
      </w:tr>
      <w:tr w:rsidR="003D4CA4" w:rsidRPr="00C7768F" w14:paraId="645E4D20" w14:textId="77777777" w:rsidTr="096421FD">
        <w:trPr>
          <w:trHeight w:val="181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3C8FD0" w14:textId="77777777" w:rsidR="003D4CA4" w:rsidRPr="000F6744" w:rsidRDefault="003D4CA4" w:rsidP="003D4CA4">
            <w:pPr>
              <w:jc w:val="center"/>
              <w:rPr>
                <w:strike/>
                <w:color w:val="auto"/>
                <w:sz w:val="24"/>
                <w:szCs w:val="24"/>
              </w:rPr>
            </w:pPr>
            <w:r w:rsidRPr="000F6744">
              <w:rPr>
                <w:strike/>
                <w:color w:val="auto"/>
                <w:sz w:val="24"/>
                <w:szCs w:val="24"/>
              </w:rPr>
              <w:t>6.2.2.</w:t>
            </w:r>
          </w:p>
          <w:p w14:paraId="4FEF0F23" w14:textId="0C3D2B00" w:rsidR="003D4CA4" w:rsidRPr="00C7768F" w:rsidRDefault="003D4CA4" w:rsidP="003D4CA4">
            <w:pPr>
              <w:jc w:val="center"/>
              <w:rPr>
                <w:rStyle w:val="None"/>
                <w:color w:val="auto"/>
                <w:sz w:val="24"/>
                <w:szCs w:val="24"/>
              </w:rPr>
            </w:pPr>
            <w:r w:rsidRPr="000F6744">
              <w:rPr>
                <w:rStyle w:val="None"/>
                <w:b/>
                <w:bCs/>
                <w:color w:val="auto"/>
                <w:sz w:val="24"/>
                <w:szCs w:val="24"/>
              </w:rPr>
              <w:t>3.</w:t>
            </w:r>
            <w:r>
              <w:rPr>
                <w:rStyle w:val="None"/>
                <w:b/>
                <w:bCs/>
                <w:color w:val="auto"/>
                <w:sz w:val="24"/>
                <w:szCs w:val="24"/>
              </w:rPr>
              <w:t>2</w:t>
            </w:r>
            <w:r w:rsidRPr="000F6744">
              <w:rPr>
                <w:rStyle w:val="None"/>
                <w:b/>
                <w:bCs/>
                <w:color w:val="auto"/>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48579B" w14:textId="48A18309" w:rsidR="003D4CA4" w:rsidRDefault="003D4CA4" w:rsidP="003D4CA4">
            <w:pPr>
              <w:rPr>
                <w:color w:val="auto"/>
                <w:sz w:val="24"/>
                <w:szCs w:val="24"/>
              </w:rPr>
            </w:pPr>
            <w:r w:rsidRPr="00C7768F">
              <w:rPr>
                <w:color w:val="auto"/>
                <w:sz w:val="24"/>
                <w:szCs w:val="24"/>
              </w:rPr>
              <w:t xml:space="preserve">Privati edukacija lietuvių arba anglų kalbomis </w:t>
            </w:r>
            <w:r w:rsidRPr="00BB3DB3">
              <w:rPr>
                <w:b/>
                <w:bCs/>
                <w:color w:val="auto"/>
                <w:sz w:val="24"/>
                <w:szCs w:val="24"/>
              </w:rPr>
              <w:t xml:space="preserve"> antradieniais </w:t>
            </w:r>
            <w:r>
              <w:rPr>
                <w:b/>
                <w:bCs/>
                <w:color w:val="auto"/>
                <w:sz w:val="24"/>
                <w:szCs w:val="24"/>
              </w:rPr>
              <w:t>–</w:t>
            </w:r>
            <w:r w:rsidRPr="00BB3DB3">
              <w:rPr>
                <w:b/>
                <w:bCs/>
                <w:color w:val="auto"/>
                <w:sz w:val="24"/>
                <w:szCs w:val="24"/>
              </w:rPr>
              <w:t xml:space="preserve"> šeštadieniais</w:t>
            </w:r>
            <w:r>
              <w:rPr>
                <w:b/>
                <w:bCs/>
                <w:color w:val="auto"/>
                <w:sz w:val="24"/>
                <w:szCs w:val="24"/>
              </w:rPr>
              <w:t xml:space="preserve">, </w:t>
            </w:r>
            <w:r w:rsidRPr="000F6744">
              <w:rPr>
                <w:color w:val="auto"/>
                <w:sz w:val="24"/>
                <w:szCs w:val="24"/>
              </w:rPr>
              <w:t>trukmė –</w:t>
            </w:r>
            <w:r w:rsidRPr="00C7768F">
              <w:rPr>
                <w:sz w:val="24"/>
                <w:szCs w:val="24"/>
              </w:rPr>
              <w:t xml:space="preserve"> iki </w:t>
            </w:r>
            <w:r w:rsidRPr="00C7768F">
              <w:rPr>
                <w:color w:val="auto"/>
                <w:sz w:val="24"/>
                <w:szCs w:val="24"/>
              </w:rPr>
              <w:t>60 min.</w:t>
            </w:r>
          </w:p>
          <w:p w14:paraId="212484AA" w14:textId="000710BC" w:rsidR="003D4CA4" w:rsidRPr="00C7768F" w:rsidRDefault="003D4CA4" w:rsidP="003D4CA4">
            <w:pPr>
              <w:rPr>
                <w:sz w:val="24"/>
                <w:szCs w:val="24"/>
              </w:rPr>
            </w:pP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022429" w14:textId="47C0EE4F" w:rsidR="003D4CA4" w:rsidRPr="00C7768F" w:rsidRDefault="003D4CA4" w:rsidP="003D4CA4">
            <w:pPr>
              <w:jc w:val="center"/>
              <w:rPr>
                <w:color w:val="auto"/>
                <w:sz w:val="24"/>
                <w:szCs w:val="24"/>
                <w:lang w:val="pt-PT"/>
              </w:rPr>
            </w:pPr>
            <w:r w:rsidRPr="00C7768F">
              <w:rPr>
                <w:color w:val="auto"/>
                <w:sz w:val="24"/>
                <w:szCs w:val="24"/>
                <w:lang w:val="pt-PT"/>
              </w:rPr>
              <w:t>Grupė iki 20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31E76D" w14:textId="2F2144B5" w:rsidR="003D4CA4" w:rsidRPr="00C7768F" w:rsidRDefault="003D4CA4" w:rsidP="003D4CA4">
            <w:pPr>
              <w:jc w:val="center"/>
              <w:rPr>
                <w:color w:val="auto"/>
                <w:sz w:val="24"/>
                <w:szCs w:val="24"/>
              </w:rPr>
            </w:pPr>
            <w:r w:rsidRPr="00C7768F">
              <w:rPr>
                <w:sz w:val="24"/>
                <w:szCs w:val="24"/>
              </w:rPr>
              <w:t>120,00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8812B9" w14:textId="2A55A700" w:rsidR="003D4CA4" w:rsidRPr="00C7768F" w:rsidRDefault="003D4CA4" w:rsidP="003D4CA4">
            <w:pPr>
              <w:jc w:val="center"/>
              <w:rPr>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AFEE13" w14:textId="77777777" w:rsidR="003D4CA4" w:rsidRDefault="003D4CA4" w:rsidP="003D4CA4">
            <w:pPr>
              <w:rPr>
                <w:color w:val="auto"/>
                <w:sz w:val="24"/>
                <w:szCs w:val="24"/>
              </w:rPr>
            </w:pPr>
            <w:r w:rsidRPr="00C7768F">
              <w:rPr>
                <w:color w:val="auto"/>
                <w:sz w:val="24"/>
                <w:szCs w:val="24"/>
              </w:rPr>
              <w:t>Pa</w:t>
            </w:r>
            <w:r>
              <w:rPr>
                <w:color w:val="auto"/>
                <w:sz w:val="24"/>
                <w:szCs w:val="24"/>
              </w:rPr>
              <w:t>tikslinamas paslaugos pavadinimas „antradieniais – šeštadieniais“</w:t>
            </w:r>
          </w:p>
          <w:p w14:paraId="0A42F9AF" w14:textId="7515A2EA" w:rsidR="003D4CA4" w:rsidRPr="00C7768F" w:rsidRDefault="003D4CA4" w:rsidP="003D4CA4">
            <w:pPr>
              <w:rPr>
                <w:color w:val="auto"/>
                <w:sz w:val="24"/>
                <w:szCs w:val="24"/>
              </w:rPr>
            </w:pP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716413" w14:textId="27F949AD" w:rsidR="003D4CA4" w:rsidRPr="00A214B2" w:rsidRDefault="003D4CA4" w:rsidP="007612B2">
            <w:pPr>
              <w:rPr>
                <w:strike/>
                <w:color w:val="auto"/>
                <w:sz w:val="24"/>
                <w:szCs w:val="24"/>
                <w:highlight w:val="cyan"/>
              </w:rPr>
            </w:pPr>
            <w:r w:rsidRPr="00F07152">
              <w:rPr>
                <w:color w:val="auto"/>
                <w:sz w:val="24"/>
                <w:szCs w:val="24"/>
              </w:rPr>
              <w:t>Trumpinamas paslaugos teikimo už nustatytą kainą 120 Eur laikotarpis</w:t>
            </w:r>
            <w:r w:rsidR="007612B2">
              <w:rPr>
                <w:color w:val="auto"/>
                <w:sz w:val="24"/>
                <w:szCs w:val="24"/>
              </w:rPr>
              <w:t xml:space="preserve"> </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227FF78" w14:textId="56B528CE" w:rsidR="003D4CA4" w:rsidRPr="004D7E32" w:rsidRDefault="35228474" w:rsidP="003D4CA4">
            <w:pPr>
              <w:widowControl/>
              <w:suppressAutoHyphens w:val="0"/>
              <w:rPr>
                <w:rStyle w:val="None"/>
                <w:color w:val="auto"/>
                <w:sz w:val="24"/>
                <w:szCs w:val="24"/>
              </w:rPr>
            </w:pPr>
            <w:r w:rsidRPr="096421FD">
              <w:rPr>
                <w:rStyle w:val="None"/>
                <w:color w:val="auto"/>
                <w:sz w:val="24"/>
                <w:szCs w:val="24"/>
              </w:rPr>
              <w:t>Nėra atitikmens Lietuvoje, vadovaujamės</w:t>
            </w:r>
            <w:r w:rsidR="003D4CA4" w:rsidRPr="096421FD">
              <w:rPr>
                <w:rStyle w:val="None"/>
                <w:color w:val="auto"/>
                <w:sz w:val="24"/>
                <w:szCs w:val="24"/>
              </w:rPr>
              <w:t xml:space="preserve"> Europos Sąjungos  pavyzdži</w:t>
            </w:r>
            <w:r w:rsidR="0DB2EA69" w:rsidRPr="096421FD">
              <w:rPr>
                <w:rStyle w:val="None"/>
                <w:color w:val="auto"/>
                <w:sz w:val="24"/>
                <w:szCs w:val="24"/>
              </w:rPr>
              <w:t>ais</w:t>
            </w:r>
            <w:r w:rsidR="003D4CA4" w:rsidRPr="096421FD">
              <w:rPr>
                <w:rStyle w:val="None"/>
                <w:color w:val="auto"/>
                <w:sz w:val="24"/>
                <w:szCs w:val="24"/>
              </w:rPr>
              <w:t xml:space="preserve"> – Vokietijos ir Belgijos/Austrijos muziejai taiko lankytojo pasirinkto laiko įtakotą kainodarą: </w:t>
            </w:r>
          </w:p>
          <w:p w14:paraId="538040FC" w14:textId="77777777" w:rsidR="003D4CA4" w:rsidRDefault="003D4CA4" w:rsidP="003D4CA4">
            <w:pPr>
              <w:widowControl/>
              <w:suppressAutoHyphens w:val="0"/>
              <w:rPr>
                <w:rStyle w:val="None"/>
                <w:color w:val="auto"/>
                <w:sz w:val="24"/>
                <w:szCs w:val="24"/>
              </w:rPr>
            </w:pPr>
            <w:proofErr w:type="spellStart"/>
            <w:r w:rsidRPr="008C0AD3">
              <w:rPr>
                <w:rStyle w:val="None"/>
                <w:color w:val="auto"/>
                <w:sz w:val="24"/>
                <w:szCs w:val="24"/>
              </w:rPr>
              <w:lastRenderedPageBreak/>
              <w:t>Deutschlandmuseum</w:t>
            </w:r>
            <w:proofErr w:type="spellEnd"/>
            <w:r w:rsidRPr="008C0AD3">
              <w:rPr>
                <w:rStyle w:val="None"/>
                <w:color w:val="auto"/>
                <w:sz w:val="24"/>
                <w:szCs w:val="24"/>
              </w:rPr>
              <w:t xml:space="preserve"> (Vokietija)</w:t>
            </w:r>
            <w:r>
              <w:rPr>
                <w:rStyle w:val="None"/>
                <w:color w:val="auto"/>
                <w:sz w:val="24"/>
                <w:szCs w:val="24"/>
              </w:rPr>
              <w:t xml:space="preserve"> Paslaugos kaina</w:t>
            </w:r>
            <w:r w:rsidRPr="008C0AD3">
              <w:rPr>
                <w:rStyle w:val="None"/>
                <w:color w:val="auto"/>
                <w:sz w:val="24"/>
                <w:szCs w:val="24"/>
              </w:rPr>
              <w:t xml:space="preserve"> </w:t>
            </w:r>
            <w:r>
              <w:rPr>
                <w:rStyle w:val="None"/>
                <w:color w:val="auto"/>
                <w:sz w:val="24"/>
                <w:szCs w:val="24"/>
              </w:rPr>
              <w:t xml:space="preserve">nustatyta </w:t>
            </w:r>
            <w:r w:rsidRPr="008C0AD3">
              <w:rPr>
                <w:rStyle w:val="None"/>
                <w:color w:val="auto"/>
                <w:sz w:val="24"/>
                <w:szCs w:val="24"/>
              </w:rPr>
              <w:t>priklausomai nuo lankymo laiko</w:t>
            </w:r>
            <w:r>
              <w:rPr>
                <w:rStyle w:val="None"/>
                <w:color w:val="auto"/>
                <w:sz w:val="24"/>
                <w:szCs w:val="24"/>
              </w:rPr>
              <w:t>:</w:t>
            </w:r>
            <w:r>
              <w:t xml:space="preserve"> </w:t>
            </w:r>
            <w:r>
              <w:rPr>
                <w:rStyle w:val="None"/>
                <w:color w:val="auto"/>
                <w:sz w:val="24"/>
                <w:szCs w:val="24"/>
              </w:rPr>
              <w:t>m</w:t>
            </w:r>
            <w:r w:rsidRPr="00ED5BD0">
              <w:rPr>
                <w:rStyle w:val="None"/>
                <w:color w:val="auto"/>
                <w:sz w:val="24"/>
                <w:szCs w:val="24"/>
              </w:rPr>
              <w:t>ažiau paklausūs laikai – pigesni, o populiarios valandos – brangesnės.</w:t>
            </w:r>
          </w:p>
          <w:p w14:paraId="7A49EBB2" w14:textId="77777777" w:rsidR="003D4CA4" w:rsidRDefault="003D4CA4" w:rsidP="003D4CA4">
            <w:pPr>
              <w:widowControl/>
              <w:suppressAutoHyphens w:val="0"/>
              <w:rPr>
                <w:color w:val="auto"/>
                <w:sz w:val="24"/>
                <w:szCs w:val="24"/>
              </w:rPr>
            </w:pPr>
            <w:proofErr w:type="spellStart"/>
            <w:r w:rsidRPr="00897E74">
              <w:rPr>
                <w:color w:val="auto"/>
                <w:sz w:val="24"/>
                <w:szCs w:val="24"/>
              </w:rPr>
              <w:t>London</w:t>
            </w:r>
            <w:proofErr w:type="spellEnd"/>
            <w:r w:rsidRPr="00897E74">
              <w:rPr>
                <w:color w:val="auto"/>
                <w:sz w:val="24"/>
                <w:szCs w:val="24"/>
              </w:rPr>
              <w:t xml:space="preserve"> </w:t>
            </w:r>
            <w:proofErr w:type="spellStart"/>
            <w:r w:rsidRPr="00897E74">
              <w:rPr>
                <w:color w:val="auto"/>
                <w:sz w:val="24"/>
                <w:szCs w:val="24"/>
              </w:rPr>
              <w:t>Transport</w:t>
            </w:r>
            <w:proofErr w:type="spellEnd"/>
            <w:r w:rsidRPr="00897E74">
              <w:rPr>
                <w:color w:val="auto"/>
                <w:sz w:val="24"/>
                <w:szCs w:val="24"/>
              </w:rPr>
              <w:t xml:space="preserve"> </w:t>
            </w:r>
            <w:proofErr w:type="spellStart"/>
            <w:r w:rsidRPr="00897E74">
              <w:rPr>
                <w:color w:val="auto"/>
                <w:sz w:val="24"/>
                <w:szCs w:val="24"/>
              </w:rPr>
              <w:t>Museum</w:t>
            </w:r>
            <w:proofErr w:type="spellEnd"/>
            <w:r>
              <w:rPr>
                <w:color w:val="auto"/>
                <w:sz w:val="24"/>
                <w:szCs w:val="24"/>
              </w:rPr>
              <w:t xml:space="preserve"> (JK) </w:t>
            </w:r>
            <w:r>
              <w:t xml:space="preserve"> </w:t>
            </w:r>
            <w:r>
              <w:rPr>
                <w:color w:val="auto"/>
                <w:sz w:val="24"/>
                <w:szCs w:val="24"/>
              </w:rPr>
              <w:t>abonementas</w:t>
            </w:r>
            <w:r w:rsidRPr="00897E74">
              <w:rPr>
                <w:color w:val="auto"/>
                <w:sz w:val="24"/>
                <w:szCs w:val="24"/>
              </w:rPr>
              <w:t xml:space="preserve"> – pigesnis </w:t>
            </w:r>
            <w:r>
              <w:rPr>
                <w:color w:val="auto"/>
                <w:sz w:val="24"/>
                <w:szCs w:val="24"/>
              </w:rPr>
              <w:t xml:space="preserve">lankantis tik </w:t>
            </w:r>
            <w:r w:rsidRPr="00897E74">
              <w:rPr>
                <w:color w:val="auto"/>
                <w:sz w:val="24"/>
                <w:szCs w:val="24"/>
              </w:rPr>
              <w:t>ne piko metu</w:t>
            </w:r>
            <w:r>
              <w:t>;</w:t>
            </w:r>
          </w:p>
          <w:p w14:paraId="0718FAE8" w14:textId="00E40EF1" w:rsidR="003D4CA4" w:rsidRPr="00A214B2" w:rsidRDefault="003D4CA4" w:rsidP="003D4CA4">
            <w:pPr>
              <w:rPr>
                <w:strike/>
                <w:sz w:val="24"/>
                <w:szCs w:val="24"/>
                <w:highlight w:val="cyan"/>
              </w:rPr>
            </w:pPr>
            <w:proofErr w:type="spellStart"/>
            <w:r w:rsidRPr="00FF249A">
              <w:rPr>
                <w:color w:val="auto"/>
                <w:sz w:val="24"/>
                <w:szCs w:val="24"/>
              </w:rPr>
              <w:t>Kunsthistorisches</w:t>
            </w:r>
            <w:proofErr w:type="spellEnd"/>
            <w:r w:rsidRPr="00FF249A">
              <w:rPr>
                <w:color w:val="auto"/>
                <w:sz w:val="24"/>
                <w:szCs w:val="24"/>
              </w:rPr>
              <w:t xml:space="preserve"> </w:t>
            </w:r>
            <w:proofErr w:type="spellStart"/>
            <w:r w:rsidRPr="00FF249A">
              <w:rPr>
                <w:color w:val="auto"/>
                <w:sz w:val="24"/>
                <w:szCs w:val="24"/>
              </w:rPr>
              <w:t>Museum</w:t>
            </w:r>
            <w:proofErr w:type="spellEnd"/>
            <w:r w:rsidRPr="00FF249A">
              <w:rPr>
                <w:color w:val="auto"/>
                <w:sz w:val="24"/>
                <w:szCs w:val="24"/>
              </w:rPr>
              <w:t xml:space="preserve"> </w:t>
            </w:r>
            <w:proofErr w:type="spellStart"/>
            <w:r w:rsidRPr="00FF249A">
              <w:rPr>
                <w:color w:val="auto"/>
                <w:sz w:val="24"/>
                <w:szCs w:val="24"/>
              </w:rPr>
              <w:t>Wien</w:t>
            </w:r>
            <w:proofErr w:type="spellEnd"/>
            <w:r w:rsidRPr="00FF249A">
              <w:rPr>
                <w:color w:val="auto"/>
                <w:sz w:val="24"/>
                <w:szCs w:val="24"/>
              </w:rPr>
              <w:t xml:space="preserve"> </w:t>
            </w:r>
            <w:r>
              <w:rPr>
                <w:color w:val="auto"/>
                <w:sz w:val="24"/>
                <w:szCs w:val="24"/>
              </w:rPr>
              <w:t>(</w:t>
            </w:r>
            <w:r w:rsidRPr="004D66DA">
              <w:rPr>
                <w:color w:val="auto"/>
                <w:sz w:val="24"/>
                <w:szCs w:val="24"/>
              </w:rPr>
              <w:t>Viena</w:t>
            </w:r>
            <w:r>
              <w:rPr>
                <w:color w:val="auto"/>
                <w:sz w:val="24"/>
                <w:szCs w:val="24"/>
              </w:rPr>
              <w:t>)</w:t>
            </w:r>
            <w:r w:rsidRPr="00A331B4">
              <w:t xml:space="preserve"> </w:t>
            </w:r>
            <w:r>
              <w:rPr>
                <w:color w:val="auto"/>
                <w:sz w:val="24"/>
                <w:szCs w:val="24"/>
              </w:rPr>
              <w:t>Fiksuota kaina</w:t>
            </w:r>
            <w:r w:rsidRPr="00A331B4">
              <w:rPr>
                <w:color w:val="auto"/>
                <w:sz w:val="24"/>
                <w:szCs w:val="24"/>
              </w:rPr>
              <w:t xml:space="preserve"> + laiko </w:t>
            </w:r>
            <w:r>
              <w:rPr>
                <w:color w:val="auto"/>
                <w:sz w:val="24"/>
                <w:szCs w:val="24"/>
              </w:rPr>
              <w:t>tarpo</w:t>
            </w:r>
            <w:r w:rsidRPr="00A331B4">
              <w:rPr>
                <w:color w:val="auto"/>
                <w:sz w:val="24"/>
                <w:szCs w:val="24"/>
              </w:rPr>
              <w:t xml:space="preserve"> rezervacija</w:t>
            </w:r>
            <w:r>
              <w:rPr>
                <w:color w:val="auto"/>
                <w:sz w:val="24"/>
                <w:szCs w:val="24"/>
              </w:rPr>
              <w:t xml:space="preserve">: </w:t>
            </w:r>
            <w:r>
              <w:t xml:space="preserve"> </w:t>
            </w:r>
            <w:r w:rsidRPr="00681EFE">
              <w:rPr>
                <w:color w:val="auto"/>
                <w:sz w:val="24"/>
                <w:szCs w:val="24"/>
              </w:rPr>
              <w:t>pirkdami bilietą, pasirenkate konkrečią valandą</w:t>
            </w:r>
            <w:r>
              <w:rPr>
                <w:color w:val="auto"/>
                <w:sz w:val="24"/>
                <w:szCs w:val="24"/>
              </w:rPr>
              <w:t xml:space="preserve"> -</w:t>
            </w:r>
            <w:r w:rsidRPr="00681EFE">
              <w:rPr>
                <w:color w:val="auto"/>
                <w:sz w:val="24"/>
                <w:szCs w:val="24"/>
              </w:rPr>
              <w:t xml:space="preserve"> kaina nesikeičia, bet lankymo laikas reguliuojamas</w:t>
            </w:r>
            <w:r>
              <w:rPr>
                <w:color w:val="auto"/>
                <w:sz w:val="24"/>
                <w:szCs w:val="24"/>
              </w:rPr>
              <w:t>.</w:t>
            </w:r>
          </w:p>
        </w:tc>
      </w:tr>
      <w:tr w:rsidR="003D4CA4" w:rsidRPr="00C7768F" w14:paraId="4E0803DB" w14:textId="77777777" w:rsidTr="096421FD">
        <w:trPr>
          <w:trHeight w:val="181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F07722" w14:textId="28E63D15" w:rsidR="003D4CA4" w:rsidRPr="00A214B2" w:rsidRDefault="003D4CA4" w:rsidP="003D4CA4">
            <w:pPr>
              <w:jc w:val="center"/>
              <w:rPr>
                <w:color w:val="auto"/>
                <w:sz w:val="24"/>
                <w:szCs w:val="24"/>
              </w:rPr>
            </w:pPr>
            <w:r w:rsidRPr="000F6744">
              <w:rPr>
                <w:rStyle w:val="None"/>
                <w:b/>
                <w:bCs/>
                <w:color w:val="auto"/>
                <w:sz w:val="24"/>
                <w:szCs w:val="24"/>
              </w:rPr>
              <w:lastRenderedPageBreak/>
              <w:t>3.</w:t>
            </w:r>
            <w:r>
              <w:rPr>
                <w:rStyle w:val="None"/>
                <w:b/>
                <w:bCs/>
                <w:color w:val="auto"/>
                <w:sz w:val="24"/>
                <w:szCs w:val="24"/>
              </w:rPr>
              <w:t>3</w:t>
            </w:r>
            <w:r w:rsidRPr="000F6744">
              <w:rPr>
                <w:rStyle w:val="None"/>
                <w:b/>
                <w:bCs/>
                <w:color w:val="auto"/>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0FBBA5" w14:textId="72A599C2" w:rsidR="003D4CA4" w:rsidRDefault="003D4CA4" w:rsidP="003D4CA4">
            <w:pPr>
              <w:rPr>
                <w:color w:val="auto"/>
                <w:sz w:val="24"/>
                <w:szCs w:val="24"/>
              </w:rPr>
            </w:pPr>
            <w:r w:rsidRPr="14918A14">
              <w:rPr>
                <w:color w:val="auto"/>
                <w:sz w:val="24"/>
                <w:szCs w:val="24"/>
              </w:rPr>
              <w:t xml:space="preserve">Privati ekskursija su gidu lietuvių arba anglų kalbomis </w:t>
            </w:r>
            <w:r w:rsidRPr="004E5C5A">
              <w:rPr>
                <w:b/>
                <w:bCs/>
                <w:color w:val="auto"/>
                <w:sz w:val="24"/>
                <w:szCs w:val="24"/>
              </w:rPr>
              <w:t>sekmadieniais ir valstybinių švenčių metu,</w:t>
            </w:r>
            <w:r>
              <w:rPr>
                <w:color w:val="auto"/>
                <w:sz w:val="24"/>
                <w:szCs w:val="24"/>
              </w:rPr>
              <w:t xml:space="preserve"> </w:t>
            </w:r>
            <w:r w:rsidRPr="000F6744">
              <w:rPr>
                <w:color w:val="auto"/>
                <w:sz w:val="24"/>
                <w:szCs w:val="24"/>
              </w:rPr>
              <w:t>trukmė –</w:t>
            </w:r>
            <w:r w:rsidRPr="00C7768F">
              <w:rPr>
                <w:sz w:val="24"/>
                <w:szCs w:val="24"/>
              </w:rPr>
              <w:t xml:space="preserve"> iki </w:t>
            </w:r>
            <w:r w:rsidRPr="00C7768F">
              <w:rPr>
                <w:color w:val="auto"/>
                <w:sz w:val="24"/>
                <w:szCs w:val="24"/>
              </w:rPr>
              <w:t>60 min.</w:t>
            </w:r>
          </w:p>
          <w:p w14:paraId="51170148" w14:textId="429E888D" w:rsidR="003D4CA4" w:rsidRPr="00C7768F" w:rsidRDefault="003D4CA4" w:rsidP="003D4CA4">
            <w:pPr>
              <w:rPr>
                <w:color w:val="auto"/>
                <w:sz w:val="24"/>
                <w:szCs w:val="24"/>
              </w:rPr>
            </w:pP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990E41" w14:textId="6946BC2F" w:rsidR="003D4CA4" w:rsidRPr="00C7768F" w:rsidRDefault="003D4CA4" w:rsidP="003D4CA4">
            <w:pPr>
              <w:jc w:val="center"/>
              <w:rPr>
                <w:color w:val="auto"/>
                <w:sz w:val="24"/>
                <w:szCs w:val="24"/>
                <w:lang w:val="pt-PT"/>
              </w:rPr>
            </w:pPr>
            <w:r w:rsidRPr="14918A14">
              <w:rPr>
                <w:color w:val="auto"/>
                <w:sz w:val="24"/>
                <w:szCs w:val="24"/>
                <w:lang w:val="pt-PT"/>
              </w:rPr>
              <w:t>Grupė iki 20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C4D16B" w14:textId="77777777" w:rsidR="003D4CA4" w:rsidRPr="00C7768F" w:rsidRDefault="003D4CA4" w:rsidP="003D4CA4">
            <w:pPr>
              <w:jc w:val="center"/>
              <w:rPr>
                <w:sz w:val="24"/>
                <w:szCs w:val="24"/>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A2CED1" w14:textId="2497394A" w:rsidR="003D4CA4" w:rsidRPr="00C7768F" w:rsidRDefault="003D4CA4" w:rsidP="003D4CA4">
            <w:pPr>
              <w:jc w:val="center"/>
              <w:rPr>
                <w:sz w:val="24"/>
                <w:szCs w:val="24"/>
              </w:rPr>
            </w:pPr>
            <w:r w:rsidRPr="00BB3DB3">
              <w:rPr>
                <w:color w:val="auto"/>
                <w:sz w:val="24"/>
                <w:szCs w:val="24"/>
              </w:rPr>
              <w:t>180,00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E4CC57" w14:textId="445E1533" w:rsidR="003D4CA4" w:rsidRPr="00A214B2" w:rsidRDefault="003D4CA4" w:rsidP="003D4CA4">
            <w:pPr>
              <w:rPr>
                <w:color w:val="auto"/>
                <w:sz w:val="24"/>
                <w:szCs w:val="24"/>
                <w:highlight w:val="yellow"/>
              </w:rPr>
            </w:pPr>
            <w:r w:rsidRPr="004E5C5A">
              <w:rPr>
                <w:color w:val="auto"/>
                <w:sz w:val="24"/>
                <w:szCs w:val="24"/>
              </w:rPr>
              <w:t>Naujas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800A15" w14:textId="3C73B5D7" w:rsidR="003D4CA4" w:rsidRPr="00BB3DB3" w:rsidRDefault="00017C1C" w:rsidP="003D4CA4">
            <w:pPr>
              <w:rPr>
                <w:color w:val="auto"/>
                <w:sz w:val="24"/>
                <w:szCs w:val="24"/>
              </w:rPr>
            </w:pPr>
            <w:r>
              <w:rPr>
                <w:color w:val="auto"/>
                <w:sz w:val="24"/>
                <w:szCs w:val="24"/>
              </w:rPr>
              <w:t>Įvedama</w:t>
            </w:r>
            <w:r w:rsidR="003D4CA4" w:rsidRPr="00BB3DB3">
              <w:rPr>
                <w:color w:val="auto"/>
                <w:sz w:val="24"/>
                <w:szCs w:val="24"/>
              </w:rPr>
              <w:t xml:space="preserve"> paslaugos kaina sekmadieniais ir valstybinių švenčių metu, atsižvelgiant į ženkliai didesnį užimtumą bei paslaugos paklausą šiomis dienomis, turint tokius pat žmogiškuosius resursus. Planuojama privačioms ekskursijoms vesti samdyti gidus, nesusijusius su SEMS darbo santykiais. Atkreiptinas dėmesys, kad šiomis dienomis lankytojams sąlygos nėra bloginamos, nes teikiama nemokamos ekskursijos su savanoriais paslauga.</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CC8B46" w14:textId="2D1050C5" w:rsidR="003D4CA4" w:rsidRPr="004D7E32" w:rsidRDefault="749C8BD8" w:rsidP="003D4CA4">
            <w:pPr>
              <w:widowControl/>
              <w:suppressAutoHyphens w:val="0"/>
              <w:rPr>
                <w:rStyle w:val="None"/>
                <w:color w:val="auto"/>
                <w:sz w:val="24"/>
                <w:szCs w:val="24"/>
              </w:rPr>
            </w:pPr>
            <w:r w:rsidRPr="096421FD">
              <w:rPr>
                <w:rStyle w:val="None"/>
                <w:color w:val="auto"/>
                <w:sz w:val="24"/>
                <w:szCs w:val="24"/>
              </w:rPr>
              <w:t xml:space="preserve">Nėra atitikmens Lietuvoje, vadovaujamės Europos Sąjungos  pavyzdžiais - </w:t>
            </w:r>
            <w:r w:rsidR="003D4CA4" w:rsidRPr="096421FD">
              <w:rPr>
                <w:rStyle w:val="None"/>
                <w:color w:val="auto"/>
                <w:sz w:val="24"/>
                <w:szCs w:val="24"/>
              </w:rPr>
              <w:t xml:space="preserve">Vokietijos ir Belgijos/Austrijos muziejai taiko lankytojo pasirinkto laiko įtakotą kainodarą: </w:t>
            </w:r>
          </w:p>
          <w:p w14:paraId="0207C1E4" w14:textId="77777777" w:rsidR="003D4CA4" w:rsidRDefault="003D4CA4" w:rsidP="003D4CA4">
            <w:pPr>
              <w:widowControl/>
              <w:suppressAutoHyphens w:val="0"/>
              <w:rPr>
                <w:rStyle w:val="None"/>
                <w:color w:val="auto"/>
                <w:sz w:val="24"/>
                <w:szCs w:val="24"/>
              </w:rPr>
            </w:pPr>
            <w:proofErr w:type="spellStart"/>
            <w:r w:rsidRPr="008C0AD3">
              <w:rPr>
                <w:rStyle w:val="None"/>
                <w:color w:val="auto"/>
                <w:sz w:val="24"/>
                <w:szCs w:val="24"/>
              </w:rPr>
              <w:t>Deutschlandmuseum</w:t>
            </w:r>
            <w:proofErr w:type="spellEnd"/>
            <w:r w:rsidRPr="008C0AD3">
              <w:rPr>
                <w:rStyle w:val="None"/>
                <w:color w:val="auto"/>
                <w:sz w:val="24"/>
                <w:szCs w:val="24"/>
              </w:rPr>
              <w:t xml:space="preserve"> (Vokietija)</w:t>
            </w:r>
            <w:r>
              <w:rPr>
                <w:rStyle w:val="None"/>
                <w:color w:val="auto"/>
                <w:sz w:val="24"/>
                <w:szCs w:val="24"/>
              </w:rPr>
              <w:t xml:space="preserve"> Paslaugos kaina</w:t>
            </w:r>
            <w:r w:rsidRPr="008C0AD3">
              <w:rPr>
                <w:rStyle w:val="None"/>
                <w:color w:val="auto"/>
                <w:sz w:val="24"/>
                <w:szCs w:val="24"/>
              </w:rPr>
              <w:t xml:space="preserve"> </w:t>
            </w:r>
            <w:r>
              <w:rPr>
                <w:rStyle w:val="None"/>
                <w:color w:val="auto"/>
                <w:sz w:val="24"/>
                <w:szCs w:val="24"/>
              </w:rPr>
              <w:t xml:space="preserve">nustatyta </w:t>
            </w:r>
            <w:r w:rsidRPr="008C0AD3">
              <w:rPr>
                <w:rStyle w:val="None"/>
                <w:color w:val="auto"/>
                <w:sz w:val="24"/>
                <w:szCs w:val="24"/>
              </w:rPr>
              <w:t>priklausomai nuo lankymo laiko</w:t>
            </w:r>
            <w:r>
              <w:rPr>
                <w:rStyle w:val="None"/>
                <w:color w:val="auto"/>
                <w:sz w:val="24"/>
                <w:szCs w:val="24"/>
              </w:rPr>
              <w:t>:</w:t>
            </w:r>
            <w:r>
              <w:t xml:space="preserve"> </w:t>
            </w:r>
            <w:r>
              <w:rPr>
                <w:rStyle w:val="None"/>
                <w:color w:val="auto"/>
                <w:sz w:val="24"/>
                <w:szCs w:val="24"/>
              </w:rPr>
              <w:t>m</w:t>
            </w:r>
            <w:r w:rsidRPr="00ED5BD0">
              <w:rPr>
                <w:rStyle w:val="None"/>
                <w:color w:val="auto"/>
                <w:sz w:val="24"/>
                <w:szCs w:val="24"/>
              </w:rPr>
              <w:t>ažiau paklausūs laikai – pigesni, o populiarios valandos – brangesnės.</w:t>
            </w:r>
          </w:p>
          <w:p w14:paraId="7EA609E9" w14:textId="77777777" w:rsidR="003D4CA4" w:rsidRDefault="003D4CA4" w:rsidP="003D4CA4">
            <w:pPr>
              <w:widowControl/>
              <w:suppressAutoHyphens w:val="0"/>
              <w:rPr>
                <w:color w:val="auto"/>
                <w:sz w:val="24"/>
                <w:szCs w:val="24"/>
              </w:rPr>
            </w:pPr>
            <w:proofErr w:type="spellStart"/>
            <w:r w:rsidRPr="00897E74">
              <w:rPr>
                <w:color w:val="auto"/>
                <w:sz w:val="24"/>
                <w:szCs w:val="24"/>
              </w:rPr>
              <w:t>London</w:t>
            </w:r>
            <w:proofErr w:type="spellEnd"/>
            <w:r w:rsidRPr="00897E74">
              <w:rPr>
                <w:color w:val="auto"/>
                <w:sz w:val="24"/>
                <w:szCs w:val="24"/>
              </w:rPr>
              <w:t xml:space="preserve"> </w:t>
            </w:r>
            <w:proofErr w:type="spellStart"/>
            <w:r w:rsidRPr="00897E74">
              <w:rPr>
                <w:color w:val="auto"/>
                <w:sz w:val="24"/>
                <w:szCs w:val="24"/>
              </w:rPr>
              <w:t>Transport</w:t>
            </w:r>
            <w:proofErr w:type="spellEnd"/>
            <w:r w:rsidRPr="00897E74">
              <w:rPr>
                <w:color w:val="auto"/>
                <w:sz w:val="24"/>
                <w:szCs w:val="24"/>
              </w:rPr>
              <w:t xml:space="preserve"> </w:t>
            </w:r>
            <w:proofErr w:type="spellStart"/>
            <w:r w:rsidRPr="00897E74">
              <w:rPr>
                <w:color w:val="auto"/>
                <w:sz w:val="24"/>
                <w:szCs w:val="24"/>
              </w:rPr>
              <w:t>Museum</w:t>
            </w:r>
            <w:proofErr w:type="spellEnd"/>
            <w:r>
              <w:rPr>
                <w:color w:val="auto"/>
                <w:sz w:val="24"/>
                <w:szCs w:val="24"/>
              </w:rPr>
              <w:t xml:space="preserve"> (JK) </w:t>
            </w:r>
            <w:r>
              <w:t xml:space="preserve"> </w:t>
            </w:r>
            <w:r>
              <w:rPr>
                <w:color w:val="auto"/>
                <w:sz w:val="24"/>
                <w:szCs w:val="24"/>
              </w:rPr>
              <w:t>abonementas</w:t>
            </w:r>
            <w:r w:rsidRPr="00897E74">
              <w:rPr>
                <w:color w:val="auto"/>
                <w:sz w:val="24"/>
                <w:szCs w:val="24"/>
              </w:rPr>
              <w:t xml:space="preserve"> – pigesnis </w:t>
            </w:r>
            <w:r>
              <w:rPr>
                <w:color w:val="auto"/>
                <w:sz w:val="24"/>
                <w:szCs w:val="24"/>
              </w:rPr>
              <w:t xml:space="preserve">lankantis tik </w:t>
            </w:r>
            <w:r w:rsidRPr="00897E74">
              <w:rPr>
                <w:color w:val="auto"/>
                <w:sz w:val="24"/>
                <w:szCs w:val="24"/>
              </w:rPr>
              <w:t>ne piko metu</w:t>
            </w:r>
            <w:r>
              <w:t>;</w:t>
            </w:r>
          </w:p>
          <w:p w14:paraId="380FB7B9" w14:textId="42D737CB" w:rsidR="003D4CA4" w:rsidRPr="00F56D13" w:rsidRDefault="003D4CA4" w:rsidP="003D4CA4">
            <w:pPr>
              <w:rPr>
                <w:sz w:val="24"/>
                <w:szCs w:val="24"/>
                <w:highlight w:val="yellow"/>
              </w:rPr>
            </w:pPr>
            <w:proofErr w:type="spellStart"/>
            <w:r w:rsidRPr="00FF249A">
              <w:rPr>
                <w:color w:val="auto"/>
                <w:sz w:val="24"/>
                <w:szCs w:val="24"/>
              </w:rPr>
              <w:t>Kunsthistorisches</w:t>
            </w:r>
            <w:proofErr w:type="spellEnd"/>
            <w:r w:rsidRPr="00FF249A">
              <w:rPr>
                <w:color w:val="auto"/>
                <w:sz w:val="24"/>
                <w:szCs w:val="24"/>
              </w:rPr>
              <w:t xml:space="preserve"> </w:t>
            </w:r>
            <w:proofErr w:type="spellStart"/>
            <w:r w:rsidRPr="00FF249A">
              <w:rPr>
                <w:color w:val="auto"/>
                <w:sz w:val="24"/>
                <w:szCs w:val="24"/>
              </w:rPr>
              <w:t>Museum</w:t>
            </w:r>
            <w:proofErr w:type="spellEnd"/>
            <w:r w:rsidRPr="00FF249A">
              <w:rPr>
                <w:color w:val="auto"/>
                <w:sz w:val="24"/>
                <w:szCs w:val="24"/>
              </w:rPr>
              <w:t xml:space="preserve"> </w:t>
            </w:r>
            <w:proofErr w:type="spellStart"/>
            <w:r w:rsidRPr="00FF249A">
              <w:rPr>
                <w:color w:val="auto"/>
                <w:sz w:val="24"/>
                <w:szCs w:val="24"/>
              </w:rPr>
              <w:t>Wien</w:t>
            </w:r>
            <w:proofErr w:type="spellEnd"/>
            <w:r w:rsidRPr="00FF249A">
              <w:rPr>
                <w:color w:val="auto"/>
                <w:sz w:val="24"/>
                <w:szCs w:val="24"/>
              </w:rPr>
              <w:t xml:space="preserve"> </w:t>
            </w:r>
            <w:r>
              <w:rPr>
                <w:color w:val="auto"/>
                <w:sz w:val="24"/>
                <w:szCs w:val="24"/>
              </w:rPr>
              <w:t>(</w:t>
            </w:r>
            <w:r w:rsidRPr="004D66DA">
              <w:rPr>
                <w:color w:val="auto"/>
                <w:sz w:val="24"/>
                <w:szCs w:val="24"/>
              </w:rPr>
              <w:t>Viena</w:t>
            </w:r>
            <w:r>
              <w:rPr>
                <w:color w:val="auto"/>
                <w:sz w:val="24"/>
                <w:szCs w:val="24"/>
              </w:rPr>
              <w:t>)</w:t>
            </w:r>
            <w:r w:rsidRPr="00A331B4">
              <w:t xml:space="preserve"> </w:t>
            </w:r>
            <w:r>
              <w:rPr>
                <w:color w:val="auto"/>
                <w:sz w:val="24"/>
                <w:szCs w:val="24"/>
              </w:rPr>
              <w:t>Fiksuota kaina</w:t>
            </w:r>
            <w:r w:rsidRPr="00A331B4">
              <w:rPr>
                <w:color w:val="auto"/>
                <w:sz w:val="24"/>
                <w:szCs w:val="24"/>
              </w:rPr>
              <w:t xml:space="preserve"> + laiko </w:t>
            </w:r>
            <w:r>
              <w:rPr>
                <w:color w:val="auto"/>
                <w:sz w:val="24"/>
                <w:szCs w:val="24"/>
              </w:rPr>
              <w:t>tarpo</w:t>
            </w:r>
            <w:r w:rsidRPr="00A331B4">
              <w:rPr>
                <w:color w:val="auto"/>
                <w:sz w:val="24"/>
                <w:szCs w:val="24"/>
              </w:rPr>
              <w:t xml:space="preserve"> rezervacija</w:t>
            </w:r>
            <w:r>
              <w:rPr>
                <w:color w:val="auto"/>
                <w:sz w:val="24"/>
                <w:szCs w:val="24"/>
              </w:rPr>
              <w:t xml:space="preserve">: </w:t>
            </w:r>
            <w:r>
              <w:t xml:space="preserve"> </w:t>
            </w:r>
            <w:r w:rsidRPr="00681EFE">
              <w:rPr>
                <w:color w:val="auto"/>
                <w:sz w:val="24"/>
                <w:szCs w:val="24"/>
              </w:rPr>
              <w:t>pirkdami bilietą, pasirenkate konkrečią valandą</w:t>
            </w:r>
            <w:r>
              <w:rPr>
                <w:color w:val="auto"/>
                <w:sz w:val="24"/>
                <w:szCs w:val="24"/>
              </w:rPr>
              <w:t xml:space="preserve"> -</w:t>
            </w:r>
            <w:r w:rsidRPr="00681EFE">
              <w:rPr>
                <w:color w:val="auto"/>
                <w:sz w:val="24"/>
                <w:szCs w:val="24"/>
              </w:rPr>
              <w:t xml:space="preserve"> kaina nesikeičia, bet lankymo laikas reguliuojamas</w:t>
            </w:r>
            <w:r>
              <w:rPr>
                <w:color w:val="auto"/>
                <w:sz w:val="24"/>
                <w:szCs w:val="24"/>
              </w:rPr>
              <w:t>.</w:t>
            </w:r>
          </w:p>
        </w:tc>
      </w:tr>
      <w:tr w:rsidR="003D4CA4" w:rsidRPr="00C7768F" w14:paraId="691029CB" w14:textId="77777777" w:rsidTr="096421FD">
        <w:trPr>
          <w:trHeight w:val="181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BC5049" w14:textId="699A60A5" w:rsidR="003D4CA4" w:rsidRPr="00A214B2" w:rsidRDefault="003D4CA4" w:rsidP="003D4CA4">
            <w:pPr>
              <w:jc w:val="center"/>
              <w:rPr>
                <w:color w:val="auto"/>
                <w:sz w:val="24"/>
                <w:szCs w:val="24"/>
              </w:rPr>
            </w:pPr>
            <w:r w:rsidRPr="000F6744">
              <w:rPr>
                <w:rStyle w:val="None"/>
                <w:b/>
                <w:bCs/>
                <w:color w:val="auto"/>
                <w:sz w:val="24"/>
                <w:szCs w:val="24"/>
              </w:rPr>
              <w:lastRenderedPageBreak/>
              <w:t>3.</w:t>
            </w:r>
            <w:r>
              <w:rPr>
                <w:rStyle w:val="None"/>
                <w:b/>
                <w:bCs/>
                <w:color w:val="auto"/>
                <w:sz w:val="24"/>
                <w:szCs w:val="24"/>
              </w:rPr>
              <w:t>4</w:t>
            </w:r>
            <w:r w:rsidRPr="000F6744">
              <w:rPr>
                <w:rStyle w:val="None"/>
                <w:b/>
                <w:bCs/>
                <w:color w:val="auto"/>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5CDA0F" w14:textId="1C1A3920" w:rsidR="003D4CA4" w:rsidRDefault="003D4CA4" w:rsidP="003D4CA4">
            <w:pPr>
              <w:rPr>
                <w:color w:val="auto"/>
                <w:sz w:val="24"/>
                <w:szCs w:val="24"/>
              </w:rPr>
            </w:pPr>
            <w:r w:rsidRPr="00BB3DB3">
              <w:rPr>
                <w:rFonts w:eastAsia="Times New Roman" w:cs="Times New Roman"/>
                <w:color w:val="000000" w:themeColor="text1"/>
                <w:sz w:val="24"/>
                <w:szCs w:val="24"/>
              </w:rPr>
              <w:t xml:space="preserve">Privati edukacija lietuvių arba anglų kalbomis </w:t>
            </w:r>
            <w:r w:rsidRPr="004E5C5A">
              <w:rPr>
                <w:color w:val="auto"/>
                <w:sz w:val="24"/>
                <w:szCs w:val="24"/>
              </w:rPr>
              <w:t>sekmadieniais ir valstybinių švenčių metu, trukmė –</w:t>
            </w:r>
            <w:r w:rsidRPr="004E5C5A">
              <w:rPr>
                <w:sz w:val="24"/>
                <w:szCs w:val="24"/>
              </w:rPr>
              <w:t xml:space="preserve"> iki </w:t>
            </w:r>
            <w:r w:rsidRPr="004E5C5A">
              <w:rPr>
                <w:color w:val="auto"/>
                <w:sz w:val="24"/>
                <w:szCs w:val="24"/>
              </w:rPr>
              <w:t>60 min.</w:t>
            </w:r>
          </w:p>
          <w:p w14:paraId="31400E5A" w14:textId="79262DC3" w:rsidR="003D4CA4" w:rsidRPr="00BB3DB3" w:rsidRDefault="003D4CA4" w:rsidP="003D4CA4">
            <w:pPr>
              <w:jc w:val="both"/>
              <w:rPr>
                <w:color w:val="auto"/>
              </w:rPr>
            </w:pPr>
          </w:p>
          <w:p w14:paraId="2860D7AA" w14:textId="77777777" w:rsidR="003D4CA4" w:rsidRPr="00BB3DB3" w:rsidRDefault="003D4CA4" w:rsidP="003D4CA4">
            <w:pPr>
              <w:rPr>
                <w:color w:val="auto"/>
                <w:sz w:val="24"/>
                <w:szCs w:val="24"/>
              </w:rPr>
            </w:pP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3E51C0" w14:textId="59AE57E0" w:rsidR="003D4CA4" w:rsidRPr="00BB3DB3" w:rsidRDefault="003D4CA4" w:rsidP="003D4CA4">
            <w:pPr>
              <w:jc w:val="center"/>
              <w:rPr>
                <w:color w:val="auto"/>
                <w:sz w:val="24"/>
                <w:szCs w:val="24"/>
                <w:lang w:val="pt-PT"/>
              </w:rPr>
            </w:pPr>
            <w:r w:rsidRPr="00BB3DB3">
              <w:rPr>
                <w:color w:val="auto"/>
                <w:sz w:val="24"/>
                <w:szCs w:val="24"/>
                <w:lang w:val="pt-PT"/>
              </w:rPr>
              <w:t>Grupė iki 20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FD3070B" w14:textId="77777777" w:rsidR="003D4CA4" w:rsidRPr="00BB3DB3" w:rsidRDefault="003D4CA4" w:rsidP="003D4CA4">
            <w:pPr>
              <w:jc w:val="center"/>
              <w:rPr>
                <w:sz w:val="24"/>
                <w:szCs w:val="24"/>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7D9ED4" w14:textId="77777777" w:rsidR="003D4CA4" w:rsidRPr="004E5C5A" w:rsidRDefault="003D4CA4" w:rsidP="003D4CA4">
            <w:pPr>
              <w:jc w:val="center"/>
              <w:rPr>
                <w:color w:val="auto"/>
                <w:sz w:val="24"/>
                <w:szCs w:val="24"/>
              </w:rPr>
            </w:pPr>
            <w:r w:rsidRPr="004E5C5A">
              <w:rPr>
                <w:color w:val="auto"/>
                <w:sz w:val="24"/>
                <w:szCs w:val="24"/>
              </w:rPr>
              <w:t>180,00</w:t>
            </w:r>
          </w:p>
          <w:p w14:paraId="1DC2181A" w14:textId="77777777" w:rsidR="003D4CA4" w:rsidRPr="004E5C5A" w:rsidRDefault="003D4CA4" w:rsidP="003D4CA4">
            <w:pPr>
              <w:jc w:val="center"/>
              <w:rPr>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A234E86" w14:textId="1B45957C" w:rsidR="003D4CA4" w:rsidRPr="004E5C5A" w:rsidRDefault="003D4CA4" w:rsidP="003D4CA4">
            <w:pPr>
              <w:rPr>
                <w:color w:val="auto"/>
                <w:sz w:val="24"/>
                <w:szCs w:val="24"/>
              </w:rPr>
            </w:pPr>
            <w:r w:rsidRPr="004E5C5A">
              <w:rPr>
                <w:color w:val="auto"/>
                <w:sz w:val="24"/>
                <w:szCs w:val="24"/>
              </w:rPr>
              <w:t>Naujas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88438B" w14:textId="77777777" w:rsidR="003D4CA4" w:rsidRPr="00C349A2" w:rsidRDefault="003D4CA4" w:rsidP="003D4CA4">
            <w:pPr>
              <w:rPr>
                <w:color w:val="auto"/>
                <w:sz w:val="24"/>
                <w:szCs w:val="24"/>
                <w:highlight w:val="cyan"/>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575A0A" w14:textId="3CC83812" w:rsidR="003D4CA4" w:rsidRPr="004D7E32" w:rsidRDefault="41968C27" w:rsidP="003D4CA4">
            <w:pPr>
              <w:widowControl/>
              <w:suppressAutoHyphens w:val="0"/>
              <w:rPr>
                <w:rStyle w:val="None"/>
                <w:color w:val="auto"/>
                <w:sz w:val="24"/>
                <w:szCs w:val="24"/>
              </w:rPr>
            </w:pPr>
            <w:r w:rsidRPr="096421FD">
              <w:rPr>
                <w:rStyle w:val="None"/>
                <w:color w:val="auto"/>
                <w:sz w:val="24"/>
                <w:szCs w:val="24"/>
              </w:rPr>
              <w:t>Nėra atitikmens Lietuvoje, vadovaujamės Europos Sąjungos  pavyzdžiais - Vokietijos</w:t>
            </w:r>
            <w:r w:rsidR="003D4CA4" w:rsidRPr="096421FD">
              <w:rPr>
                <w:rStyle w:val="None"/>
                <w:color w:val="auto"/>
                <w:sz w:val="24"/>
                <w:szCs w:val="24"/>
              </w:rPr>
              <w:t xml:space="preserve"> ir Belgijos/Austrijos muziejai taiko lankytojo pasirinkto laiko įtakotą kainodarą: </w:t>
            </w:r>
          </w:p>
          <w:p w14:paraId="3025E3C3" w14:textId="77777777" w:rsidR="003D4CA4" w:rsidRDefault="003D4CA4" w:rsidP="003D4CA4">
            <w:pPr>
              <w:widowControl/>
              <w:suppressAutoHyphens w:val="0"/>
              <w:rPr>
                <w:rStyle w:val="None"/>
                <w:color w:val="auto"/>
                <w:sz w:val="24"/>
                <w:szCs w:val="24"/>
              </w:rPr>
            </w:pPr>
            <w:proofErr w:type="spellStart"/>
            <w:r w:rsidRPr="008C0AD3">
              <w:rPr>
                <w:rStyle w:val="None"/>
                <w:color w:val="auto"/>
                <w:sz w:val="24"/>
                <w:szCs w:val="24"/>
              </w:rPr>
              <w:t>Deutschlandmuseum</w:t>
            </w:r>
            <w:proofErr w:type="spellEnd"/>
            <w:r w:rsidRPr="008C0AD3">
              <w:rPr>
                <w:rStyle w:val="None"/>
                <w:color w:val="auto"/>
                <w:sz w:val="24"/>
                <w:szCs w:val="24"/>
              </w:rPr>
              <w:t xml:space="preserve"> (Vokietija)</w:t>
            </w:r>
            <w:r>
              <w:rPr>
                <w:rStyle w:val="None"/>
                <w:color w:val="auto"/>
                <w:sz w:val="24"/>
                <w:szCs w:val="24"/>
              </w:rPr>
              <w:t xml:space="preserve"> Paslaugos kaina</w:t>
            </w:r>
            <w:r w:rsidRPr="008C0AD3">
              <w:rPr>
                <w:rStyle w:val="None"/>
                <w:color w:val="auto"/>
                <w:sz w:val="24"/>
                <w:szCs w:val="24"/>
              </w:rPr>
              <w:t xml:space="preserve"> </w:t>
            </w:r>
            <w:r>
              <w:rPr>
                <w:rStyle w:val="None"/>
                <w:color w:val="auto"/>
                <w:sz w:val="24"/>
                <w:szCs w:val="24"/>
              </w:rPr>
              <w:t xml:space="preserve">nustatyta </w:t>
            </w:r>
            <w:r w:rsidRPr="008C0AD3">
              <w:rPr>
                <w:rStyle w:val="None"/>
                <w:color w:val="auto"/>
                <w:sz w:val="24"/>
                <w:szCs w:val="24"/>
              </w:rPr>
              <w:t>priklausomai nuo lankymo laiko</w:t>
            </w:r>
            <w:r>
              <w:rPr>
                <w:rStyle w:val="None"/>
                <w:color w:val="auto"/>
                <w:sz w:val="24"/>
                <w:szCs w:val="24"/>
              </w:rPr>
              <w:t>:</w:t>
            </w:r>
            <w:r>
              <w:t xml:space="preserve"> </w:t>
            </w:r>
            <w:r>
              <w:rPr>
                <w:rStyle w:val="None"/>
                <w:color w:val="auto"/>
                <w:sz w:val="24"/>
                <w:szCs w:val="24"/>
              </w:rPr>
              <w:t>m</w:t>
            </w:r>
            <w:r w:rsidRPr="00ED5BD0">
              <w:rPr>
                <w:rStyle w:val="None"/>
                <w:color w:val="auto"/>
                <w:sz w:val="24"/>
                <w:szCs w:val="24"/>
              </w:rPr>
              <w:t>ažiau paklausūs laikai – pigesni, o populiarios valandos – brangesnės.</w:t>
            </w:r>
          </w:p>
          <w:p w14:paraId="389F772C" w14:textId="77777777" w:rsidR="003D4CA4" w:rsidRDefault="003D4CA4" w:rsidP="003D4CA4">
            <w:pPr>
              <w:widowControl/>
              <w:suppressAutoHyphens w:val="0"/>
              <w:rPr>
                <w:color w:val="auto"/>
                <w:sz w:val="24"/>
                <w:szCs w:val="24"/>
              </w:rPr>
            </w:pPr>
            <w:proofErr w:type="spellStart"/>
            <w:r w:rsidRPr="00897E74">
              <w:rPr>
                <w:color w:val="auto"/>
                <w:sz w:val="24"/>
                <w:szCs w:val="24"/>
              </w:rPr>
              <w:t>London</w:t>
            </w:r>
            <w:proofErr w:type="spellEnd"/>
            <w:r w:rsidRPr="00897E74">
              <w:rPr>
                <w:color w:val="auto"/>
                <w:sz w:val="24"/>
                <w:szCs w:val="24"/>
              </w:rPr>
              <w:t xml:space="preserve"> </w:t>
            </w:r>
            <w:proofErr w:type="spellStart"/>
            <w:r w:rsidRPr="00897E74">
              <w:rPr>
                <w:color w:val="auto"/>
                <w:sz w:val="24"/>
                <w:szCs w:val="24"/>
              </w:rPr>
              <w:t>Transport</w:t>
            </w:r>
            <w:proofErr w:type="spellEnd"/>
            <w:r w:rsidRPr="00897E74">
              <w:rPr>
                <w:color w:val="auto"/>
                <w:sz w:val="24"/>
                <w:szCs w:val="24"/>
              </w:rPr>
              <w:t xml:space="preserve"> </w:t>
            </w:r>
            <w:proofErr w:type="spellStart"/>
            <w:r w:rsidRPr="00897E74">
              <w:rPr>
                <w:color w:val="auto"/>
                <w:sz w:val="24"/>
                <w:szCs w:val="24"/>
              </w:rPr>
              <w:t>Museum</w:t>
            </w:r>
            <w:proofErr w:type="spellEnd"/>
            <w:r>
              <w:rPr>
                <w:color w:val="auto"/>
                <w:sz w:val="24"/>
                <w:szCs w:val="24"/>
              </w:rPr>
              <w:t xml:space="preserve"> (JK) </w:t>
            </w:r>
            <w:r>
              <w:t xml:space="preserve"> </w:t>
            </w:r>
            <w:r>
              <w:rPr>
                <w:color w:val="auto"/>
                <w:sz w:val="24"/>
                <w:szCs w:val="24"/>
              </w:rPr>
              <w:t>abonementas</w:t>
            </w:r>
            <w:r w:rsidRPr="00897E74">
              <w:rPr>
                <w:color w:val="auto"/>
                <w:sz w:val="24"/>
                <w:szCs w:val="24"/>
              </w:rPr>
              <w:t xml:space="preserve"> – pigesnis </w:t>
            </w:r>
            <w:r>
              <w:rPr>
                <w:color w:val="auto"/>
                <w:sz w:val="24"/>
                <w:szCs w:val="24"/>
              </w:rPr>
              <w:t xml:space="preserve">lankantis tik </w:t>
            </w:r>
            <w:r w:rsidRPr="00897E74">
              <w:rPr>
                <w:color w:val="auto"/>
                <w:sz w:val="24"/>
                <w:szCs w:val="24"/>
              </w:rPr>
              <w:t>ne piko metu</w:t>
            </w:r>
            <w:r>
              <w:t>;</w:t>
            </w:r>
          </w:p>
          <w:p w14:paraId="419415AB" w14:textId="58ABA9D3" w:rsidR="003D4CA4" w:rsidRPr="00C349A2" w:rsidRDefault="003D4CA4" w:rsidP="003D4CA4">
            <w:pPr>
              <w:rPr>
                <w:sz w:val="24"/>
                <w:szCs w:val="24"/>
                <w:highlight w:val="cyan"/>
              </w:rPr>
            </w:pPr>
            <w:proofErr w:type="spellStart"/>
            <w:r w:rsidRPr="00FF249A">
              <w:rPr>
                <w:color w:val="auto"/>
                <w:sz w:val="24"/>
                <w:szCs w:val="24"/>
              </w:rPr>
              <w:t>Kunsthistorisches</w:t>
            </w:r>
            <w:proofErr w:type="spellEnd"/>
            <w:r w:rsidRPr="00FF249A">
              <w:rPr>
                <w:color w:val="auto"/>
                <w:sz w:val="24"/>
                <w:szCs w:val="24"/>
              </w:rPr>
              <w:t xml:space="preserve"> </w:t>
            </w:r>
            <w:proofErr w:type="spellStart"/>
            <w:r w:rsidRPr="00FF249A">
              <w:rPr>
                <w:color w:val="auto"/>
                <w:sz w:val="24"/>
                <w:szCs w:val="24"/>
              </w:rPr>
              <w:t>Museum</w:t>
            </w:r>
            <w:proofErr w:type="spellEnd"/>
            <w:r w:rsidRPr="00FF249A">
              <w:rPr>
                <w:color w:val="auto"/>
                <w:sz w:val="24"/>
                <w:szCs w:val="24"/>
              </w:rPr>
              <w:t xml:space="preserve"> </w:t>
            </w:r>
            <w:proofErr w:type="spellStart"/>
            <w:r w:rsidRPr="00FF249A">
              <w:rPr>
                <w:color w:val="auto"/>
                <w:sz w:val="24"/>
                <w:szCs w:val="24"/>
              </w:rPr>
              <w:t>Wien</w:t>
            </w:r>
            <w:proofErr w:type="spellEnd"/>
            <w:r w:rsidRPr="00FF249A">
              <w:rPr>
                <w:color w:val="auto"/>
                <w:sz w:val="24"/>
                <w:szCs w:val="24"/>
              </w:rPr>
              <w:t xml:space="preserve"> </w:t>
            </w:r>
            <w:r>
              <w:rPr>
                <w:color w:val="auto"/>
                <w:sz w:val="24"/>
                <w:szCs w:val="24"/>
              </w:rPr>
              <w:t>(</w:t>
            </w:r>
            <w:r w:rsidRPr="004D66DA">
              <w:rPr>
                <w:color w:val="auto"/>
                <w:sz w:val="24"/>
                <w:szCs w:val="24"/>
              </w:rPr>
              <w:t>Viena</w:t>
            </w:r>
            <w:r>
              <w:rPr>
                <w:color w:val="auto"/>
                <w:sz w:val="24"/>
                <w:szCs w:val="24"/>
              </w:rPr>
              <w:t>)</w:t>
            </w:r>
            <w:r w:rsidRPr="00A331B4">
              <w:t xml:space="preserve"> </w:t>
            </w:r>
            <w:r>
              <w:rPr>
                <w:color w:val="auto"/>
                <w:sz w:val="24"/>
                <w:szCs w:val="24"/>
              </w:rPr>
              <w:t>Fiksuota kaina</w:t>
            </w:r>
            <w:r w:rsidRPr="00A331B4">
              <w:rPr>
                <w:color w:val="auto"/>
                <w:sz w:val="24"/>
                <w:szCs w:val="24"/>
              </w:rPr>
              <w:t xml:space="preserve"> + laiko </w:t>
            </w:r>
            <w:r>
              <w:rPr>
                <w:color w:val="auto"/>
                <w:sz w:val="24"/>
                <w:szCs w:val="24"/>
              </w:rPr>
              <w:t>tarpo</w:t>
            </w:r>
            <w:r w:rsidRPr="00A331B4">
              <w:rPr>
                <w:color w:val="auto"/>
                <w:sz w:val="24"/>
                <w:szCs w:val="24"/>
              </w:rPr>
              <w:t xml:space="preserve"> rezervacija</w:t>
            </w:r>
            <w:r>
              <w:rPr>
                <w:color w:val="auto"/>
                <w:sz w:val="24"/>
                <w:szCs w:val="24"/>
              </w:rPr>
              <w:t xml:space="preserve">: </w:t>
            </w:r>
            <w:r>
              <w:t xml:space="preserve"> </w:t>
            </w:r>
            <w:r w:rsidRPr="00681EFE">
              <w:rPr>
                <w:color w:val="auto"/>
                <w:sz w:val="24"/>
                <w:szCs w:val="24"/>
              </w:rPr>
              <w:t>pirkdami bilietą, pasirenkate konkrečią valandą</w:t>
            </w:r>
            <w:r>
              <w:rPr>
                <w:color w:val="auto"/>
                <w:sz w:val="24"/>
                <w:szCs w:val="24"/>
              </w:rPr>
              <w:t xml:space="preserve"> -</w:t>
            </w:r>
            <w:r w:rsidRPr="00681EFE">
              <w:rPr>
                <w:color w:val="auto"/>
                <w:sz w:val="24"/>
                <w:szCs w:val="24"/>
              </w:rPr>
              <w:t xml:space="preserve"> kaina nesikeičia, bet lankymo laikas reguliuojamas</w:t>
            </w:r>
            <w:r>
              <w:rPr>
                <w:color w:val="auto"/>
                <w:sz w:val="24"/>
                <w:szCs w:val="24"/>
              </w:rPr>
              <w:t>.</w:t>
            </w:r>
          </w:p>
        </w:tc>
      </w:tr>
      <w:tr w:rsidR="003D4CA4" w:rsidRPr="00C7768F" w14:paraId="16605723" w14:textId="77777777" w:rsidTr="096421FD">
        <w:trPr>
          <w:trHeight w:val="181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A05B56" w14:textId="77777777" w:rsidR="003D4CA4" w:rsidRPr="000F6744" w:rsidRDefault="003D4CA4" w:rsidP="003D4CA4">
            <w:pPr>
              <w:jc w:val="center"/>
              <w:rPr>
                <w:rStyle w:val="None"/>
                <w:strike/>
                <w:color w:val="auto"/>
                <w:sz w:val="24"/>
                <w:szCs w:val="24"/>
              </w:rPr>
            </w:pPr>
            <w:r w:rsidRPr="000F6744">
              <w:rPr>
                <w:rStyle w:val="None"/>
                <w:strike/>
                <w:color w:val="auto"/>
                <w:sz w:val="24"/>
                <w:szCs w:val="24"/>
              </w:rPr>
              <w:t>6.2.3.</w:t>
            </w:r>
          </w:p>
          <w:p w14:paraId="74D88E4B" w14:textId="1142341B" w:rsidR="003D4CA4" w:rsidRPr="00A214B2" w:rsidRDefault="003D4CA4" w:rsidP="003D4CA4">
            <w:pPr>
              <w:jc w:val="center"/>
              <w:rPr>
                <w:rStyle w:val="None"/>
                <w:b/>
                <w:bCs/>
                <w:color w:val="auto"/>
                <w:sz w:val="24"/>
                <w:szCs w:val="24"/>
              </w:rPr>
            </w:pPr>
            <w:r w:rsidRPr="000F6744">
              <w:rPr>
                <w:rStyle w:val="None"/>
                <w:b/>
                <w:bCs/>
                <w:color w:val="auto"/>
                <w:sz w:val="24"/>
                <w:szCs w:val="24"/>
              </w:rPr>
              <w:t>3.</w:t>
            </w:r>
            <w:r>
              <w:rPr>
                <w:rStyle w:val="None"/>
                <w:b/>
                <w:bCs/>
                <w:color w:val="auto"/>
                <w:sz w:val="24"/>
                <w:szCs w:val="24"/>
              </w:rPr>
              <w:t>5</w:t>
            </w:r>
            <w:r w:rsidRPr="000F6744">
              <w:rPr>
                <w:rStyle w:val="None"/>
                <w:b/>
                <w:bCs/>
                <w:color w:val="auto"/>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D7CDD5" w14:textId="57B60023" w:rsidR="003D4CA4" w:rsidRPr="00A214B2" w:rsidRDefault="003D4CA4" w:rsidP="003D4CA4">
            <w:pPr>
              <w:spacing w:line="259" w:lineRule="auto"/>
              <w:rPr>
                <w:color w:val="auto"/>
                <w:sz w:val="24"/>
                <w:szCs w:val="24"/>
              </w:rPr>
            </w:pPr>
            <w:r w:rsidRPr="00C7768F">
              <w:rPr>
                <w:color w:val="auto"/>
                <w:sz w:val="24"/>
                <w:szCs w:val="24"/>
              </w:rPr>
              <w:t xml:space="preserve">Papildomos renginio koordinavimo paslaugos (kito organizatoriaus renginiui, vykstančiam „Stasys </w:t>
            </w:r>
            <w:proofErr w:type="spellStart"/>
            <w:r w:rsidRPr="00C7768F">
              <w:rPr>
                <w:color w:val="auto"/>
                <w:sz w:val="24"/>
                <w:szCs w:val="24"/>
              </w:rPr>
              <w:t>Museum</w:t>
            </w:r>
            <w:proofErr w:type="spellEnd"/>
            <w:r w:rsidRPr="00C7768F">
              <w:rPr>
                <w:color w:val="auto"/>
                <w:sz w:val="24"/>
                <w:szCs w:val="24"/>
              </w:rPr>
              <w:t>“ patalpose)</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D4256D" w14:textId="77777777" w:rsidR="003D4CA4" w:rsidRPr="004761D8" w:rsidRDefault="003D4CA4" w:rsidP="003D4CA4">
            <w:pPr>
              <w:jc w:val="center"/>
              <w:rPr>
                <w:color w:val="auto"/>
                <w:sz w:val="24"/>
                <w:szCs w:val="24"/>
                <w:lang w:val="pt-PT"/>
              </w:rPr>
            </w:pPr>
            <w:r w:rsidRPr="004761D8">
              <w:rPr>
                <w:color w:val="auto"/>
                <w:sz w:val="24"/>
                <w:szCs w:val="24"/>
                <w:lang w:val="pt-PT"/>
              </w:rPr>
              <w:t>1 val. /</w:t>
            </w:r>
            <w:r w:rsidRPr="00C7768F">
              <w:br/>
            </w:r>
            <w:r w:rsidRPr="004761D8">
              <w:rPr>
                <w:color w:val="auto"/>
                <w:sz w:val="24"/>
                <w:szCs w:val="24"/>
                <w:lang w:val="pt-PT"/>
              </w:rPr>
              <w:t>1 d. d./</w:t>
            </w:r>
          </w:p>
          <w:p w14:paraId="5EAC98A5" w14:textId="77777777" w:rsidR="003D4CA4" w:rsidRPr="00C7768F" w:rsidRDefault="003D4CA4" w:rsidP="003D4CA4">
            <w:pPr>
              <w:jc w:val="center"/>
              <w:rPr>
                <w:color w:val="auto"/>
                <w:sz w:val="24"/>
                <w:szCs w:val="24"/>
              </w:rPr>
            </w:pPr>
            <w:r w:rsidRPr="00C7768F">
              <w:rPr>
                <w:color w:val="auto"/>
                <w:sz w:val="24"/>
                <w:szCs w:val="24"/>
              </w:rPr>
              <w:t xml:space="preserve">savaitgaliais, </w:t>
            </w:r>
          </w:p>
          <w:p w14:paraId="1E68C7D0" w14:textId="77777777" w:rsidR="003D4CA4" w:rsidRPr="00C7768F" w:rsidRDefault="003D4CA4" w:rsidP="003D4CA4">
            <w:pPr>
              <w:jc w:val="center"/>
              <w:rPr>
                <w:color w:val="auto"/>
                <w:sz w:val="24"/>
                <w:szCs w:val="24"/>
              </w:rPr>
            </w:pPr>
          </w:p>
          <w:p w14:paraId="34C6302F" w14:textId="77777777" w:rsidR="003D4CA4" w:rsidRPr="00C7768F" w:rsidRDefault="003D4CA4" w:rsidP="003D4CA4">
            <w:pPr>
              <w:jc w:val="center"/>
              <w:rPr>
                <w:color w:val="auto"/>
                <w:sz w:val="24"/>
                <w:szCs w:val="24"/>
              </w:rPr>
            </w:pPr>
            <w:r w:rsidRPr="00C7768F">
              <w:rPr>
                <w:color w:val="auto"/>
                <w:sz w:val="24"/>
                <w:szCs w:val="24"/>
              </w:rPr>
              <w:t>po/iki muziejaus darbo valandų</w:t>
            </w:r>
          </w:p>
          <w:p w14:paraId="1C002C8A" w14:textId="77777777" w:rsidR="003D4CA4" w:rsidRPr="00C7768F" w:rsidRDefault="003D4CA4" w:rsidP="003D4CA4">
            <w:pPr>
              <w:jc w:val="center"/>
              <w:rPr>
                <w:color w:val="auto"/>
                <w:sz w:val="24"/>
                <w:szCs w:val="24"/>
                <w:lang w:val="pt-PT"/>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530EBB" w14:textId="77777777" w:rsidR="003D4CA4" w:rsidRPr="00C7768F" w:rsidRDefault="003D4CA4" w:rsidP="003D4CA4">
            <w:pPr>
              <w:jc w:val="center"/>
              <w:rPr>
                <w:color w:val="auto"/>
                <w:sz w:val="24"/>
                <w:szCs w:val="24"/>
              </w:rPr>
            </w:pPr>
            <w:r w:rsidRPr="00C7768F">
              <w:rPr>
                <w:color w:val="auto"/>
                <w:sz w:val="24"/>
                <w:szCs w:val="24"/>
              </w:rPr>
              <w:t xml:space="preserve">30 / </w:t>
            </w:r>
          </w:p>
          <w:p w14:paraId="0269231C" w14:textId="77777777" w:rsidR="003D4CA4" w:rsidRPr="00C7768F" w:rsidRDefault="003D4CA4" w:rsidP="003D4CA4">
            <w:pPr>
              <w:jc w:val="center"/>
              <w:rPr>
                <w:b/>
                <w:bCs/>
                <w:color w:val="auto"/>
                <w:sz w:val="24"/>
                <w:szCs w:val="24"/>
              </w:rPr>
            </w:pPr>
            <w:r w:rsidRPr="00C7768F">
              <w:rPr>
                <w:color w:val="auto"/>
                <w:sz w:val="24"/>
                <w:szCs w:val="24"/>
              </w:rPr>
              <w:t>180 /</w:t>
            </w:r>
            <w:r w:rsidRPr="00C7768F">
              <w:rPr>
                <w:b/>
                <w:bCs/>
                <w:color w:val="auto"/>
                <w:sz w:val="24"/>
                <w:szCs w:val="24"/>
              </w:rPr>
              <w:t xml:space="preserve"> </w:t>
            </w:r>
          </w:p>
          <w:p w14:paraId="1674905D" w14:textId="77777777" w:rsidR="003D4CA4" w:rsidRPr="00C7768F" w:rsidRDefault="003D4CA4" w:rsidP="003D4CA4">
            <w:pPr>
              <w:jc w:val="center"/>
              <w:rPr>
                <w:color w:val="auto"/>
                <w:sz w:val="24"/>
                <w:szCs w:val="24"/>
              </w:rPr>
            </w:pPr>
            <w:r w:rsidRPr="00C7768F">
              <w:rPr>
                <w:color w:val="auto"/>
                <w:sz w:val="24"/>
                <w:szCs w:val="24"/>
              </w:rPr>
              <w:t xml:space="preserve">standartinė kaina + 20 %; </w:t>
            </w:r>
          </w:p>
          <w:p w14:paraId="4DB95A89" w14:textId="10D2F331" w:rsidR="003D4CA4" w:rsidRPr="00C7768F" w:rsidRDefault="003D4CA4" w:rsidP="003D4CA4">
            <w:pPr>
              <w:jc w:val="center"/>
              <w:rPr>
                <w:rStyle w:val="None"/>
                <w:color w:val="auto"/>
                <w:sz w:val="24"/>
                <w:szCs w:val="24"/>
                <w:lang w:val="en-US"/>
              </w:rPr>
            </w:pPr>
            <w:proofErr w:type="spellStart"/>
            <w:r w:rsidRPr="00C7768F">
              <w:rPr>
                <w:color w:val="auto"/>
                <w:sz w:val="24"/>
                <w:szCs w:val="24"/>
                <w:lang w:val="en-US"/>
              </w:rPr>
              <w:t>standartinė</w:t>
            </w:r>
            <w:proofErr w:type="spellEnd"/>
            <w:r w:rsidRPr="00C7768F">
              <w:rPr>
                <w:color w:val="auto"/>
                <w:sz w:val="24"/>
                <w:szCs w:val="24"/>
                <w:lang w:val="en-US"/>
              </w:rPr>
              <w:t xml:space="preserve"> </w:t>
            </w:r>
            <w:proofErr w:type="spellStart"/>
            <w:r w:rsidRPr="00C7768F">
              <w:rPr>
                <w:color w:val="auto"/>
                <w:sz w:val="24"/>
                <w:szCs w:val="24"/>
                <w:lang w:val="en-US"/>
              </w:rPr>
              <w:t>kaina</w:t>
            </w:r>
            <w:proofErr w:type="spellEnd"/>
            <w:r w:rsidRPr="00C7768F">
              <w:rPr>
                <w:color w:val="auto"/>
                <w:sz w:val="24"/>
                <w:szCs w:val="24"/>
                <w:lang w:val="en-US"/>
              </w:rPr>
              <w:t xml:space="preserve"> +50%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D320A5" w14:textId="07C85A26" w:rsidR="003D4CA4" w:rsidRPr="00C7768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9842D7" w14:textId="4993D961" w:rsidR="003D4CA4" w:rsidRPr="00C7768F" w:rsidRDefault="003D4CA4" w:rsidP="003D4CA4">
            <w:pPr>
              <w:rPr>
                <w:color w:val="auto"/>
                <w:sz w:val="24"/>
                <w:szCs w:val="24"/>
              </w:rPr>
            </w:pPr>
            <w:r>
              <w:rPr>
                <w:color w:val="auto"/>
                <w:sz w:val="24"/>
                <w:szCs w:val="24"/>
              </w:rPr>
              <w:t>Nepakitęs</w:t>
            </w:r>
            <w:r w:rsidRPr="00C7768F">
              <w:rPr>
                <w:color w:val="auto"/>
                <w:sz w:val="24"/>
                <w:szCs w:val="24"/>
              </w:rPr>
              <w:t xml:space="preserve">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491756" w14:textId="566F9AEA" w:rsidR="003D4CA4" w:rsidRPr="004C4697" w:rsidRDefault="003D4CA4" w:rsidP="003D4CA4">
            <w:pPr>
              <w:rPr>
                <w:rStyle w:val="None"/>
                <w:color w:val="auto"/>
                <w:sz w:val="24"/>
                <w:szCs w:val="24"/>
                <w:highlight w:val="cyan"/>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110101" w14:textId="48072DA9" w:rsidR="003D4CA4" w:rsidRPr="00C349A2" w:rsidRDefault="003D4CA4" w:rsidP="003D4CA4">
            <w:pPr>
              <w:widowControl/>
              <w:suppressAutoHyphens w:val="0"/>
              <w:rPr>
                <w:rStyle w:val="None"/>
                <w:color w:val="auto"/>
                <w:sz w:val="24"/>
                <w:szCs w:val="24"/>
                <w:highlight w:val="cyan"/>
              </w:rPr>
            </w:pPr>
          </w:p>
        </w:tc>
      </w:tr>
      <w:tr w:rsidR="003D4CA4" w:rsidRPr="00C7768F" w14:paraId="6ED4FF80" w14:textId="77777777" w:rsidTr="004E5C5A">
        <w:trPr>
          <w:trHeight w:val="147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FACA95" w14:textId="77777777" w:rsidR="003D4CA4" w:rsidRPr="000F6744" w:rsidRDefault="003D4CA4" w:rsidP="003D4CA4">
            <w:pPr>
              <w:jc w:val="center"/>
              <w:rPr>
                <w:strike/>
                <w:color w:val="auto"/>
                <w:sz w:val="24"/>
                <w:szCs w:val="24"/>
              </w:rPr>
            </w:pPr>
            <w:r w:rsidRPr="000F6744">
              <w:rPr>
                <w:strike/>
                <w:color w:val="auto"/>
                <w:sz w:val="24"/>
                <w:szCs w:val="24"/>
              </w:rPr>
              <w:lastRenderedPageBreak/>
              <w:t>6.2.4.</w:t>
            </w:r>
          </w:p>
          <w:p w14:paraId="683B15B2" w14:textId="243C8C55" w:rsidR="003D4CA4" w:rsidRPr="00A214B2" w:rsidRDefault="003D4CA4" w:rsidP="003D4CA4">
            <w:pPr>
              <w:jc w:val="center"/>
              <w:rPr>
                <w:rStyle w:val="None"/>
                <w:b/>
                <w:bCs/>
                <w:color w:val="auto"/>
                <w:sz w:val="24"/>
                <w:szCs w:val="24"/>
              </w:rPr>
            </w:pPr>
            <w:r w:rsidRPr="000F6744">
              <w:rPr>
                <w:rStyle w:val="None"/>
                <w:b/>
                <w:bCs/>
                <w:color w:val="auto"/>
                <w:sz w:val="24"/>
                <w:szCs w:val="24"/>
              </w:rPr>
              <w:t>3.</w:t>
            </w:r>
            <w:r>
              <w:rPr>
                <w:rStyle w:val="None"/>
                <w:b/>
                <w:bCs/>
                <w:color w:val="auto"/>
                <w:sz w:val="24"/>
                <w:szCs w:val="24"/>
              </w:rPr>
              <w:t>6</w:t>
            </w:r>
            <w:r w:rsidRPr="000F6744">
              <w:rPr>
                <w:rStyle w:val="None"/>
                <w:b/>
                <w:bCs/>
                <w:color w:val="auto"/>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BC3943" w14:textId="04DE61DD" w:rsidR="003D4CA4" w:rsidRPr="00C7768F" w:rsidRDefault="003D4CA4" w:rsidP="003D4CA4">
            <w:pPr>
              <w:spacing w:line="259" w:lineRule="auto"/>
              <w:rPr>
                <w:color w:val="auto"/>
                <w:sz w:val="24"/>
                <w:szCs w:val="24"/>
              </w:rPr>
            </w:pPr>
            <w:r w:rsidRPr="00C7768F">
              <w:rPr>
                <w:color w:val="auto"/>
                <w:sz w:val="24"/>
                <w:szCs w:val="24"/>
              </w:rPr>
              <w:t xml:space="preserve">Leidimas fotosesijai terasoje </w:t>
            </w:r>
            <w:r w:rsidRPr="00C7768F">
              <w:rPr>
                <w:sz w:val="24"/>
                <w:szCs w:val="24"/>
              </w:rPr>
              <w:t>(suteikiamas vestuvių, krikštynų bei kitų proginių švenčių fotosesijoms)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F46888" w14:textId="77777777" w:rsidR="003D4CA4" w:rsidRPr="00C7768F" w:rsidRDefault="003D4CA4" w:rsidP="003D4CA4">
            <w:pPr>
              <w:jc w:val="center"/>
              <w:rPr>
                <w:color w:val="auto"/>
                <w:sz w:val="24"/>
                <w:szCs w:val="24"/>
                <w:lang w:val="en-US"/>
              </w:rPr>
            </w:pPr>
            <w:r w:rsidRPr="00C7768F">
              <w:rPr>
                <w:color w:val="auto"/>
                <w:sz w:val="24"/>
                <w:szCs w:val="24"/>
                <w:lang w:val="en-US"/>
              </w:rPr>
              <w:t>1 val.</w:t>
            </w:r>
          </w:p>
          <w:p w14:paraId="243160BF" w14:textId="77777777" w:rsidR="003D4CA4" w:rsidRPr="00C7768F" w:rsidRDefault="003D4CA4" w:rsidP="003D4CA4">
            <w:pPr>
              <w:rPr>
                <w:sz w:val="24"/>
                <w:szCs w:val="24"/>
                <w:lang w:val="en-US"/>
              </w:rPr>
            </w:pPr>
          </w:p>
          <w:p w14:paraId="1D1A7644" w14:textId="77777777" w:rsidR="003D4CA4" w:rsidRPr="00C7768F" w:rsidRDefault="003D4CA4" w:rsidP="003D4CA4">
            <w:pPr>
              <w:rPr>
                <w:sz w:val="24"/>
                <w:szCs w:val="24"/>
                <w:lang w:val="en-US"/>
              </w:rPr>
            </w:pPr>
          </w:p>
          <w:p w14:paraId="021F2AF8" w14:textId="77777777" w:rsidR="003D4CA4" w:rsidRPr="00C7768F" w:rsidRDefault="003D4CA4" w:rsidP="003D4CA4">
            <w:pPr>
              <w:rPr>
                <w:color w:val="auto"/>
                <w:sz w:val="24"/>
                <w:szCs w:val="24"/>
                <w:lang w:val="en-US"/>
              </w:rPr>
            </w:pPr>
          </w:p>
          <w:p w14:paraId="78ED92E2" w14:textId="6B85101A" w:rsidR="003D4CA4" w:rsidRPr="00C7768F" w:rsidRDefault="003D4CA4" w:rsidP="003D4CA4">
            <w:pPr>
              <w:rPr>
                <w:sz w:val="24"/>
                <w:szCs w:val="24"/>
                <w:lang w:val="en-US"/>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28D63F" w14:textId="19751C79" w:rsidR="003D4CA4" w:rsidRPr="00C7768F" w:rsidRDefault="003D4CA4" w:rsidP="003D4CA4">
            <w:pPr>
              <w:jc w:val="center"/>
              <w:rPr>
                <w:rStyle w:val="None"/>
                <w:color w:val="auto"/>
                <w:sz w:val="24"/>
                <w:szCs w:val="24"/>
                <w:lang w:val="en-US"/>
              </w:rPr>
            </w:pPr>
            <w:r w:rsidRPr="00C7768F">
              <w:rPr>
                <w:color w:val="auto"/>
                <w:sz w:val="24"/>
                <w:szCs w:val="24"/>
              </w:rPr>
              <w:t>30,00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B00954" w14:textId="3CD20FAB" w:rsidR="003D4CA4" w:rsidRPr="00C7768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629836" w14:textId="0CF23CA6" w:rsidR="003D4CA4" w:rsidRPr="00C7768F" w:rsidRDefault="003D4CA4" w:rsidP="003D4CA4">
            <w:pPr>
              <w:rPr>
                <w:color w:val="auto"/>
                <w:sz w:val="24"/>
                <w:szCs w:val="24"/>
              </w:rPr>
            </w:pPr>
            <w:r>
              <w:rPr>
                <w:color w:val="auto"/>
                <w:sz w:val="24"/>
                <w:szCs w:val="24"/>
              </w:rPr>
              <w:t>Nepakitęs</w:t>
            </w:r>
            <w:r w:rsidRPr="00C7768F">
              <w:rPr>
                <w:color w:val="auto"/>
                <w:sz w:val="24"/>
                <w:szCs w:val="24"/>
              </w:rPr>
              <w:t xml:space="preserve">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76080A" w14:textId="36DA3741" w:rsidR="003D4CA4" w:rsidRPr="00B56BCF" w:rsidRDefault="003D4CA4" w:rsidP="003D4CA4">
            <w:pPr>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1F38DB" w14:textId="61AFF86C" w:rsidR="003D4CA4" w:rsidRPr="00C7768F" w:rsidRDefault="003D4CA4" w:rsidP="003D4CA4">
            <w:pPr>
              <w:widowControl/>
              <w:suppressAutoHyphens w:val="0"/>
              <w:rPr>
                <w:sz w:val="24"/>
                <w:szCs w:val="24"/>
              </w:rPr>
            </w:pPr>
          </w:p>
        </w:tc>
      </w:tr>
      <w:tr w:rsidR="003D4CA4" w:rsidRPr="00C7768F" w14:paraId="7C29648B" w14:textId="77777777" w:rsidTr="096421FD">
        <w:trPr>
          <w:trHeight w:val="330"/>
        </w:trPr>
        <w:tc>
          <w:tcPr>
            <w:tcW w:w="84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80" w:type="dxa"/>
              <w:left w:w="80" w:type="dxa"/>
              <w:bottom w:w="80" w:type="dxa"/>
              <w:right w:w="80" w:type="dxa"/>
            </w:tcMar>
          </w:tcPr>
          <w:p w14:paraId="4B0F73F5" w14:textId="51CA9A59" w:rsidR="003D4CA4" w:rsidRPr="009465B3" w:rsidRDefault="003D4CA4" w:rsidP="003D4CA4">
            <w:pPr>
              <w:jc w:val="center"/>
              <w:rPr>
                <w:color w:val="auto"/>
                <w:sz w:val="24"/>
                <w:szCs w:val="24"/>
              </w:rPr>
            </w:pPr>
            <w:r w:rsidRPr="009465B3">
              <w:rPr>
                <w:rStyle w:val="None"/>
                <w:strike/>
                <w:color w:val="auto"/>
                <w:sz w:val="24"/>
                <w:szCs w:val="24"/>
              </w:rPr>
              <w:t>7.</w:t>
            </w:r>
            <w:r>
              <w:rPr>
                <w:rStyle w:val="None"/>
                <w:color w:val="auto"/>
                <w:sz w:val="24"/>
                <w:szCs w:val="24"/>
              </w:rPr>
              <w:t xml:space="preserve"> </w:t>
            </w:r>
            <w:r w:rsidRPr="009465B3">
              <w:rPr>
                <w:rStyle w:val="None"/>
                <w:b/>
                <w:bCs/>
                <w:color w:val="auto"/>
                <w:sz w:val="24"/>
                <w:szCs w:val="24"/>
              </w:rPr>
              <w:t>4.</w:t>
            </w:r>
          </w:p>
        </w:tc>
        <w:tc>
          <w:tcPr>
            <w:tcW w:w="14382" w:type="dxa"/>
            <w:gridSpan w:val="8"/>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80" w:type="dxa"/>
              <w:left w:w="80" w:type="dxa"/>
              <w:bottom w:w="80" w:type="dxa"/>
              <w:right w:w="80" w:type="dxa"/>
            </w:tcMar>
          </w:tcPr>
          <w:p w14:paraId="2AE05BAA" w14:textId="77777777" w:rsidR="003D4CA4" w:rsidRPr="00C7768F" w:rsidRDefault="003D4CA4" w:rsidP="003D4CA4">
            <w:pPr>
              <w:rPr>
                <w:color w:val="auto"/>
              </w:rPr>
            </w:pPr>
            <w:r w:rsidRPr="00C7768F">
              <w:rPr>
                <w:rStyle w:val="None"/>
                <w:b/>
                <w:bCs/>
                <w:color w:val="auto"/>
                <w:sz w:val="24"/>
                <w:szCs w:val="24"/>
                <w:lang w:val="en-US"/>
              </w:rPr>
              <w:t>NUOLAIDOS</w:t>
            </w:r>
          </w:p>
        </w:tc>
      </w:tr>
      <w:tr w:rsidR="003D4CA4" w:rsidRPr="00C7768F" w14:paraId="746DAC3F" w14:textId="77777777" w:rsidTr="096421FD">
        <w:trPr>
          <w:trHeight w:val="330"/>
        </w:trPr>
        <w:tc>
          <w:tcPr>
            <w:tcW w:w="15225" w:type="dxa"/>
            <w:gridSpan w:val="9"/>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6F1461" w14:textId="553087D5" w:rsidR="003D4CA4" w:rsidRPr="004C4697" w:rsidRDefault="003D4CA4" w:rsidP="003D4CA4">
            <w:pPr>
              <w:ind w:firstLine="767"/>
              <w:rPr>
                <w:rStyle w:val="None"/>
                <w:b/>
                <w:bCs/>
                <w:strike/>
                <w:color w:val="auto"/>
                <w:sz w:val="24"/>
                <w:szCs w:val="24"/>
                <w:lang w:val="en-US"/>
              </w:rPr>
            </w:pPr>
            <w:r w:rsidRPr="004C4697">
              <w:rPr>
                <w:b/>
                <w:bCs/>
                <w:strike/>
                <w:color w:val="auto"/>
                <w:sz w:val="24"/>
                <w:szCs w:val="24"/>
                <w:lang w:val="da-DK"/>
              </w:rPr>
              <w:t xml:space="preserve"> KŪRYBIŠKUMO CENTRO „PRAGIEDRULIAI“ RENGINI</w:t>
            </w:r>
            <w:r w:rsidRPr="004C4697">
              <w:rPr>
                <w:b/>
                <w:bCs/>
                <w:strike/>
                <w:color w:val="auto"/>
                <w:sz w:val="24"/>
                <w:szCs w:val="24"/>
              </w:rPr>
              <w:t>Ų</w:t>
            </w:r>
          </w:p>
        </w:tc>
      </w:tr>
      <w:tr w:rsidR="003D4CA4" w:rsidRPr="00C7768F" w14:paraId="33CA7FA3" w14:textId="77777777" w:rsidTr="096421FD">
        <w:trPr>
          <w:trHeight w:val="77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B0315E4" w14:textId="1AE2F6CD" w:rsidR="003D4CA4" w:rsidRPr="009465B3" w:rsidRDefault="003D4CA4" w:rsidP="003D4CA4">
            <w:pPr>
              <w:jc w:val="center"/>
              <w:rPr>
                <w:strike/>
                <w:color w:val="auto"/>
              </w:rPr>
            </w:pPr>
            <w:r w:rsidRPr="009465B3">
              <w:rPr>
                <w:rStyle w:val="None"/>
                <w:strike/>
                <w:color w:val="auto"/>
                <w:sz w:val="24"/>
                <w:szCs w:val="24"/>
              </w:rPr>
              <w:t>7.1.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6BAD2A" w14:textId="290EE42A" w:rsidR="003D4CA4" w:rsidRPr="004C4697" w:rsidRDefault="003D4CA4" w:rsidP="003D4CA4">
            <w:pPr>
              <w:rPr>
                <w:strike/>
                <w:color w:val="auto"/>
              </w:rPr>
            </w:pPr>
            <w:r w:rsidRPr="004C4697">
              <w:rPr>
                <w:rStyle w:val="None"/>
                <w:strike/>
                <w:color w:val="auto"/>
                <w:sz w:val="24"/>
                <w:szCs w:val="24"/>
              </w:rPr>
              <w:t xml:space="preserve">Asmeniniam asistentui, </w:t>
            </w:r>
            <w:proofErr w:type="spellStart"/>
            <w:r w:rsidRPr="004C4697">
              <w:rPr>
                <w:rStyle w:val="None"/>
                <w:strike/>
                <w:color w:val="auto"/>
                <w:sz w:val="24"/>
                <w:szCs w:val="24"/>
              </w:rPr>
              <w:t>lydinč</w:t>
            </w:r>
            <w:proofErr w:type="spellEnd"/>
            <w:r w:rsidRPr="004C4697">
              <w:rPr>
                <w:rStyle w:val="None"/>
                <w:strike/>
                <w:color w:val="auto"/>
                <w:sz w:val="24"/>
                <w:szCs w:val="24"/>
                <w:lang w:val="pt-PT"/>
              </w:rPr>
              <w:t xml:space="preserve">iam </w:t>
            </w:r>
            <w:r w:rsidRPr="004C4697">
              <w:rPr>
                <w:rStyle w:val="None"/>
                <w:strike/>
                <w:color w:val="auto"/>
                <w:sz w:val="24"/>
                <w:szCs w:val="24"/>
                <w:lang w:val="pt-BR"/>
              </w:rPr>
              <w:t>asmen</w:t>
            </w:r>
            <w:r w:rsidRPr="004C4697">
              <w:rPr>
                <w:rStyle w:val="None"/>
                <w:strike/>
                <w:color w:val="auto"/>
                <w:sz w:val="24"/>
                <w:szCs w:val="24"/>
              </w:rPr>
              <w:t>į su negalia</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DED5DC" w14:textId="77777777" w:rsidR="003D4CA4" w:rsidRPr="004C4697" w:rsidRDefault="003D4CA4" w:rsidP="003D4CA4">
            <w:pPr>
              <w:jc w:val="center"/>
              <w:rPr>
                <w:strike/>
                <w:color w:val="auto"/>
              </w:rPr>
            </w:pPr>
            <w:r w:rsidRPr="004C4697">
              <w:rPr>
                <w:rStyle w:val="None"/>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BF3C34" w14:textId="3C7EF24D" w:rsidR="003D4CA4" w:rsidRPr="004C4697" w:rsidRDefault="003D4CA4" w:rsidP="003D4CA4">
            <w:pPr>
              <w:jc w:val="center"/>
              <w:rPr>
                <w:strike/>
                <w:color w:val="auto"/>
              </w:rPr>
            </w:pPr>
            <w:r w:rsidRPr="004C4697">
              <w:rPr>
                <w:rStyle w:val="None"/>
                <w:strike/>
                <w:color w:val="auto"/>
                <w:sz w:val="24"/>
                <w:szCs w:val="24"/>
              </w:rPr>
              <w:t>Nemokamai</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B756437" w14:textId="57CDD935" w:rsidR="003D4CA4" w:rsidRPr="004C4697"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927D35" w14:textId="09664BD1" w:rsidR="003D4CA4" w:rsidRPr="004C4697" w:rsidRDefault="003D4CA4" w:rsidP="003D4CA4">
            <w:pPr>
              <w:rPr>
                <w:strike/>
                <w:color w:val="auto"/>
              </w:rPr>
            </w:pPr>
            <w:r w:rsidRPr="004C4697">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DA0B08" w14:textId="77777777" w:rsidR="003D4CA4" w:rsidRPr="004C4697" w:rsidRDefault="003D4CA4" w:rsidP="003D4CA4">
            <w:pPr>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E61543" w14:textId="4216330F" w:rsidR="003D4CA4" w:rsidRPr="004C4697" w:rsidRDefault="003D4CA4" w:rsidP="003D4CA4">
            <w:pPr>
              <w:rPr>
                <w:strike/>
                <w:color w:val="auto"/>
              </w:rPr>
            </w:pPr>
            <w:r w:rsidRPr="00D40B5A">
              <w:rPr>
                <w:color w:val="auto"/>
                <w:sz w:val="24"/>
                <w:szCs w:val="24"/>
              </w:rPr>
              <w:t xml:space="preserve">Paslaugos perkeltos prie kūrybiškumo centro „Pragiedruliai“ </w:t>
            </w:r>
            <w:r>
              <w:rPr>
                <w:color w:val="auto"/>
                <w:sz w:val="24"/>
                <w:szCs w:val="24"/>
              </w:rPr>
              <w:t>7 punkto</w:t>
            </w:r>
          </w:p>
        </w:tc>
      </w:tr>
      <w:tr w:rsidR="003D4CA4" w:rsidRPr="00C7768F" w14:paraId="48033705" w14:textId="77777777" w:rsidTr="096421FD">
        <w:trPr>
          <w:trHeight w:val="166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1495D5" w14:textId="4C8A574B" w:rsidR="003D4CA4" w:rsidRPr="009465B3" w:rsidRDefault="003D4CA4" w:rsidP="003D4CA4">
            <w:pPr>
              <w:jc w:val="center"/>
              <w:rPr>
                <w:rStyle w:val="None"/>
                <w:strike/>
                <w:color w:val="auto"/>
                <w:sz w:val="24"/>
                <w:szCs w:val="24"/>
              </w:rPr>
            </w:pPr>
            <w:r w:rsidRPr="009465B3">
              <w:rPr>
                <w:rStyle w:val="None"/>
                <w:strike/>
                <w:color w:val="auto"/>
                <w:sz w:val="24"/>
                <w:szCs w:val="24"/>
              </w:rPr>
              <w:t>7.2.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C4FC8C" w14:textId="325B6ACD" w:rsidR="003D4CA4" w:rsidRPr="004C4697" w:rsidRDefault="003D4CA4" w:rsidP="003D4CA4">
            <w:pPr>
              <w:rPr>
                <w:rStyle w:val="None"/>
                <w:strike/>
                <w:color w:val="auto"/>
                <w:sz w:val="24"/>
                <w:szCs w:val="24"/>
                <w:lang w:val="de-DE"/>
              </w:rPr>
            </w:pPr>
            <w:r w:rsidRPr="004C4697">
              <w:rPr>
                <w:rFonts w:cs="Times New Roman"/>
                <w:strike/>
                <w:color w:val="auto"/>
                <w:sz w:val="24"/>
                <w:szCs w:val="24"/>
              </w:rPr>
              <w:t>Moksleiviams, studentams, senjorams, asmenims su negalia ir kariams (pateikus įrodantį dokumentą)</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195D8D" w14:textId="1E561FF6" w:rsidR="003D4CA4" w:rsidRPr="004C4697" w:rsidRDefault="003D4CA4" w:rsidP="003D4CA4">
            <w:pPr>
              <w:jc w:val="center"/>
              <w:rPr>
                <w:rStyle w:val="None"/>
                <w:strike/>
                <w:color w:val="auto"/>
                <w:sz w:val="24"/>
                <w:szCs w:val="24"/>
                <w:lang w:val="pt-PT"/>
              </w:rPr>
            </w:pPr>
            <w:r w:rsidRPr="004C4697">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326CA22" w14:textId="6914D93C" w:rsidR="003D4CA4" w:rsidRPr="004C4697" w:rsidRDefault="003D4CA4" w:rsidP="003D4CA4">
            <w:pPr>
              <w:jc w:val="center"/>
              <w:rPr>
                <w:rStyle w:val="None"/>
                <w:strike/>
                <w:color w:val="auto"/>
                <w:sz w:val="24"/>
                <w:szCs w:val="24"/>
              </w:rPr>
            </w:pPr>
            <w:r w:rsidRPr="004C4697">
              <w:rPr>
                <w:strike/>
                <w:color w:val="auto"/>
                <w:sz w:val="24"/>
                <w:szCs w:val="24"/>
                <w:lang w:val="en-US"/>
              </w:rPr>
              <w:t xml:space="preserve">50 proc. </w:t>
            </w:r>
            <w:proofErr w:type="spellStart"/>
            <w:r w:rsidRPr="004C4697">
              <w:rPr>
                <w:strike/>
                <w:color w:val="auto"/>
                <w:sz w:val="24"/>
                <w:szCs w:val="24"/>
                <w:lang w:val="en-US"/>
              </w:rPr>
              <w:t>nuolaida</w:t>
            </w:r>
            <w:proofErr w:type="spellEnd"/>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254102" w14:textId="77777777" w:rsidR="003D4CA4" w:rsidRPr="004C4697"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3BCE95" w14:textId="25CFB0D7" w:rsidR="003D4CA4" w:rsidRPr="004C4697" w:rsidRDefault="003D4CA4" w:rsidP="003D4CA4">
            <w:pPr>
              <w:rPr>
                <w:strike/>
                <w:color w:val="auto"/>
                <w:sz w:val="24"/>
                <w:szCs w:val="24"/>
              </w:rPr>
            </w:pPr>
            <w:r w:rsidRPr="004C4697">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370F07E" w14:textId="1082CD12" w:rsidR="003D4CA4" w:rsidRPr="004C4697" w:rsidRDefault="003D4CA4" w:rsidP="003D4CA4">
            <w:pPr>
              <w:rPr>
                <w:strik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C6B465" w14:textId="2E3C78B9" w:rsidR="003D4CA4" w:rsidRPr="004C4697" w:rsidRDefault="003D4CA4" w:rsidP="003D4CA4">
            <w:pPr>
              <w:rPr>
                <w:strike/>
                <w:color w:val="auto"/>
              </w:rPr>
            </w:pPr>
            <w:r w:rsidRPr="00D40B5A">
              <w:rPr>
                <w:color w:val="auto"/>
                <w:sz w:val="24"/>
                <w:szCs w:val="24"/>
              </w:rPr>
              <w:t xml:space="preserve">Paslaugos perkeltos prie kūrybiškumo centro „Pragiedruliai“ </w:t>
            </w:r>
            <w:r>
              <w:rPr>
                <w:color w:val="auto"/>
                <w:sz w:val="24"/>
                <w:szCs w:val="24"/>
              </w:rPr>
              <w:t>7 punkto</w:t>
            </w:r>
          </w:p>
        </w:tc>
      </w:tr>
      <w:tr w:rsidR="003D4CA4" w:rsidRPr="00C7768F" w14:paraId="403C91D8" w14:textId="77777777" w:rsidTr="096421FD">
        <w:trPr>
          <w:trHeight w:val="166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0B47A9C" w14:textId="798DA903" w:rsidR="003D4CA4" w:rsidRPr="009465B3" w:rsidRDefault="003D4CA4" w:rsidP="003D4CA4">
            <w:pPr>
              <w:jc w:val="center"/>
              <w:rPr>
                <w:rStyle w:val="None"/>
                <w:strike/>
                <w:color w:val="auto"/>
                <w:sz w:val="24"/>
                <w:szCs w:val="24"/>
              </w:rPr>
            </w:pPr>
            <w:r w:rsidRPr="009465B3">
              <w:rPr>
                <w:rStyle w:val="None"/>
                <w:strike/>
                <w:color w:val="auto"/>
                <w:sz w:val="24"/>
                <w:szCs w:val="24"/>
              </w:rPr>
              <w:t>7.3.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D06BEB" w14:textId="3032F84E" w:rsidR="003D4CA4" w:rsidRPr="004C4697" w:rsidRDefault="003D4CA4" w:rsidP="003D4CA4">
            <w:pPr>
              <w:rPr>
                <w:rFonts w:cs="Times New Roman"/>
                <w:strike/>
                <w:color w:val="auto"/>
                <w:sz w:val="24"/>
                <w:szCs w:val="24"/>
              </w:rPr>
            </w:pPr>
            <w:r w:rsidRPr="004C4697">
              <w:rPr>
                <w:rFonts w:cs="Times New Roman"/>
                <w:strike/>
                <w:color w:val="auto"/>
                <w:sz w:val="24"/>
                <w:szCs w:val="24"/>
              </w:rPr>
              <w:t>Ikimokyklinio amžiaus vaikams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C8E786" w14:textId="2E6C9CA2" w:rsidR="003D4CA4" w:rsidRPr="004C4697" w:rsidRDefault="003D4CA4" w:rsidP="003D4CA4">
            <w:pPr>
              <w:jc w:val="center"/>
              <w:rPr>
                <w:strike/>
                <w:color w:val="auto"/>
                <w:sz w:val="24"/>
                <w:szCs w:val="24"/>
                <w:lang w:val="pt-PT"/>
              </w:rPr>
            </w:pPr>
            <w:r w:rsidRPr="004C4697">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66B3CB" w14:textId="5363B47B" w:rsidR="003D4CA4" w:rsidRPr="004C4697" w:rsidRDefault="003D4CA4" w:rsidP="003D4CA4">
            <w:pPr>
              <w:jc w:val="center"/>
              <w:rPr>
                <w:strike/>
                <w:color w:val="auto"/>
                <w:sz w:val="24"/>
                <w:szCs w:val="24"/>
                <w:lang w:val="en-US"/>
              </w:rPr>
            </w:pPr>
            <w:r w:rsidRPr="004C4697">
              <w:rPr>
                <w:strike/>
                <w:color w:val="auto"/>
                <w:sz w:val="24"/>
                <w:szCs w:val="24"/>
              </w:rPr>
              <w:t>Nemokamai</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10C461A" w14:textId="77777777" w:rsidR="003D4CA4" w:rsidRPr="004C4697"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EEA4364" w14:textId="069E0591" w:rsidR="003D4CA4" w:rsidRPr="004C4697" w:rsidRDefault="003D4CA4" w:rsidP="003D4CA4">
            <w:pPr>
              <w:rPr>
                <w:strike/>
                <w:color w:val="auto"/>
                <w:sz w:val="24"/>
                <w:szCs w:val="24"/>
              </w:rPr>
            </w:pPr>
            <w:r w:rsidRPr="004C4697">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28150A" w14:textId="0501F86B" w:rsidR="003D4CA4" w:rsidRPr="004C4697" w:rsidRDefault="003D4CA4" w:rsidP="003D4CA4">
            <w:pPr>
              <w:rPr>
                <w:strik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BC05EF" w14:textId="4A49E0DE" w:rsidR="003D4CA4" w:rsidRPr="004C4697" w:rsidRDefault="003D4CA4" w:rsidP="003D4CA4">
            <w:pPr>
              <w:rPr>
                <w:strike/>
                <w:color w:val="auto"/>
              </w:rPr>
            </w:pPr>
            <w:r w:rsidRPr="00D40B5A">
              <w:rPr>
                <w:color w:val="auto"/>
                <w:sz w:val="24"/>
                <w:szCs w:val="24"/>
              </w:rPr>
              <w:t xml:space="preserve">Paslaugos perkeltos prie kūrybiškumo centro „Pragiedruliai“ </w:t>
            </w:r>
            <w:r>
              <w:rPr>
                <w:color w:val="auto"/>
                <w:sz w:val="24"/>
                <w:szCs w:val="24"/>
              </w:rPr>
              <w:t>7 punkto</w:t>
            </w:r>
          </w:p>
        </w:tc>
      </w:tr>
      <w:tr w:rsidR="003D4CA4" w:rsidRPr="00C7768F" w14:paraId="3DB91D64" w14:textId="77777777" w:rsidTr="096421FD">
        <w:trPr>
          <w:trHeight w:val="166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E689A4" w14:textId="0954BB94" w:rsidR="003D4CA4" w:rsidRPr="009465B3" w:rsidRDefault="003D4CA4" w:rsidP="003D4CA4">
            <w:pPr>
              <w:jc w:val="center"/>
              <w:rPr>
                <w:rStyle w:val="None"/>
                <w:strike/>
                <w:color w:val="auto"/>
                <w:sz w:val="24"/>
                <w:szCs w:val="24"/>
              </w:rPr>
            </w:pPr>
            <w:r w:rsidRPr="009465B3">
              <w:rPr>
                <w:strike/>
                <w:color w:val="auto"/>
                <w:sz w:val="24"/>
                <w:szCs w:val="24"/>
              </w:rPr>
              <w:t>7.4.</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ACC3BB" w14:textId="5A3A7AB8" w:rsidR="003D4CA4" w:rsidRPr="004C4697" w:rsidRDefault="003D4CA4" w:rsidP="003D4CA4">
            <w:pPr>
              <w:rPr>
                <w:rFonts w:cs="Times New Roman"/>
                <w:strike/>
                <w:color w:val="auto"/>
                <w:sz w:val="24"/>
                <w:szCs w:val="24"/>
              </w:rPr>
            </w:pPr>
            <w:r w:rsidRPr="004C4697">
              <w:rPr>
                <w:rFonts w:eastAsia="Times New Roman" w:cs="Times New Roman"/>
                <w:strike/>
                <w:color w:val="auto"/>
                <w:kern w:val="0"/>
                <w:sz w:val="24"/>
                <w:szCs w:val="24"/>
                <w:bdr w:val="none" w:sz="0" w:space="0" w:color="auto"/>
              </w:rPr>
              <w:t>Mokytojui, lydinčiam mokinių grupę</w:t>
            </w:r>
          </w:p>
          <w:p w14:paraId="503B393C" w14:textId="239AC669" w:rsidR="003D4CA4" w:rsidRPr="004C4697" w:rsidRDefault="003D4CA4" w:rsidP="003D4CA4">
            <w:pPr>
              <w:rPr>
                <w:rFonts w:cs="Times New Roman"/>
                <w:strike/>
                <w:color w:val="auto"/>
                <w:sz w:val="24"/>
                <w:szCs w:val="24"/>
              </w:rPr>
            </w:pP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0F98C7" w14:textId="3994BFD0" w:rsidR="003D4CA4" w:rsidRPr="004C4697" w:rsidRDefault="003D4CA4" w:rsidP="003D4CA4">
            <w:pPr>
              <w:jc w:val="center"/>
              <w:rPr>
                <w:strike/>
                <w:color w:val="auto"/>
                <w:sz w:val="24"/>
                <w:szCs w:val="24"/>
                <w:lang w:val="pt-PT"/>
              </w:rPr>
            </w:pPr>
            <w:r w:rsidRPr="004C4697">
              <w:rPr>
                <w:strik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64C5EF" w14:textId="1A8F6AF4" w:rsidR="003D4CA4" w:rsidRPr="004C4697" w:rsidRDefault="003D4CA4" w:rsidP="003D4CA4">
            <w:pPr>
              <w:jc w:val="center"/>
              <w:rPr>
                <w:strike/>
                <w:color w:val="auto"/>
                <w:sz w:val="24"/>
                <w:szCs w:val="24"/>
              </w:rPr>
            </w:pPr>
            <w:r w:rsidRPr="004C4697">
              <w:rPr>
                <w:strike/>
                <w:color w:val="auto"/>
                <w:sz w:val="24"/>
                <w:szCs w:val="24"/>
              </w:rPr>
              <w:t>nemokamai</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0A5224" w14:textId="77777777" w:rsidR="003D4CA4" w:rsidRPr="004C4697"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FE13B5" w14:textId="2A7D6367" w:rsidR="003D4CA4" w:rsidRPr="004C4697" w:rsidRDefault="003D4CA4" w:rsidP="003D4CA4">
            <w:pPr>
              <w:rPr>
                <w:strike/>
                <w:color w:val="auto"/>
                <w:sz w:val="24"/>
                <w:szCs w:val="24"/>
              </w:rPr>
            </w:pPr>
            <w:r w:rsidRPr="004C4697">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946DE6B" w14:textId="37A3E249" w:rsidR="003D4CA4" w:rsidRPr="004C4697" w:rsidRDefault="003D4CA4" w:rsidP="003D4CA4">
            <w:pPr>
              <w:rPr>
                <w:strik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ECF9CA4" w14:textId="28BE52AF" w:rsidR="003D4CA4" w:rsidRPr="004C4697" w:rsidRDefault="003D4CA4" w:rsidP="003D4CA4">
            <w:pPr>
              <w:rPr>
                <w:strike/>
                <w:color w:val="auto"/>
              </w:rPr>
            </w:pPr>
            <w:r w:rsidRPr="00D40B5A">
              <w:rPr>
                <w:color w:val="auto"/>
                <w:sz w:val="24"/>
                <w:szCs w:val="24"/>
              </w:rPr>
              <w:t xml:space="preserve">Paslaugos perkeltos prie kūrybiškumo centro „Pragiedruliai“ </w:t>
            </w:r>
            <w:r>
              <w:rPr>
                <w:color w:val="auto"/>
                <w:sz w:val="24"/>
                <w:szCs w:val="24"/>
              </w:rPr>
              <w:t>7 punkto</w:t>
            </w:r>
          </w:p>
        </w:tc>
      </w:tr>
      <w:tr w:rsidR="003D4CA4" w:rsidRPr="00C7768F" w14:paraId="768BD70F" w14:textId="77777777" w:rsidTr="096421FD">
        <w:trPr>
          <w:trHeight w:val="487"/>
        </w:trPr>
        <w:tc>
          <w:tcPr>
            <w:tcW w:w="15225" w:type="dxa"/>
            <w:gridSpan w:val="9"/>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78135F" w14:textId="0CBEBCC4" w:rsidR="003D4CA4" w:rsidRPr="00C7768F" w:rsidRDefault="003D4CA4" w:rsidP="003D4CA4">
            <w:pPr>
              <w:ind w:firstLine="767"/>
              <w:rPr>
                <w:rStyle w:val="None"/>
                <w:b/>
                <w:color w:val="auto"/>
                <w:sz w:val="24"/>
                <w:szCs w:val="24"/>
              </w:rPr>
            </w:pPr>
            <w:r w:rsidRPr="009465B3">
              <w:rPr>
                <w:rStyle w:val="None"/>
                <w:b/>
                <w:color w:val="auto"/>
                <w:sz w:val="24"/>
                <w:szCs w:val="24"/>
              </w:rPr>
              <w:t>4.1.</w:t>
            </w:r>
            <w:r w:rsidRPr="009465B3">
              <w:rPr>
                <w:rStyle w:val="None"/>
                <w:b/>
                <w:strike/>
                <w:color w:val="auto"/>
                <w:sz w:val="24"/>
                <w:szCs w:val="24"/>
              </w:rPr>
              <w:t xml:space="preserve"> „STASYS MUSEUM“</w:t>
            </w:r>
            <w:r w:rsidRPr="00C7768F">
              <w:rPr>
                <w:rStyle w:val="None"/>
                <w:b/>
                <w:color w:val="auto"/>
                <w:sz w:val="24"/>
                <w:szCs w:val="24"/>
              </w:rPr>
              <w:t xml:space="preserve"> BILIETAMS</w:t>
            </w:r>
          </w:p>
        </w:tc>
      </w:tr>
      <w:tr w:rsidR="003D4CA4" w:rsidRPr="00C7768F" w14:paraId="7E4E231D" w14:textId="77777777" w:rsidTr="096421FD">
        <w:trPr>
          <w:trHeight w:val="324"/>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1C26730" w14:textId="77777777" w:rsidR="003D4CA4" w:rsidRPr="009465B3" w:rsidRDefault="003D4CA4" w:rsidP="003D4CA4">
            <w:pPr>
              <w:jc w:val="center"/>
              <w:rPr>
                <w:strike/>
                <w:color w:val="auto"/>
                <w:sz w:val="24"/>
                <w:szCs w:val="24"/>
                <w:lang w:val="en-US"/>
              </w:rPr>
            </w:pPr>
            <w:r w:rsidRPr="009465B3">
              <w:rPr>
                <w:strike/>
                <w:color w:val="auto"/>
                <w:sz w:val="24"/>
                <w:szCs w:val="24"/>
                <w:lang w:val="en-US"/>
              </w:rPr>
              <w:t>7.5.</w:t>
            </w:r>
          </w:p>
          <w:p w14:paraId="787A39B5" w14:textId="0FCD906E" w:rsidR="003D4CA4" w:rsidRPr="009465B3" w:rsidRDefault="003D4CA4" w:rsidP="003D4CA4">
            <w:pPr>
              <w:jc w:val="center"/>
              <w:rPr>
                <w:rStyle w:val="None"/>
                <w:b/>
                <w:bCs/>
                <w:color w:val="auto"/>
                <w:sz w:val="24"/>
                <w:szCs w:val="24"/>
                <w:lang w:val="en-US"/>
              </w:rPr>
            </w:pPr>
            <w:r w:rsidRPr="009465B3">
              <w:rPr>
                <w:b/>
                <w:bCs/>
                <w:color w:val="auto"/>
                <w:sz w:val="24"/>
                <w:szCs w:val="24"/>
                <w:lang w:val="en-US"/>
              </w:rPr>
              <w:lastRenderedPageBreak/>
              <w:t>4.1.2.</w:t>
            </w:r>
          </w:p>
        </w:tc>
        <w:tc>
          <w:tcPr>
            <w:tcW w:w="14382" w:type="dxa"/>
            <w:gridSpan w:val="8"/>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41FC1212" w14:textId="3C3EEA10" w:rsidR="003D4CA4" w:rsidRPr="00C7768F" w:rsidRDefault="003D4CA4" w:rsidP="003D4CA4">
            <w:pPr>
              <w:rPr>
                <w:rStyle w:val="None"/>
                <w:b/>
                <w:bCs/>
                <w:color w:val="auto"/>
                <w:sz w:val="24"/>
                <w:szCs w:val="24"/>
              </w:rPr>
            </w:pPr>
            <w:r w:rsidRPr="00C7768F">
              <w:rPr>
                <w:rFonts w:eastAsia="Times New Roman" w:cs="Times New Roman"/>
                <w:b/>
                <w:bCs/>
                <w:color w:val="auto"/>
                <w:kern w:val="0"/>
                <w:sz w:val="24"/>
                <w:szCs w:val="24"/>
                <w:bdr w:val="none" w:sz="0" w:space="0" w:color="auto"/>
              </w:rPr>
              <w:lastRenderedPageBreak/>
              <w:t xml:space="preserve">„Stasys </w:t>
            </w:r>
            <w:proofErr w:type="spellStart"/>
            <w:r w:rsidRPr="00C7768F">
              <w:rPr>
                <w:rFonts w:eastAsia="Times New Roman" w:cs="Times New Roman"/>
                <w:b/>
                <w:bCs/>
                <w:color w:val="auto"/>
                <w:kern w:val="0"/>
                <w:sz w:val="24"/>
                <w:szCs w:val="24"/>
                <w:bdr w:val="none" w:sz="0" w:space="0" w:color="auto"/>
              </w:rPr>
              <w:t>Museum</w:t>
            </w:r>
            <w:proofErr w:type="spellEnd"/>
            <w:r w:rsidRPr="00C7768F">
              <w:rPr>
                <w:rFonts w:eastAsia="Times New Roman" w:cs="Times New Roman"/>
                <w:b/>
                <w:bCs/>
                <w:color w:val="auto"/>
                <w:kern w:val="0"/>
                <w:sz w:val="24"/>
                <w:szCs w:val="24"/>
                <w:bdr w:val="none" w:sz="0" w:space="0" w:color="auto"/>
              </w:rPr>
              <w:t>“ 50% nuolaida taikoma (jei netaikomos kitos nuolaidos)</w:t>
            </w:r>
            <w:r>
              <w:rPr>
                <w:rFonts w:eastAsia="Times New Roman" w:cs="Times New Roman"/>
                <w:b/>
                <w:bCs/>
                <w:color w:val="auto"/>
                <w:kern w:val="0"/>
                <w:sz w:val="24"/>
                <w:szCs w:val="24"/>
                <w:bdr w:val="none" w:sz="0" w:space="0" w:color="auto"/>
              </w:rPr>
              <w:t>:</w:t>
            </w:r>
          </w:p>
        </w:tc>
      </w:tr>
      <w:tr w:rsidR="003D4CA4" w:rsidRPr="00C7768F" w14:paraId="51C1017D" w14:textId="77777777" w:rsidTr="096421FD">
        <w:trPr>
          <w:trHeight w:val="842"/>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1E98686" w14:textId="77777777" w:rsidR="003D4CA4" w:rsidRPr="009465B3" w:rsidRDefault="003D4CA4" w:rsidP="003D4CA4">
            <w:pPr>
              <w:jc w:val="center"/>
              <w:rPr>
                <w:strike/>
                <w:color w:val="auto"/>
                <w:sz w:val="24"/>
                <w:szCs w:val="24"/>
                <w:lang w:val="en-US"/>
              </w:rPr>
            </w:pPr>
            <w:r w:rsidRPr="009465B3">
              <w:rPr>
                <w:strike/>
                <w:color w:val="auto"/>
                <w:sz w:val="24"/>
                <w:szCs w:val="24"/>
                <w:lang w:val="en-US"/>
              </w:rPr>
              <w:t>7.5.1.</w:t>
            </w:r>
          </w:p>
          <w:p w14:paraId="16DA85E5" w14:textId="655AC66F" w:rsidR="003D4CA4" w:rsidRPr="009465B3" w:rsidRDefault="003D4CA4" w:rsidP="003D4CA4">
            <w:pPr>
              <w:jc w:val="center"/>
              <w:rPr>
                <w:b/>
                <w:bCs/>
                <w:color w:val="auto"/>
                <w:sz w:val="24"/>
                <w:szCs w:val="24"/>
                <w:lang w:val="en-US"/>
              </w:rPr>
            </w:pPr>
            <w:r w:rsidRPr="009465B3">
              <w:rPr>
                <w:b/>
                <w:bCs/>
                <w:color w:val="auto"/>
                <w:sz w:val="24"/>
                <w:szCs w:val="24"/>
                <w:lang w:val="en-US"/>
              </w:rPr>
              <w:t>4.1.2.</w:t>
            </w:r>
            <w:r>
              <w:rPr>
                <w:b/>
                <w:bCs/>
                <w:color w:val="auto"/>
                <w:sz w:val="24"/>
                <w:szCs w:val="24"/>
                <w:lang w:val="en-US"/>
              </w:rPr>
              <w:t>1</w:t>
            </w:r>
          </w:p>
          <w:p w14:paraId="7921D887" w14:textId="39C085DC" w:rsidR="003D4CA4" w:rsidRPr="00C7768F" w:rsidRDefault="003D4CA4" w:rsidP="003D4CA4">
            <w:pPr>
              <w:jc w:val="center"/>
              <w:rPr>
                <w:color w:val="auto"/>
                <w:sz w:val="24"/>
                <w:szCs w:val="24"/>
                <w:lang w:val="en-US"/>
              </w:rPr>
            </w:pP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227C992C" w14:textId="0BBE1AEA"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Lietuvos Respublikos, kitų Europos Sąjungos valstybių narių ir Europos ekonominės erdvės valstybių mokiniams, kurie mokosi pagal bendrojo ugdymo programas (išskyrus pilnamečius asmenis, kurie mokosi pagal suaugusiųjų pradinio, pagrindinio, vidurinio ugdymo programas) grupinio mokymosi forma kasdieniu mokymo proceso organizavimo būdu ir pavienio mokymosi forma savarankišku mokymo proceso organizavimo būdu, bendrojo ugdymo mokyklų mokiniams, kurie mokosi pagal specializuoto ugdymo krypties programas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10CF6A4" w14:textId="77777777" w:rsidR="003D4CA4" w:rsidRPr="00B56BCF" w:rsidRDefault="003D4CA4" w:rsidP="003D4CA4">
            <w:pPr>
              <w:jc w:val="center"/>
              <w:rPr>
                <w:color w:val="auto"/>
                <w:sz w:val="24"/>
                <w:szCs w:val="24"/>
                <w:lang w:val="en-US"/>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5EBA43"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1C5729" w14:textId="77777777" w:rsidR="003D4CA4" w:rsidRPr="00C7768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4889EC" w14:textId="30328A1F"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E00E42"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8FC68E" w14:textId="77777777" w:rsidR="003D4CA4" w:rsidRPr="00C7768F" w:rsidRDefault="003D4CA4" w:rsidP="003D4CA4">
            <w:pPr>
              <w:rPr>
                <w:color w:val="auto"/>
                <w:sz w:val="24"/>
                <w:szCs w:val="24"/>
              </w:rPr>
            </w:pPr>
          </w:p>
        </w:tc>
      </w:tr>
      <w:tr w:rsidR="003D4CA4" w:rsidRPr="00C7768F" w14:paraId="0D97F3CA" w14:textId="77777777" w:rsidTr="096421FD">
        <w:trPr>
          <w:trHeight w:val="842"/>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7922BB1" w14:textId="77777777" w:rsidR="003D4CA4" w:rsidRPr="009465B3" w:rsidRDefault="003D4CA4" w:rsidP="003D4CA4">
            <w:pPr>
              <w:jc w:val="center"/>
              <w:rPr>
                <w:strike/>
                <w:color w:val="auto"/>
                <w:sz w:val="24"/>
                <w:szCs w:val="24"/>
                <w:lang w:val="en-US"/>
              </w:rPr>
            </w:pPr>
            <w:r w:rsidRPr="009465B3">
              <w:rPr>
                <w:strike/>
                <w:color w:val="auto"/>
                <w:sz w:val="24"/>
                <w:szCs w:val="24"/>
                <w:lang w:val="en-US"/>
              </w:rPr>
              <w:t>7.5.2.</w:t>
            </w:r>
          </w:p>
          <w:p w14:paraId="4DA2F613" w14:textId="02C64738" w:rsidR="003D4CA4" w:rsidRPr="009465B3" w:rsidRDefault="003D4CA4" w:rsidP="003D4CA4">
            <w:pPr>
              <w:jc w:val="center"/>
              <w:rPr>
                <w:b/>
                <w:bCs/>
                <w:color w:val="auto"/>
                <w:sz w:val="24"/>
                <w:szCs w:val="24"/>
                <w:lang w:val="en-US"/>
              </w:rPr>
            </w:pPr>
            <w:r w:rsidRPr="009465B3">
              <w:rPr>
                <w:b/>
                <w:bCs/>
                <w:color w:val="auto"/>
                <w:sz w:val="24"/>
                <w:szCs w:val="24"/>
                <w:lang w:val="en-US"/>
              </w:rPr>
              <w:t>4.1.2.</w:t>
            </w:r>
            <w:r>
              <w:rPr>
                <w:b/>
                <w:bCs/>
                <w:color w:val="auto"/>
                <w:sz w:val="24"/>
                <w:szCs w:val="24"/>
                <w:lang w:val="en-US"/>
              </w:rPr>
              <w:t>2</w:t>
            </w:r>
          </w:p>
          <w:p w14:paraId="285FA480" w14:textId="7B935701" w:rsidR="003D4CA4" w:rsidRPr="00C7768F" w:rsidRDefault="003D4CA4" w:rsidP="003D4CA4">
            <w:pPr>
              <w:jc w:val="center"/>
              <w:rPr>
                <w:color w:val="auto"/>
                <w:sz w:val="24"/>
                <w:szCs w:val="24"/>
                <w:lang w:val="en-US"/>
              </w:rPr>
            </w:pP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78368136" w14:textId="1B9AB800" w:rsidR="003D4CA4" w:rsidRPr="00C7768F" w:rsidRDefault="003D4CA4" w:rsidP="003D4CA4">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lang w:val="en-US"/>
              </w:rPr>
              <w:t>A</w:t>
            </w:r>
            <w:proofErr w:type="spellStart"/>
            <w:r w:rsidRPr="00C7768F">
              <w:rPr>
                <w:rFonts w:eastAsia="Times New Roman" w:cs="Times New Roman"/>
                <w:color w:val="auto"/>
                <w:kern w:val="0"/>
                <w:sz w:val="24"/>
                <w:szCs w:val="24"/>
                <w:bdr w:val="none" w:sz="0" w:space="0" w:color="auto"/>
              </w:rPr>
              <w:t>ukštųjų</w:t>
            </w:r>
            <w:proofErr w:type="spellEnd"/>
            <w:r w:rsidRPr="00C7768F">
              <w:rPr>
                <w:rFonts w:eastAsia="Times New Roman" w:cs="Times New Roman"/>
                <w:color w:val="auto"/>
                <w:kern w:val="0"/>
                <w:sz w:val="24"/>
                <w:szCs w:val="24"/>
                <w:bdr w:val="none" w:sz="0" w:space="0" w:color="auto"/>
              </w:rPr>
              <w:t xml:space="preserve"> mokyklų studentams, studijuojantiems pagal nuolatinę arba dieninę studijų formą, Lietuvos Respublikos, kitų Europos Sąjungos valstybių narių ir Europos ekonominės erdvės valstybių piliečiams, studijuojantiems Europos Sąjungos valstybių narių ar Europos ekonominės erdvės </w:t>
            </w:r>
            <w:r w:rsidRPr="00C7768F">
              <w:rPr>
                <w:rFonts w:eastAsia="Times New Roman" w:cs="Times New Roman"/>
                <w:color w:val="auto"/>
                <w:kern w:val="0"/>
                <w:sz w:val="24"/>
                <w:szCs w:val="24"/>
                <w:bdr w:val="none" w:sz="0" w:space="0" w:color="auto"/>
              </w:rPr>
              <w:lastRenderedPageBreak/>
              <w:t>valstybių aukštosiose mokyklose pagal nuolatinę arba dieninę studijų formą, taip pat mokiniams, kurie mokosi pagal formaliojo profesinio mokymo programas grupinio mokymosi forma kasdieniu mokymo proceso organizavimo būdu ir pavienio mokymosi forma savarankišku mokymo proceso organizavimo būdu</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07F617" w14:textId="77777777" w:rsidR="003D4CA4" w:rsidRPr="00B56BCF" w:rsidRDefault="003D4CA4" w:rsidP="003D4CA4">
            <w:pPr>
              <w:jc w:val="center"/>
              <w:rPr>
                <w:color w:val="auto"/>
                <w:sz w:val="24"/>
                <w:szCs w:val="24"/>
                <w:lang w:val="en-US"/>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78CBC2"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2DD7E6" w14:textId="77777777" w:rsidR="003D4CA4" w:rsidRPr="00C7768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C0674D" w14:textId="1DE99C3C"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47B928"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97189D" w14:textId="77777777" w:rsidR="003D4CA4" w:rsidRPr="00C7768F" w:rsidRDefault="003D4CA4" w:rsidP="003D4CA4">
            <w:pPr>
              <w:rPr>
                <w:color w:val="auto"/>
                <w:sz w:val="24"/>
                <w:szCs w:val="24"/>
              </w:rPr>
            </w:pPr>
          </w:p>
        </w:tc>
      </w:tr>
      <w:tr w:rsidR="003D4CA4" w:rsidRPr="00C7768F" w14:paraId="5EA7A089" w14:textId="77777777" w:rsidTr="004E5C5A">
        <w:trPr>
          <w:trHeight w:val="1246"/>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964A1CE" w14:textId="77777777" w:rsidR="003D4CA4" w:rsidRPr="009465B3" w:rsidRDefault="003D4CA4" w:rsidP="003D4CA4">
            <w:pPr>
              <w:jc w:val="center"/>
              <w:rPr>
                <w:strike/>
                <w:color w:val="auto"/>
                <w:sz w:val="24"/>
                <w:szCs w:val="24"/>
                <w:lang w:val="en-US"/>
              </w:rPr>
            </w:pPr>
            <w:r w:rsidRPr="009465B3">
              <w:rPr>
                <w:strike/>
                <w:color w:val="auto"/>
                <w:sz w:val="24"/>
                <w:szCs w:val="24"/>
                <w:lang w:val="en-US"/>
              </w:rPr>
              <w:t>7.5.3.</w:t>
            </w:r>
          </w:p>
          <w:p w14:paraId="74A01C92" w14:textId="7ED36E36" w:rsidR="003D4CA4" w:rsidRPr="009465B3" w:rsidRDefault="003D4CA4" w:rsidP="003D4CA4">
            <w:pPr>
              <w:jc w:val="center"/>
              <w:rPr>
                <w:b/>
                <w:bCs/>
                <w:color w:val="auto"/>
                <w:sz w:val="24"/>
                <w:szCs w:val="24"/>
                <w:lang w:val="en-US"/>
              </w:rPr>
            </w:pPr>
            <w:r w:rsidRPr="009465B3">
              <w:rPr>
                <w:b/>
                <w:bCs/>
                <w:color w:val="auto"/>
                <w:sz w:val="24"/>
                <w:szCs w:val="24"/>
                <w:lang w:val="en-US"/>
              </w:rPr>
              <w:t>4.1.2.</w:t>
            </w:r>
            <w:r>
              <w:rPr>
                <w:b/>
                <w:bCs/>
                <w:color w:val="auto"/>
                <w:sz w:val="24"/>
                <w:szCs w:val="24"/>
                <w:lang w:val="en-US"/>
              </w:rPr>
              <w:t>3</w:t>
            </w:r>
          </w:p>
          <w:p w14:paraId="0A56B313" w14:textId="15BA7491" w:rsidR="003D4CA4" w:rsidRPr="00C7768F" w:rsidRDefault="003D4CA4" w:rsidP="003D4CA4">
            <w:pPr>
              <w:jc w:val="center"/>
              <w:rPr>
                <w:color w:val="auto"/>
                <w:sz w:val="24"/>
                <w:szCs w:val="24"/>
                <w:lang w:val="en-US"/>
              </w:rPr>
            </w:pP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3B209EFE" w14:textId="6595BB4A" w:rsidR="003D4CA4" w:rsidRPr="00C7768F" w:rsidRDefault="003D4CA4" w:rsidP="003D4CA4">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lang w:val="en-US"/>
              </w:rPr>
              <w:t>N</w:t>
            </w:r>
            <w:proofErr w:type="spellStart"/>
            <w:r w:rsidRPr="00C7768F">
              <w:rPr>
                <w:rFonts w:eastAsia="Times New Roman" w:cs="Times New Roman"/>
                <w:color w:val="auto"/>
                <w:kern w:val="0"/>
                <w:sz w:val="24"/>
                <w:szCs w:val="24"/>
                <w:bdr w:val="none" w:sz="0" w:space="0" w:color="auto"/>
              </w:rPr>
              <w:t>uolatinės</w:t>
            </w:r>
            <w:proofErr w:type="spellEnd"/>
            <w:r w:rsidRPr="00C7768F">
              <w:rPr>
                <w:rFonts w:eastAsia="Times New Roman" w:cs="Times New Roman"/>
                <w:color w:val="auto"/>
                <w:kern w:val="0"/>
                <w:sz w:val="24"/>
                <w:szCs w:val="24"/>
                <w:bdr w:val="none" w:sz="0" w:space="0" w:color="auto"/>
              </w:rPr>
              <w:t xml:space="preserve"> privalomosios karo tarnybos kariams, kariams savanoriams, Lietuvos šaulių sąjungos nariams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804DDD" w14:textId="77777777" w:rsidR="003D4CA4" w:rsidRPr="00B56BCF" w:rsidRDefault="003D4CA4" w:rsidP="003D4CA4">
            <w:pPr>
              <w:jc w:val="center"/>
              <w:rPr>
                <w:color w:val="auto"/>
                <w:sz w:val="24"/>
                <w:szCs w:val="24"/>
                <w:lang w:val="en-US"/>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37FE16"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1B73EC" w14:textId="77777777" w:rsidR="003D4CA4" w:rsidRPr="00C7768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3B0E29" w14:textId="261B5C86"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9B0440"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AFEDE6C" w14:textId="77777777" w:rsidR="003D4CA4" w:rsidRPr="00C7768F" w:rsidRDefault="003D4CA4" w:rsidP="003D4CA4">
            <w:pPr>
              <w:rPr>
                <w:color w:val="auto"/>
                <w:sz w:val="24"/>
                <w:szCs w:val="24"/>
              </w:rPr>
            </w:pPr>
          </w:p>
        </w:tc>
      </w:tr>
      <w:tr w:rsidR="003D4CA4" w:rsidRPr="00C7768F" w14:paraId="113FE007" w14:textId="77777777" w:rsidTr="096421FD">
        <w:trPr>
          <w:trHeight w:val="842"/>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3C7CE28" w14:textId="77777777" w:rsidR="003D4CA4" w:rsidRPr="009465B3" w:rsidRDefault="003D4CA4" w:rsidP="003D4CA4">
            <w:pPr>
              <w:jc w:val="center"/>
              <w:rPr>
                <w:strike/>
                <w:color w:val="auto"/>
                <w:sz w:val="24"/>
                <w:szCs w:val="24"/>
                <w:lang w:val="en-US"/>
              </w:rPr>
            </w:pPr>
            <w:r w:rsidRPr="009465B3">
              <w:rPr>
                <w:strike/>
                <w:color w:val="auto"/>
                <w:sz w:val="24"/>
                <w:szCs w:val="24"/>
                <w:lang w:val="en-US"/>
              </w:rPr>
              <w:t>7.5.4.</w:t>
            </w:r>
          </w:p>
          <w:p w14:paraId="333CC201" w14:textId="4F5A9B59" w:rsidR="003D4CA4" w:rsidRPr="009465B3" w:rsidRDefault="003D4CA4" w:rsidP="003D4CA4">
            <w:pPr>
              <w:jc w:val="center"/>
              <w:rPr>
                <w:b/>
                <w:bCs/>
                <w:color w:val="auto"/>
                <w:sz w:val="24"/>
                <w:szCs w:val="24"/>
                <w:lang w:val="en-US"/>
              </w:rPr>
            </w:pPr>
            <w:r w:rsidRPr="009465B3">
              <w:rPr>
                <w:b/>
                <w:bCs/>
                <w:color w:val="auto"/>
                <w:sz w:val="24"/>
                <w:szCs w:val="24"/>
                <w:lang w:val="en-US"/>
              </w:rPr>
              <w:t>4.1.2.</w:t>
            </w:r>
            <w:r>
              <w:rPr>
                <w:b/>
                <w:bCs/>
                <w:color w:val="auto"/>
                <w:sz w:val="24"/>
                <w:szCs w:val="24"/>
                <w:lang w:val="en-US"/>
              </w:rPr>
              <w:t>4</w:t>
            </w:r>
          </w:p>
          <w:p w14:paraId="5877E477" w14:textId="56A6CBB1" w:rsidR="003D4CA4" w:rsidRPr="00C7768F" w:rsidRDefault="003D4CA4" w:rsidP="003D4CA4">
            <w:pPr>
              <w:jc w:val="center"/>
              <w:rPr>
                <w:color w:val="auto"/>
                <w:sz w:val="24"/>
                <w:szCs w:val="24"/>
                <w:lang w:val="en-US"/>
              </w:rPr>
            </w:pP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0A848339" w14:textId="0859DF0B" w:rsidR="003D4CA4" w:rsidRPr="00C7768F" w:rsidRDefault="003D4CA4" w:rsidP="003D4CA4">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A</w:t>
            </w:r>
            <w:r w:rsidRPr="00C7768F">
              <w:rPr>
                <w:rFonts w:eastAsia="Times New Roman" w:cs="Times New Roman"/>
                <w:color w:val="auto"/>
                <w:kern w:val="0"/>
                <w:sz w:val="24"/>
                <w:szCs w:val="24"/>
                <w:bdr w:val="none" w:sz="0" w:space="0" w:color="auto"/>
              </w:rPr>
              <w:t>smenims, kuriems sukako valstybinio socialinio draudimo senatvės pensijos amžius (iki 80 metų)</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AADAF4" w14:textId="77777777" w:rsidR="003D4CA4" w:rsidRPr="00B56BCF" w:rsidRDefault="003D4CA4" w:rsidP="003D4CA4">
            <w:pPr>
              <w:jc w:val="center"/>
              <w:rPr>
                <w:color w:val="auto"/>
                <w:sz w:val="24"/>
                <w:szCs w:val="24"/>
                <w:lang w:val="en-US"/>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9E93C9"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987B5B" w14:textId="77777777" w:rsidR="003D4CA4" w:rsidRPr="00C7768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C13D48" w14:textId="02B95966"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58CA4D"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55A8F7" w14:textId="77777777" w:rsidR="003D4CA4" w:rsidRPr="00C7768F" w:rsidRDefault="003D4CA4" w:rsidP="003D4CA4">
            <w:pPr>
              <w:rPr>
                <w:color w:val="auto"/>
                <w:sz w:val="24"/>
                <w:szCs w:val="24"/>
              </w:rPr>
            </w:pPr>
          </w:p>
        </w:tc>
      </w:tr>
      <w:tr w:rsidR="003D4CA4" w:rsidRPr="00C7768F" w14:paraId="06AE9D54" w14:textId="77777777" w:rsidTr="096421FD">
        <w:trPr>
          <w:trHeight w:val="842"/>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C15901B" w14:textId="77777777" w:rsidR="003D4CA4" w:rsidRPr="009465B3" w:rsidRDefault="003D4CA4" w:rsidP="003D4CA4">
            <w:pPr>
              <w:jc w:val="center"/>
              <w:rPr>
                <w:strike/>
                <w:color w:val="auto"/>
                <w:sz w:val="24"/>
                <w:szCs w:val="24"/>
                <w:lang w:val="en-US"/>
              </w:rPr>
            </w:pPr>
            <w:r w:rsidRPr="009465B3">
              <w:rPr>
                <w:strike/>
                <w:color w:val="auto"/>
                <w:sz w:val="24"/>
                <w:szCs w:val="24"/>
                <w:lang w:val="en-US"/>
              </w:rPr>
              <w:t>7.5.5.</w:t>
            </w:r>
          </w:p>
          <w:p w14:paraId="1246471C" w14:textId="30631479" w:rsidR="003D4CA4" w:rsidRPr="009465B3" w:rsidRDefault="003D4CA4" w:rsidP="003D4CA4">
            <w:pPr>
              <w:jc w:val="center"/>
              <w:rPr>
                <w:b/>
                <w:bCs/>
                <w:color w:val="auto"/>
                <w:sz w:val="24"/>
                <w:szCs w:val="24"/>
                <w:lang w:val="en-US"/>
              </w:rPr>
            </w:pPr>
            <w:r w:rsidRPr="009465B3">
              <w:rPr>
                <w:b/>
                <w:bCs/>
                <w:color w:val="auto"/>
                <w:sz w:val="24"/>
                <w:szCs w:val="24"/>
                <w:lang w:val="en-US"/>
              </w:rPr>
              <w:t>4.1.2.</w:t>
            </w:r>
            <w:r>
              <w:rPr>
                <w:b/>
                <w:bCs/>
                <w:color w:val="auto"/>
                <w:sz w:val="24"/>
                <w:szCs w:val="24"/>
                <w:lang w:val="en-US"/>
              </w:rPr>
              <w:t>5</w:t>
            </w:r>
          </w:p>
          <w:p w14:paraId="1E23FBFF" w14:textId="73B94B22" w:rsidR="003D4CA4" w:rsidRPr="00C7768F" w:rsidRDefault="003D4CA4" w:rsidP="003D4CA4">
            <w:pPr>
              <w:jc w:val="center"/>
              <w:rPr>
                <w:color w:val="auto"/>
                <w:sz w:val="24"/>
                <w:szCs w:val="24"/>
                <w:lang w:val="en-US"/>
              </w:rPr>
            </w:pP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658736A2" w14:textId="5A007CA7" w:rsidR="003D4CA4" w:rsidRPr="00C7768F" w:rsidRDefault="003D4CA4" w:rsidP="003D4CA4">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N</w:t>
            </w:r>
            <w:r w:rsidRPr="00C7768F">
              <w:rPr>
                <w:rFonts w:eastAsia="Times New Roman" w:cs="Times New Roman"/>
                <w:color w:val="auto"/>
                <w:kern w:val="0"/>
                <w:sz w:val="24"/>
                <w:szCs w:val="24"/>
                <w:bdr w:val="none" w:sz="0" w:space="0" w:color="auto"/>
              </w:rPr>
              <w:t>uo 1939–1990 metų okupacijų nukentėjusiems asmenims – politiniams kaliniams ir tremtiniams, buvusiems getų, koncentracijos ar kitokio tipo prievartinių stovyklų kaliniams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F47CC42" w14:textId="77777777" w:rsidR="003D4CA4" w:rsidRPr="00B56BCF" w:rsidRDefault="003D4CA4" w:rsidP="003D4CA4">
            <w:pPr>
              <w:jc w:val="center"/>
              <w:rPr>
                <w:color w:val="auto"/>
                <w:sz w:val="24"/>
                <w:szCs w:val="24"/>
                <w:lang w:val="en-US"/>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73A690"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C9D10E" w14:textId="77777777" w:rsidR="003D4CA4" w:rsidRPr="00C7768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65F1C1" w14:textId="1BA753EE"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F87A10"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6FA8E0" w14:textId="77777777" w:rsidR="003D4CA4" w:rsidRPr="00C7768F" w:rsidRDefault="003D4CA4" w:rsidP="003D4CA4">
            <w:pPr>
              <w:rPr>
                <w:color w:val="auto"/>
                <w:sz w:val="24"/>
                <w:szCs w:val="24"/>
              </w:rPr>
            </w:pPr>
          </w:p>
        </w:tc>
      </w:tr>
      <w:tr w:rsidR="003D4CA4" w:rsidRPr="00C7768F" w14:paraId="0A0812CE" w14:textId="77777777" w:rsidTr="096421FD">
        <w:trPr>
          <w:trHeight w:val="842"/>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196A5A" w14:textId="77777777" w:rsidR="003D4CA4" w:rsidRPr="009465B3" w:rsidRDefault="003D4CA4" w:rsidP="003D4CA4">
            <w:pPr>
              <w:jc w:val="center"/>
              <w:rPr>
                <w:strike/>
                <w:color w:val="auto"/>
                <w:sz w:val="24"/>
                <w:szCs w:val="24"/>
                <w:lang w:val="en-US"/>
              </w:rPr>
            </w:pPr>
            <w:r w:rsidRPr="009465B3">
              <w:rPr>
                <w:strike/>
                <w:color w:val="auto"/>
                <w:sz w:val="24"/>
                <w:szCs w:val="24"/>
                <w:lang w:val="en-US"/>
              </w:rPr>
              <w:t>7.5.6.</w:t>
            </w:r>
          </w:p>
          <w:p w14:paraId="2011D816" w14:textId="1DAAAD61" w:rsidR="003D4CA4" w:rsidRPr="009465B3" w:rsidRDefault="003D4CA4" w:rsidP="003D4CA4">
            <w:pPr>
              <w:jc w:val="center"/>
              <w:rPr>
                <w:b/>
                <w:bCs/>
                <w:color w:val="auto"/>
                <w:sz w:val="24"/>
                <w:szCs w:val="24"/>
                <w:lang w:val="en-US"/>
              </w:rPr>
            </w:pPr>
            <w:r w:rsidRPr="009465B3">
              <w:rPr>
                <w:b/>
                <w:bCs/>
                <w:color w:val="auto"/>
                <w:sz w:val="24"/>
                <w:szCs w:val="24"/>
                <w:lang w:val="en-US"/>
              </w:rPr>
              <w:t>4.1.2.</w:t>
            </w:r>
            <w:r>
              <w:rPr>
                <w:b/>
                <w:bCs/>
                <w:color w:val="auto"/>
                <w:sz w:val="24"/>
                <w:szCs w:val="24"/>
                <w:lang w:val="en-US"/>
              </w:rPr>
              <w:t>6</w:t>
            </w:r>
          </w:p>
          <w:p w14:paraId="28236BD4" w14:textId="3D425E5E" w:rsidR="003D4CA4" w:rsidRPr="00C7768F" w:rsidRDefault="003D4CA4" w:rsidP="003D4CA4">
            <w:pPr>
              <w:jc w:val="center"/>
              <w:rPr>
                <w:color w:val="auto"/>
                <w:sz w:val="24"/>
                <w:szCs w:val="24"/>
                <w:lang w:val="en-US"/>
              </w:rPr>
            </w:pP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653E783C" w14:textId="77777777" w:rsidR="003D4CA4" w:rsidRPr="00C7768F" w:rsidRDefault="003D4CA4" w:rsidP="003D4CA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ind w:left="45" w:firstLine="12"/>
              <w:textAlignment w:val="baseline"/>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 xml:space="preserve">Lietuvos Respublikos nepriklausomybės gynėjams, nukentėjusiems nuo 1991 </w:t>
            </w:r>
            <w:r w:rsidRPr="00C7768F">
              <w:rPr>
                <w:rFonts w:eastAsia="Times New Roman" w:cs="Times New Roman"/>
                <w:color w:val="auto"/>
                <w:kern w:val="0"/>
                <w:sz w:val="24"/>
                <w:szCs w:val="24"/>
                <w:bdr w:val="none" w:sz="0" w:space="0" w:color="auto"/>
              </w:rPr>
              <w:lastRenderedPageBreak/>
              <w:t>m. sausio 11–13 d. ir po to vykdytos SSRS agresijos;</w:t>
            </w:r>
          </w:p>
          <w:p w14:paraId="71EC5F35" w14:textId="7719C554" w:rsidR="003D4CA4" w:rsidRPr="00C7768F" w:rsidRDefault="003D4CA4" w:rsidP="003D4CA4">
            <w:pPr>
              <w:ind w:left="45" w:firstLine="12"/>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pasipriešinimo 1940–1990 metų okupacijoms dalyviams – kariams savanoriams, ir laisvės kovų dalyviams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0D6121" w14:textId="77777777" w:rsidR="003D4CA4" w:rsidRPr="00B56BCF" w:rsidRDefault="003D4CA4" w:rsidP="003D4CA4">
            <w:pPr>
              <w:jc w:val="center"/>
              <w:rPr>
                <w:color w:val="auto"/>
                <w:sz w:val="24"/>
                <w:szCs w:val="24"/>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053DF9D"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CB685D2" w14:textId="77777777" w:rsidR="003D4CA4" w:rsidRPr="00C7768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387F76" w14:textId="7D4B9BF0"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7EB837"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6E1AD4" w14:textId="77777777" w:rsidR="003D4CA4" w:rsidRPr="00C7768F" w:rsidRDefault="003D4CA4" w:rsidP="003D4CA4">
            <w:pPr>
              <w:rPr>
                <w:color w:val="auto"/>
                <w:sz w:val="24"/>
                <w:szCs w:val="24"/>
              </w:rPr>
            </w:pPr>
          </w:p>
        </w:tc>
      </w:tr>
      <w:tr w:rsidR="003D4CA4" w:rsidRPr="00C7768F" w14:paraId="2DD38B59" w14:textId="77777777" w:rsidTr="096421FD">
        <w:trPr>
          <w:trHeight w:val="842"/>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15BB2E5" w14:textId="77777777" w:rsidR="003D4CA4" w:rsidRPr="009465B3" w:rsidRDefault="003D4CA4" w:rsidP="003D4CA4">
            <w:pPr>
              <w:jc w:val="center"/>
              <w:rPr>
                <w:strike/>
                <w:color w:val="auto"/>
                <w:sz w:val="24"/>
                <w:szCs w:val="24"/>
                <w:lang w:val="en-US"/>
              </w:rPr>
            </w:pPr>
            <w:r w:rsidRPr="009465B3">
              <w:rPr>
                <w:strike/>
                <w:color w:val="auto"/>
                <w:sz w:val="24"/>
                <w:szCs w:val="24"/>
                <w:lang w:val="en-US"/>
              </w:rPr>
              <w:t>7.5.7.</w:t>
            </w:r>
          </w:p>
          <w:p w14:paraId="35EAA8AC" w14:textId="615EE03E" w:rsidR="003D4CA4" w:rsidRPr="009465B3" w:rsidRDefault="003D4CA4" w:rsidP="003D4CA4">
            <w:pPr>
              <w:jc w:val="center"/>
              <w:rPr>
                <w:b/>
                <w:bCs/>
                <w:color w:val="auto"/>
                <w:sz w:val="24"/>
                <w:szCs w:val="24"/>
                <w:lang w:val="en-US"/>
              </w:rPr>
            </w:pPr>
            <w:r w:rsidRPr="009465B3">
              <w:rPr>
                <w:b/>
                <w:bCs/>
                <w:color w:val="auto"/>
                <w:sz w:val="24"/>
                <w:szCs w:val="24"/>
                <w:lang w:val="en-US"/>
              </w:rPr>
              <w:t>4.1.2.</w:t>
            </w:r>
            <w:r>
              <w:rPr>
                <w:b/>
                <w:bCs/>
                <w:color w:val="auto"/>
                <w:sz w:val="24"/>
                <w:szCs w:val="24"/>
                <w:lang w:val="en-US"/>
              </w:rPr>
              <w:t>7</w:t>
            </w:r>
          </w:p>
          <w:p w14:paraId="5A747EF4" w14:textId="4BD20FD1" w:rsidR="003D4CA4" w:rsidRPr="00C7768F" w:rsidRDefault="003D4CA4" w:rsidP="003D4CA4">
            <w:pPr>
              <w:jc w:val="center"/>
              <w:rPr>
                <w:color w:val="auto"/>
                <w:sz w:val="24"/>
                <w:szCs w:val="24"/>
                <w:lang w:val="en-US"/>
              </w:rPr>
            </w:pP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42374529" w14:textId="05C9BD58" w:rsidR="003D4CA4" w:rsidRPr="00C7768F" w:rsidRDefault="003D4CA4" w:rsidP="003D4CA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ind w:left="45" w:firstLine="12"/>
              <w:textAlignment w:val="baseline"/>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Dalinės ekspozicijos bilietas (muziejaus ekspozicijų keitimo metu)</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650CA9" w14:textId="77777777" w:rsidR="003D4CA4" w:rsidRPr="00B56BCF" w:rsidRDefault="003D4CA4" w:rsidP="003D4CA4">
            <w:pPr>
              <w:jc w:val="center"/>
              <w:rPr>
                <w:color w:val="auto"/>
                <w:sz w:val="24"/>
                <w:szCs w:val="24"/>
                <w:lang w:val="en-US"/>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A39646"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C8BDF8" w14:textId="77777777" w:rsidR="003D4CA4" w:rsidRPr="00C7768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2C91F5" w14:textId="716AC87E"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E84D0D"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0E0DEE3" w14:textId="289A7C6A" w:rsidR="003D4CA4" w:rsidRPr="00C7768F" w:rsidRDefault="003D4CA4" w:rsidP="003D4CA4">
            <w:pPr>
              <w:rPr>
                <w:color w:val="auto"/>
                <w:sz w:val="24"/>
                <w:szCs w:val="24"/>
              </w:rPr>
            </w:pPr>
          </w:p>
        </w:tc>
      </w:tr>
      <w:tr w:rsidR="003D4CA4" w:rsidRPr="00C7768F" w14:paraId="1B16A654"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127F06D"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w:t>
            </w:r>
          </w:p>
          <w:p w14:paraId="76D9DFE9" w14:textId="5A7BD3DD" w:rsidR="003D4CA4" w:rsidRPr="00DF2849" w:rsidRDefault="003D4CA4" w:rsidP="003D4CA4">
            <w:pPr>
              <w:jc w:val="center"/>
              <w:rPr>
                <w:rStyle w:val="None"/>
                <w:b/>
                <w:bCs/>
                <w:color w:val="auto"/>
                <w:sz w:val="24"/>
                <w:szCs w:val="24"/>
              </w:rPr>
            </w:pPr>
            <w:r w:rsidRPr="00DF2849">
              <w:rPr>
                <w:b/>
                <w:bCs/>
                <w:color w:val="auto"/>
                <w:sz w:val="24"/>
                <w:szCs w:val="24"/>
                <w:lang w:val="en-US"/>
              </w:rPr>
              <w:t>4.2.</w:t>
            </w:r>
          </w:p>
        </w:tc>
        <w:tc>
          <w:tcPr>
            <w:tcW w:w="14382" w:type="dxa"/>
            <w:gridSpan w:val="8"/>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1336097C" w14:textId="700C1889" w:rsidR="003D4CA4" w:rsidRPr="00C7768F" w:rsidRDefault="003D4CA4" w:rsidP="003D4CA4">
            <w:pPr>
              <w:rPr>
                <w:rStyle w:val="None"/>
                <w:color w:val="auto"/>
                <w:sz w:val="24"/>
                <w:szCs w:val="24"/>
              </w:rPr>
            </w:pPr>
            <w:r w:rsidRPr="00C7768F">
              <w:rPr>
                <w:rFonts w:eastAsia="Times New Roman" w:cs="Times New Roman"/>
                <w:b/>
                <w:bCs/>
                <w:color w:val="auto"/>
                <w:kern w:val="0"/>
                <w:sz w:val="24"/>
                <w:szCs w:val="24"/>
                <w:bdr w:val="none" w:sz="0" w:space="0" w:color="auto"/>
              </w:rPr>
              <w:t xml:space="preserve">Nemokamai „Stasys </w:t>
            </w:r>
            <w:proofErr w:type="spellStart"/>
            <w:r w:rsidRPr="00C7768F">
              <w:rPr>
                <w:rFonts w:eastAsia="Times New Roman" w:cs="Times New Roman"/>
                <w:b/>
                <w:bCs/>
                <w:color w:val="auto"/>
                <w:kern w:val="0"/>
                <w:sz w:val="24"/>
                <w:szCs w:val="24"/>
                <w:bdr w:val="none" w:sz="0" w:space="0" w:color="auto"/>
              </w:rPr>
              <w:t>Museum</w:t>
            </w:r>
            <w:proofErr w:type="spellEnd"/>
            <w:r w:rsidRPr="00C7768F">
              <w:rPr>
                <w:rFonts w:eastAsia="Times New Roman" w:cs="Times New Roman"/>
                <w:b/>
                <w:bCs/>
                <w:color w:val="auto"/>
                <w:kern w:val="0"/>
                <w:sz w:val="24"/>
                <w:szCs w:val="24"/>
                <w:bdr w:val="none" w:sz="0" w:space="0" w:color="auto"/>
              </w:rPr>
              <w:t>“ lanko:</w:t>
            </w:r>
          </w:p>
        </w:tc>
      </w:tr>
      <w:tr w:rsidR="003D4CA4" w:rsidRPr="00C7768F" w14:paraId="5D423AAE"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3FB591D"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7.6.1.</w:t>
            </w:r>
          </w:p>
          <w:p w14:paraId="68412B68" w14:textId="08BCC6BC" w:rsidR="003D4CA4" w:rsidRPr="00DF2849" w:rsidRDefault="003D4CA4" w:rsidP="003D4CA4">
            <w:pPr>
              <w:jc w:val="center"/>
              <w:rPr>
                <w:rStyle w:val="None"/>
                <w:b/>
                <w:bCs/>
                <w:color w:val="auto"/>
                <w:sz w:val="24"/>
                <w:szCs w:val="24"/>
              </w:rPr>
            </w:pPr>
            <w:r w:rsidRPr="00DF2849">
              <w:rPr>
                <w:b/>
                <w:bCs/>
                <w:color w:val="auto"/>
                <w:sz w:val="24"/>
                <w:szCs w:val="24"/>
                <w:lang w:val="en-US"/>
              </w:rPr>
              <w:t>4.2.1.</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272B1823" w14:textId="26CE529F" w:rsidR="003D4CA4" w:rsidRPr="00C7768F" w:rsidRDefault="003D4CA4" w:rsidP="003D4CA4">
            <w:pPr>
              <w:rPr>
                <w:rFonts w:eastAsia="Times New Roman" w:cs="Times New Roman"/>
                <w:color w:val="auto"/>
                <w:kern w:val="0"/>
                <w:sz w:val="24"/>
                <w:szCs w:val="24"/>
                <w:bdr w:val="none" w:sz="0" w:space="0" w:color="auto"/>
              </w:rPr>
            </w:pPr>
            <w:r w:rsidRPr="00C7768F">
              <w:rPr>
                <w:color w:val="auto"/>
                <w:sz w:val="24"/>
                <w:szCs w:val="24"/>
              </w:rPr>
              <w:t>ikimokyklinio amžiaus vaikai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49CB03" w14:textId="77777777" w:rsidR="003D4CA4" w:rsidRPr="00C7768F" w:rsidRDefault="003D4CA4" w:rsidP="003D4CA4">
            <w:pPr>
              <w:jc w:val="center"/>
              <w:rPr>
                <w:color w:val="auto"/>
                <w:sz w:val="24"/>
                <w:szCs w:val="24"/>
                <w:lang w:val="pt-PT"/>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FDF2D5"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1598675" w14:textId="77777777" w:rsidR="003D4CA4" w:rsidRPr="00C7768F" w:rsidRDefault="003D4CA4" w:rsidP="003D4CA4">
            <w:pPr>
              <w:jc w:val="center"/>
              <w:rPr>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880F5E" w14:textId="58AA4C28"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8C27352"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CEF963" w14:textId="77777777" w:rsidR="003D4CA4" w:rsidRPr="00C7768F" w:rsidRDefault="003D4CA4" w:rsidP="003D4CA4">
            <w:pPr>
              <w:rPr>
                <w:color w:val="auto"/>
                <w:sz w:val="24"/>
                <w:szCs w:val="24"/>
              </w:rPr>
            </w:pPr>
          </w:p>
        </w:tc>
      </w:tr>
      <w:tr w:rsidR="003D4CA4" w:rsidRPr="00C7768F" w14:paraId="434D449E"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B2947D2"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7.6.2.</w:t>
            </w:r>
          </w:p>
          <w:p w14:paraId="7DA6FB00" w14:textId="1A1AC9C2" w:rsidR="003D4CA4" w:rsidRPr="00C7768F" w:rsidRDefault="003D4CA4" w:rsidP="003D4CA4">
            <w:pPr>
              <w:jc w:val="center"/>
              <w:rPr>
                <w:rStyle w:val="None"/>
                <w:color w:val="auto"/>
                <w:sz w:val="24"/>
                <w:szCs w:val="24"/>
              </w:rPr>
            </w:pPr>
            <w:r w:rsidRPr="00DF2849">
              <w:rPr>
                <w:b/>
                <w:bCs/>
                <w:color w:val="auto"/>
                <w:sz w:val="24"/>
                <w:szCs w:val="24"/>
                <w:lang w:val="en-US"/>
              </w:rPr>
              <w:t>4.2.</w:t>
            </w:r>
            <w:r>
              <w:rPr>
                <w:b/>
                <w:bCs/>
                <w:color w:val="auto"/>
                <w:sz w:val="24"/>
                <w:szCs w:val="24"/>
                <w:lang w:val="en-US"/>
              </w:rPr>
              <w:t>2</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09F82AA3" w14:textId="75B1D98B"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Našlaičiai ir tėvų globos netekę vaikai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88579B" w14:textId="77777777" w:rsidR="003D4CA4" w:rsidRPr="00C7768F" w:rsidRDefault="003D4CA4" w:rsidP="003D4CA4">
            <w:pPr>
              <w:jc w:val="center"/>
              <w:rPr>
                <w:color w:val="auto"/>
                <w:sz w:val="24"/>
                <w:szCs w:val="24"/>
                <w:lang w:val="pt-PT"/>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95851D"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207F07" w14:textId="77777777" w:rsidR="003D4CA4" w:rsidRPr="00B56BCF" w:rsidRDefault="003D4CA4" w:rsidP="003D4CA4">
            <w:pPr>
              <w:jc w:val="center"/>
              <w:rPr>
                <w:color w:val="auto"/>
                <w:sz w:val="24"/>
                <w:szCs w:val="24"/>
                <w:lang w:val="pt-BR"/>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B6130C" w14:textId="7BFF064D"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059596"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48A0C9" w14:textId="77777777" w:rsidR="003D4CA4" w:rsidRPr="00C7768F" w:rsidRDefault="003D4CA4" w:rsidP="003D4CA4">
            <w:pPr>
              <w:rPr>
                <w:color w:val="auto"/>
                <w:sz w:val="24"/>
                <w:szCs w:val="24"/>
              </w:rPr>
            </w:pPr>
          </w:p>
        </w:tc>
      </w:tr>
      <w:tr w:rsidR="003D4CA4" w:rsidRPr="00C7768F" w14:paraId="0E4C5094"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C1FDA1D"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7.6.3.</w:t>
            </w:r>
          </w:p>
          <w:p w14:paraId="1E34CACD" w14:textId="68B28831" w:rsidR="003D4CA4" w:rsidRPr="00C7768F" w:rsidRDefault="003D4CA4" w:rsidP="003D4CA4">
            <w:pPr>
              <w:jc w:val="center"/>
              <w:rPr>
                <w:rStyle w:val="None"/>
                <w:color w:val="auto"/>
                <w:sz w:val="24"/>
                <w:szCs w:val="24"/>
              </w:rPr>
            </w:pPr>
            <w:r w:rsidRPr="00DF2849">
              <w:rPr>
                <w:b/>
                <w:bCs/>
                <w:color w:val="auto"/>
                <w:sz w:val="24"/>
                <w:szCs w:val="24"/>
                <w:lang w:val="en-US"/>
              </w:rPr>
              <w:t>4.2.</w:t>
            </w:r>
            <w:r>
              <w:rPr>
                <w:b/>
                <w:bCs/>
                <w:color w:val="auto"/>
                <w:sz w:val="24"/>
                <w:szCs w:val="24"/>
                <w:lang w:val="en-US"/>
              </w:rPr>
              <w:t>3</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6A54DE48" w14:textId="6F94DB48"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Asmenys su negalia ir juos lydintys asmeniniai asistentai bei kiti lydintys asmenį su negalia (vienam asmeniui su negalia – vienas lydintysis)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E058C1" w14:textId="77777777" w:rsidR="003D4CA4" w:rsidRPr="00B56BCF" w:rsidRDefault="003D4CA4" w:rsidP="003D4CA4">
            <w:pPr>
              <w:jc w:val="center"/>
              <w:rPr>
                <w:color w:val="auto"/>
                <w:sz w:val="24"/>
                <w:szCs w:val="24"/>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B9D3D5"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D00658D" w14:textId="77777777" w:rsidR="003D4CA4" w:rsidRPr="00B56BC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3449D87" w14:textId="01A1A3F3"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5C0C92"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5B36A5" w14:textId="77777777" w:rsidR="003D4CA4" w:rsidRPr="00C7768F" w:rsidRDefault="003D4CA4" w:rsidP="003D4CA4">
            <w:pPr>
              <w:rPr>
                <w:color w:val="auto"/>
                <w:sz w:val="24"/>
                <w:szCs w:val="24"/>
              </w:rPr>
            </w:pPr>
          </w:p>
        </w:tc>
      </w:tr>
      <w:tr w:rsidR="003D4CA4" w:rsidRPr="00C7768F" w14:paraId="6B44EB0E"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F7989DE"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7.6.4.</w:t>
            </w:r>
          </w:p>
          <w:p w14:paraId="04305518" w14:textId="6C8C6C48" w:rsidR="003D4CA4" w:rsidRPr="00C7768F" w:rsidRDefault="003D4CA4" w:rsidP="003D4CA4">
            <w:pPr>
              <w:jc w:val="center"/>
              <w:rPr>
                <w:rStyle w:val="None"/>
                <w:color w:val="auto"/>
                <w:sz w:val="24"/>
                <w:szCs w:val="24"/>
              </w:rPr>
            </w:pPr>
            <w:r w:rsidRPr="00DF2849">
              <w:rPr>
                <w:b/>
                <w:bCs/>
                <w:color w:val="auto"/>
                <w:sz w:val="24"/>
                <w:szCs w:val="24"/>
                <w:lang w:val="en-US"/>
              </w:rPr>
              <w:t>4.2.</w:t>
            </w:r>
            <w:r>
              <w:rPr>
                <w:b/>
                <w:bCs/>
                <w:color w:val="auto"/>
                <w:sz w:val="24"/>
                <w:szCs w:val="24"/>
                <w:lang w:val="en-US"/>
              </w:rPr>
              <w:t>4</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4D3D25A0" w14:textId="004F1466" w:rsidR="003D4CA4" w:rsidRPr="00C7768F" w:rsidRDefault="003D4CA4" w:rsidP="003D4CA4">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A</w:t>
            </w:r>
            <w:r w:rsidRPr="00C7768F">
              <w:rPr>
                <w:rFonts w:eastAsia="Times New Roman" w:cs="Times New Roman"/>
                <w:color w:val="auto"/>
                <w:kern w:val="0"/>
                <w:sz w:val="24"/>
                <w:szCs w:val="24"/>
                <w:bdr w:val="none" w:sz="0" w:space="0" w:color="auto"/>
              </w:rPr>
              <w:t>smenys</w:t>
            </w:r>
            <w:r>
              <w:rPr>
                <w:rFonts w:eastAsia="Times New Roman" w:cs="Times New Roman"/>
                <w:color w:val="auto"/>
                <w:kern w:val="0"/>
                <w:sz w:val="24"/>
                <w:szCs w:val="24"/>
                <w:bdr w:val="none" w:sz="0" w:space="0" w:color="auto"/>
              </w:rPr>
              <w:t xml:space="preserve"> nuo </w:t>
            </w:r>
            <w:r w:rsidRPr="00C7768F">
              <w:rPr>
                <w:rFonts w:eastAsia="Times New Roman" w:cs="Times New Roman"/>
                <w:color w:val="auto"/>
                <w:kern w:val="0"/>
                <w:sz w:val="24"/>
                <w:szCs w:val="24"/>
                <w:bdr w:val="none" w:sz="0" w:space="0" w:color="auto"/>
              </w:rPr>
              <w:t xml:space="preserve">80 metų </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D955E6" w14:textId="77777777" w:rsidR="003D4CA4" w:rsidRPr="00B56BCF" w:rsidRDefault="003D4CA4" w:rsidP="003D4CA4">
            <w:pPr>
              <w:jc w:val="center"/>
              <w:rPr>
                <w:color w:val="auto"/>
                <w:sz w:val="24"/>
                <w:szCs w:val="24"/>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C12C2C"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C88918" w14:textId="77777777" w:rsidR="003D4CA4" w:rsidRPr="00B56BC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405A41" w14:textId="311B4B03"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D31EE5"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550245" w14:textId="77777777" w:rsidR="003D4CA4" w:rsidRPr="00C7768F" w:rsidRDefault="003D4CA4" w:rsidP="003D4CA4">
            <w:pPr>
              <w:rPr>
                <w:color w:val="auto"/>
                <w:sz w:val="24"/>
                <w:szCs w:val="24"/>
              </w:rPr>
            </w:pPr>
          </w:p>
        </w:tc>
      </w:tr>
      <w:tr w:rsidR="003D4CA4" w:rsidRPr="00C7768F" w14:paraId="5112B666"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10C92E0"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7.6.5.</w:t>
            </w:r>
          </w:p>
          <w:p w14:paraId="0AE44D2D" w14:textId="713131C6" w:rsidR="003D4CA4" w:rsidRPr="00C7768F" w:rsidRDefault="003D4CA4" w:rsidP="003D4CA4">
            <w:pPr>
              <w:jc w:val="center"/>
              <w:rPr>
                <w:rStyle w:val="None"/>
                <w:color w:val="auto"/>
                <w:sz w:val="24"/>
                <w:szCs w:val="24"/>
              </w:rPr>
            </w:pPr>
            <w:r w:rsidRPr="00DF2849">
              <w:rPr>
                <w:b/>
                <w:bCs/>
                <w:color w:val="auto"/>
                <w:sz w:val="24"/>
                <w:szCs w:val="24"/>
                <w:lang w:val="en-US"/>
              </w:rPr>
              <w:t>4.2.</w:t>
            </w:r>
            <w:r>
              <w:rPr>
                <w:b/>
                <w:bCs/>
                <w:color w:val="auto"/>
                <w:sz w:val="24"/>
                <w:szCs w:val="24"/>
                <w:lang w:val="en-US"/>
              </w:rPr>
              <w:t>5</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73715C96" w14:textId="72A563E2"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Lietuvos muziejų darbuotojai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F9CAE5" w14:textId="77777777" w:rsidR="003D4CA4" w:rsidRPr="00C7768F" w:rsidRDefault="003D4CA4" w:rsidP="003D4CA4">
            <w:pPr>
              <w:jc w:val="center"/>
              <w:rPr>
                <w:color w:val="auto"/>
                <w:sz w:val="24"/>
                <w:szCs w:val="24"/>
                <w:lang w:val="pt-PT"/>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E99C51"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01EA332" w14:textId="77777777" w:rsidR="003D4CA4" w:rsidRPr="00C7768F" w:rsidRDefault="003D4CA4" w:rsidP="003D4CA4">
            <w:pPr>
              <w:jc w:val="center"/>
              <w:rPr>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26791DA" w14:textId="7F199298"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53261E"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EA4981" w14:textId="77777777" w:rsidR="003D4CA4" w:rsidRPr="00C7768F" w:rsidRDefault="003D4CA4" w:rsidP="003D4CA4">
            <w:pPr>
              <w:rPr>
                <w:color w:val="auto"/>
                <w:sz w:val="24"/>
                <w:szCs w:val="24"/>
              </w:rPr>
            </w:pPr>
          </w:p>
        </w:tc>
      </w:tr>
      <w:tr w:rsidR="003D4CA4" w:rsidRPr="00C7768F" w14:paraId="742441B7"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BEC0832"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7.6.6.</w:t>
            </w:r>
          </w:p>
          <w:p w14:paraId="02CFE543" w14:textId="0E54459F" w:rsidR="003D4CA4" w:rsidRPr="00C7768F" w:rsidRDefault="003D4CA4" w:rsidP="003D4CA4">
            <w:pPr>
              <w:jc w:val="center"/>
              <w:rPr>
                <w:rStyle w:val="None"/>
                <w:color w:val="auto"/>
                <w:sz w:val="24"/>
                <w:szCs w:val="24"/>
              </w:rPr>
            </w:pPr>
            <w:r w:rsidRPr="00DF2849">
              <w:rPr>
                <w:b/>
                <w:bCs/>
                <w:color w:val="auto"/>
                <w:sz w:val="24"/>
                <w:szCs w:val="24"/>
                <w:lang w:val="en-US"/>
              </w:rPr>
              <w:t>4.2.</w:t>
            </w:r>
            <w:r>
              <w:rPr>
                <w:b/>
                <w:bCs/>
                <w:color w:val="auto"/>
                <w:sz w:val="24"/>
                <w:szCs w:val="24"/>
                <w:lang w:val="en-US"/>
              </w:rPr>
              <w:t>6</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7C9AF1BC" w14:textId="4DF5BF6D"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Tarptautinės muziejų tarybos (ICOM) nariai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F38B48E" w14:textId="77777777" w:rsidR="003D4CA4" w:rsidRPr="00C7768F" w:rsidRDefault="003D4CA4" w:rsidP="003D4CA4">
            <w:pPr>
              <w:jc w:val="center"/>
              <w:rPr>
                <w:color w:val="auto"/>
                <w:sz w:val="24"/>
                <w:szCs w:val="24"/>
                <w:lang w:val="pt-PT"/>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D7394B6"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1CDDE2" w14:textId="77777777" w:rsidR="003D4CA4" w:rsidRPr="00B56BCF" w:rsidRDefault="003D4CA4" w:rsidP="003D4CA4">
            <w:pPr>
              <w:jc w:val="center"/>
              <w:rPr>
                <w:color w:val="auto"/>
                <w:sz w:val="24"/>
                <w:szCs w:val="24"/>
                <w:lang w:val="pt-BR"/>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C792A27" w14:textId="1319DB21"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F52E82B"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AA196D6" w14:textId="77777777" w:rsidR="003D4CA4" w:rsidRPr="00C7768F" w:rsidRDefault="003D4CA4" w:rsidP="003D4CA4">
            <w:pPr>
              <w:rPr>
                <w:color w:val="auto"/>
                <w:sz w:val="24"/>
                <w:szCs w:val="24"/>
              </w:rPr>
            </w:pPr>
          </w:p>
        </w:tc>
      </w:tr>
      <w:tr w:rsidR="003D4CA4" w:rsidRPr="00C7768F" w14:paraId="3ED54D98"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5E57362"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lastRenderedPageBreak/>
              <w:t>7.6.7.</w:t>
            </w:r>
          </w:p>
          <w:p w14:paraId="72F13187" w14:textId="582F2EEC" w:rsidR="003D4CA4" w:rsidRPr="00C7768F" w:rsidRDefault="003D4CA4" w:rsidP="003D4CA4">
            <w:pPr>
              <w:jc w:val="center"/>
              <w:rPr>
                <w:rStyle w:val="None"/>
                <w:color w:val="auto"/>
                <w:sz w:val="24"/>
                <w:szCs w:val="24"/>
              </w:rPr>
            </w:pPr>
            <w:r w:rsidRPr="00DF2849">
              <w:rPr>
                <w:b/>
                <w:bCs/>
                <w:color w:val="auto"/>
                <w:sz w:val="24"/>
                <w:szCs w:val="24"/>
                <w:lang w:val="en-US"/>
              </w:rPr>
              <w:t>4.2.</w:t>
            </w:r>
            <w:r>
              <w:rPr>
                <w:b/>
                <w:bCs/>
                <w:color w:val="auto"/>
                <w:sz w:val="24"/>
                <w:szCs w:val="24"/>
                <w:lang w:val="en-US"/>
              </w:rPr>
              <w:t>7</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2A05F9C9" w14:textId="7836A361"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visi lankytojai kiekvieno mėnesio paskutinį sekmadienį, valstybinių švenčių (Lietuvos valstybės atkūrimo, Nepriklausomybės atkūrimo, Valstybės dienos) ir Panevėžio miesto gimtadienio šventės, tarptautinio renginio „Muziejų naktis“ metu</w:t>
            </w:r>
            <w:r w:rsidRPr="00F56D13">
              <w:rPr>
                <w:rFonts w:eastAsia="Times New Roman" w:cs="Times New Roman"/>
                <w:b/>
                <w:bCs/>
                <w:color w:val="auto"/>
                <w:kern w:val="0"/>
                <w:sz w:val="24"/>
                <w:szCs w:val="24"/>
                <w:bdr w:val="none" w:sz="0" w:space="0" w:color="auto"/>
              </w:rPr>
              <w:t>, parodų ir ekspozicijų</w:t>
            </w:r>
            <w:r>
              <w:rPr>
                <w:rFonts w:eastAsia="Times New Roman" w:cs="Times New Roman"/>
                <w:b/>
                <w:bCs/>
                <w:color w:val="auto"/>
                <w:kern w:val="0"/>
                <w:sz w:val="24"/>
                <w:szCs w:val="24"/>
                <w:bdr w:val="none" w:sz="0" w:space="0" w:color="auto"/>
              </w:rPr>
              <w:t xml:space="preserve"> </w:t>
            </w:r>
            <w:r w:rsidRPr="00F56D13">
              <w:rPr>
                <w:rFonts w:eastAsia="Times New Roman" w:cs="Times New Roman"/>
                <w:b/>
                <w:bCs/>
                <w:color w:val="auto"/>
                <w:sz w:val="24"/>
                <w:szCs w:val="24"/>
              </w:rPr>
              <w:t xml:space="preserve">atidarymo </w:t>
            </w:r>
            <w:r w:rsidRPr="00F56D13">
              <w:rPr>
                <w:rFonts w:eastAsia="Times New Roman" w:cs="Times New Roman"/>
                <w:b/>
                <w:bCs/>
                <w:color w:val="auto"/>
                <w:kern w:val="0"/>
                <w:sz w:val="24"/>
                <w:szCs w:val="24"/>
                <w:bdr w:val="none" w:sz="0" w:space="0" w:color="auto"/>
              </w:rPr>
              <w:t>metu</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4C63AB" w14:textId="77777777" w:rsidR="003D4CA4" w:rsidRPr="00B56BCF" w:rsidRDefault="003D4CA4" w:rsidP="003D4CA4">
            <w:pPr>
              <w:jc w:val="center"/>
              <w:rPr>
                <w:color w:val="auto"/>
                <w:sz w:val="24"/>
                <w:szCs w:val="24"/>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987430"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ADF979" w14:textId="77777777" w:rsidR="003D4CA4" w:rsidRPr="00B56BC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48A551" w14:textId="38EDCAAA" w:rsidR="003D4CA4" w:rsidRPr="00A214B2" w:rsidRDefault="003D4CA4" w:rsidP="003D4CA4">
            <w:pPr>
              <w:rPr>
                <w:b/>
                <w:bCs/>
                <w:color w:val="auto"/>
                <w:sz w:val="24"/>
                <w:szCs w:val="24"/>
              </w:rPr>
            </w:pPr>
            <w:r w:rsidRPr="00C7768F">
              <w:rPr>
                <w:color w:val="auto"/>
                <w:sz w:val="24"/>
                <w:szCs w:val="24"/>
              </w:rPr>
              <w:t>Pa</w:t>
            </w:r>
            <w:r>
              <w:rPr>
                <w:color w:val="auto"/>
                <w:sz w:val="24"/>
                <w:szCs w:val="24"/>
              </w:rPr>
              <w:t>tikslinamas paslaugos pavadinimas „</w:t>
            </w:r>
            <w:r w:rsidRPr="00F07152">
              <w:rPr>
                <w:color w:val="auto"/>
                <w:sz w:val="24"/>
                <w:szCs w:val="24"/>
              </w:rPr>
              <w:t xml:space="preserve">parodų ir ekspozicijų </w:t>
            </w:r>
            <w:r>
              <w:rPr>
                <w:color w:val="auto"/>
                <w:sz w:val="24"/>
                <w:szCs w:val="24"/>
              </w:rPr>
              <w:t>atidarymo metu</w:t>
            </w:r>
            <w:r w:rsidRPr="00F07152">
              <w:rPr>
                <w:color w:val="auto"/>
                <w:sz w:val="24"/>
                <w:szCs w:val="24"/>
              </w:rPr>
              <w:t>„</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FB1920"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FFFAE79" w14:textId="77777777" w:rsidR="003D4CA4" w:rsidRPr="00C7768F" w:rsidRDefault="003D4CA4" w:rsidP="003D4CA4">
            <w:pPr>
              <w:rPr>
                <w:color w:val="auto"/>
                <w:sz w:val="24"/>
                <w:szCs w:val="24"/>
              </w:rPr>
            </w:pPr>
          </w:p>
        </w:tc>
      </w:tr>
      <w:tr w:rsidR="003D4CA4" w:rsidRPr="00C7768F" w14:paraId="70E8F822"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01E763"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7.6.8.</w:t>
            </w:r>
          </w:p>
          <w:p w14:paraId="63D7AFA6" w14:textId="09A0BD42" w:rsidR="003D4CA4" w:rsidRPr="00C7768F" w:rsidRDefault="003D4CA4" w:rsidP="003D4CA4">
            <w:pPr>
              <w:jc w:val="center"/>
              <w:rPr>
                <w:rStyle w:val="None"/>
                <w:color w:val="auto"/>
                <w:sz w:val="24"/>
                <w:szCs w:val="24"/>
              </w:rPr>
            </w:pPr>
            <w:r w:rsidRPr="00DF2849">
              <w:rPr>
                <w:b/>
                <w:bCs/>
                <w:color w:val="auto"/>
                <w:sz w:val="24"/>
                <w:szCs w:val="24"/>
                <w:lang w:val="en-US"/>
              </w:rPr>
              <w:t>4.2.</w:t>
            </w:r>
            <w:r>
              <w:rPr>
                <w:b/>
                <w:bCs/>
                <w:color w:val="auto"/>
                <w:sz w:val="24"/>
                <w:szCs w:val="24"/>
                <w:lang w:val="en-US"/>
              </w:rPr>
              <w:t>8</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647A505D" w14:textId="6D37B4E9"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Lietuvos ir užsienio šalių žurnalistai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69F08D" w14:textId="77777777" w:rsidR="003D4CA4" w:rsidRPr="00C7768F" w:rsidRDefault="003D4CA4" w:rsidP="003D4CA4">
            <w:pPr>
              <w:jc w:val="center"/>
              <w:rPr>
                <w:color w:val="auto"/>
                <w:sz w:val="24"/>
                <w:szCs w:val="24"/>
                <w:lang w:val="pt-PT"/>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3E3939"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261E0B" w14:textId="77777777" w:rsidR="003D4CA4" w:rsidRPr="00B56BCF" w:rsidRDefault="003D4CA4" w:rsidP="003D4CA4">
            <w:pPr>
              <w:jc w:val="center"/>
              <w:rPr>
                <w:color w:val="auto"/>
                <w:sz w:val="24"/>
                <w:szCs w:val="24"/>
                <w:lang w:val="pt-BR"/>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5B59C6" w14:textId="4F76E0CB"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08FC93D"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727E781" w14:textId="77777777" w:rsidR="003D4CA4" w:rsidRPr="00C7768F" w:rsidRDefault="003D4CA4" w:rsidP="003D4CA4">
            <w:pPr>
              <w:rPr>
                <w:color w:val="auto"/>
                <w:sz w:val="24"/>
                <w:szCs w:val="24"/>
              </w:rPr>
            </w:pPr>
          </w:p>
        </w:tc>
      </w:tr>
      <w:tr w:rsidR="003D4CA4" w:rsidRPr="00C7768F" w14:paraId="61212A65"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0DB1676"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7.6.9.</w:t>
            </w:r>
          </w:p>
          <w:p w14:paraId="551C46A2" w14:textId="08B7281F" w:rsidR="003D4CA4" w:rsidRPr="00C7768F" w:rsidRDefault="003D4CA4" w:rsidP="003D4CA4">
            <w:pPr>
              <w:jc w:val="center"/>
              <w:rPr>
                <w:rStyle w:val="None"/>
                <w:color w:val="auto"/>
                <w:sz w:val="24"/>
                <w:szCs w:val="24"/>
              </w:rPr>
            </w:pPr>
            <w:r w:rsidRPr="00DF2849">
              <w:rPr>
                <w:b/>
                <w:bCs/>
                <w:color w:val="auto"/>
                <w:sz w:val="24"/>
                <w:szCs w:val="24"/>
                <w:lang w:val="en-US"/>
              </w:rPr>
              <w:t>4.2.</w:t>
            </w:r>
            <w:r>
              <w:rPr>
                <w:b/>
                <w:bCs/>
                <w:color w:val="auto"/>
                <w:sz w:val="24"/>
                <w:szCs w:val="24"/>
                <w:lang w:val="en-US"/>
              </w:rPr>
              <w:t>9</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38CE901D" w14:textId="00BCB626"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visų tipų dailės bei meno mokyklų moksleiviai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7B8B83" w14:textId="77777777" w:rsidR="003D4CA4" w:rsidRPr="00B56BCF" w:rsidRDefault="003D4CA4" w:rsidP="003D4CA4">
            <w:pPr>
              <w:jc w:val="center"/>
              <w:rPr>
                <w:color w:val="auto"/>
                <w:sz w:val="24"/>
                <w:szCs w:val="24"/>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A41EC6"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83D40E8" w14:textId="77777777" w:rsidR="003D4CA4" w:rsidRPr="00B56BC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0F00036" w14:textId="1E9AA91C"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45023D"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73CA35" w14:textId="77777777" w:rsidR="003D4CA4" w:rsidRPr="00C7768F" w:rsidRDefault="003D4CA4" w:rsidP="003D4CA4">
            <w:pPr>
              <w:rPr>
                <w:color w:val="auto"/>
                <w:sz w:val="24"/>
                <w:szCs w:val="24"/>
              </w:rPr>
            </w:pPr>
          </w:p>
        </w:tc>
      </w:tr>
      <w:tr w:rsidR="003D4CA4" w:rsidRPr="00C7768F" w14:paraId="54517287"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EF08B45"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7.6.10.</w:t>
            </w:r>
          </w:p>
          <w:p w14:paraId="10BEDDD1" w14:textId="758ADB31" w:rsidR="003D4CA4" w:rsidRPr="00C7768F" w:rsidRDefault="003D4CA4" w:rsidP="003D4CA4">
            <w:pPr>
              <w:jc w:val="center"/>
              <w:rPr>
                <w:rStyle w:val="None"/>
                <w:color w:val="auto"/>
                <w:sz w:val="24"/>
                <w:szCs w:val="24"/>
              </w:rPr>
            </w:pPr>
            <w:r w:rsidRPr="00DF2849">
              <w:rPr>
                <w:b/>
                <w:bCs/>
                <w:color w:val="auto"/>
                <w:sz w:val="24"/>
                <w:szCs w:val="24"/>
                <w:lang w:val="en-US"/>
              </w:rPr>
              <w:t>4.2.1</w:t>
            </w:r>
            <w:r>
              <w:rPr>
                <w:b/>
                <w:bCs/>
                <w:color w:val="auto"/>
                <w:sz w:val="24"/>
                <w:szCs w:val="24"/>
                <w:lang w:val="en-US"/>
              </w:rPr>
              <w:t>0</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05505034" w14:textId="5EA317EE"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meno ir dizaino kolegijų studentai, Vilniaus dailės akademijos studentai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2193FC" w14:textId="77777777" w:rsidR="003D4CA4" w:rsidRPr="00C7768F" w:rsidRDefault="003D4CA4" w:rsidP="003D4CA4">
            <w:pPr>
              <w:jc w:val="center"/>
              <w:rPr>
                <w:color w:val="auto"/>
                <w:sz w:val="24"/>
                <w:szCs w:val="24"/>
                <w:lang w:val="pt-PT"/>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37141F"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0BC08D" w14:textId="77777777" w:rsidR="003D4CA4" w:rsidRPr="00B56BCF" w:rsidRDefault="003D4CA4" w:rsidP="003D4CA4">
            <w:pPr>
              <w:jc w:val="center"/>
              <w:rPr>
                <w:color w:val="auto"/>
                <w:sz w:val="24"/>
                <w:szCs w:val="24"/>
                <w:lang w:val="pt-BR"/>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E6D285" w14:textId="2E565716"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B26DE01"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1FB437" w14:textId="77777777" w:rsidR="003D4CA4" w:rsidRPr="00C7768F" w:rsidRDefault="003D4CA4" w:rsidP="003D4CA4">
            <w:pPr>
              <w:rPr>
                <w:color w:val="auto"/>
                <w:sz w:val="24"/>
                <w:szCs w:val="24"/>
              </w:rPr>
            </w:pPr>
          </w:p>
        </w:tc>
      </w:tr>
      <w:tr w:rsidR="003D4CA4" w:rsidRPr="00C7768F" w14:paraId="70EFA418"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B752771"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7.6.11.</w:t>
            </w:r>
          </w:p>
          <w:p w14:paraId="648DAB1A" w14:textId="2F307B92" w:rsidR="003D4CA4" w:rsidRPr="00C7768F" w:rsidRDefault="003D4CA4" w:rsidP="003D4CA4">
            <w:pPr>
              <w:jc w:val="center"/>
              <w:rPr>
                <w:rStyle w:val="None"/>
                <w:color w:val="auto"/>
                <w:sz w:val="24"/>
                <w:szCs w:val="24"/>
              </w:rPr>
            </w:pPr>
            <w:r w:rsidRPr="00DF2849">
              <w:rPr>
                <w:b/>
                <w:bCs/>
                <w:color w:val="auto"/>
                <w:sz w:val="24"/>
                <w:szCs w:val="24"/>
                <w:lang w:val="en-US"/>
              </w:rPr>
              <w:t>4.2.1</w:t>
            </w:r>
            <w:r>
              <w:rPr>
                <w:b/>
                <w:bCs/>
                <w:color w:val="auto"/>
                <w:sz w:val="24"/>
                <w:szCs w:val="24"/>
                <w:lang w:val="en-US"/>
              </w:rPr>
              <w:t>1</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29E9FDC2" w14:textId="4D9B1CC6"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Lietuvos dailininkų sąjungos nariai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B8B1E1" w14:textId="77777777" w:rsidR="003D4CA4" w:rsidRPr="00C7768F" w:rsidRDefault="003D4CA4" w:rsidP="003D4CA4">
            <w:pPr>
              <w:jc w:val="center"/>
              <w:rPr>
                <w:color w:val="auto"/>
                <w:sz w:val="24"/>
                <w:szCs w:val="24"/>
                <w:lang w:val="pt-PT"/>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8CB346"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C63030" w14:textId="77777777" w:rsidR="003D4CA4" w:rsidRPr="00C7768F" w:rsidRDefault="003D4CA4" w:rsidP="003D4CA4">
            <w:pPr>
              <w:jc w:val="center"/>
              <w:rPr>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337E47" w14:textId="4157BE82"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801F4B"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3D4E3F" w14:textId="77777777" w:rsidR="003D4CA4" w:rsidRPr="00C7768F" w:rsidRDefault="003D4CA4" w:rsidP="003D4CA4">
            <w:pPr>
              <w:rPr>
                <w:color w:val="auto"/>
                <w:sz w:val="24"/>
                <w:szCs w:val="24"/>
              </w:rPr>
            </w:pPr>
          </w:p>
        </w:tc>
      </w:tr>
      <w:tr w:rsidR="003D4CA4" w:rsidRPr="00C7768F" w14:paraId="675B5D7E"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E8C4852"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7.6.12.</w:t>
            </w:r>
          </w:p>
          <w:p w14:paraId="7143C487" w14:textId="38ACCC6A" w:rsidR="003D4CA4" w:rsidRPr="00C7768F" w:rsidRDefault="003D4CA4" w:rsidP="003D4CA4">
            <w:pPr>
              <w:jc w:val="center"/>
              <w:rPr>
                <w:rStyle w:val="None"/>
                <w:color w:val="auto"/>
                <w:sz w:val="24"/>
                <w:szCs w:val="24"/>
              </w:rPr>
            </w:pPr>
            <w:r w:rsidRPr="00DF2849">
              <w:rPr>
                <w:b/>
                <w:bCs/>
                <w:color w:val="auto"/>
                <w:sz w:val="24"/>
                <w:szCs w:val="24"/>
                <w:lang w:val="en-US"/>
              </w:rPr>
              <w:t>4.2.1</w:t>
            </w:r>
            <w:r>
              <w:rPr>
                <w:b/>
                <w:bCs/>
                <w:color w:val="auto"/>
                <w:sz w:val="24"/>
                <w:szCs w:val="24"/>
                <w:lang w:val="en-US"/>
              </w:rPr>
              <w:t>2</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4FD762CE" w14:textId="52ABBC8F"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 xml:space="preserve">Lietuvos meno </w:t>
            </w:r>
            <w:proofErr w:type="spellStart"/>
            <w:r w:rsidRPr="00C7768F">
              <w:rPr>
                <w:rFonts w:eastAsia="Times New Roman" w:cs="Times New Roman"/>
                <w:color w:val="auto"/>
                <w:kern w:val="0"/>
                <w:sz w:val="24"/>
                <w:szCs w:val="24"/>
                <w:bdr w:val="none" w:sz="0" w:space="0" w:color="auto"/>
              </w:rPr>
              <w:t>galerininkų</w:t>
            </w:r>
            <w:proofErr w:type="spellEnd"/>
            <w:r w:rsidRPr="00C7768F">
              <w:rPr>
                <w:rFonts w:eastAsia="Times New Roman" w:cs="Times New Roman"/>
                <w:color w:val="auto"/>
                <w:kern w:val="0"/>
                <w:sz w:val="24"/>
                <w:szCs w:val="24"/>
                <w:bdr w:val="none" w:sz="0" w:space="0" w:color="auto"/>
              </w:rPr>
              <w:t xml:space="preserve"> asociacijos nariai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F66B1B" w14:textId="77777777" w:rsidR="003D4CA4" w:rsidRPr="00C7768F" w:rsidRDefault="003D4CA4" w:rsidP="003D4CA4">
            <w:pPr>
              <w:jc w:val="center"/>
              <w:rPr>
                <w:color w:val="auto"/>
                <w:sz w:val="24"/>
                <w:szCs w:val="24"/>
                <w:lang w:val="pt-PT"/>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C779E5C"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030810" w14:textId="77777777" w:rsidR="003D4CA4" w:rsidRPr="00B56BCF" w:rsidRDefault="003D4CA4" w:rsidP="003D4CA4">
            <w:pPr>
              <w:jc w:val="center"/>
              <w:rPr>
                <w:color w:val="auto"/>
                <w:sz w:val="24"/>
                <w:szCs w:val="24"/>
                <w:lang w:val="pt-BR"/>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592315" w14:textId="5E34610F"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A3AB3B"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ECBEA9" w14:textId="77777777" w:rsidR="003D4CA4" w:rsidRPr="00C7768F" w:rsidRDefault="003D4CA4" w:rsidP="003D4CA4">
            <w:pPr>
              <w:rPr>
                <w:color w:val="auto"/>
                <w:sz w:val="24"/>
                <w:szCs w:val="24"/>
              </w:rPr>
            </w:pPr>
          </w:p>
        </w:tc>
      </w:tr>
      <w:tr w:rsidR="003D4CA4" w:rsidRPr="00C7768F" w14:paraId="394DDDB7"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D20F70B"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7.6.13.</w:t>
            </w:r>
          </w:p>
          <w:p w14:paraId="3A1640B1" w14:textId="582AD50D" w:rsidR="003D4CA4" w:rsidRPr="00C7768F" w:rsidRDefault="003D4CA4" w:rsidP="003D4CA4">
            <w:pPr>
              <w:jc w:val="center"/>
              <w:rPr>
                <w:rStyle w:val="None"/>
                <w:color w:val="auto"/>
                <w:sz w:val="24"/>
                <w:szCs w:val="24"/>
              </w:rPr>
            </w:pPr>
            <w:r w:rsidRPr="00DF2849">
              <w:rPr>
                <w:b/>
                <w:bCs/>
                <w:color w:val="auto"/>
                <w:sz w:val="24"/>
                <w:szCs w:val="24"/>
                <w:lang w:val="en-US"/>
              </w:rPr>
              <w:t>4.2.1</w:t>
            </w:r>
            <w:r>
              <w:rPr>
                <w:b/>
                <w:bCs/>
                <w:color w:val="auto"/>
                <w:sz w:val="24"/>
                <w:szCs w:val="24"/>
                <w:lang w:val="en-US"/>
              </w:rPr>
              <w:t>3</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02BC9368" w14:textId="0E050266"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tarptautinės dailės kritikų asociacijos nariai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76FACBD" w14:textId="77777777" w:rsidR="003D4CA4" w:rsidRPr="00B56BCF" w:rsidRDefault="003D4CA4" w:rsidP="003D4CA4">
            <w:pPr>
              <w:jc w:val="center"/>
              <w:rPr>
                <w:color w:val="auto"/>
                <w:sz w:val="24"/>
                <w:szCs w:val="24"/>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428BBB"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F750D6" w14:textId="77777777" w:rsidR="003D4CA4" w:rsidRPr="00B56BC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E4FBA8" w14:textId="1A7C6281"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9734AD"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CC7FC1" w14:textId="77777777" w:rsidR="003D4CA4" w:rsidRPr="00C7768F" w:rsidRDefault="003D4CA4" w:rsidP="003D4CA4">
            <w:pPr>
              <w:rPr>
                <w:color w:val="auto"/>
                <w:sz w:val="24"/>
                <w:szCs w:val="24"/>
              </w:rPr>
            </w:pPr>
          </w:p>
        </w:tc>
      </w:tr>
      <w:tr w:rsidR="003D4CA4" w:rsidRPr="00C7768F" w14:paraId="4FE9A6DC" w14:textId="77777777" w:rsidTr="096421FD">
        <w:trPr>
          <w:trHeight w:val="761"/>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FAA748A"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7.6.14.</w:t>
            </w:r>
          </w:p>
          <w:p w14:paraId="6974B24D" w14:textId="7E3C25B1" w:rsidR="003D4CA4" w:rsidRPr="00C7768F" w:rsidRDefault="003D4CA4" w:rsidP="003D4CA4">
            <w:pPr>
              <w:jc w:val="center"/>
              <w:rPr>
                <w:rStyle w:val="None"/>
                <w:color w:val="auto"/>
                <w:sz w:val="24"/>
                <w:szCs w:val="24"/>
              </w:rPr>
            </w:pPr>
            <w:r w:rsidRPr="00DF2849">
              <w:rPr>
                <w:b/>
                <w:bCs/>
                <w:color w:val="auto"/>
                <w:sz w:val="24"/>
                <w:szCs w:val="24"/>
                <w:lang w:val="en-US"/>
              </w:rPr>
              <w:t>4.2.1</w:t>
            </w:r>
            <w:r>
              <w:rPr>
                <w:b/>
                <w:bCs/>
                <w:color w:val="auto"/>
                <w:sz w:val="24"/>
                <w:szCs w:val="24"/>
                <w:lang w:val="en-US"/>
              </w:rPr>
              <w:t>4</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3CE925CA" w14:textId="4EB4AA39"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gidai, pateikę valstybinės institucijos išduotą tarnybinį gido pažymėjimą</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5B8CD9" w14:textId="77777777" w:rsidR="003D4CA4" w:rsidRPr="00B56BCF" w:rsidRDefault="003D4CA4" w:rsidP="003D4CA4">
            <w:pPr>
              <w:jc w:val="center"/>
              <w:rPr>
                <w:color w:val="auto"/>
                <w:sz w:val="24"/>
                <w:szCs w:val="24"/>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375232"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B59418C" w14:textId="77777777" w:rsidR="003D4CA4" w:rsidRPr="00B56BC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A347B98" w14:textId="30DBB17A"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7620A1"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CE92FC" w14:textId="77777777" w:rsidR="003D4CA4" w:rsidRPr="00C7768F" w:rsidRDefault="003D4CA4" w:rsidP="003D4CA4">
            <w:pPr>
              <w:rPr>
                <w:color w:val="auto"/>
                <w:sz w:val="24"/>
                <w:szCs w:val="24"/>
              </w:rPr>
            </w:pPr>
          </w:p>
        </w:tc>
      </w:tr>
      <w:tr w:rsidR="003D4CA4" w:rsidRPr="00C7768F" w14:paraId="6DC08BBE"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62AFB82"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lastRenderedPageBreak/>
              <w:t>7.6.15.</w:t>
            </w:r>
          </w:p>
          <w:p w14:paraId="761A9719" w14:textId="647EEC90" w:rsidR="003D4CA4" w:rsidRPr="00C7768F" w:rsidRDefault="003D4CA4" w:rsidP="003D4CA4">
            <w:pPr>
              <w:jc w:val="center"/>
              <w:rPr>
                <w:rStyle w:val="None"/>
                <w:color w:val="auto"/>
                <w:sz w:val="24"/>
                <w:szCs w:val="24"/>
              </w:rPr>
            </w:pPr>
            <w:r w:rsidRPr="00DF2849">
              <w:rPr>
                <w:b/>
                <w:bCs/>
                <w:color w:val="auto"/>
                <w:sz w:val="24"/>
                <w:szCs w:val="24"/>
                <w:lang w:val="en-US"/>
              </w:rPr>
              <w:t>4.2.1</w:t>
            </w:r>
            <w:r>
              <w:rPr>
                <w:b/>
                <w:bCs/>
                <w:color w:val="auto"/>
                <w:sz w:val="24"/>
                <w:szCs w:val="24"/>
                <w:lang w:val="en-US"/>
              </w:rPr>
              <w:t>5</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7523976F" w14:textId="5970B747"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meno kūrėjo statusą turintys asmenys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75792E" w14:textId="77777777" w:rsidR="003D4CA4" w:rsidRPr="00B56BCF" w:rsidRDefault="003D4CA4" w:rsidP="003D4CA4">
            <w:pPr>
              <w:jc w:val="center"/>
              <w:rPr>
                <w:color w:val="auto"/>
                <w:sz w:val="24"/>
                <w:szCs w:val="24"/>
                <w:lang w:val="en-US"/>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B6BD4A"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88A927" w14:textId="77777777" w:rsidR="003D4CA4" w:rsidRPr="00C7768F" w:rsidRDefault="003D4CA4" w:rsidP="003D4CA4">
            <w:pPr>
              <w:jc w:val="center"/>
              <w:rPr>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CE453D" w14:textId="77345B27"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43099B"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D44DFB" w14:textId="77777777" w:rsidR="003D4CA4" w:rsidRPr="00C7768F" w:rsidRDefault="003D4CA4" w:rsidP="003D4CA4">
            <w:pPr>
              <w:rPr>
                <w:color w:val="auto"/>
                <w:sz w:val="24"/>
                <w:szCs w:val="24"/>
              </w:rPr>
            </w:pPr>
          </w:p>
        </w:tc>
      </w:tr>
      <w:tr w:rsidR="003D4CA4" w:rsidRPr="00C7768F" w14:paraId="2F1AA820"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C7A2EA7"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7.6.16.</w:t>
            </w:r>
          </w:p>
          <w:p w14:paraId="35029655" w14:textId="7446347D" w:rsidR="003D4CA4" w:rsidRPr="00C7768F" w:rsidRDefault="003D4CA4" w:rsidP="003D4CA4">
            <w:pPr>
              <w:jc w:val="center"/>
              <w:rPr>
                <w:rStyle w:val="None"/>
                <w:color w:val="auto"/>
                <w:sz w:val="24"/>
                <w:szCs w:val="24"/>
              </w:rPr>
            </w:pPr>
            <w:r w:rsidRPr="00DF2849">
              <w:rPr>
                <w:b/>
                <w:bCs/>
                <w:color w:val="auto"/>
                <w:sz w:val="24"/>
                <w:szCs w:val="24"/>
                <w:lang w:val="en-US"/>
              </w:rPr>
              <w:t>4.2.1</w:t>
            </w:r>
            <w:r>
              <w:rPr>
                <w:b/>
                <w:bCs/>
                <w:color w:val="auto"/>
                <w:sz w:val="24"/>
                <w:szCs w:val="24"/>
                <w:lang w:val="en-US"/>
              </w:rPr>
              <w:t>6</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3F4E1BD6" w14:textId="009FD8AB"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Lietuvos dailės istorikų draugijos nariai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8EBC3B" w14:textId="77777777" w:rsidR="003D4CA4" w:rsidRPr="00C7768F" w:rsidRDefault="003D4CA4" w:rsidP="003D4CA4">
            <w:pPr>
              <w:jc w:val="center"/>
              <w:rPr>
                <w:color w:val="auto"/>
                <w:sz w:val="24"/>
                <w:szCs w:val="24"/>
                <w:lang w:val="pt-PT"/>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8D7F4F5"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DD2674" w14:textId="77777777" w:rsidR="003D4CA4" w:rsidRPr="00B56BCF" w:rsidRDefault="003D4CA4" w:rsidP="003D4CA4">
            <w:pPr>
              <w:jc w:val="center"/>
              <w:rPr>
                <w:color w:val="auto"/>
                <w:sz w:val="24"/>
                <w:szCs w:val="24"/>
                <w:lang w:val="pt-BR"/>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192CF8" w14:textId="2E99CC19"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DF179B"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B999CA1" w14:textId="77777777" w:rsidR="003D4CA4" w:rsidRPr="00C7768F" w:rsidRDefault="003D4CA4" w:rsidP="003D4CA4">
            <w:pPr>
              <w:rPr>
                <w:color w:val="auto"/>
                <w:sz w:val="24"/>
                <w:szCs w:val="24"/>
              </w:rPr>
            </w:pPr>
          </w:p>
        </w:tc>
      </w:tr>
      <w:tr w:rsidR="003D4CA4" w:rsidRPr="00C7768F" w14:paraId="10219689" w14:textId="77777777" w:rsidTr="096421FD">
        <w:trPr>
          <w:trHeight w:val="2174"/>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6D301C5"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7.6.17.</w:t>
            </w:r>
          </w:p>
          <w:p w14:paraId="546D46EA" w14:textId="445899FE" w:rsidR="003D4CA4" w:rsidRPr="00C7768F" w:rsidRDefault="003D4CA4" w:rsidP="003D4CA4">
            <w:pPr>
              <w:jc w:val="center"/>
              <w:rPr>
                <w:rStyle w:val="None"/>
                <w:color w:val="auto"/>
                <w:sz w:val="24"/>
                <w:szCs w:val="24"/>
              </w:rPr>
            </w:pPr>
            <w:r w:rsidRPr="00DF2849">
              <w:rPr>
                <w:b/>
                <w:bCs/>
                <w:color w:val="auto"/>
                <w:sz w:val="24"/>
                <w:szCs w:val="24"/>
                <w:lang w:val="en-US"/>
              </w:rPr>
              <w:t>4.2.1</w:t>
            </w:r>
            <w:r>
              <w:rPr>
                <w:b/>
                <w:bCs/>
                <w:color w:val="auto"/>
                <w:sz w:val="24"/>
                <w:szCs w:val="24"/>
                <w:lang w:val="en-US"/>
              </w:rPr>
              <w:t>7</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7F466BBA" w14:textId="6C964553"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mokytojai, lydintys mokinių grupes, kuriose ne mažiau kaip 10 asmenų, arba lankantys parodas pasiruošimo integruotoms pamokoms arba pamokoms muziejuje tikslais savarankiškai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9FADEA" w14:textId="77777777" w:rsidR="003D4CA4" w:rsidRPr="00B56BCF" w:rsidRDefault="003D4CA4" w:rsidP="003D4CA4">
            <w:pPr>
              <w:jc w:val="center"/>
              <w:rPr>
                <w:color w:val="auto"/>
                <w:sz w:val="24"/>
                <w:szCs w:val="24"/>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DFC0D9"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F632AD" w14:textId="77777777" w:rsidR="003D4CA4" w:rsidRPr="00B56BC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02FBA1" w14:textId="5D37A855"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27C0ECE"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C50BAF9" w14:textId="77777777" w:rsidR="003D4CA4" w:rsidRPr="00C7768F" w:rsidRDefault="003D4CA4" w:rsidP="003D4CA4">
            <w:pPr>
              <w:rPr>
                <w:color w:val="auto"/>
                <w:sz w:val="24"/>
                <w:szCs w:val="24"/>
              </w:rPr>
            </w:pPr>
          </w:p>
        </w:tc>
      </w:tr>
      <w:tr w:rsidR="003D4CA4" w:rsidRPr="00C7768F" w14:paraId="403B0AA8"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8E4B97E"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7.6.18.</w:t>
            </w:r>
          </w:p>
          <w:p w14:paraId="30503944" w14:textId="16188569" w:rsidR="003D4CA4" w:rsidRPr="00C7768F" w:rsidRDefault="003D4CA4" w:rsidP="003D4CA4">
            <w:pPr>
              <w:jc w:val="center"/>
              <w:rPr>
                <w:rStyle w:val="None"/>
                <w:color w:val="auto"/>
                <w:sz w:val="24"/>
                <w:szCs w:val="24"/>
              </w:rPr>
            </w:pPr>
            <w:r w:rsidRPr="00DF2849">
              <w:rPr>
                <w:b/>
                <w:bCs/>
                <w:color w:val="auto"/>
                <w:sz w:val="24"/>
                <w:szCs w:val="24"/>
                <w:lang w:val="en-US"/>
              </w:rPr>
              <w:t>4.2.1</w:t>
            </w:r>
            <w:r>
              <w:rPr>
                <w:b/>
                <w:bCs/>
                <w:color w:val="auto"/>
                <w:sz w:val="24"/>
                <w:szCs w:val="24"/>
                <w:lang w:val="en-US"/>
              </w:rPr>
              <w:t>8</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10B1C491" w14:textId="68864A90"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mokytojai, lydintys vaikus į edukacinius užsiėmimus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CEA082" w14:textId="77777777" w:rsidR="003D4CA4" w:rsidRPr="00B56BCF" w:rsidRDefault="003D4CA4" w:rsidP="003D4CA4">
            <w:pPr>
              <w:jc w:val="center"/>
              <w:rPr>
                <w:color w:val="auto"/>
                <w:sz w:val="24"/>
                <w:szCs w:val="24"/>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F046B0"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D48EE6" w14:textId="77777777" w:rsidR="003D4CA4" w:rsidRPr="00B56BC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7AF9E7" w14:textId="2F559F1C"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D1DF6B"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74F72B" w14:textId="77777777" w:rsidR="003D4CA4" w:rsidRPr="00C7768F" w:rsidRDefault="003D4CA4" w:rsidP="003D4CA4">
            <w:pPr>
              <w:rPr>
                <w:color w:val="auto"/>
                <w:sz w:val="24"/>
                <w:szCs w:val="24"/>
              </w:rPr>
            </w:pPr>
          </w:p>
        </w:tc>
      </w:tr>
      <w:tr w:rsidR="003D4CA4" w:rsidRPr="00C7768F" w14:paraId="0B45C40F"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31FFBD6"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7.6.19.</w:t>
            </w:r>
          </w:p>
          <w:p w14:paraId="278AC06D" w14:textId="45C2C258" w:rsidR="003D4CA4" w:rsidRPr="00C7768F" w:rsidRDefault="003D4CA4" w:rsidP="003D4CA4">
            <w:pPr>
              <w:jc w:val="center"/>
              <w:rPr>
                <w:rStyle w:val="None"/>
                <w:color w:val="auto"/>
                <w:sz w:val="24"/>
                <w:szCs w:val="24"/>
              </w:rPr>
            </w:pPr>
            <w:r w:rsidRPr="00DF2849">
              <w:rPr>
                <w:b/>
                <w:bCs/>
                <w:color w:val="auto"/>
                <w:sz w:val="24"/>
                <w:szCs w:val="24"/>
                <w:lang w:val="en-US"/>
              </w:rPr>
              <w:t>4.2.1</w:t>
            </w:r>
            <w:r>
              <w:rPr>
                <w:b/>
                <w:bCs/>
                <w:color w:val="auto"/>
                <w:sz w:val="24"/>
                <w:szCs w:val="24"/>
                <w:lang w:val="en-US"/>
              </w:rPr>
              <w:t>9</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1104ED0B" w14:textId="7FDDCF9F"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turizmo firmų nariai, kurie lydi ne mažiau kaip 10 Lietuvos Respublikos piliečių grupę ar ne mažiau, kaip 5 asmenų užsieniečių grupę</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067180" w14:textId="77777777" w:rsidR="003D4CA4" w:rsidRPr="00B56BCF" w:rsidRDefault="003D4CA4" w:rsidP="003D4CA4">
            <w:pPr>
              <w:jc w:val="center"/>
              <w:rPr>
                <w:color w:val="auto"/>
                <w:sz w:val="24"/>
                <w:szCs w:val="24"/>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3CFF4F"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1B624D" w14:textId="77777777" w:rsidR="003D4CA4" w:rsidRPr="00B56BC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96ED54" w14:textId="02C5B6AA"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01B82AF"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71653E" w14:textId="77777777" w:rsidR="003D4CA4" w:rsidRPr="00C7768F" w:rsidRDefault="003D4CA4" w:rsidP="003D4CA4">
            <w:pPr>
              <w:rPr>
                <w:color w:val="auto"/>
                <w:sz w:val="24"/>
                <w:szCs w:val="24"/>
              </w:rPr>
            </w:pPr>
          </w:p>
        </w:tc>
      </w:tr>
      <w:tr w:rsidR="003D4CA4" w:rsidRPr="00C7768F" w14:paraId="1EB44B11"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F0AFE94"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7.6.20.</w:t>
            </w:r>
          </w:p>
          <w:p w14:paraId="1A2E583A" w14:textId="5C5F6B5E" w:rsidR="003D4CA4" w:rsidRPr="00C7768F" w:rsidRDefault="003D4CA4" w:rsidP="003D4CA4">
            <w:pPr>
              <w:jc w:val="center"/>
              <w:rPr>
                <w:rStyle w:val="None"/>
                <w:color w:val="auto"/>
                <w:sz w:val="24"/>
                <w:szCs w:val="24"/>
              </w:rPr>
            </w:pPr>
            <w:r w:rsidRPr="00DF2849">
              <w:rPr>
                <w:b/>
                <w:bCs/>
                <w:color w:val="auto"/>
                <w:sz w:val="24"/>
                <w:szCs w:val="24"/>
                <w:lang w:val="en-US"/>
              </w:rPr>
              <w:t>4.2.</w:t>
            </w:r>
            <w:r>
              <w:rPr>
                <w:b/>
                <w:bCs/>
                <w:color w:val="auto"/>
                <w:sz w:val="24"/>
                <w:szCs w:val="24"/>
                <w:lang w:val="en-US"/>
              </w:rPr>
              <w:t>20</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7EFB7951" w14:textId="287B4852"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Lietuvos šaulių sąjungos nariai, dalyvaujantys organizuojant meno vertybių parodas ir jų šeimos nariai (tėvai, sutuoktiniai, nepilnamečiai vaikai)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6A06E0" w14:textId="77777777" w:rsidR="003D4CA4" w:rsidRPr="00B56BCF" w:rsidRDefault="003D4CA4" w:rsidP="003D4CA4">
            <w:pPr>
              <w:jc w:val="center"/>
              <w:rPr>
                <w:color w:val="auto"/>
                <w:sz w:val="24"/>
                <w:szCs w:val="24"/>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9668F6"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B4577EF" w14:textId="77777777" w:rsidR="003D4CA4" w:rsidRPr="00B56BC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3171279" w14:textId="75FD41CA"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72C6F2C"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B19BD7" w14:textId="77777777" w:rsidR="003D4CA4" w:rsidRPr="00C7768F" w:rsidRDefault="003D4CA4" w:rsidP="003D4CA4">
            <w:pPr>
              <w:rPr>
                <w:color w:val="auto"/>
                <w:sz w:val="24"/>
                <w:szCs w:val="24"/>
              </w:rPr>
            </w:pPr>
          </w:p>
        </w:tc>
      </w:tr>
      <w:tr w:rsidR="003D4CA4" w:rsidRPr="00C7768F" w14:paraId="76629B9E"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03E531B"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7.6.21.</w:t>
            </w:r>
          </w:p>
          <w:p w14:paraId="3BC9FF40" w14:textId="53A6E2FE" w:rsidR="003D4CA4" w:rsidRPr="00C7768F" w:rsidRDefault="003D4CA4" w:rsidP="003D4CA4">
            <w:pPr>
              <w:jc w:val="center"/>
              <w:rPr>
                <w:rStyle w:val="None"/>
                <w:color w:val="auto"/>
                <w:sz w:val="24"/>
                <w:szCs w:val="24"/>
              </w:rPr>
            </w:pPr>
            <w:r w:rsidRPr="00DF2849">
              <w:rPr>
                <w:b/>
                <w:bCs/>
                <w:color w:val="auto"/>
                <w:sz w:val="24"/>
                <w:szCs w:val="24"/>
                <w:lang w:val="en-US"/>
              </w:rPr>
              <w:t>4.2.</w:t>
            </w:r>
            <w:r>
              <w:rPr>
                <w:b/>
                <w:bCs/>
                <w:color w:val="auto"/>
                <w:sz w:val="24"/>
                <w:szCs w:val="24"/>
                <w:lang w:val="en-US"/>
              </w:rPr>
              <w:t>2</w:t>
            </w:r>
            <w:r w:rsidRPr="00DF2849">
              <w:rPr>
                <w:b/>
                <w:bCs/>
                <w:color w:val="auto"/>
                <w:sz w:val="24"/>
                <w:szCs w:val="24"/>
                <w:lang w:val="en-US"/>
              </w:rPr>
              <w:t>1.</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4F5213B7" w14:textId="1C922C9C"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Lietuvos žurnalistų sąjungos nariai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CB28AD" w14:textId="77777777" w:rsidR="003D4CA4" w:rsidRPr="00C7768F" w:rsidRDefault="003D4CA4" w:rsidP="003D4CA4">
            <w:pPr>
              <w:jc w:val="center"/>
              <w:rPr>
                <w:color w:val="auto"/>
                <w:sz w:val="24"/>
                <w:szCs w:val="24"/>
                <w:lang w:val="pt-PT"/>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E43C7A"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F1070A" w14:textId="77777777" w:rsidR="003D4CA4" w:rsidRPr="00C7768F" w:rsidRDefault="003D4CA4" w:rsidP="003D4CA4">
            <w:pPr>
              <w:jc w:val="center"/>
              <w:rPr>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A7C1B4" w14:textId="0FD1DEC5"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BF03A3"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FB57C2" w14:textId="77777777" w:rsidR="003D4CA4" w:rsidRPr="00C7768F" w:rsidRDefault="003D4CA4" w:rsidP="003D4CA4">
            <w:pPr>
              <w:rPr>
                <w:color w:val="auto"/>
                <w:sz w:val="24"/>
                <w:szCs w:val="24"/>
              </w:rPr>
            </w:pPr>
          </w:p>
        </w:tc>
      </w:tr>
      <w:tr w:rsidR="003D4CA4" w:rsidRPr="00C7768F" w14:paraId="10F7F674"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320327B"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lastRenderedPageBreak/>
              <w:t>7.6.22.</w:t>
            </w:r>
          </w:p>
          <w:p w14:paraId="112941DE" w14:textId="314394AE" w:rsidR="003D4CA4" w:rsidRPr="00C7768F" w:rsidRDefault="003D4CA4" w:rsidP="003D4CA4">
            <w:pPr>
              <w:jc w:val="center"/>
              <w:rPr>
                <w:rStyle w:val="None"/>
                <w:color w:val="auto"/>
                <w:sz w:val="24"/>
                <w:szCs w:val="24"/>
              </w:rPr>
            </w:pPr>
            <w:r w:rsidRPr="00DF2849">
              <w:rPr>
                <w:b/>
                <w:bCs/>
                <w:color w:val="auto"/>
                <w:sz w:val="24"/>
                <w:szCs w:val="24"/>
                <w:lang w:val="en-US"/>
              </w:rPr>
              <w:t>4.2.</w:t>
            </w:r>
            <w:r>
              <w:rPr>
                <w:b/>
                <w:bCs/>
                <w:color w:val="auto"/>
                <w:sz w:val="24"/>
                <w:szCs w:val="24"/>
                <w:lang w:val="en-US"/>
              </w:rPr>
              <w:t>22</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76D0A8FA" w14:textId="2EC626B4" w:rsidR="003D4CA4" w:rsidRPr="00C7768F" w:rsidRDefault="003D4CA4" w:rsidP="003D4CA4">
            <w:pPr>
              <w:rPr>
                <w:rFonts w:eastAsia="Times New Roman" w:cs="Times New Roman"/>
                <w:color w:val="auto"/>
                <w:kern w:val="0"/>
                <w:sz w:val="24"/>
                <w:szCs w:val="24"/>
                <w:bdr w:val="none" w:sz="0" w:space="0" w:color="auto"/>
              </w:rPr>
            </w:pPr>
            <w:r w:rsidRPr="00C7768F">
              <w:rPr>
                <w:rFonts w:eastAsia="Times New Roman" w:cs="Times New Roman"/>
                <w:color w:val="auto"/>
                <w:kern w:val="0"/>
                <w:sz w:val="24"/>
                <w:szCs w:val="24"/>
                <w:bdr w:val="none" w:sz="0" w:space="0" w:color="auto"/>
              </w:rPr>
              <w:t>Ukrainos piliečiai, pateikę pilietybę įrodantį dokumentą</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EF7C07" w14:textId="77777777" w:rsidR="003D4CA4" w:rsidRPr="00B56BCF" w:rsidRDefault="003D4CA4" w:rsidP="003D4CA4">
            <w:pPr>
              <w:jc w:val="center"/>
              <w:rPr>
                <w:color w:val="auto"/>
                <w:sz w:val="24"/>
                <w:szCs w:val="24"/>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75E01A"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230AD4" w14:textId="77777777" w:rsidR="003D4CA4" w:rsidRPr="00B56BC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634880" w14:textId="015BE3D7"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E1161C"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81A388B" w14:textId="77777777" w:rsidR="003D4CA4" w:rsidRPr="00C7768F" w:rsidRDefault="003D4CA4" w:rsidP="003D4CA4">
            <w:pPr>
              <w:rPr>
                <w:color w:val="auto"/>
                <w:sz w:val="24"/>
                <w:szCs w:val="24"/>
              </w:rPr>
            </w:pPr>
          </w:p>
        </w:tc>
      </w:tr>
      <w:tr w:rsidR="003D4CA4" w:rsidRPr="00C7768F" w14:paraId="6F052795"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FD75505" w14:textId="77777777" w:rsidR="003D4CA4" w:rsidRPr="00DF2849" w:rsidRDefault="003D4CA4" w:rsidP="003D4CA4">
            <w:pPr>
              <w:jc w:val="center"/>
              <w:rPr>
                <w:rStyle w:val="None"/>
                <w:strike/>
                <w:color w:val="auto"/>
                <w:sz w:val="24"/>
                <w:szCs w:val="24"/>
              </w:rPr>
            </w:pPr>
            <w:r w:rsidRPr="00DF2849">
              <w:rPr>
                <w:rStyle w:val="None"/>
                <w:strike/>
                <w:color w:val="auto"/>
                <w:sz w:val="24"/>
                <w:szCs w:val="24"/>
              </w:rPr>
              <w:t>7.6.23.</w:t>
            </w:r>
          </w:p>
          <w:p w14:paraId="7153D827" w14:textId="63603831" w:rsidR="003D4CA4" w:rsidRPr="00C7768F" w:rsidRDefault="003D4CA4" w:rsidP="003D4CA4">
            <w:pPr>
              <w:jc w:val="center"/>
              <w:rPr>
                <w:rStyle w:val="None"/>
                <w:color w:val="auto"/>
                <w:sz w:val="24"/>
                <w:szCs w:val="24"/>
              </w:rPr>
            </w:pPr>
            <w:r w:rsidRPr="00DF2849">
              <w:rPr>
                <w:b/>
                <w:bCs/>
                <w:color w:val="auto"/>
                <w:sz w:val="24"/>
                <w:szCs w:val="24"/>
                <w:lang w:val="en-US"/>
              </w:rPr>
              <w:t>4.2.</w:t>
            </w:r>
            <w:r>
              <w:rPr>
                <w:b/>
                <w:bCs/>
                <w:color w:val="auto"/>
                <w:sz w:val="24"/>
                <w:szCs w:val="24"/>
                <w:lang w:val="en-US"/>
              </w:rPr>
              <w:t>23</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38985312" w14:textId="56D9E7EA" w:rsidR="003D4CA4" w:rsidRPr="00C7768F" w:rsidRDefault="0051103F" w:rsidP="003D4CA4">
            <w:pPr>
              <w:rPr>
                <w:rFonts w:eastAsia="Times New Roman" w:cs="Times New Roman"/>
                <w:color w:val="auto"/>
                <w:kern w:val="0"/>
                <w:sz w:val="24"/>
                <w:szCs w:val="24"/>
                <w:bdr w:val="none" w:sz="0" w:space="0" w:color="auto"/>
              </w:rPr>
            </w:pPr>
            <w:r>
              <w:rPr>
                <w:rFonts w:eastAsia="Times New Roman" w:cs="Times New Roman"/>
                <w:color w:val="auto"/>
                <w:kern w:val="0"/>
                <w:sz w:val="24"/>
                <w:szCs w:val="24"/>
                <w:bdr w:val="none" w:sz="0" w:space="0" w:color="auto"/>
              </w:rPr>
              <w:t xml:space="preserve">Moksleiviai, besimokantys mokyklose </w:t>
            </w:r>
            <w:r w:rsidR="003D4CA4" w:rsidRPr="00C7768F">
              <w:rPr>
                <w:rFonts w:eastAsia="Times New Roman" w:cs="Times New Roman"/>
                <w:color w:val="auto"/>
                <w:kern w:val="0"/>
                <w:sz w:val="24"/>
                <w:szCs w:val="24"/>
                <w:bdr w:val="none" w:sz="0" w:space="0" w:color="auto"/>
              </w:rPr>
              <w:t>(gimnazij</w:t>
            </w:r>
            <w:r>
              <w:rPr>
                <w:rFonts w:eastAsia="Times New Roman" w:cs="Times New Roman"/>
                <w:color w:val="auto"/>
                <w:kern w:val="0"/>
                <w:sz w:val="24"/>
                <w:szCs w:val="24"/>
                <w:bdr w:val="none" w:sz="0" w:space="0" w:color="auto"/>
              </w:rPr>
              <w:t>ose</w:t>
            </w:r>
            <w:r w:rsidR="003D4CA4" w:rsidRPr="00C7768F">
              <w:rPr>
                <w:rFonts w:eastAsia="Times New Roman" w:cs="Times New Roman"/>
                <w:color w:val="auto"/>
                <w:kern w:val="0"/>
                <w:sz w:val="24"/>
                <w:szCs w:val="24"/>
                <w:bdr w:val="none" w:sz="0" w:space="0" w:color="auto"/>
              </w:rPr>
              <w:t>, progimnazij</w:t>
            </w:r>
            <w:r>
              <w:rPr>
                <w:rFonts w:eastAsia="Times New Roman" w:cs="Times New Roman"/>
                <w:color w:val="auto"/>
                <w:kern w:val="0"/>
                <w:sz w:val="24"/>
                <w:szCs w:val="24"/>
                <w:bdr w:val="none" w:sz="0" w:space="0" w:color="auto"/>
              </w:rPr>
              <w:t>ose</w:t>
            </w:r>
            <w:r w:rsidR="003D4CA4" w:rsidRPr="00C7768F">
              <w:rPr>
                <w:rFonts w:eastAsia="Times New Roman" w:cs="Times New Roman"/>
                <w:color w:val="auto"/>
                <w:kern w:val="0"/>
                <w:sz w:val="24"/>
                <w:szCs w:val="24"/>
                <w:bdr w:val="none" w:sz="0" w:space="0" w:color="auto"/>
              </w:rPr>
              <w:t>, pagrindin</w:t>
            </w:r>
            <w:r>
              <w:rPr>
                <w:rFonts w:eastAsia="Times New Roman" w:cs="Times New Roman"/>
                <w:color w:val="auto"/>
                <w:kern w:val="0"/>
                <w:sz w:val="24"/>
                <w:szCs w:val="24"/>
                <w:bdr w:val="none" w:sz="0" w:space="0" w:color="auto"/>
              </w:rPr>
              <w:t>ėse</w:t>
            </w:r>
            <w:r w:rsidR="003D4CA4" w:rsidRPr="00C7768F">
              <w:rPr>
                <w:rFonts w:eastAsia="Times New Roman" w:cs="Times New Roman"/>
                <w:color w:val="auto"/>
                <w:kern w:val="0"/>
                <w:sz w:val="24"/>
                <w:szCs w:val="24"/>
                <w:bdr w:val="none" w:sz="0" w:space="0" w:color="auto"/>
              </w:rPr>
              <w:t xml:space="preserve"> mokykl</w:t>
            </w:r>
            <w:r>
              <w:rPr>
                <w:rFonts w:eastAsia="Times New Roman" w:cs="Times New Roman"/>
                <w:color w:val="auto"/>
                <w:kern w:val="0"/>
                <w:sz w:val="24"/>
                <w:szCs w:val="24"/>
                <w:bdr w:val="none" w:sz="0" w:space="0" w:color="auto"/>
              </w:rPr>
              <w:t>ose</w:t>
            </w:r>
            <w:r w:rsidR="003D4CA4" w:rsidRPr="00C7768F">
              <w:rPr>
                <w:rFonts w:eastAsia="Times New Roman" w:cs="Times New Roman"/>
                <w:color w:val="auto"/>
                <w:kern w:val="0"/>
                <w:sz w:val="24"/>
                <w:szCs w:val="24"/>
                <w:bdr w:val="none" w:sz="0" w:space="0" w:color="auto"/>
              </w:rPr>
              <w:t>), kurios</w:t>
            </w:r>
            <w:r>
              <w:rPr>
                <w:rFonts w:eastAsia="Times New Roman" w:cs="Times New Roman"/>
                <w:color w:val="auto"/>
                <w:kern w:val="0"/>
                <w:sz w:val="24"/>
                <w:szCs w:val="24"/>
                <w:bdr w:val="none" w:sz="0" w:space="0" w:color="auto"/>
              </w:rPr>
              <w:t xml:space="preserve"> vykdo ugdymą</w:t>
            </w:r>
            <w:r w:rsidR="003D4CA4" w:rsidRPr="00C7768F">
              <w:rPr>
                <w:rFonts w:eastAsia="Times New Roman" w:cs="Times New Roman"/>
                <w:color w:val="auto"/>
                <w:kern w:val="0"/>
                <w:sz w:val="24"/>
                <w:szCs w:val="24"/>
                <w:bdr w:val="none" w:sz="0" w:space="0" w:color="auto"/>
              </w:rPr>
              <w:t xml:space="preserve"> pagal dailės pažinimo, dailės istorijos, dailėtyros kursą</w:t>
            </w:r>
            <w:r>
              <w:rPr>
                <w:rFonts w:eastAsia="Times New Roman" w:cs="Times New Roman"/>
                <w:color w:val="auto"/>
                <w:kern w:val="0"/>
                <w:sz w:val="24"/>
                <w:szCs w:val="24"/>
                <w:bdr w:val="none" w:sz="0" w:space="0" w:color="auto"/>
              </w:rPr>
              <w:t>)</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B7999A" w14:textId="77777777" w:rsidR="003D4CA4" w:rsidRPr="00B56BCF" w:rsidRDefault="003D4CA4" w:rsidP="003D4CA4">
            <w:pPr>
              <w:jc w:val="center"/>
              <w:rPr>
                <w:color w:val="auto"/>
                <w:sz w:val="24"/>
                <w:szCs w:val="24"/>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C8C8E67" w14:textId="77777777" w:rsidR="003D4CA4" w:rsidRPr="00C7768F" w:rsidRDefault="003D4CA4" w:rsidP="003D4CA4">
            <w:pPr>
              <w:rPr>
                <w:color w:val="auto"/>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3FB6A6" w14:textId="77777777" w:rsidR="003D4CA4" w:rsidRPr="00B56BC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4EBEBF" w14:textId="3D407264"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F860F5" w14:textId="77777777"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0AC59FE" w14:textId="77777777" w:rsidR="003D4CA4" w:rsidRPr="00C7768F" w:rsidRDefault="003D4CA4" w:rsidP="003D4CA4">
            <w:pPr>
              <w:rPr>
                <w:color w:val="auto"/>
                <w:sz w:val="24"/>
                <w:szCs w:val="24"/>
              </w:rPr>
            </w:pPr>
          </w:p>
        </w:tc>
      </w:tr>
      <w:tr w:rsidR="003D4CA4" w:rsidRPr="00C7768F" w14:paraId="53C8D915"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14A75BE"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7.6.24.</w:t>
            </w:r>
          </w:p>
          <w:p w14:paraId="4CF4EBDD" w14:textId="6F54E14B" w:rsidR="003D4CA4" w:rsidRPr="00C7768F" w:rsidRDefault="003D4CA4" w:rsidP="003D4CA4">
            <w:pPr>
              <w:jc w:val="center"/>
              <w:rPr>
                <w:rStyle w:val="None"/>
                <w:color w:val="auto"/>
                <w:sz w:val="24"/>
                <w:szCs w:val="24"/>
              </w:rPr>
            </w:pPr>
            <w:r w:rsidRPr="00DF2849">
              <w:rPr>
                <w:b/>
                <w:bCs/>
                <w:color w:val="auto"/>
                <w:sz w:val="24"/>
                <w:szCs w:val="24"/>
                <w:lang w:val="en-US"/>
              </w:rPr>
              <w:t>4.2.</w:t>
            </w:r>
            <w:r>
              <w:rPr>
                <w:b/>
                <w:bCs/>
                <w:color w:val="auto"/>
                <w:sz w:val="24"/>
                <w:szCs w:val="24"/>
                <w:lang w:val="en-US"/>
              </w:rPr>
              <w:t>24</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6B094969" w14:textId="3103836A" w:rsidR="003D4CA4" w:rsidRPr="00C7768F" w:rsidRDefault="003D4CA4" w:rsidP="003D4CA4">
            <w:pPr>
              <w:rPr>
                <w:rFonts w:eastAsia="Times New Roman" w:cs="Times New Roman"/>
                <w:color w:val="auto"/>
                <w:kern w:val="0"/>
                <w:sz w:val="24"/>
                <w:szCs w:val="24"/>
                <w:bdr w:val="none" w:sz="0" w:space="0" w:color="auto"/>
              </w:rPr>
            </w:pPr>
            <w:r w:rsidRPr="00C7768F">
              <w:rPr>
                <w:color w:val="auto"/>
                <w:sz w:val="24"/>
                <w:szCs w:val="24"/>
              </w:rPr>
              <w:t>„</w:t>
            </w:r>
            <w:r w:rsidRPr="00C7768F">
              <w:rPr>
                <w:rFonts w:eastAsia="Times New Roman" w:cs="Times New Roman"/>
                <w:color w:val="auto"/>
                <w:sz w:val="24"/>
                <w:szCs w:val="24"/>
              </w:rPr>
              <w:t>Šeimos kortelės” turėtoja</w:t>
            </w:r>
            <w:r w:rsidRPr="00C7768F">
              <w:rPr>
                <w:rFonts w:eastAsia="Times New Roman"/>
                <w:sz w:val="24"/>
                <w:szCs w:val="24"/>
              </w:rPr>
              <w:t>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522FF6" w14:textId="09787A52" w:rsidR="003D4CA4" w:rsidRPr="00C7768F" w:rsidRDefault="003D4CA4" w:rsidP="003D4CA4">
            <w:pPr>
              <w:jc w:val="center"/>
              <w:rPr>
                <w:sz w:val="24"/>
                <w:szCs w:val="24"/>
                <w:lang w:val="pt-PT"/>
              </w:rPr>
            </w:pPr>
            <w:r w:rsidRPr="00C7768F">
              <w:rPr>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06E316" w14:textId="386CABE4" w:rsidR="003D4CA4" w:rsidRPr="00C7768F" w:rsidRDefault="003D4CA4" w:rsidP="003D4CA4">
            <w:pPr>
              <w:rPr>
                <w:color w:val="auto"/>
              </w:rPr>
            </w:pPr>
            <w:proofErr w:type="spellStart"/>
            <w:r w:rsidRPr="00C7768F">
              <w:rPr>
                <w:color w:val="auto"/>
                <w:sz w:val="24"/>
                <w:szCs w:val="24"/>
                <w:lang w:val="en-US"/>
              </w:rPr>
              <w:t>Nemokamai</w:t>
            </w:r>
            <w:proofErr w:type="spellEnd"/>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4279FE" w14:textId="13E83756" w:rsidR="003D4CA4" w:rsidRPr="00C7768F" w:rsidRDefault="003D4CA4" w:rsidP="003D4CA4">
            <w:pPr>
              <w:jc w:val="center"/>
              <w:rPr>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4EC52F" w14:textId="4A2539C7" w:rsidR="003D4CA4" w:rsidRPr="00C7768F" w:rsidRDefault="003D4CA4" w:rsidP="003D4CA4">
            <w:pPr>
              <w:rPr>
                <w:color w:val="auto"/>
                <w:sz w:val="24"/>
                <w:szCs w:val="24"/>
              </w:rPr>
            </w:pPr>
            <w:r w:rsidRPr="00C7768F">
              <w:rPr>
                <w:color w:val="auto"/>
                <w:sz w:val="24"/>
                <w:szCs w:val="24"/>
              </w:rPr>
              <w:t xml:space="preserve">Nepakitęs </w:t>
            </w:r>
            <w:r w:rsidRPr="00F56D13">
              <w:rPr>
                <w:color w:val="auto"/>
                <w:sz w:val="24"/>
                <w:szCs w:val="24"/>
              </w:rPr>
              <w:t>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EF99F4" w14:textId="0AAAED08"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F2057A" w14:textId="11267032" w:rsidR="003D4CA4" w:rsidRPr="00C7768F" w:rsidRDefault="003D4CA4" w:rsidP="003D4CA4">
            <w:pPr>
              <w:rPr>
                <w:color w:val="auto"/>
                <w:sz w:val="24"/>
                <w:szCs w:val="24"/>
              </w:rPr>
            </w:pPr>
          </w:p>
        </w:tc>
      </w:tr>
      <w:tr w:rsidR="003D4CA4" w:rsidRPr="00C7768F" w14:paraId="1A4A14B5"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85870DD" w14:textId="77777777" w:rsidR="003D4CA4" w:rsidRPr="00DF2849" w:rsidRDefault="003D4CA4" w:rsidP="003D4CA4">
            <w:pPr>
              <w:jc w:val="center"/>
              <w:rPr>
                <w:strike/>
                <w:color w:val="auto"/>
                <w:sz w:val="24"/>
                <w:szCs w:val="24"/>
                <w:lang w:val="en-US"/>
              </w:rPr>
            </w:pPr>
            <w:r w:rsidRPr="00DF2849">
              <w:rPr>
                <w:strike/>
                <w:color w:val="auto"/>
                <w:sz w:val="24"/>
                <w:szCs w:val="24"/>
                <w:lang w:val="en-US"/>
              </w:rPr>
              <w:t>7.6.25.</w:t>
            </w:r>
          </w:p>
          <w:p w14:paraId="1B567241" w14:textId="65680302" w:rsidR="003D4CA4" w:rsidRPr="00C7768F" w:rsidRDefault="003D4CA4" w:rsidP="003D4CA4">
            <w:pPr>
              <w:jc w:val="center"/>
              <w:rPr>
                <w:rStyle w:val="None"/>
                <w:color w:val="auto"/>
                <w:sz w:val="24"/>
                <w:szCs w:val="24"/>
              </w:rPr>
            </w:pPr>
            <w:r w:rsidRPr="00DF2849">
              <w:rPr>
                <w:b/>
                <w:bCs/>
                <w:color w:val="auto"/>
                <w:sz w:val="24"/>
                <w:szCs w:val="24"/>
                <w:lang w:val="en-US"/>
              </w:rPr>
              <w:t>4.2.</w:t>
            </w:r>
            <w:r>
              <w:rPr>
                <w:b/>
                <w:bCs/>
                <w:color w:val="auto"/>
                <w:sz w:val="24"/>
                <w:szCs w:val="24"/>
                <w:lang w:val="en-US"/>
              </w:rPr>
              <w:t>25</w:t>
            </w:r>
            <w:r w:rsidRPr="00DF2849">
              <w:rPr>
                <w:b/>
                <w:bCs/>
                <w:color w:val="auto"/>
                <w:sz w:val="24"/>
                <w:szCs w:val="24"/>
                <w:lang w:val="en-US"/>
              </w:rPr>
              <w:t>.</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5E69F384" w14:textId="6ED54FBF" w:rsidR="003D4CA4" w:rsidRPr="00C7768F" w:rsidRDefault="003D4CA4" w:rsidP="003D4CA4">
            <w:pPr>
              <w:rPr>
                <w:rFonts w:eastAsia="Times New Roman" w:cs="Times New Roman"/>
                <w:color w:val="auto"/>
                <w:kern w:val="0"/>
                <w:sz w:val="24"/>
                <w:szCs w:val="24"/>
                <w:bdr w:val="none" w:sz="0" w:space="0" w:color="auto"/>
              </w:rPr>
            </w:pPr>
            <w:r w:rsidRPr="00C7768F">
              <w:rPr>
                <w:color w:val="auto"/>
                <w:sz w:val="24"/>
                <w:szCs w:val="24"/>
              </w:rPr>
              <w:t>„</w:t>
            </w:r>
            <w:r w:rsidRPr="00C7768F">
              <w:rPr>
                <w:rFonts w:eastAsia="Times New Roman" w:cs="Times New Roman"/>
                <w:color w:val="auto"/>
                <w:sz w:val="24"/>
                <w:szCs w:val="24"/>
              </w:rPr>
              <w:t>POLA kortelės” turėtoja</w:t>
            </w:r>
            <w:r w:rsidRPr="00C7768F">
              <w:rPr>
                <w:rFonts w:eastAsia="Times New Roman"/>
                <w:sz w:val="24"/>
                <w:szCs w:val="24"/>
              </w:rPr>
              <w:t>ms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1AFE8DF" w14:textId="3B532BAE" w:rsidR="003D4CA4" w:rsidRPr="00C7768F" w:rsidRDefault="003D4CA4" w:rsidP="003D4CA4">
            <w:pPr>
              <w:jc w:val="center"/>
              <w:rPr>
                <w:color w:val="auto"/>
                <w:sz w:val="24"/>
                <w:szCs w:val="24"/>
                <w:lang w:val="pt-PT"/>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856549" w14:textId="3C0B2DC8" w:rsidR="003D4CA4" w:rsidRPr="00C7768F" w:rsidRDefault="003D4CA4" w:rsidP="003D4CA4">
            <w:pPr>
              <w:rPr>
                <w:color w:val="auto"/>
              </w:rPr>
            </w:pPr>
            <w:proofErr w:type="spellStart"/>
            <w:r w:rsidRPr="00C7768F">
              <w:rPr>
                <w:color w:val="auto"/>
                <w:sz w:val="24"/>
                <w:szCs w:val="24"/>
                <w:lang w:val="en-US"/>
              </w:rPr>
              <w:t>Nemokamai</w:t>
            </w:r>
            <w:proofErr w:type="spellEnd"/>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8B9D27" w14:textId="4E9FA460" w:rsidR="003D4CA4" w:rsidRPr="00C7768F" w:rsidRDefault="003D4CA4" w:rsidP="003D4CA4">
            <w:pPr>
              <w:jc w:val="center"/>
              <w:rPr>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18AFEB" w14:textId="6C9F61AC"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21A089" w14:textId="0C5E68E4"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18A3A1" w14:textId="3973039D" w:rsidR="003D4CA4" w:rsidRPr="00C7768F" w:rsidRDefault="003D4CA4" w:rsidP="003D4CA4">
            <w:pPr>
              <w:rPr>
                <w:color w:val="auto"/>
                <w:sz w:val="24"/>
                <w:szCs w:val="24"/>
              </w:rPr>
            </w:pPr>
          </w:p>
        </w:tc>
      </w:tr>
      <w:tr w:rsidR="003D4CA4" w:rsidRPr="00C7768F" w14:paraId="5568A031" w14:textId="77777777" w:rsidTr="096421FD">
        <w:trPr>
          <w:trHeight w:val="352"/>
        </w:trPr>
        <w:tc>
          <w:tcPr>
            <w:tcW w:w="15225" w:type="dxa"/>
            <w:gridSpan w:val="9"/>
            <w:tcBorders>
              <w:top w:val="single" w:sz="4" w:space="0" w:color="auto"/>
              <w:left w:val="single" w:sz="4" w:space="0" w:color="auto"/>
              <w:bottom w:val="single" w:sz="4" w:space="0" w:color="auto"/>
              <w:right w:val="single" w:sz="4" w:space="0" w:color="00000A"/>
            </w:tcBorders>
            <w:shd w:val="clear" w:color="auto" w:fill="D9D9D9" w:themeFill="background1" w:themeFillShade="D9"/>
            <w:tcMar>
              <w:top w:w="80" w:type="dxa"/>
              <w:left w:w="80" w:type="dxa"/>
              <w:bottom w:w="80" w:type="dxa"/>
              <w:right w:w="80" w:type="dxa"/>
            </w:tcMar>
          </w:tcPr>
          <w:p w14:paraId="6712C050" w14:textId="734E3B38" w:rsidR="003D4CA4" w:rsidRPr="00C7768F" w:rsidRDefault="003D4CA4" w:rsidP="003D4CA4">
            <w:pPr>
              <w:tabs>
                <w:tab w:val="left" w:pos="3928"/>
              </w:tabs>
              <w:ind w:firstLine="1049"/>
              <w:jc w:val="both"/>
              <w:rPr>
                <w:color w:val="auto"/>
                <w:sz w:val="24"/>
                <w:szCs w:val="24"/>
              </w:rPr>
            </w:pPr>
            <w:r w:rsidRPr="00497673">
              <w:rPr>
                <w:b/>
                <w:bCs/>
                <w:strike/>
                <w:sz w:val="24"/>
                <w:szCs w:val="24"/>
              </w:rPr>
              <w:t>7.7.</w:t>
            </w:r>
            <w:r w:rsidRPr="00C7768F">
              <w:rPr>
                <w:b/>
                <w:bCs/>
                <w:sz w:val="24"/>
                <w:szCs w:val="24"/>
              </w:rPr>
              <w:t xml:space="preserve"> </w:t>
            </w:r>
            <w:r>
              <w:rPr>
                <w:b/>
                <w:bCs/>
                <w:sz w:val="24"/>
                <w:szCs w:val="24"/>
              </w:rPr>
              <w:t xml:space="preserve">4.3. </w:t>
            </w:r>
            <w:r w:rsidRPr="00C7768F">
              <w:rPr>
                <w:b/>
                <w:bCs/>
                <w:sz w:val="24"/>
                <w:szCs w:val="24"/>
              </w:rPr>
              <w:t>KITOS NUOLAIDOS</w:t>
            </w:r>
          </w:p>
        </w:tc>
      </w:tr>
      <w:tr w:rsidR="003D4CA4" w:rsidRPr="00C7768F" w14:paraId="13E3F01D"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AAC96C8" w14:textId="77777777" w:rsidR="003D4CA4" w:rsidRPr="00497673" w:rsidRDefault="003D4CA4" w:rsidP="003D4CA4">
            <w:pPr>
              <w:jc w:val="center"/>
              <w:rPr>
                <w:strike/>
                <w:color w:val="auto"/>
                <w:sz w:val="24"/>
                <w:szCs w:val="24"/>
                <w:lang w:val="en-US"/>
              </w:rPr>
            </w:pPr>
            <w:r w:rsidRPr="00497673">
              <w:rPr>
                <w:strike/>
                <w:color w:val="auto"/>
                <w:sz w:val="24"/>
                <w:szCs w:val="24"/>
                <w:lang w:val="en-US"/>
              </w:rPr>
              <w:t>7.7.1.</w:t>
            </w:r>
          </w:p>
          <w:p w14:paraId="726D367E" w14:textId="13B37B0F" w:rsidR="003D4CA4" w:rsidRPr="00497673" w:rsidRDefault="003D4CA4" w:rsidP="003D4CA4">
            <w:pPr>
              <w:jc w:val="center"/>
              <w:rPr>
                <w:b/>
                <w:bCs/>
                <w:color w:val="auto"/>
                <w:sz w:val="24"/>
                <w:szCs w:val="24"/>
                <w:lang w:val="en-US"/>
              </w:rPr>
            </w:pPr>
            <w:r w:rsidRPr="00497673">
              <w:rPr>
                <w:b/>
                <w:bCs/>
                <w:color w:val="auto"/>
                <w:sz w:val="24"/>
                <w:szCs w:val="24"/>
                <w:lang w:val="en-US"/>
              </w:rPr>
              <w:t>4.3.1.</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62D07137" w14:textId="30818CA0" w:rsidR="003D4CA4" w:rsidRPr="00C7768F" w:rsidRDefault="003D4CA4" w:rsidP="003D4CA4">
            <w:pPr>
              <w:rPr>
                <w:color w:val="auto"/>
                <w:sz w:val="24"/>
                <w:szCs w:val="24"/>
              </w:rPr>
            </w:pPr>
            <w:r w:rsidRPr="00C7768F">
              <w:rPr>
                <w:rFonts w:cs="Times New Roman"/>
                <w:color w:val="auto"/>
                <w:sz w:val="24"/>
                <w:szCs w:val="24"/>
              </w:rPr>
              <w:t>Muziejaus ekspozicijų ir parodų lankymas, privati ekskursija, privati edukacija, renginiai partneriams ar projektų dalyviams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94251E" w14:textId="436D704E" w:rsidR="003D4CA4" w:rsidRPr="00C7768F" w:rsidRDefault="003D4CA4" w:rsidP="003D4CA4">
            <w:pPr>
              <w:jc w:val="center"/>
              <w:rPr>
                <w:color w:val="auto"/>
                <w:sz w:val="24"/>
                <w:szCs w:val="24"/>
                <w:lang w:val="pt-PT"/>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B60DD71" w14:textId="732FE99B" w:rsidR="003D4CA4" w:rsidRPr="00C7768F" w:rsidRDefault="003D4CA4" w:rsidP="003D4CA4">
            <w:pPr>
              <w:rPr>
                <w:color w:val="auto"/>
              </w:rPr>
            </w:pPr>
            <w:r w:rsidRPr="00C7768F">
              <w:rPr>
                <w:rFonts w:cs="Times New Roman"/>
                <w:color w:val="auto"/>
                <w:sz w:val="24"/>
                <w:szCs w:val="24"/>
              </w:rPr>
              <w:t xml:space="preserve">Nuolaida, numatyta „Stasys </w:t>
            </w:r>
            <w:proofErr w:type="spellStart"/>
            <w:r w:rsidRPr="00C7768F">
              <w:rPr>
                <w:rFonts w:cs="Times New Roman"/>
                <w:color w:val="auto"/>
                <w:sz w:val="24"/>
                <w:szCs w:val="24"/>
              </w:rPr>
              <w:t>Museum</w:t>
            </w:r>
            <w:proofErr w:type="spellEnd"/>
            <w:r w:rsidRPr="00C7768F">
              <w:rPr>
                <w:rFonts w:cs="Times New Roman"/>
                <w:color w:val="auto"/>
                <w:sz w:val="24"/>
                <w:szCs w:val="24"/>
              </w:rPr>
              <w:t xml:space="preserve">“ projekte arba „Stasys </w:t>
            </w:r>
            <w:proofErr w:type="spellStart"/>
            <w:r w:rsidRPr="00C7768F">
              <w:rPr>
                <w:rFonts w:cs="Times New Roman"/>
                <w:color w:val="auto"/>
                <w:sz w:val="24"/>
                <w:szCs w:val="24"/>
              </w:rPr>
              <w:t>Museum</w:t>
            </w:r>
            <w:proofErr w:type="spellEnd"/>
            <w:r w:rsidRPr="00C7768F">
              <w:rPr>
                <w:rFonts w:cs="Times New Roman"/>
                <w:color w:val="auto"/>
                <w:sz w:val="24"/>
                <w:szCs w:val="24"/>
              </w:rPr>
              <w:t>“ ir projekto partnerio bendradarbiavimo sutartyje</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E1C2778" w14:textId="7AEADFFA" w:rsidR="003D4CA4" w:rsidRPr="00B56BC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230442" w14:textId="7A070AC5"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670D67" w14:textId="13C6E909"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79EF73" w14:textId="42B779C2" w:rsidR="003D4CA4" w:rsidRPr="00C7768F" w:rsidRDefault="003D4CA4" w:rsidP="003D4CA4">
            <w:pPr>
              <w:tabs>
                <w:tab w:val="left" w:pos="2280"/>
              </w:tabs>
              <w:rPr>
                <w:sz w:val="24"/>
                <w:szCs w:val="24"/>
              </w:rPr>
            </w:pPr>
          </w:p>
        </w:tc>
      </w:tr>
      <w:tr w:rsidR="003D4CA4" w:rsidRPr="00C7768F" w14:paraId="5702B2B1" w14:textId="77777777" w:rsidTr="096421FD">
        <w:trPr>
          <w:trHeight w:val="680"/>
        </w:trPr>
        <w:tc>
          <w:tcPr>
            <w:tcW w:w="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5397ECB" w14:textId="77777777" w:rsidR="003D4CA4" w:rsidRPr="00497673" w:rsidRDefault="003D4CA4" w:rsidP="003D4CA4">
            <w:pPr>
              <w:jc w:val="center"/>
              <w:rPr>
                <w:strike/>
                <w:color w:val="auto"/>
                <w:sz w:val="24"/>
                <w:szCs w:val="24"/>
                <w:lang w:val="en-US"/>
              </w:rPr>
            </w:pPr>
            <w:r w:rsidRPr="00497673">
              <w:rPr>
                <w:strike/>
                <w:color w:val="auto"/>
                <w:sz w:val="24"/>
                <w:szCs w:val="24"/>
                <w:lang w:val="en-US"/>
              </w:rPr>
              <w:lastRenderedPageBreak/>
              <w:t>7.7.2.</w:t>
            </w:r>
          </w:p>
          <w:p w14:paraId="7E093B3F" w14:textId="6C97C6FF" w:rsidR="003D4CA4" w:rsidRPr="00497673" w:rsidRDefault="003D4CA4" w:rsidP="003D4CA4">
            <w:pPr>
              <w:jc w:val="center"/>
              <w:rPr>
                <w:b/>
                <w:bCs/>
                <w:color w:val="auto"/>
                <w:sz w:val="24"/>
                <w:szCs w:val="24"/>
                <w:lang w:val="en-US"/>
              </w:rPr>
            </w:pPr>
            <w:r w:rsidRPr="00497673">
              <w:rPr>
                <w:b/>
                <w:bCs/>
                <w:color w:val="auto"/>
                <w:sz w:val="24"/>
                <w:szCs w:val="24"/>
                <w:lang w:val="en-US"/>
              </w:rPr>
              <w:t>4.3.2.</w:t>
            </w:r>
          </w:p>
        </w:tc>
        <w:tc>
          <w:tcPr>
            <w:tcW w:w="2885" w:type="dxa"/>
            <w:tcBorders>
              <w:top w:val="single" w:sz="4" w:space="0" w:color="00000A"/>
              <w:left w:val="single" w:sz="4" w:space="0" w:color="auto"/>
              <w:bottom w:val="single" w:sz="4" w:space="0" w:color="00000A"/>
              <w:right w:val="single" w:sz="4" w:space="0" w:color="00000A"/>
            </w:tcBorders>
            <w:tcMar>
              <w:top w:w="80" w:type="dxa"/>
              <w:left w:w="80" w:type="dxa"/>
              <w:bottom w:w="80" w:type="dxa"/>
              <w:right w:w="80" w:type="dxa"/>
            </w:tcMar>
          </w:tcPr>
          <w:p w14:paraId="4332E20A" w14:textId="71E66A52" w:rsidR="003D4CA4" w:rsidRPr="00C7768F" w:rsidRDefault="003D4CA4" w:rsidP="003D4CA4">
            <w:pPr>
              <w:rPr>
                <w:rFonts w:cs="Times New Roman"/>
                <w:color w:val="auto"/>
                <w:sz w:val="24"/>
                <w:szCs w:val="24"/>
              </w:rPr>
            </w:pPr>
            <w:r w:rsidRPr="00C7768F">
              <w:rPr>
                <w:rFonts w:cs="Times New Roman"/>
                <w:color w:val="auto"/>
                <w:sz w:val="24"/>
                <w:szCs w:val="24"/>
              </w:rPr>
              <w:t>Ribotam laikotarpiui skirtos reklaminės prekės bei prekės su defektais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1660BE" w14:textId="5C25DEAE" w:rsidR="003D4CA4" w:rsidRPr="00C7768F" w:rsidRDefault="003D4CA4" w:rsidP="003D4CA4">
            <w:pPr>
              <w:jc w:val="center"/>
              <w:rPr>
                <w:color w:val="auto"/>
                <w:sz w:val="24"/>
                <w:szCs w:val="24"/>
                <w:lang w:val="pt-PT"/>
              </w:rPr>
            </w:pPr>
            <w:r w:rsidRPr="00C7768F">
              <w:rPr>
                <w:color w:val="auto"/>
                <w:sz w:val="24"/>
                <w:szCs w:val="24"/>
                <w:lang w:val="pt-PT"/>
              </w:rPr>
              <w:t>1 vnt.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8A1AF5" w14:textId="1021C763" w:rsidR="003D4CA4" w:rsidRPr="00C7768F" w:rsidRDefault="003D4CA4" w:rsidP="003D4CA4">
            <w:pPr>
              <w:rPr>
                <w:color w:val="auto"/>
              </w:rPr>
            </w:pPr>
            <w:r w:rsidRPr="00C7768F">
              <w:rPr>
                <w:rFonts w:cs="Times New Roman"/>
                <w:color w:val="auto"/>
                <w:sz w:val="24"/>
                <w:szCs w:val="24"/>
              </w:rPr>
              <w:t>50%  nuolaida nuo pardavimo kainos</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392336" w14:textId="1F9F70CF" w:rsidR="003D4CA4" w:rsidRPr="00C7768F" w:rsidRDefault="003D4CA4" w:rsidP="003D4CA4">
            <w:pPr>
              <w:jc w:val="center"/>
              <w:rPr>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B08B258" w14:textId="419C9E61"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AED12D" w14:textId="4017DD36"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9BAB2E" w14:textId="50E6C4C7" w:rsidR="003D4CA4" w:rsidRPr="00C7768F" w:rsidRDefault="003D4CA4" w:rsidP="003D4CA4">
            <w:pPr>
              <w:rPr>
                <w:color w:val="auto"/>
                <w:sz w:val="24"/>
                <w:szCs w:val="24"/>
              </w:rPr>
            </w:pPr>
          </w:p>
        </w:tc>
      </w:tr>
      <w:tr w:rsidR="003D4CA4" w:rsidRPr="00C7768F" w14:paraId="5A2D2741" w14:textId="77777777" w:rsidTr="096421FD">
        <w:trPr>
          <w:trHeight w:val="330"/>
        </w:trPr>
        <w:tc>
          <w:tcPr>
            <w:tcW w:w="843" w:type="dxa"/>
            <w:tcBorders>
              <w:top w:val="single" w:sz="4" w:space="0" w:color="auto"/>
              <w:left w:val="single" w:sz="4" w:space="0" w:color="auto"/>
              <w:bottom w:val="single" w:sz="4" w:space="0" w:color="auto"/>
              <w:right w:val="single" w:sz="4" w:space="0" w:color="00000A"/>
            </w:tcBorders>
            <w:shd w:val="clear" w:color="auto" w:fill="BFBFBF" w:themeFill="background1" w:themeFillShade="BF"/>
            <w:tcMar>
              <w:top w:w="80" w:type="dxa"/>
              <w:left w:w="80" w:type="dxa"/>
              <w:bottom w:w="80" w:type="dxa"/>
              <w:right w:w="80" w:type="dxa"/>
            </w:tcMar>
          </w:tcPr>
          <w:p w14:paraId="42605E75" w14:textId="09D41638" w:rsidR="003D4CA4" w:rsidRPr="00497673" w:rsidRDefault="003D4CA4" w:rsidP="003D4CA4">
            <w:pPr>
              <w:jc w:val="center"/>
              <w:rPr>
                <w:strike/>
                <w:color w:val="auto"/>
              </w:rPr>
            </w:pPr>
            <w:r w:rsidRPr="00497673">
              <w:rPr>
                <w:rStyle w:val="None"/>
                <w:strike/>
                <w:color w:val="auto"/>
                <w:sz w:val="24"/>
                <w:szCs w:val="24"/>
              </w:rPr>
              <w:t>8.</w:t>
            </w:r>
            <w:r>
              <w:rPr>
                <w:rStyle w:val="None"/>
                <w:strike/>
                <w:color w:val="auto"/>
                <w:sz w:val="24"/>
                <w:szCs w:val="24"/>
              </w:rPr>
              <w:t xml:space="preserve"> </w:t>
            </w:r>
            <w:r w:rsidRPr="00497673">
              <w:rPr>
                <w:rStyle w:val="None"/>
                <w:b/>
                <w:bCs/>
                <w:color w:val="auto"/>
                <w:sz w:val="24"/>
                <w:szCs w:val="24"/>
              </w:rPr>
              <w:t>5.</w:t>
            </w:r>
          </w:p>
        </w:tc>
        <w:tc>
          <w:tcPr>
            <w:tcW w:w="14382" w:type="dxa"/>
            <w:gridSpan w:val="8"/>
            <w:tcBorders>
              <w:top w:val="single" w:sz="4" w:space="0" w:color="auto"/>
              <w:left w:val="single" w:sz="4" w:space="0" w:color="00000A"/>
              <w:bottom w:val="single" w:sz="4" w:space="0" w:color="auto"/>
              <w:right w:val="single" w:sz="4" w:space="0" w:color="auto"/>
            </w:tcBorders>
            <w:shd w:val="clear" w:color="auto" w:fill="BFBFBF" w:themeFill="background1" w:themeFillShade="BF"/>
            <w:tcMar>
              <w:top w:w="80" w:type="dxa"/>
              <w:left w:w="80" w:type="dxa"/>
              <w:bottom w:w="80" w:type="dxa"/>
              <w:right w:w="80" w:type="dxa"/>
            </w:tcMar>
          </w:tcPr>
          <w:p w14:paraId="06147730" w14:textId="65222FD9" w:rsidR="003D4CA4" w:rsidRPr="00C7768F" w:rsidRDefault="003D4CA4" w:rsidP="003D4CA4">
            <w:pPr>
              <w:rPr>
                <w:color w:val="auto"/>
              </w:rPr>
            </w:pPr>
            <w:r w:rsidRPr="00C7768F">
              <w:rPr>
                <w:rStyle w:val="None"/>
                <w:b/>
                <w:bCs/>
                <w:color w:val="auto"/>
                <w:sz w:val="24"/>
                <w:szCs w:val="24"/>
              </w:rPr>
              <w:t xml:space="preserve">PATALPŲ </w:t>
            </w:r>
            <w:r w:rsidRPr="00C7768F">
              <w:rPr>
                <w:rStyle w:val="None"/>
                <w:b/>
                <w:bCs/>
                <w:color w:val="auto"/>
                <w:sz w:val="24"/>
                <w:szCs w:val="24"/>
                <w:lang w:val="en-US"/>
              </w:rPr>
              <w:t>NUOMA **</w:t>
            </w:r>
          </w:p>
        </w:tc>
      </w:tr>
      <w:tr w:rsidR="003D4CA4" w:rsidRPr="00C7768F" w14:paraId="23CC2087" w14:textId="77777777" w:rsidTr="096421FD">
        <w:trPr>
          <w:trHeight w:val="910"/>
        </w:trPr>
        <w:tc>
          <w:tcPr>
            <w:tcW w:w="843"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1147D902" w14:textId="4DF3FB8B" w:rsidR="003D4CA4" w:rsidRPr="00497673" w:rsidRDefault="003D4CA4" w:rsidP="003D4CA4">
            <w:pPr>
              <w:jc w:val="center"/>
              <w:rPr>
                <w:strike/>
                <w:color w:val="auto"/>
              </w:rPr>
            </w:pPr>
            <w:r w:rsidRPr="00497673">
              <w:rPr>
                <w:rStyle w:val="None"/>
                <w:strike/>
                <w:color w:val="auto"/>
                <w:sz w:val="24"/>
                <w:szCs w:val="24"/>
              </w:rPr>
              <w:t>8.1.</w:t>
            </w:r>
          </w:p>
        </w:tc>
        <w:tc>
          <w:tcPr>
            <w:tcW w:w="2885"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0C5CE6E4" w14:textId="71506E10" w:rsidR="003D4CA4" w:rsidRPr="00497673" w:rsidRDefault="003D4CA4" w:rsidP="003D4CA4">
            <w:pPr>
              <w:rPr>
                <w:strike/>
                <w:color w:val="auto"/>
                <w:sz w:val="24"/>
                <w:szCs w:val="24"/>
                <w:lang w:val="de-DE"/>
              </w:rPr>
            </w:pPr>
            <w:r w:rsidRPr="00497673">
              <w:rPr>
                <w:rStyle w:val="None"/>
                <w:strike/>
                <w:color w:val="auto"/>
                <w:sz w:val="24"/>
                <w:szCs w:val="24"/>
              </w:rPr>
              <w:t>„Pragiedruli</w:t>
            </w:r>
            <w:r w:rsidRPr="00497673">
              <w:rPr>
                <w:rStyle w:val="None"/>
                <w:strike/>
                <w:color w:val="auto"/>
                <w:sz w:val="24"/>
                <w:szCs w:val="24"/>
                <w:lang w:val="de-DE"/>
              </w:rPr>
              <w:t xml:space="preserve">ų“ </w:t>
            </w:r>
            <w:proofErr w:type="spellStart"/>
            <w:r w:rsidRPr="00497673">
              <w:rPr>
                <w:rStyle w:val="None"/>
                <w:strike/>
                <w:color w:val="auto"/>
                <w:sz w:val="24"/>
                <w:szCs w:val="24"/>
                <w:lang w:val="de-DE"/>
              </w:rPr>
              <w:t>susitikimų</w:t>
            </w:r>
            <w:proofErr w:type="spellEnd"/>
            <w:r w:rsidRPr="00497673">
              <w:rPr>
                <w:rStyle w:val="None"/>
                <w:strike/>
                <w:color w:val="auto"/>
                <w:sz w:val="24"/>
                <w:szCs w:val="24"/>
                <w:lang w:val="de-DE"/>
              </w:rPr>
              <w:t xml:space="preserve"> </w:t>
            </w:r>
            <w:proofErr w:type="spellStart"/>
            <w:r w:rsidRPr="00497673">
              <w:rPr>
                <w:rStyle w:val="None"/>
                <w:strike/>
                <w:color w:val="auto"/>
                <w:sz w:val="24"/>
                <w:szCs w:val="24"/>
                <w:lang w:val="de-DE"/>
              </w:rPr>
              <w:t>salė</w:t>
            </w:r>
            <w:proofErr w:type="spellEnd"/>
            <w:r w:rsidRPr="00497673">
              <w:rPr>
                <w:rStyle w:val="None"/>
                <w:strike/>
                <w:color w:val="auto"/>
                <w:sz w:val="24"/>
                <w:szCs w:val="24"/>
                <w:lang w:val="de-DE"/>
              </w:rPr>
              <w:t xml:space="preserve"> </w:t>
            </w:r>
            <w:proofErr w:type="spellStart"/>
            <w:r w:rsidRPr="00497673">
              <w:rPr>
                <w:rStyle w:val="None"/>
                <w:strike/>
                <w:color w:val="auto"/>
                <w:sz w:val="24"/>
                <w:szCs w:val="24"/>
                <w:lang w:val="de-DE"/>
              </w:rPr>
              <w:t>be</w:t>
            </w:r>
            <w:proofErr w:type="spellEnd"/>
            <w:r w:rsidRPr="00497673">
              <w:rPr>
                <w:rStyle w:val="None"/>
                <w:strike/>
                <w:color w:val="auto"/>
                <w:sz w:val="24"/>
                <w:szCs w:val="24"/>
                <w:lang w:val="de-DE"/>
              </w:rPr>
              <w:t xml:space="preserve"> </w:t>
            </w:r>
            <w:proofErr w:type="spellStart"/>
            <w:r w:rsidRPr="00497673">
              <w:rPr>
                <w:rStyle w:val="None"/>
                <w:strike/>
                <w:color w:val="auto"/>
                <w:sz w:val="24"/>
                <w:szCs w:val="24"/>
                <w:lang w:val="de-DE"/>
              </w:rPr>
              <w:t>multimedijos</w:t>
            </w:r>
            <w:proofErr w:type="spellEnd"/>
          </w:p>
        </w:tc>
        <w:tc>
          <w:tcPr>
            <w:tcW w:w="860"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3125F0A" w14:textId="77777777" w:rsidR="003D4CA4" w:rsidRPr="00497673" w:rsidRDefault="003D4CA4" w:rsidP="003D4CA4">
            <w:pPr>
              <w:jc w:val="center"/>
              <w:rPr>
                <w:strike/>
                <w:color w:val="auto"/>
              </w:rPr>
            </w:pPr>
            <w:r w:rsidRPr="00497673">
              <w:rPr>
                <w:rStyle w:val="None"/>
                <w:strike/>
                <w:color w:val="auto"/>
                <w:sz w:val="24"/>
                <w:szCs w:val="24"/>
                <w:lang w:val="pt-PT"/>
              </w:rPr>
              <w:t>1 val.</w:t>
            </w:r>
          </w:p>
        </w:tc>
        <w:tc>
          <w:tcPr>
            <w:tcW w:w="1066"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2D4F4E6" w14:textId="2F9B1566" w:rsidR="003D4CA4" w:rsidRPr="00497673" w:rsidRDefault="003D4CA4" w:rsidP="003D4CA4">
            <w:pPr>
              <w:jc w:val="center"/>
              <w:rPr>
                <w:strike/>
                <w:color w:val="auto"/>
              </w:rPr>
            </w:pPr>
            <w:r w:rsidRPr="00497673">
              <w:rPr>
                <w:rStyle w:val="None"/>
                <w:strike/>
                <w:color w:val="auto"/>
                <w:sz w:val="24"/>
                <w:szCs w:val="24"/>
                <w:lang w:val="en-US"/>
              </w:rPr>
              <w:t>50,00</w:t>
            </w:r>
          </w:p>
        </w:tc>
        <w:tc>
          <w:tcPr>
            <w:tcW w:w="1425"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EC3F578" w14:textId="7B7182E2" w:rsidR="003D4CA4" w:rsidRPr="00497673" w:rsidRDefault="003D4CA4" w:rsidP="003D4CA4">
            <w:pPr>
              <w:jc w:val="center"/>
              <w:rPr>
                <w:strike/>
                <w:color w:val="auto"/>
              </w:rPr>
            </w:pPr>
          </w:p>
        </w:tc>
        <w:tc>
          <w:tcPr>
            <w:tcW w:w="1749"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EACD53C" w14:textId="79607070" w:rsidR="003D4CA4" w:rsidRPr="00497673" w:rsidRDefault="003D4CA4" w:rsidP="003D4CA4">
            <w:pPr>
              <w:rPr>
                <w:strike/>
                <w:color w:val="auto"/>
              </w:rPr>
            </w:pPr>
            <w:r w:rsidRPr="00497673">
              <w:rPr>
                <w:strike/>
                <w:color w:val="auto"/>
                <w:sz w:val="24"/>
                <w:szCs w:val="24"/>
              </w:rPr>
              <w:t>Nepakitęs tarifas</w:t>
            </w:r>
          </w:p>
        </w:tc>
        <w:tc>
          <w:tcPr>
            <w:tcW w:w="2779"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77D3410" w14:textId="3F016D85" w:rsidR="003D4CA4" w:rsidRPr="00497673" w:rsidRDefault="003D4CA4" w:rsidP="003D4CA4">
            <w:pPr>
              <w:widowControl/>
              <w:suppressAutoHyphens w:val="0"/>
              <w:rPr>
                <w:strike/>
                <w:color w:val="auto"/>
              </w:rPr>
            </w:pPr>
          </w:p>
        </w:tc>
        <w:tc>
          <w:tcPr>
            <w:tcW w:w="3618" w:type="dxa"/>
            <w:gridSpan w:val="2"/>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79433EC6" w14:textId="33F0032A" w:rsidR="003D4CA4" w:rsidRPr="00C7768F" w:rsidRDefault="003D4CA4" w:rsidP="003D4CA4">
            <w:pPr>
              <w:rPr>
                <w:color w:val="auto"/>
              </w:rPr>
            </w:pPr>
            <w:r w:rsidRPr="00D40B5A">
              <w:rPr>
                <w:color w:val="auto"/>
                <w:sz w:val="24"/>
                <w:szCs w:val="24"/>
              </w:rPr>
              <w:t xml:space="preserve">Paslaugos perkeltos prie kūrybiškumo centro „Pragiedruliai“ </w:t>
            </w:r>
            <w:r>
              <w:rPr>
                <w:color w:val="auto"/>
                <w:sz w:val="24"/>
                <w:szCs w:val="24"/>
              </w:rPr>
              <w:t>8 punkto</w:t>
            </w:r>
          </w:p>
        </w:tc>
      </w:tr>
      <w:tr w:rsidR="003D4CA4" w:rsidRPr="00C7768F" w14:paraId="0023CDB8" w14:textId="77777777" w:rsidTr="096421FD">
        <w:trPr>
          <w:trHeight w:val="91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A6DEF9" w14:textId="47FC19CD" w:rsidR="003D4CA4" w:rsidRPr="00497673" w:rsidRDefault="003D4CA4" w:rsidP="003D4CA4">
            <w:pPr>
              <w:jc w:val="center"/>
              <w:rPr>
                <w:rStyle w:val="None"/>
                <w:strike/>
                <w:color w:val="auto"/>
                <w:sz w:val="24"/>
                <w:szCs w:val="24"/>
              </w:rPr>
            </w:pPr>
            <w:r w:rsidRPr="00497673">
              <w:rPr>
                <w:rStyle w:val="None"/>
                <w:strike/>
                <w:color w:val="auto"/>
                <w:sz w:val="24"/>
                <w:szCs w:val="24"/>
              </w:rPr>
              <w:t>8.2.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C4DF94" w14:textId="28D030D0" w:rsidR="003D4CA4" w:rsidRPr="00497673" w:rsidRDefault="003D4CA4" w:rsidP="003D4CA4">
            <w:pPr>
              <w:rPr>
                <w:rStyle w:val="None"/>
                <w:strike/>
                <w:color w:val="auto"/>
                <w:sz w:val="24"/>
                <w:szCs w:val="24"/>
              </w:rPr>
            </w:pPr>
            <w:r w:rsidRPr="00497673">
              <w:rPr>
                <w:rStyle w:val="None"/>
                <w:strike/>
                <w:color w:val="auto"/>
                <w:sz w:val="24"/>
                <w:szCs w:val="24"/>
              </w:rPr>
              <w:t>„Pragiedruli</w:t>
            </w:r>
            <w:r w:rsidRPr="00497673">
              <w:rPr>
                <w:rStyle w:val="None"/>
                <w:strike/>
                <w:color w:val="auto"/>
                <w:sz w:val="24"/>
                <w:szCs w:val="24"/>
                <w:lang w:val="de-DE"/>
              </w:rPr>
              <w:t xml:space="preserve">ų“ </w:t>
            </w:r>
            <w:r w:rsidRPr="00497673">
              <w:rPr>
                <w:rStyle w:val="None"/>
                <w:strike/>
                <w:color w:val="auto"/>
                <w:sz w:val="24"/>
                <w:szCs w:val="24"/>
                <w:lang w:val="pt-PT"/>
              </w:rPr>
              <w:t>registratūros holas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CC22AE6" w14:textId="0D68D8AE" w:rsidR="003D4CA4" w:rsidRPr="00497673" w:rsidRDefault="003D4CA4" w:rsidP="003D4CA4">
            <w:pPr>
              <w:jc w:val="center"/>
              <w:rPr>
                <w:rStyle w:val="None"/>
                <w:strike/>
                <w:color w:val="auto"/>
                <w:sz w:val="24"/>
                <w:szCs w:val="24"/>
                <w:lang w:val="pt-PT"/>
              </w:rPr>
            </w:pPr>
            <w:r w:rsidRPr="00497673">
              <w:rPr>
                <w:rStyle w:val="None"/>
                <w:strike/>
                <w:color w:val="auto"/>
                <w:sz w:val="24"/>
                <w:szCs w:val="24"/>
                <w:lang w:val="pt-PT"/>
              </w:rPr>
              <w:t>1 val.</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F4963E" w14:textId="6B90BB93" w:rsidR="003D4CA4" w:rsidRPr="00497673" w:rsidRDefault="003D4CA4" w:rsidP="003D4CA4">
            <w:pPr>
              <w:jc w:val="center"/>
              <w:rPr>
                <w:strike/>
                <w:color w:val="auto"/>
              </w:rPr>
            </w:pPr>
            <w:r w:rsidRPr="00497673">
              <w:rPr>
                <w:rStyle w:val="None"/>
                <w:strike/>
                <w:color w:val="auto"/>
                <w:sz w:val="24"/>
                <w:szCs w:val="24"/>
                <w:lang w:val="en-US"/>
              </w:rPr>
              <w:t>50,00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349672" w14:textId="4CB71070" w:rsidR="003D4CA4" w:rsidRPr="00497673" w:rsidRDefault="003D4CA4" w:rsidP="003D4CA4">
            <w:pPr>
              <w:jc w:val="center"/>
              <w:rPr>
                <w:rStyle w:val="None"/>
                <w:strike/>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7C9004" w14:textId="27DAF7EB" w:rsidR="003D4CA4" w:rsidRPr="00497673" w:rsidRDefault="003D4CA4" w:rsidP="003D4CA4">
            <w:pPr>
              <w:rPr>
                <w:strike/>
                <w:color w:val="auto"/>
                <w:sz w:val="24"/>
                <w:szCs w:val="24"/>
              </w:rPr>
            </w:pPr>
            <w:r w:rsidRPr="00497673">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EADEC5B" w14:textId="34D351F2" w:rsidR="003D4CA4" w:rsidRPr="00497673" w:rsidRDefault="003D4CA4" w:rsidP="003D4CA4">
            <w:pPr>
              <w:widowControl/>
              <w:suppressAutoHyphens w:val="0"/>
              <w:rPr>
                <w:rStyle w:val="None"/>
                <w:strike/>
                <w:color w:val="auto"/>
                <w:sz w:val="24"/>
                <w:szCs w:val="24"/>
                <w:lang w:val="en-US"/>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1511F1F" w14:textId="0E339F4B" w:rsidR="003D4CA4" w:rsidRPr="00D40B5A" w:rsidRDefault="003D4CA4" w:rsidP="003D4CA4">
            <w:pPr>
              <w:rPr>
                <w:rStyle w:val="None"/>
                <w:color w:val="auto"/>
                <w:sz w:val="24"/>
                <w:szCs w:val="24"/>
                <w:lang w:val="pt-PT"/>
              </w:rPr>
            </w:pPr>
            <w:r w:rsidRPr="00D40B5A">
              <w:rPr>
                <w:color w:val="auto"/>
                <w:sz w:val="24"/>
                <w:szCs w:val="24"/>
              </w:rPr>
              <w:t xml:space="preserve">Paslaugos perkeltos prie kūrybiškumo centro „Pragiedruliai“ </w:t>
            </w:r>
            <w:r>
              <w:rPr>
                <w:color w:val="auto"/>
                <w:sz w:val="24"/>
                <w:szCs w:val="24"/>
              </w:rPr>
              <w:t>8 punkto</w:t>
            </w:r>
          </w:p>
        </w:tc>
      </w:tr>
      <w:tr w:rsidR="003D4CA4" w:rsidRPr="00C7768F" w14:paraId="5BC6BB1D" w14:textId="77777777" w:rsidTr="096421FD">
        <w:trPr>
          <w:trHeight w:val="91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00AAE33" w14:textId="28DA5185" w:rsidR="003D4CA4" w:rsidRPr="00497673" w:rsidRDefault="003D4CA4" w:rsidP="003D4CA4">
            <w:pPr>
              <w:jc w:val="center"/>
              <w:rPr>
                <w:rStyle w:val="None"/>
                <w:strike/>
                <w:color w:val="auto"/>
                <w:sz w:val="24"/>
                <w:szCs w:val="24"/>
              </w:rPr>
            </w:pPr>
            <w:r w:rsidRPr="00497673">
              <w:rPr>
                <w:rStyle w:val="None"/>
                <w:strike/>
                <w:color w:val="auto"/>
                <w:sz w:val="24"/>
                <w:szCs w:val="24"/>
              </w:rPr>
              <w:t>8.3.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C9AC93" w14:textId="235A0A36" w:rsidR="003D4CA4" w:rsidRPr="00497673" w:rsidRDefault="003D4CA4" w:rsidP="003D4CA4">
            <w:pPr>
              <w:rPr>
                <w:rStyle w:val="None"/>
                <w:strike/>
                <w:color w:val="auto"/>
                <w:sz w:val="24"/>
                <w:szCs w:val="24"/>
              </w:rPr>
            </w:pPr>
            <w:r w:rsidRPr="00497673">
              <w:rPr>
                <w:rStyle w:val="None"/>
                <w:strike/>
                <w:color w:val="auto"/>
                <w:sz w:val="24"/>
                <w:szCs w:val="24"/>
              </w:rPr>
              <w:t>„Pragiedruli</w:t>
            </w:r>
            <w:r w:rsidRPr="00497673">
              <w:rPr>
                <w:rStyle w:val="None"/>
                <w:strike/>
                <w:color w:val="auto"/>
                <w:sz w:val="24"/>
                <w:szCs w:val="24"/>
                <w:lang w:val="de-DE"/>
              </w:rPr>
              <w:t xml:space="preserve">ų“ </w:t>
            </w:r>
            <w:r w:rsidRPr="00497673">
              <w:rPr>
                <w:rStyle w:val="None"/>
                <w:strike/>
                <w:color w:val="auto"/>
                <w:sz w:val="24"/>
                <w:szCs w:val="24"/>
              </w:rPr>
              <w:t>susitikimų salė renginiams su registratūros holu be multimedijos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EE5945" w14:textId="5EEA4BE0" w:rsidR="003D4CA4" w:rsidRPr="00497673" w:rsidRDefault="003D4CA4" w:rsidP="003D4CA4">
            <w:pPr>
              <w:jc w:val="center"/>
              <w:rPr>
                <w:rStyle w:val="None"/>
                <w:strike/>
                <w:color w:val="auto"/>
                <w:sz w:val="24"/>
                <w:szCs w:val="24"/>
                <w:lang w:val="pt-PT"/>
              </w:rPr>
            </w:pPr>
            <w:r w:rsidRPr="00497673">
              <w:rPr>
                <w:rStyle w:val="None"/>
                <w:strike/>
                <w:color w:val="auto"/>
                <w:sz w:val="24"/>
                <w:szCs w:val="24"/>
                <w:lang w:val="pt-PT"/>
              </w:rPr>
              <w:t>1 val,</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E38C0D" w14:textId="2A78E838" w:rsidR="003D4CA4" w:rsidRPr="00497673" w:rsidRDefault="003D4CA4" w:rsidP="003D4CA4">
            <w:pPr>
              <w:jc w:val="center"/>
              <w:rPr>
                <w:strike/>
                <w:color w:val="auto"/>
              </w:rPr>
            </w:pPr>
            <w:r w:rsidRPr="00497673">
              <w:rPr>
                <w:rStyle w:val="None"/>
                <w:strike/>
                <w:color w:val="auto"/>
                <w:sz w:val="24"/>
                <w:szCs w:val="24"/>
                <w:lang w:val="en-US"/>
              </w:rPr>
              <w:t>60,00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809C59" w14:textId="25FE67BD" w:rsidR="003D4CA4" w:rsidRPr="00497673" w:rsidRDefault="003D4CA4" w:rsidP="003D4CA4">
            <w:pPr>
              <w:jc w:val="center"/>
              <w:rPr>
                <w:rStyle w:val="None"/>
                <w:strike/>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FAE311" w14:textId="591613C6" w:rsidR="003D4CA4" w:rsidRPr="00497673" w:rsidRDefault="003D4CA4" w:rsidP="003D4CA4">
            <w:pPr>
              <w:rPr>
                <w:strike/>
                <w:color w:val="auto"/>
                <w:sz w:val="24"/>
                <w:szCs w:val="24"/>
              </w:rPr>
            </w:pPr>
            <w:r w:rsidRPr="00497673">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E5C9C3" w14:textId="29FB8775" w:rsidR="003D4CA4" w:rsidRPr="00497673" w:rsidRDefault="003D4CA4" w:rsidP="003D4CA4">
            <w:pPr>
              <w:widowControl/>
              <w:suppressAutoHyphens w:val="0"/>
              <w:rPr>
                <w:rStyle w:val="None"/>
                <w:strike/>
                <w:color w:val="auto"/>
                <w:sz w:val="24"/>
                <w:szCs w:val="24"/>
                <w:lang w:val="en-US"/>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79F55D" w14:textId="07F0212F" w:rsidR="003D4CA4" w:rsidRPr="00D40B5A" w:rsidRDefault="003D4CA4" w:rsidP="003D4CA4">
            <w:pPr>
              <w:rPr>
                <w:rStyle w:val="None"/>
                <w:color w:val="auto"/>
                <w:sz w:val="24"/>
                <w:szCs w:val="24"/>
                <w:lang w:val="pt-PT"/>
              </w:rPr>
            </w:pPr>
            <w:r w:rsidRPr="00D40B5A">
              <w:rPr>
                <w:color w:val="auto"/>
                <w:sz w:val="24"/>
                <w:szCs w:val="24"/>
              </w:rPr>
              <w:t xml:space="preserve">Paslaugos perkeltos prie kūrybiškumo centro „Pragiedruliai“ </w:t>
            </w:r>
            <w:r>
              <w:rPr>
                <w:color w:val="auto"/>
                <w:sz w:val="24"/>
                <w:szCs w:val="24"/>
              </w:rPr>
              <w:t>8 punkto</w:t>
            </w:r>
          </w:p>
        </w:tc>
      </w:tr>
      <w:tr w:rsidR="003D4CA4" w:rsidRPr="00C7768F" w14:paraId="52149BC2" w14:textId="77777777" w:rsidTr="096421FD">
        <w:trPr>
          <w:trHeight w:val="9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08926A" w14:textId="5AF7A1AD" w:rsidR="003D4CA4" w:rsidRPr="00497673" w:rsidRDefault="003D4CA4" w:rsidP="003D4CA4">
            <w:pPr>
              <w:jc w:val="center"/>
              <w:rPr>
                <w:strike/>
                <w:color w:val="auto"/>
              </w:rPr>
            </w:pPr>
            <w:r w:rsidRPr="00497673">
              <w:rPr>
                <w:rStyle w:val="None"/>
                <w:strike/>
                <w:color w:val="auto"/>
                <w:sz w:val="24"/>
                <w:szCs w:val="24"/>
              </w:rPr>
              <w:t>8.4.</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E5CF44" w14:textId="55ED60A3" w:rsidR="003D4CA4" w:rsidRPr="00497673" w:rsidRDefault="003D4CA4" w:rsidP="003D4CA4">
            <w:pPr>
              <w:rPr>
                <w:strike/>
                <w:color w:val="auto"/>
              </w:rPr>
            </w:pPr>
            <w:r w:rsidRPr="00497673">
              <w:rPr>
                <w:rStyle w:val="None"/>
                <w:strike/>
                <w:color w:val="auto"/>
                <w:sz w:val="24"/>
                <w:szCs w:val="24"/>
              </w:rPr>
              <w:t>„Pragiedruli</w:t>
            </w:r>
            <w:r w:rsidRPr="00497673">
              <w:rPr>
                <w:rStyle w:val="None"/>
                <w:strike/>
                <w:color w:val="auto"/>
                <w:sz w:val="24"/>
                <w:szCs w:val="24"/>
                <w:lang w:val="de-DE"/>
              </w:rPr>
              <w:t xml:space="preserve">ų“ </w:t>
            </w:r>
            <w:r w:rsidRPr="00497673">
              <w:rPr>
                <w:rStyle w:val="None"/>
                <w:strike/>
                <w:color w:val="auto"/>
                <w:sz w:val="24"/>
                <w:szCs w:val="24"/>
                <w:lang w:val="pt-PT"/>
              </w:rPr>
              <w:t>susitikimų salė su multimedija</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4D269C" w14:textId="77777777" w:rsidR="003D4CA4" w:rsidRPr="00497673" w:rsidRDefault="003D4CA4" w:rsidP="003D4CA4">
            <w:pPr>
              <w:jc w:val="center"/>
              <w:rPr>
                <w:strike/>
                <w:color w:val="auto"/>
              </w:rPr>
            </w:pPr>
            <w:r w:rsidRPr="00497673">
              <w:rPr>
                <w:rStyle w:val="None"/>
                <w:strike/>
                <w:color w:val="auto"/>
                <w:sz w:val="24"/>
                <w:szCs w:val="24"/>
                <w:lang w:val="pt-PT"/>
              </w:rPr>
              <w:t>1 val.</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699615" w14:textId="77777777" w:rsidR="003D4CA4" w:rsidRPr="00497673" w:rsidRDefault="003D4CA4" w:rsidP="003D4CA4">
            <w:pPr>
              <w:jc w:val="center"/>
              <w:rPr>
                <w:rStyle w:val="None"/>
                <w:strike/>
                <w:color w:val="auto"/>
                <w:sz w:val="24"/>
                <w:szCs w:val="24"/>
                <w:lang w:val="en-US"/>
              </w:rPr>
            </w:pPr>
            <w:r w:rsidRPr="00497673">
              <w:rPr>
                <w:rStyle w:val="None"/>
                <w:strike/>
                <w:color w:val="auto"/>
                <w:sz w:val="24"/>
                <w:szCs w:val="24"/>
                <w:lang w:val="en-US"/>
              </w:rPr>
              <w:t>100,00</w:t>
            </w:r>
          </w:p>
          <w:p w14:paraId="71CF36BD" w14:textId="5FAF5096" w:rsidR="003D4CA4" w:rsidRPr="00497673" w:rsidRDefault="003D4CA4" w:rsidP="003D4CA4">
            <w:pPr>
              <w:jc w:val="center"/>
              <w:rPr>
                <w:strike/>
                <w:color w:val="auto"/>
              </w:rPr>
            </w:pPr>
            <w:r w:rsidRPr="00497673">
              <w:rPr>
                <w:rStyle w:val="None"/>
                <w:strike/>
                <w:color w:val="auto"/>
                <w:sz w:val="24"/>
                <w:szCs w:val="24"/>
                <w:lang w:val="en-US"/>
              </w:rPr>
              <w:t>(</w:t>
            </w:r>
            <w:proofErr w:type="spellStart"/>
            <w:r w:rsidRPr="00497673">
              <w:rPr>
                <w:rStyle w:val="None"/>
                <w:strike/>
                <w:color w:val="auto"/>
                <w:sz w:val="24"/>
                <w:szCs w:val="24"/>
                <w:lang w:val="en-US"/>
              </w:rPr>
              <w:t>nuo</w:t>
            </w:r>
            <w:proofErr w:type="spellEnd"/>
            <w:r w:rsidRPr="00497673">
              <w:rPr>
                <w:rStyle w:val="None"/>
                <w:strike/>
                <w:color w:val="auto"/>
                <w:sz w:val="24"/>
                <w:szCs w:val="24"/>
                <w:lang w:val="en-US"/>
              </w:rPr>
              <w:t xml:space="preserve"> 3 val. -50</w:t>
            </w:r>
            <w:r w:rsidRPr="00497673">
              <w:rPr>
                <w:rStyle w:val="None"/>
                <w:strike/>
                <w:color w:val="auto"/>
                <w:sz w:val="24"/>
                <w:szCs w:val="24"/>
                <w:lang w:val="en-GB"/>
              </w:rPr>
              <w:t xml:space="preserve">% </w:t>
            </w:r>
            <w:proofErr w:type="spellStart"/>
            <w:r w:rsidRPr="00497673">
              <w:rPr>
                <w:rStyle w:val="None"/>
                <w:strike/>
                <w:color w:val="auto"/>
                <w:sz w:val="24"/>
                <w:szCs w:val="24"/>
                <w:lang w:val="en-GB"/>
              </w:rPr>
              <w:t>nuolaida</w:t>
            </w:r>
            <w:proofErr w:type="spellEnd"/>
            <w:r w:rsidRPr="00497673">
              <w:rPr>
                <w:rStyle w:val="None"/>
                <w:strike/>
                <w:color w:val="auto"/>
                <w:sz w:val="24"/>
                <w:szCs w:val="24"/>
                <w:lang w:val="en-GB"/>
              </w:rPr>
              <w:t>)</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573EB78" w14:textId="63B363BB" w:rsidR="003D4CA4" w:rsidRPr="00497673" w:rsidRDefault="003D4CA4" w:rsidP="003D4CA4">
            <w:pPr>
              <w:jc w:val="center"/>
              <w:rPr>
                <w:strike/>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1D2958" w14:textId="02BD17B8" w:rsidR="003D4CA4" w:rsidRPr="00497673" w:rsidRDefault="003D4CA4" w:rsidP="003D4CA4">
            <w:pPr>
              <w:rPr>
                <w:strike/>
                <w:color w:val="auto"/>
              </w:rPr>
            </w:pPr>
            <w:r w:rsidRPr="00497673">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C7EB22" w14:textId="2B439003" w:rsidR="003D4CA4" w:rsidRPr="00497673" w:rsidRDefault="003D4CA4" w:rsidP="003D4CA4">
            <w:pPr>
              <w:widowControl/>
              <w:suppressAutoHyphens w:val="0"/>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947335" w14:textId="32FCEC32" w:rsidR="003D4CA4" w:rsidRPr="00C7768F" w:rsidRDefault="003D4CA4" w:rsidP="003D4CA4">
            <w:pPr>
              <w:rPr>
                <w:color w:val="auto"/>
              </w:rPr>
            </w:pPr>
            <w:r w:rsidRPr="00D40B5A">
              <w:rPr>
                <w:color w:val="auto"/>
                <w:sz w:val="24"/>
                <w:szCs w:val="24"/>
              </w:rPr>
              <w:t xml:space="preserve">Paslaugos perkeltos prie kūrybiškumo centro „Pragiedruliai“ </w:t>
            </w:r>
            <w:r>
              <w:rPr>
                <w:color w:val="auto"/>
                <w:sz w:val="24"/>
                <w:szCs w:val="24"/>
              </w:rPr>
              <w:t>8 punkto</w:t>
            </w:r>
          </w:p>
        </w:tc>
      </w:tr>
      <w:tr w:rsidR="003D4CA4" w:rsidRPr="00C7768F" w14:paraId="2B340DB5" w14:textId="77777777" w:rsidTr="096421FD">
        <w:trPr>
          <w:trHeight w:val="9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BEFC41" w14:textId="6886E5EF" w:rsidR="003D4CA4" w:rsidRPr="00497673" w:rsidRDefault="003D4CA4" w:rsidP="003D4CA4">
            <w:pPr>
              <w:jc w:val="center"/>
              <w:rPr>
                <w:rStyle w:val="None"/>
                <w:strike/>
                <w:color w:val="auto"/>
                <w:sz w:val="24"/>
                <w:szCs w:val="24"/>
              </w:rPr>
            </w:pPr>
            <w:r w:rsidRPr="00497673">
              <w:rPr>
                <w:rStyle w:val="None"/>
                <w:strike/>
                <w:color w:val="auto"/>
                <w:sz w:val="24"/>
                <w:szCs w:val="24"/>
              </w:rPr>
              <w:t>8.5.</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74F29A" w14:textId="31CE50E6" w:rsidR="003D4CA4" w:rsidRPr="00497673" w:rsidRDefault="003D4CA4" w:rsidP="003D4CA4">
            <w:pPr>
              <w:rPr>
                <w:strike/>
                <w:color w:val="auto"/>
                <w:sz w:val="24"/>
                <w:szCs w:val="24"/>
              </w:rPr>
            </w:pPr>
            <w:r w:rsidRPr="00497673">
              <w:rPr>
                <w:strike/>
                <w:color w:val="auto"/>
                <w:sz w:val="24"/>
                <w:szCs w:val="24"/>
              </w:rPr>
              <w:t xml:space="preserve"> </w:t>
            </w:r>
            <w:r w:rsidRPr="00497673">
              <w:rPr>
                <w:rStyle w:val="None"/>
                <w:strike/>
                <w:color w:val="auto"/>
                <w:sz w:val="24"/>
                <w:szCs w:val="24"/>
              </w:rPr>
              <w:t>„Pragiedruli</w:t>
            </w:r>
            <w:r w:rsidRPr="00497673">
              <w:rPr>
                <w:rStyle w:val="None"/>
                <w:strike/>
                <w:color w:val="auto"/>
                <w:sz w:val="24"/>
                <w:szCs w:val="24"/>
                <w:lang w:val="de-DE"/>
              </w:rPr>
              <w:t xml:space="preserve">ų“ </w:t>
            </w:r>
            <w:proofErr w:type="spellStart"/>
            <w:r w:rsidRPr="00497673">
              <w:rPr>
                <w:rStyle w:val="None"/>
                <w:strike/>
                <w:color w:val="auto"/>
                <w:sz w:val="24"/>
                <w:szCs w:val="24"/>
                <w:lang w:val="de-DE"/>
              </w:rPr>
              <w:t>visos</w:t>
            </w:r>
            <w:proofErr w:type="spellEnd"/>
            <w:r w:rsidRPr="00497673">
              <w:rPr>
                <w:rStyle w:val="None"/>
                <w:strike/>
                <w:color w:val="auto"/>
                <w:sz w:val="24"/>
                <w:szCs w:val="24"/>
                <w:lang w:val="de-DE"/>
              </w:rPr>
              <w:t xml:space="preserve"> </w:t>
            </w:r>
            <w:r w:rsidRPr="00497673">
              <w:rPr>
                <w:strike/>
                <w:color w:val="auto"/>
                <w:sz w:val="24"/>
                <w:szCs w:val="24"/>
              </w:rPr>
              <w:t>parodų erdvės nuoma renginiui (panoraminė salė su koridoriumi ir holu )</w:t>
            </w:r>
          </w:p>
          <w:p w14:paraId="12E02661" w14:textId="77777777" w:rsidR="003D4CA4" w:rsidRPr="00497673" w:rsidRDefault="003D4CA4" w:rsidP="003D4CA4">
            <w:pPr>
              <w:rPr>
                <w:rStyle w:val="None"/>
                <w:strike/>
                <w:color w:val="auto"/>
                <w:sz w:val="24"/>
                <w:szCs w:val="24"/>
              </w:rPr>
            </w:pP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2D05C5" w14:textId="3A8BEA4B" w:rsidR="003D4CA4" w:rsidRPr="00497673" w:rsidRDefault="003D4CA4" w:rsidP="003D4CA4">
            <w:pPr>
              <w:jc w:val="center"/>
              <w:rPr>
                <w:rStyle w:val="None"/>
                <w:strike/>
                <w:color w:val="auto"/>
                <w:sz w:val="24"/>
                <w:szCs w:val="24"/>
                <w:lang w:val="pt-PT"/>
              </w:rPr>
            </w:pPr>
            <w:r w:rsidRPr="00497673">
              <w:rPr>
                <w:rStyle w:val="None"/>
                <w:strike/>
                <w:color w:val="auto"/>
                <w:sz w:val="24"/>
                <w:szCs w:val="24"/>
                <w:lang w:val="pt-PT"/>
              </w:rPr>
              <w:t>1 val.</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C3BDB28" w14:textId="77777777" w:rsidR="003D4CA4" w:rsidRPr="00497673" w:rsidRDefault="003D4CA4" w:rsidP="003D4CA4">
            <w:pPr>
              <w:jc w:val="center"/>
              <w:rPr>
                <w:rStyle w:val="None"/>
                <w:strike/>
                <w:color w:val="auto"/>
                <w:sz w:val="24"/>
                <w:szCs w:val="24"/>
                <w:lang w:val="pt-PT"/>
              </w:rPr>
            </w:pPr>
            <w:r w:rsidRPr="00497673">
              <w:rPr>
                <w:rStyle w:val="None"/>
                <w:strike/>
                <w:color w:val="auto"/>
                <w:sz w:val="24"/>
                <w:szCs w:val="24"/>
                <w:lang w:val="pt-PT"/>
              </w:rPr>
              <w:t>200,00</w:t>
            </w:r>
          </w:p>
          <w:p w14:paraId="264328B1" w14:textId="0F536221" w:rsidR="003D4CA4" w:rsidRPr="00497673" w:rsidRDefault="003D4CA4" w:rsidP="003D4CA4">
            <w:pPr>
              <w:jc w:val="center"/>
              <w:rPr>
                <w:strike/>
                <w:color w:val="auto"/>
              </w:rPr>
            </w:pPr>
            <w:r w:rsidRPr="00497673">
              <w:rPr>
                <w:rStyle w:val="None"/>
                <w:strike/>
                <w:color w:val="auto"/>
                <w:sz w:val="24"/>
                <w:szCs w:val="24"/>
                <w:lang w:val="en-US"/>
              </w:rPr>
              <w:t>(</w:t>
            </w:r>
            <w:proofErr w:type="spellStart"/>
            <w:r w:rsidRPr="00497673">
              <w:rPr>
                <w:rStyle w:val="None"/>
                <w:strike/>
                <w:color w:val="auto"/>
                <w:sz w:val="24"/>
                <w:szCs w:val="24"/>
                <w:lang w:val="en-US"/>
              </w:rPr>
              <w:t>nuo</w:t>
            </w:r>
            <w:proofErr w:type="spellEnd"/>
            <w:r w:rsidRPr="00497673">
              <w:rPr>
                <w:rStyle w:val="None"/>
                <w:strike/>
                <w:color w:val="auto"/>
                <w:sz w:val="24"/>
                <w:szCs w:val="24"/>
                <w:lang w:val="en-US"/>
              </w:rPr>
              <w:t xml:space="preserve"> 3 val. -50</w:t>
            </w:r>
            <w:r w:rsidRPr="00497673">
              <w:rPr>
                <w:rStyle w:val="None"/>
                <w:strike/>
                <w:color w:val="auto"/>
                <w:sz w:val="24"/>
                <w:szCs w:val="24"/>
                <w:lang w:val="en-GB"/>
              </w:rPr>
              <w:t xml:space="preserve">% </w:t>
            </w:r>
            <w:proofErr w:type="spellStart"/>
            <w:r w:rsidRPr="00497673">
              <w:rPr>
                <w:rStyle w:val="None"/>
                <w:strike/>
                <w:color w:val="auto"/>
                <w:sz w:val="24"/>
                <w:szCs w:val="24"/>
                <w:lang w:val="en-GB"/>
              </w:rPr>
              <w:t>nuolaida</w:t>
            </w:r>
            <w:proofErr w:type="spellEnd"/>
            <w:r w:rsidRPr="00497673">
              <w:rPr>
                <w:rStyle w:val="None"/>
                <w:strike/>
                <w:color w:val="auto"/>
                <w:sz w:val="24"/>
                <w:szCs w:val="24"/>
                <w:lang w:val="en-GB"/>
              </w:rPr>
              <w:t>)</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7CC4C5" w14:textId="5A25388A" w:rsidR="003D4CA4" w:rsidRPr="00497673" w:rsidRDefault="003D4CA4" w:rsidP="003D4CA4">
            <w:pPr>
              <w:jc w:val="center"/>
              <w:rPr>
                <w:rStyle w:val="None"/>
                <w:strike/>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95BBCB" w14:textId="4E0846CE" w:rsidR="003D4CA4" w:rsidRPr="00497673" w:rsidRDefault="003D4CA4" w:rsidP="003D4CA4">
            <w:pPr>
              <w:rPr>
                <w:strike/>
                <w:color w:val="auto"/>
                <w:sz w:val="24"/>
                <w:szCs w:val="24"/>
              </w:rPr>
            </w:pPr>
            <w:r w:rsidRPr="00497673">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5228E6" w14:textId="2E9137C3" w:rsidR="003D4CA4" w:rsidRPr="00497673" w:rsidRDefault="003D4CA4" w:rsidP="003D4CA4">
            <w:pPr>
              <w:widowControl/>
              <w:suppressAutoHyphens w:val="0"/>
              <w:rPr>
                <w:rStyle w:val="None"/>
                <w:strike/>
                <w:color w:val="auto"/>
                <w:sz w:val="24"/>
                <w:szCs w:val="24"/>
                <w:lang w:val="en-US"/>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F7C457" w14:textId="2D30C59A" w:rsidR="003D4CA4" w:rsidRPr="00D40B5A" w:rsidRDefault="003D4CA4" w:rsidP="003D4CA4">
            <w:pPr>
              <w:rPr>
                <w:rStyle w:val="None"/>
                <w:color w:val="auto"/>
                <w:sz w:val="24"/>
                <w:szCs w:val="24"/>
                <w:lang w:val="pt-PT"/>
              </w:rPr>
            </w:pPr>
            <w:r w:rsidRPr="00D40B5A">
              <w:rPr>
                <w:color w:val="auto"/>
                <w:sz w:val="24"/>
                <w:szCs w:val="24"/>
              </w:rPr>
              <w:t xml:space="preserve">Paslaugos perkeltos prie kūrybiškumo centro „Pragiedruliai“ </w:t>
            </w:r>
            <w:r>
              <w:rPr>
                <w:color w:val="auto"/>
                <w:sz w:val="24"/>
                <w:szCs w:val="24"/>
              </w:rPr>
              <w:t>8 punkto</w:t>
            </w:r>
          </w:p>
        </w:tc>
      </w:tr>
      <w:tr w:rsidR="003D4CA4" w:rsidRPr="00C7768F" w14:paraId="29C78DC1" w14:textId="77777777" w:rsidTr="096421FD">
        <w:trPr>
          <w:trHeight w:val="9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0E275A" w14:textId="135481C2" w:rsidR="003D4CA4" w:rsidRPr="00497673" w:rsidRDefault="003D4CA4" w:rsidP="003D4CA4">
            <w:pPr>
              <w:jc w:val="center"/>
              <w:rPr>
                <w:rStyle w:val="None"/>
                <w:strike/>
                <w:color w:val="auto"/>
                <w:sz w:val="24"/>
                <w:szCs w:val="24"/>
              </w:rPr>
            </w:pPr>
            <w:r w:rsidRPr="00497673">
              <w:rPr>
                <w:rStyle w:val="None"/>
                <w:strike/>
                <w:color w:val="auto"/>
                <w:sz w:val="24"/>
                <w:szCs w:val="24"/>
              </w:rPr>
              <w:lastRenderedPageBreak/>
              <w:t>8.6.</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086C1A" w14:textId="0529A0BB" w:rsidR="003D4CA4" w:rsidRPr="00497673" w:rsidRDefault="003D4CA4" w:rsidP="003D4CA4">
            <w:pPr>
              <w:rPr>
                <w:rStyle w:val="None"/>
                <w:strike/>
                <w:color w:val="auto"/>
                <w:sz w:val="24"/>
                <w:szCs w:val="24"/>
              </w:rPr>
            </w:pPr>
            <w:r w:rsidRPr="00497673">
              <w:rPr>
                <w:strike/>
                <w:color w:val="auto"/>
                <w:sz w:val="24"/>
                <w:szCs w:val="24"/>
              </w:rPr>
              <w:t>„Pragiedrulių“ parodų erdvės holas su koridoriumi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281B6F" w14:textId="2907E9BF" w:rsidR="003D4CA4" w:rsidRPr="00497673" w:rsidRDefault="003D4CA4" w:rsidP="003D4CA4">
            <w:pPr>
              <w:jc w:val="center"/>
              <w:rPr>
                <w:rStyle w:val="None"/>
                <w:strike/>
                <w:color w:val="auto"/>
                <w:sz w:val="24"/>
                <w:szCs w:val="24"/>
                <w:lang w:val="pt-PT"/>
              </w:rPr>
            </w:pPr>
            <w:r w:rsidRPr="00497673">
              <w:rPr>
                <w:rStyle w:val="None"/>
                <w:strike/>
                <w:color w:val="auto"/>
                <w:sz w:val="24"/>
                <w:szCs w:val="24"/>
                <w:lang w:val="pt-PT"/>
              </w:rPr>
              <w:t>1 val.</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86BA1B" w14:textId="7E4739A6" w:rsidR="003D4CA4" w:rsidRPr="00497673" w:rsidRDefault="003D4CA4" w:rsidP="003D4CA4">
            <w:pPr>
              <w:jc w:val="center"/>
              <w:rPr>
                <w:rStyle w:val="None"/>
                <w:strike/>
                <w:color w:val="auto"/>
                <w:sz w:val="24"/>
                <w:szCs w:val="24"/>
                <w:lang w:val="pt-PT"/>
              </w:rPr>
            </w:pPr>
            <w:r w:rsidRPr="00497673">
              <w:rPr>
                <w:rStyle w:val="None"/>
                <w:strike/>
                <w:color w:val="auto"/>
                <w:sz w:val="24"/>
                <w:szCs w:val="24"/>
                <w:lang w:val="pt-PT"/>
              </w:rPr>
              <w:t>100,00</w:t>
            </w:r>
          </w:p>
          <w:p w14:paraId="7AB119B5" w14:textId="699E704D" w:rsidR="003D4CA4" w:rsidRPr="00497673" w:rsidRDefault="003D4CA4" w:rsidP="003D4CA4">
            <w:pPr>
              <w:jc w:val="center"/>
              <w:rPr>
                <w:strike/>
                <w:color w:val="auto"/>
              </w:rPr>
            </w:pPr>
            <w:r w:rsidRPr="00497673">
              <w:rPr>
                <w:rStyle w:val="None"/>
                <w:strike/>
                <w:color w:val="auto"/>
                <w:sz w:val="24"/>
                <w:szCs w:val="24"/>
                <w:lang w:val="en-US"/>
              </w:rPr>
              <w:t>(</w:t>
            </w:r>
            <w:proofErr w:type="spellStart"/>
            <w:r w:rsidRPr="00497673">
              <w:rPr>
                <w:rStyle w:val="None"/>
                <w:strike/>
                <w:color w:val="auto"/>
                <w:sz w:val="24"/>
                <w:szCs w:val="24"/>
                <w:lang w:val="en-US"/>
              </w:rPr>
              <w:t>nuo</w:t>
            </w:r>
            <w:proofErr w:type="spellEnd"/>
            <w:r w:rsidRPr="00497673">
              <w:rPr>
                <w:rStyle w:val="None"/>
                <w:strike/>
                <w:color w:val="auto"/>
                <w:sz w:val="24"/>
                <w:szCs w:val="24"/>
                <w:lang w:val="en-US"/>
              </w:rPr>
              <w:t xml:space="preserve"> 3 val. -50</w:t>
            </w:r>
            <w:r w:rsidRPr="00497673">
              <w:rPr>
                <w:rStyle w:val="None"/>
                <w:strike/>
                <w:color w:val="auto"/>
                <w:sz w:val="24"/>
                <w:szCs w:val="24"/>
                <w:lang w:val="en-GB"/>
              </w:rPr>
              <w:t xml:space="preserve">% </w:t>
            </w:r>
            <w:proofErr w:type="spellStart"/>
            <w:r w:rsidRPr="00497673">
              <w:rPr>
                <w:rStyle w:val="None"/>
                <w:strike/>
                <w:color w:val="auto"/>
                <w:sz w:val="24"/>
                <w:szCs w:val="24"/>
                <w:lang w:val="en-GB"/>
              </w:rPr>
              <w:t>nuolaida</w:t>
            </w:r>
            <w:proofErr w:type="spellEnd"/>
            <w:r w:rsidRPr="00497673">
              <w:rPr>
                <w:rStyle w:val="None"/>
                <w:strike/>
                <w:color w:val="auto"/>
                <w:sz w:val="24"/>
                <w:szCs w:val="24"/>
                <w:lang w:val="en-GB"/>
              </w:rPr>
              <w:t>)</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343148" w14:textId="0D7B82EE" w:rsidR="003D4CA4" w:rsidRPr="00497673" w:rsidRDefault="003D4CA4" w:rsidP="003D4CA4">
            <w:pPr>
              <w:jc w:val="center"/>
              <w:rPr>
                <w:rStyle w:val="None"/>
                <w:strike/>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8539E8E" w14:textId="34E36EBF" w:rsidR="003D4CA4" w:rsidRPr="00497673" w:rsidRDefault="003D4CA4" w:rsidP="003D4CA4">
            <w:pPr>
              <w:rPr>
                <w:strike/>
                <w:color w:val="auto"/>
                <w:sz w:val="24"/>
                <w:szCs w:val="24"/>
              </w:rPr>
            </w:pPr>
            <w:r w:rsidRPr="00497673">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F669C1" w14:textId="141C589A" w:rsidR="003D4CA4" w:rsidRPr="00497673" w:rsidRDefault="003D4CA4" w:rsidP="003D4CA4">
            <w:pPr>
              <w:widowControl/>
              <w:suppressAutoHyphens w:val="0"/>
              <w:rPr>
                <w:rStyle w:val="None"/>
                <w:strike/>
                <w:color w:val="auto"/>
                <w:sz w:val="24"/>
                <w:szCs w:val="24"/>
                <w:lang w:val="en-US"/>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43E57B" w14:textId="786C3B7D" w:rsidR="003D4CA4" w:rsidRPr="00D40B5A" w:rsidRDefault="003D4CA4" w:rsidP="003D4CA4">
            <w:pPr>
              <w:rPr>
                <w:rStyle w:val="None"/>
                <w:strike/>
                <w:color w:val="auto"/>
                <w:sz w:val="24"/>
                <w:szCs w:val="24"/>
                <w:lang w:val="pt-PT"/>
              </w:rPr>
            </w:pPr>
            <w:r w:rsidRPr="00D40B5A">
              <w:rPr>
                <w:color w:val="auto"/>
                <w:sz w:val="24"/>
                <w:szCs w:val="24"/>
              </w:rPr>
              <w:t xml:space="preserve">Paslaugos perkeltos prie kūrybiškumo centro „Pragiedruliai“ </w:t>
            </w:r>
            <w:r>
              <w:rPr>
                <w:color w:val="auto"/>
                <w:sz w:val="24"/>
                <w:szCs w:val="24"/>
              </w:rPr>
              <w:t>8 punkto</w:t>
            </w:r>
          </w:p>
        </w:tc>
      </w:tr>
      <w:tr w:rsidR="003D4CA4" w:rsidRPr="00C7768F" w14:paraId="70AB52AB" w14:textId="77777777" w:rsidTr="096421FD">
        <w:trPr>
          <w:trHeight w:val="9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9781FC" w14:textId="7C8D49AA" w:rsidR="003D4CA4" w:rsidRPr="00497673" w:rsidRDefault="003D4CA4" w:rsidP="003D4CA4">
            <w:pPr>
              <w:jc w:val="center"/>
              <w:rPr>
                <w:rStyle w:val="None"/>
                <w:strike/>
                <w:color w:val="auto"/>
                <w:sz w:val="24"/>
                <w:szCs w:val="24"/>
              </w:rPr>
            </w:pPr>
            <w:r w:rsidRPr="00497673">
              <w:rPr>
                <w:rStyle w:val="None"/>
                <w:strike/>
                <w:color w:val="auto"/>
                <w:sz w:val="24"/>
                <w:szCs w:val="24"/>
              </w:rPr>
              <w:t>8.7.</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625FEF" w14:textId="11D1DD5D" w:rsidR="003D4CA4" w:rsidRPr="00497673" w:rsidRDefault="003D4CA4" w:rsidP="003D4CA4">
            <w:pPr>
              <w:rPr>
                <w:rStyle w:val="None"/>
                <w:strike/>
                <w:color w:val="auto"/>
                <w:sz w:val="24"/>
                <w:szCs w:val="24"/>
              </w:rPr>
            </w:pPr>
            <w:r w:rsidRPr="00497673">
              <w:rPr>
                <w:rStyle w:val="None"/>
                <w:strike/>
                <w:color w:val="auto"/>
                <w:sz w:val="24"/>
                <w:szCs w:val="24"/>
              </w:rPr>
              <w:t>„Pragiedrulių“ panoraminė salė su multimedija</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07474A" w14:textId="3B25E91D" w:rsidR="003D4CA4" w:rsidRPr="00497673" w:rsidRDefault="003D4CA4" w:rsidP="003D4CA4">
            <w:pPr>
              <w:jc w:val="center"/>
              <w:rPr>
                <w:rStyle w:val="None"/>
                <w:strike/>
                <w:color w:val="auto"/>
                <w:sz w:val="24"/>
                <w:szCs w:val="24"/>
                <w:lang w:val="pt-PT"/>
              </w:rPr>
            </w:pPr>
            <w:r w:rsidRPr="00497673">
              <w:rPr>
                <w:rStyle w:val="None"/>
                <w:strike/>
                <w:color w:val="auto"/>
                <w:sz w:val="24"/>
                <w:szCs w:val="24"/>
                <w:lang w:val="pt-PT"/>
              </w:rPr>
              <w:t xml:space="preserve">1 val. </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10C90C8" w14:textId="77777777" w:rsidR="003D4CA4" w:rsidRPr="00497673" w:rsidRDefault="003D4CA4" w:rsidP="003D4CA4">
            <w:pPr>
              <w:jc w:val="center"/>
              <w:rPr>
                <w:rStyle w:val="None"/>
                <w:strike/>
                <w:color w:val="auto"/>
                <w:sz w:val="24"/>
                <w:szCs w:val="24"/>
                <w:lang w:val="en-US"/>
              </w:rPr>
            </w:pPr>
            <w:r w:rsidRPr="00497673">
              <w:rPr>
                <w:rStyle w:val="None"/>
                <w:strike/>
                <w:color w:val="auto"/>
                <w:sz w:val="24"/>
                <w:szCs w:val="24"/>
                <w:lang w:val="en-US"/>
              </w:rPr>
              <w:t>120,00</w:t>
            </w:r>
          </w:p>
          <w:p w14:paraId="4246B833" w14:textId="7A1B0A11" w:rsidR="003D4CA4" w:rsidRPr="00497673" w:rsidRDefault="003D4CA4" w:rsidP="003D4CA4">
            <w:pPr>
              <w:jc w:val="center"/>
              <w:rPr>
                <w:strike/>
                <w:color w:val="auto"/>
              </w:rPr>
            </w:pPr>
            <w:r w:rsidRPr="00497673">
              <w:rPr>
                <w:rStyle w:val="None"/>
                <w:strike/>
                <w:color w:val="auto"/>
                <w:sz w:val="24"/>
                <w:szCs w:val="24"/>
                <w:lang w:val="en-US"/>
              </w:rPr>
              <w:t>(</w:t>
            </w:r>
            <w:proofErr w:type="spellStart"/>
            <w:r w:rsidRPr="00497673">
              <w:rPr>
                <w:rStyle w:val="None"/>
                <w:strike/>
                <w:color w:val="auto"/>
                <w:sz w:val="24"/>
                <w:szCs w:val="24"/>
                <w:lang w:val="en-US"/>
              </w:rPr>
              <w:t>nuo</w:t>
            </w:r>
            <w:proofErr w:type="spellEnd"/>
            <w:r w:rsidRPr="00497673">
              <w:rPr>
                <w:rStyle w:val="None"/>
                <w:strike/>
                <w:color w:val="auto"/>
                <w:sz w:val="24"/>
                <w:szCs w:val="24"/>
                <w:lang w:val="en-US"/>
              </w:rPr>
              <w:t xml:space="preserve"> 3 val. -50</w:t>
            </w:r>
            <w:r w:rsidRPr="00497673">
              <w:rPr>
                <w:rStyle w:val="None"/>
                <w:strike/>
                <w:color w:val="auto"/>
                <w:sz w:val="24"/>
                <w:szCs w:val="24"/>
                <w:lang w:val="en-GB"/>
              </w:rPr>
              <w:t xml:space="preserve">% </w:t>
            </w:r>
            <w:proofErr w:type="spellStart"/>
            <w:r w:rsidRPr="00497673">
              <w:rPr>
                <w:rStyle w:val="None"/>
                <w:strike/>
                <w:color w:val="auto"/>
                <w:sz w:val="24"/>
                <w:szCs w:val="24"/>
                <w:lang w:val="en-GB"/>
              </w:rPr>
              <w:t>nuolaida</w:t>
            </w:r>
            <w:proofErr w:type="spellEnd"/>
            <w:r w:rsidRPr="00497673">
              <w:rPr>
                <w:rStyle w:val="None"/>
                <w:strike/>
                <w:color w:val="auto"/>
                <w:sz w:val="24"/>
                <w:szCs w:val="24"/>
                <w:lang w:val="en-GB"/>
              </w:rPr>
              <w:t>)</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E155FF5" w14:textId="7A5E1DF7" w:rsidR="003D4CA4" w:rsidRPr="00497673" w:rsidRDefault="003D4CA4" w:rsidP="003D4CA4">
            <w:pPr>
              <w:jc w:val="center"/>
              <w:rPr>
                <w:rStyle w:val="None"/>
                <w:strike/>
                <w:color w:val="auto"/>
                <w:sz w:val="24"/>
                <w:szCs w:val="24"/>
                <w:lang w:val="en-US"/>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0F1545" w14:textId="41ED2EF6" w:rsidR="003D4CA4" w:rsidRPr="00497673" w:rsidRDefault="003D4CA4" w:rsidP="003D4CA4">
            <w:pPr>
              <w:rPr>
                <w:strike/>
                <w:color w:val="auto"/>
                <w:sz w:val="24"/>
                <w:szCs w:val="24"/>
              </w:rPr>
            </w:pPr>
            <w:r w:rsidRPr="00497673">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EAFB4AF" w14:textId="432F5EF8" w:rsidR="003D4CA4" w:rsidRPr="00497673" w:rsidRDefault="003D4CA4" w:rsidP="003D4CA4">
            <w:pPr>
              <w:widowControl/>
              <w:suppressAutoHyphens w:val="0"/>
              <w:rPr>
                <w:rStyle w:val="None"/>
                <w:strike/>
                <w:color w:val="auto"/>
                <w:sz w:val="24"/>
                <w:szCs w:val="24"/>
                <w:lang w:val="en-US"/>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B37564" w14:textId="55D51CDE" w:rsidR="003D4CA4" w:rsidRPr="00D40B5A" w:rsidRDefault="003D4CA4" w:rsidP="003D4CA4">
            <w:pPr>
              <w:rPr>
                <w:rStyle w:val="None"/>
                <w:strike/>
                <w:color w:val="auto"/>
                <w:sz w:val="24"/>
                <w:szCs w:val="24"/>
                <w:lang w:val="pt-PT"/>
              </w:rPr>
            </w:pPr>
            <w:r w:rsidRPr="00D40B5A">
              <w:rPr>
                <w:color w:val="auto"/>
                <w:sz w:val="24"/>
                <w:szCs w:val="24"/>
              </w:rPr>
              <w:t xml:space="preserve">Paslaugos perkeltos prie kūrybiškumo centro „Pragiedruliai“ </w:t>
            </w:r>
            <w:r>
              <w:rPr>
                <w:color w:val="auto"/>
                <w:sz w:val="24"/>
                <w:szCs w:val="24"/>
              </w:rPr>
              <w:t>8 punkto</w:t>
            </w:r>
          </w:p>
        </w:tc>
      </w:tr>
      <w:tr w:rsidR="003D4CA4" w:rsidRPr="00C7768F" w14:paraId="503DFCC5" w14:textId="77777777" w:rsidTr="096421FD">
        <w:trPr>
          <w:trHeight w:val="504"/>
        </w:trPr>
        <w:tc>
          <w:tcPr>
            <w:tcW w:w="8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7BE452E8" w14:textId="2E41F1BF" w:rsidR="003D4CA4" w:rsidRPr="005538B9" w:rsidRDefault="003D4CA4" w:rsidP="003D4CA4">
            <w:pPr>
              <w:jc w:val="center"/>
              <w:rPr>
                <w:rStyle w:val="None"/>
                <w:strike/>
                <w:color w:val="auto"/>
                <w:sz w:val="24"/>
                <w:szCs w:val="24"/>
              </w:rPr>
            </w:pPr>
            <w:r w:rsidRPr="005538B9">
              <w:rPr>
                <w:rStyle w:val="None"/>
                <w:strike/>
                <w:color w:val="auto"/>
                <w:sz w:val="24"/>
                <w:szCs w:val="24"/>
              </w:rPr>
              <w:t>8.8.</w:t>
            </w:r>
          </w:p>
          <w:p w14:paraId="48C1954F" w14:textId="5C51E248" w:rsidR="003D4CA4" w:rsidRPr="00497673" w:rsidRDefault="003D4CA4" w:rsidP="003D4CA4">
            <w:pPr>
              <w:jc w:val="center"/>
              <w:rPr>
                <w:rStyle w:val="None"/>
                <w:b/>
                <w:bCs/>
                <w:strike/>
                <w:color w:val="auto"/>
                <w:sz w:val="24"/>
                <w:szCs w:val="24"/>
              </w:rPr>
            </w:pPr>
          </w:p>
        </w:tc>
        <w:tc>
          <w:tcPr>
            <w:tcW w:w="14382" w:type="dxa"/>
            <w:gridSpan w:val="8"/>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3159772E" w14:textId="153EE3FB" w:rsidR="003D4CA4" w:rsidRPr="00497673" w:rsidRDefault="003D4CA4" w:rsidP="003D4CA4">
            <w:pPr>
              <w:rPr>
                <w:rStyle w:val="None"/>
                <w:strike/>
                <w:color w:val="auto"/>
                <w:sz w:val="24"/>
                <w:szCs w:val="24"/>
                <w:lang w:val="pt-PT"/>
              </w:rPr>
            </w:pPr>
            <w:r w:rsidRPr="00497673">
              <w:rPr>
                <w:b/>
                <w:bCs/>
                <w:strike/>
                <w:color w:val="auto"/>
                <w:sz w:val="24"/>
                <w:szCs w:val="24"/>
              </w:rPr>
              <w:t>Kūrybiškumo centro „Pragiedruliai“ kūrybos erdvė</w:t>
            </w:r>
          </w:p>
        </w:tc>
      </w:tr>
      <w:tr w:rsidR="003D4CA4" w:rsidRPr="00C7768F" w14:paraId="12461180"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DCA028" w14:textId="60A78C00" w:rsidR="003D4CA4" w:rsidRPr="005538B9" w:rsidRDefault="003D4CA4" w:rsidP="003D4CA4">
            <w:pPr>
              <w:jc w:val="center"/>
              <w:rPr>
                <w:rStyle w:val="None"/>
                <w:strike/>
                <w:color w:val="auto"/>
                <w:sz w:val="24"/>
                <w:szCs w:val="24"/>
              </w:rPr>
            </w:pPr>
            <w:r w:rsidRPr="005538B9">
              <w:rPr>
                <w:rStyle w:val="None"/>
                <w:strike/>
                <w:color w:val="auto"/>
                <w:sz w:val="24"/>
                <w:szCs w:val="24"/>
              </w:rPr>
              <w:t>8.8.1.</w:t>
            </w:r>
          </w:p>
          <w:p w14:paraId="00DF3EFC" w14:textId="4C62BDC5" w:rsidR="003D4CA4" w:rsidRPr="005538B9" w:rsidRDefault="003D4CA4" w:rsidP="003D4CA4">
            <w:pPr>
              <w:jc w:val="center"/>
              <w:rPr>
                <w:rStyle w:val="None"/>
                <w:b/>
                <w:bCs/>
                <w:strike/>
                <w:color w:val="auto"/>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F800BDD" w14:textId="36EA6B0D" w:rsidR="003D4CA4" w:rsidRPr="005538B9" w:rsidRDefault="003D4CA4" w:rsidP="003D4CA4">
            <w:pPr>
              <w:rPr>
                <w:strike/>
                <w:color w:val="auto"/>
                <w:sz w:val="24"/>
                <w:szCs w:val="24"/>
              </w:rPr>
            </w:pPr>
            <w:r w:rsidRPr="005538B9">
              <w:rPr>
                <w:strike/>
                <w:color w:val="auto"/>
                <w:sz w:val="24"/>
                <w:szCs w:val="24"/>
              </w:rPr>
              <w:t>Kūrybos erdvė (bokštelyje)</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E53C73F" w14:textId="46C817F2" w:rsidR="003D4CA4" w:rsidRPr="00497673" w:rsidRDefault="003D4CA4" w:rsidP="003D4CA4">
            <w:pPr>
              <w:jc w:val="center"/>
              <w:rPr>
                <w:rStyle w:val="None"/>
                <w:strike/>
                <w:color w:val="auto"/>
                <w:sz w:val="24"/>
                <w:szCs w:val="24"/>
                <w:lang w:val="pt-PT"/>
              </w:rPr>
            </w:pPr>
            <w:r w:rsidRPr="00497673">
              <w:rPr>
                <w:strike/>
                <w:color w:val="auto"/>
                <w:sz w:val="24"/>
                <w:szCs w:val="24"/>
                <w:lang w:val="de-DE"/>
              </w:rPr>
              <w:t xml:space="preserve">1 </w:t>
            </w:r>
            <w:proofErr w:type="spellStart"/>
            <w:r w:rsidRPr="00497673">
              <w:rPr>
                <w:strike/>
                <w:color w:val="auto"/>
                <w:sz w:val="24"/>
                <w:szCs w:val="24"/>
                <w:lang w:val="de-DE"/>
              </w:rPr>
              <w:t>para</w:t>
            </w:r>
            <w:proofErr w:type="spellEnd"/>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0F9670" w14:textId="12F40EEB" w:rsidR="003D4CA4" w:rsidRPr="00497673" w:rsidRDefault="003D4CA4" w:rsidP="003D4CA4">
            <w:pPr>
              <w:jc w:val="center"/>
              <w:rPr>
                <w:strike/>
                <w:color w:val="auto"/>
              </w:rPr>
            </w:pPr>
            <w:r w:rsidRPr="00497673">
              <w:rPr>
                <w:strike/>
                <w:color w:val="auto"/>
                <w:sz w:val="24"/>
                <w:szCs w:val="24"/>
                <w:lang w:val="de-DE"/>
              </w:rPr>
              <w:t>35,00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0B210E" w14:textId="31BE670A" w:rsidR="003D4CA4" w:rsidRPr="00497673" w:rsidRDefault="003D4CA4" w:rsidP="003D4CA4">
            <w:pPr>
              <w:jc w:val="center"/>
              <w:rPr>
                <w:rStyle w:val="None"/>
                <w:strike/>
                <w:color w:val="auto"/>
                <w:sz w:val="24"/>
                <w:szCs w:val="24"/>
                <w:lang w:val="pt-PT"/>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FFCBCF" w14:textId="159F751F" w:rsidR="003D4CA4" w:rsidRPr="00497673" w:rsidRDefault="003D4CA4" w:rsidP="003D4CA4">
            <w:pPr>
              <w:rPr>
                <w:strike/>
                <w:color w:val="auto"/>
                <w:sz w:val="24"/>
                <w:szCs w:val="24"/>
              </w:rPr>
            </w:pPr>
            <w:r w:rsidRPr="00497673">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3AA71B" w14:textId="604D8C08" w:rsidR="003D4CA4" w:rsidRPr="00497673" w:rsidRDefault="003D4CA4" w:rsidP="003D4CA4">
            <w:pPr>
              <w:rPr>
                <w:rStyle w:val="None"/>
                <w:strik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2987A8" w14:textId="427C86BD" w:rsidR="003D4CA4" w:rsidRPr="00D40B5A" w:rsidRDefault="003D4CA4" w:rsidP="003D4CA4">
            <w:pPr>
              <w:rPr>
                <w:rStyle w:val="None"/>
                <w:strike/>
                <w:color w:val="auto"/>
                <w:sz w:val="24"/>
                <w:szCs w:val="24"/>
                <w:lang w:val="pt-PT"/>
              </w:rPr>
            </w:pPr>
            <w:r w:rsidRPr="00D40B5A">
              <w:rPr>
                <w:color w:val="auto"/>
                <w:sz w:val="24"/>
                <w:szCs w:val="24"/>
              </w:rPr>
              <w:t xml:space="preserve">Paslaugos perkeltos prie kūrybiškumo centro „Pragiedruliai“ </w:t>
            </w:r>
            <w:r>
              <w:rPr>
                <w:color w:val="auto"/>
                <w:sz w:val="24"/>
                <w:szCs w:val="24"/>
              </w:rPr>
              <w:t>8 punkto</w:t>
            </w:r>
          </w:p>
        </w:tc>
      </w:tr>
      <w:tr w:rsidR="003D4CA4" w:rsidRPr="00C7768F" w14:paraId="595F3642"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637F0E" w14:textId="6599F252" w:rsidR="003D4CA4" w:rsidRPr="005538B9" w:rsidRDefault="003D4CA4" w:rsidP="003D4CA4">
            <w:pPr>
              <w:jc w:val="center"/>
              <w:rPr>
                <w:rStyle w:val="None"/>
                <w:strike/>
                <w:color w:val="auto"/>
                <w:sz w:val="24"/>
                <w:szCs w:val="24"/>
              </w:rPr>
            </w:pPr>
            <w:r w:rsidRPr="005538B9">
              <w:rPr>
                <w:rStyle w:val="None"/>
                <w:strike/>
                <w:color w:val="auto"/>
                <w:sz w:val="24"/>
                <w:szCs w:val="24"/>
              </w:rPr>
              <w:t>8.8.2.</w:t>
            </w:r>
          </w:p>
          <w:p w14:paraId="14B0838B" w14:textId="0C5765D3" w:rsidR="003D4CA4" w:rsidRPr="00497673" w:rsidRDefault="003D4CA4" w:rsidP="003D4CA4">
            <w:pPr>
              <w:jc w:val="center"/>
              <w:rPr>
                <w:rStyle w:val="None"/>
                <w:b/>
                <w:bCs/>
                <w:strike/>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B315AE" w14:textId="7F7C3983" w:rsidR="003D4CA4" w:rsidRPr="00497673" w:rsidRDefault="003D4CA4" w:rsidP="003D4CA4">
            <w:pPr>
              <w:rPr>
                <w:strike/>
                <w:color w:val="auto"/>
                <w:sz w:val="24"/>
                <w:szCs w:val="24"/>
              </w:rPr>
            </w:pPr>
            <w:r w:rsidRPr="00497673">
              <w:rPr>
                <w:strike/>
                <w:color w:val="auto"/>
                <w:sz w:val="24"/>
                <w:szCs w:val="24"/>
              </w:rPr>
              <w:t xml:space="preserve">Kūrybos erdvė (bokštelyje) (ilgiau nei </w:t>
            </w:r>
            <w:r w:rsidRPr="007612B2">
              <w:rPr>
                <w:strike/>
                <w:color w:val="auto"/>
                <w:sz w:val="24"/>
                <w:szCs w:val="24"/>
              </w:rPr>
              <w:t>1</w:t>
            </w:r>
            <w:r w:rsidR="007612B2" w:rsidRPr="007612B2">
              <w:rPr>
                <w:strike/>
                <w:color w:val="auto"/>
                <w:sz w:val="24"/>
                <w:szCs w:val="24"/>
              </w:rPr>
              <w:t>4</w:t>
            </w:r>
            <w:r w:rsidRPr="00497673">
              <w:rPr>
                <w:b/>
                <w:bCs/>
                <w:strike/>
                <w:color w:val="auto"/>
                <w:sz w:val="24"/>
                <w:szCs w:val="24"/>
              </w:rPr>
              <w:t xml:space="preserve"> </w:t>
            </w:r>
            <w:r w:rsidRPr="00497673">
              <w:rPr>
                <w:strike/>
                <w:color w:val="auto"/>
                <w:sz w:val="24"/>
                <w:szCs w:val="24"/>
              </w:rPr>
              <w:t>dienų)</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53982A" w14:textId="7678E730" w:rsidR="003D4CA4" w:rsidRPr="00497673" w:rsidRDefault="003D4CA4" w:rsidP="003D4CA4">
            <w:pPr>
              <w:jc w:val="center"/>
              <w:rPr>
                <w:rStyle w:val="None"/>
                <w:strike/>
                <w:color w:val="auto"/>
                <w:sz w:val="24"/>
                <w:szCs w:val="24"/>
                <w:lang w:val="pt-PT"/>
              </w:rPr>
            </w:pPr>
            <w:r w:rsidRPr="00497673">
              <w:rPr>
                <w:strike/>
                <w:color w:val="auto"/>
                <w:sz w:val="24"/>
                <w:szCs w:val="24"/>
                <w:lang w:val="de-DE"/>
              </w:rPr>
              <w:t xml:space="preserve">1 </w:t>
            </w:r>
            <w:proofErr w:type="spellStart"/>
            <w:r w:rsidRPr="00497673">
              <w:rPr>
                <w:strike/>
                <w:color w:val="auto"/>
                <w:sz w:val="24"/>
                <w:szCs w:val="24"/>
                <w:lang w:val="de-DE"/>
              </w:rPr>
              <w:t>parai</w:t>
            </w:r>
            <w:proofErr w:type="spellEnd"/>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0168F0" w14:textId="19B3BD1A" w:rsidR="003D4CA4" w:rsidRPr="00497673" w:rsidRDefault="003D4CA4" w:rsidP="003D4CA4">
            <w:pPr>
              <w:jc w:val="center"/>
              <w:rPr>
                <w:strike/>
                <w:color w:val="auto"/>
              </w:rPr>
            </w:pPr>
            <w:r w:rsidRPr="00497673">
              <w:rPr>
                <w:strike/>
                <w:color w:val="auto"/>
                <w:sz w:val="24"/>
                <w:szCs w:val="24"/>
                <w:lang w:val="de-DE"/>
              </w:rPr>
              <w:t>15,00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238551" w14:textId="0A432590" w:rsidR="003D4CA4" w:rsidRPr="00497673" w:rsidRDefault="003D4CA4" w:rsidP="003D4CA4">
            <w:pPr>
              <w:jc w:val="center"/>
              <w:rPr>
                <w:rStyle w:val="None"/>
                <w:strike/>
                <w:color w:val="auto"/>
                <w:sz w:val="24"/>
                <w:szCs w:val="24"/>
                <w:lang w:val="pt-PT"/>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3BE753B" w14:textId="252EDE7B" w:rsidR="003D4CA4" w:rsidRPr="00497673" w:rsidRDefault="003D4CA4" w:rsidP="003D4CA4">
            <w:pPr>
              <w:rPr>
                <w:strike/>
                <w:color w:val="auto"/>
                <w:sz w:val="24"/>
                <w:szCs w:val="24"/>
              </w:rPr>
            </w:pPr>
            <w:r w:rsidRPr="00497673">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CA41534" w14:textId="3B4AD541" w:rsidR="003D4CA4" w:rsidRPr="00497673" w:rsidRDefault="003D4CA4" w:rsidP="003D4CA4">
            <w:pPr>
              <w:rPr>
                <w:rStyle w:val="None"/>
                <w:strike/>
                <w:color w:val="auto"/>
                <w:sz w:val="24"/>
                <w:szCs w:val="24"/>
                <w:highlight w:val="yellow"/>
              </w:rPr>
            </w:pPr>
            <w:r w:rsidRPr="00497673">
              <w:rPr>
                <w:rStyle w:val="None"/>
                <w:strike/>
                <w:color w:val="auto"/>
                <w:sz w:val="24"/>
                <w:szCs w:val="24"/>
              </w:rPr>
              <w:t>T</w:t>
            </w:r>
            <w:r w:rsidRPr="00497673">
              <w:rPr>
                <w:strike/>
                <w:color w:val="auto"/>
                <w:sz w:val="24"/>
                <w:szCs w:val="24"/>
              </w:rPr>
              <w:t>rumpinamas paslaugos teikimo laikotarpis; laikotarpis paslaugai yra apskaičiuotas atsižvelgiant į planuojamus rezidencijų terminus ir jų bendrą kiekį per metus.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CE2B48" w14:textId="53C4FC38" w:rsidR="003D4CA4" w:rsidRPr="00497673" w:rsidRDefault="003D4CA4" w:rsidP="003D4CA4">
            <w:pPr>
              <w:rPr>
                <w:rStyle w:val="None"/>
                <w:strike/>
                <w:color w:val="auto"/>
                <w:sz w:val="24"/>
                <w:szCs w:val="24"/>
                <w:highlight w:val="yellow"/>
              </w:rPr>
            </w:pPr>
            <w:r w:rsidRPr="00D40B5A">
              <w:rPr>
                <w:color w:val="auto"/>
                <w:sz w:val="24"/>
                <w:szCs w:val="24"/>
              </w:rPr>
              <w:t xml:space="preserve">Paslaugos perkeltos prie kūrybiškumo centro „Pragiedruliai“ </w:t>
            </w:r>
            <w:r>
              <w:rPr>
                <w:color w:val="auto"/>
                <w:sz w:val="24"/>
                <w:szCs w:val="24"/>
              </w:rPr>
              <w:t>8 punkto</w:t>
            </w:r>
          </w:p>
        </w:tc>
      </w:tr>
      <w:tr w:rsidR="003D4CA4" w:rsidRPr="00C7768F" w14:paraId="41DD319E"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7B2348" w14:textId="28650AE2" w:rsidR="003D4CA4" w:rsidRPr="00497673" w:rsidRDefault="003D4CA4" w:rsidP="003D4CA4">
            <w:pPr>
              <w:jc w:val="center"/>
              <w:rPr>
                <w:rStyle w:val="None"/>
                <w:b/>
                <w:bCs/>
                <w:strike/>
                <w:color w:val="auto"/>
                <w:sz w:val="24"/>
                <w:szCs w:val="24"/>
              </w:rPr>
            </w:pPr>
            <w:r w:rsidRPr="00497673">
              <w:rPr>
                <w:rStyle w:val="None"/>
                <w:b/>
                <w:bCs/>
                <w:strike/>
                <w:color w:val="auto"/>
                <w:sz w:val="24"/>
                <w:szCs w:val="24"/>
              </w:rPr>
              <w:t>8.9</w:t>
            </w:r>
          </w:p>
          <w:p w14:paraId="3EB53458" w14:textId="089A0ECF" w:rsidR="003D4CA4" w:rsidRPr="00C41C3A" w:rsidRDefault="003D4CA4" w:rsidP="003D4CA4">
            <w:pPr>
              <w:jc w:val="center"/>
              <w:rPr>
                <w:rStyle w:val="None"/>
                <w:b/>
                <w:bCs/>
                <w:sz w:val="24"/>
                <w:szCs w:val="24"/>
              </w:rPr>
            </w:pPr>
            <w:r>
              <w:rPr>
                <w:rStyle w:val="None"/>
                <w:b/>
                <w:bCs/>
                <w:sz w:val="24"/>
                <w:szCs w:val="24"/>
              </w:rPr>
              <w:t>5.1</w:t>
            </w:r>
            <w:r w:rsidRPr="00C41C3A">
              <w:rPr>
                <w:rStyle w:val="None"/>
                <w:b/>
                <w:bCs/>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A5EAA9" w14:textId="6BEF643B" w:rsidR="003D4CA4" w:rsidRPr="00C7768F" w:rsidRDefault="009F2F81" w:rsidP="003D4CA4">
            <w:pPr>
              <w:rPr>
                <w:rStyle w:val="None"/>
                <w:sz w:val="24"/>
                <w:szCs w:val="24"/>
              </w:rPr>
            </w:pPr>
            <w:r>
              <w:rPr>
                <w:rStyle w:val="None"/>
                <w:sz w:val="24"/>
                <w:szCs w:val="24"/>
              </w:rPr>
              <w:t>Muziejaus patalpos p</w:t>
            </w:r>
            <w:r w:rsidR="003D4CA4" w:rsidRPr="00C7768F">
              <w:rPr>
                <w:rStyle w:val="None"/>
                <w:sz w:val="24"/>
                <w:szCs w:val="24"/>
              </w:rPr>
              <w:t xml:space="preserve">artnerių ir </w:t>
            </w:r>
            <w:bookmarkStart w:id="0" w:name="_Hlk178260484"/>
            <w:r w:rsidR="003D4CA4" w:rsidRPr="00C7768F">
              <w:rPr>
                <w:rStyle w:val="None"/>
                <w:sz w:val="24"/>
                <w:szCs w:val="24"/>
                <w:u w:color="FF0000"/>
              </w:rPr>
              <w:t>Panevėžio miesto</w:t>
            </w:r>
            <w:r w:rsidR="003D4CA4" w:rsidRPr="00B56BCF">
              <w:rPr>
                <w:rStyle w:val="None"/>
                <w:sz w:val="24"/>
                <w:szCs w:val="24"/>
                <w:lang w:val="pt-BR"/>
              </w:rPr>
              <w:t xml:space="preserve"> savivaldyb</w:t>
            </w:r>
            <w:r w:rsidR="003D4CA4" w:rsidRPr="00C7768F">
              <w:rPr>
                <w:rStyle w:val="None"/>
                <w:sz w:val="24"/>
                <w:szCs w:val="24"/>
              </w:rPr>
              <w:t xml:space="preserve">ės administracijos </w:t>
            </w:r>
            <w:r w:rsidR="003D4CA4" w:rsidRPr="00C7768F">
              <w:rPr>
                <w:rStyle w:val="None"/>
                <w:sz w:val="24"/>
                <w:szCs w:val="24"/>
                <w:u w:color="FF0000"/>
              </w:rPr>
              <w:t xml:space="preserve">organizuojamam </w:t>
            </w:r>
            <w:r w:rsidR="003D4CA4" w:rsidRPr="00C7768F">
              <w:rPr>
                <w:rStyle w:val="None"/>
                <w:sz w:val="24"/>
                <w:szCs w:val="24"/>
              </w:rPr>
              <w:t>renginiui</w:t>
            </w:r>
            <w:bookmarkEnd w:id="0"/>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28354E" w14:textId="030B6C38" w:rsidR="003D4CA4" w:rsidRPr="00C7768F" w:rsidRDefault="003D4CA4" w:rsidP="003D4CA4">
            <w:pPr>
              <w:jc w:val="center"/>
              <w:rPr>
                <w:rStyle w:val="None"/>
                <w:sz w:val="24"/>
                <w:szCs w:val="24"/>
                <w:lang w:val="pt-PT"/>
              </w:rPr>
            </w:pPr>
            <w:r w:rsidRPr="00C7768F">
              <w:rPr>
                <w:rStyle w:val="None"/>
                <w:sz w:val="24"/>
                <w:szCs w:val="24"/>
                <w:lang w:val="pt-PT"/>
              </w:rPr>
              <w:t>1 val.</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91B7FE" w14:textId="684347E7" w:rsidR="003D4CA4" w:rsidRPr="00C7768F" w:rsidRDefault="003D4CA4" w:rsidP="003D4CA4">
            <w:pPr>
              <w:jc w:val="center"/>
              <w:rPr>
                <w:rStyle w:val="None"/>
                <w:sz w:val="24"/>
                <w:szCs w:val="24"/>
              </w:rPr>
            </w:pPr>
            <w:r w:rsidRPr="00C7768F">
              <w:rPr>
                <w:rStyle w:val="None"/>
                <w:sz w:val="24"/>
                <w:szCs w:val="24"/>
              </w:rPr>
              <w:t>Nemokamai</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4C7021" w14:textId="77777777" w:rsidR="003D4CA4" w:rsidRPr="00C7768F" w:rsidRDefault="003D4CA4" w:rsidP="003D4CA4">
            <w:pPr>
              <w:jc w:val="center"/>
              <w:rPr>
                <w:rStyle w:val="None"/>
                <w:color w:val="auto"/>
                <w:sz w:val="24"/>
                <w:szCs w:val="24"/>
                <w:lang w:val="pt-PT"/>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766833" w14:textId="782A6586"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882792" w14:textId="77777777" w:rsidR="003D4CA4" w:rsidRPr="00C7768F" w:rsidRDefault="003D4CA4" w:rsidP="003D4CA4">
            <w:pPr>
              <w:rPr>
                <w:rStyle w:val="None"/>
                <w:color w:val="auto"/>
                <w:sz w:val="24"/>
                <w:szCs w:val="24"/>
                <w:lang w:val="en-US"/>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62EAF9" w14:textId="77777777" w:rsidR="003D4CA4" w:rsidRPr="00C7768F" w:rsidRDefault="003D4CA4" w:rsidP="003D4CA4">
            <w:pPr>
              <w:rPr>
                <w:rStyle w:val="None"/>
                <w:color w:val="auto"/>
                <w:sz w:val="24"/>
                <w:szCs w:val="24"/>
                <w:lang w:val="en-US"/>
              </w:rPr>
            </w:pPr>
          </w:p>
        </w:tc>
      </w:tr>
      <w:tr w:rsidR="003D4CA4" w:rsidRPr="00C7768F" w14:paraId="38AD08AE"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BB67DA" w14:textId="6C72B5E7" w:rsidR="003D4CA4" w:rsidRPr="00497673" w:rsidRDefault="003D4CA4" w:rsidP="003D4CA4">
            <w:pPr>
              <w:jc w:val="center"/>
              <w:rPr>
                <w:strike/>
                <w:color w:val="auto"/>
                <w:sz w:val="24"/>
                <w:szCs w:val="24"/>
              </w:rPr>
            </w:pPr>
            <w:r w:rsidRPr="00497673">
              <w:rPr>
                <w:strike/>
                <w:color w:val="auto"/>
                <w:sz w:val="24"/>
                <w:szCs w:val="24"/>
              </w:rPr>
              <w:t>8.10.</w:t>
            </w:r>
          </w:p>
          <w:p w14:paraId="28C2732F" w14:textId="3D33448A" w:rsidR="003D4CA4" w:rsidRPr="00320773" w:rsidRDefault="003D4CA4" w:rsidP="003D4CA4">
            <w:pPr>
              <w:jc w:val="center"/>
              <w:rPr>
                <w:rStyle w:val="None"/>
                <w:b/>
                <w:bCs/>
                <w:color w:val="auto"/>
                <w:sz w:val="24"/>
                <w:szCs w:val="24"/>
              </w:rPr>
            </w:pPr>
            <w:r>
              <w:rPr>
                <w:b/>
                <w:bCs/>
                <w:color w:val="auto"/>
                <w:sz w:val="24"/>
                <w:szCs w:val="24"/>
              </w:rPr>
              <w:t>5.2</w:t>
            </w:r>
            <w:r w:rsidRPr="00320773">
              <w:rPr>
                <w:b/>
                <w:bCs/>
                <w:color w:val="auto"/>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C9AADD" w14:textId="4AC903EB" w:rsidR="003D4CA4" w:rsidRPr="00C7768F" w:rsidRDefault="003D4CA4" w:rsidP="003D4CA4">
            <w:pPr>
              <w:rPr>
                <w:color w:val="auto"/>
                <w:sz w:val="24"/>
                <w:szCs w:val="24"/>
              </w:rPr>
            </w:pPr>
            <w:r w:rsidRPr="0051103F">
              <w:rPr>
                <w:strike/>
                <w:color w:val="auto"/>
                <w:sz w:val="24"/>
                <w:szCs w:val="24"/>
              </w:rPr>
              <w:t xml:space="preserve">„Stasys </w:t>
            </w:r>
            <w:proofErr w:type="spellStart"/>
            <w:r w:rsidRPr="0051103F">
              <w:rPr>
                <w:strike/>
                <w:color w:val="auto"/>
                <w:sz w:val="24"/>
                <w:szCs w:val="24"/>
              </w:rPr>
              <w:t>Museum</w:t>
            </w:r>
            <w:proofErr w:type="spellEnd"/>
            <w:r w:rsidRPr="0051103F">
              <w:rPr>
                <w:strike/>
                <w:color w:val="auto"/>
                <w:sz w:val="24"/>
                <w:szCs w:val="24"/>
              </w:rPr>
              <w:t>“</w:t>
            </w:r>
            <w:r w:rsidRPr="00C7768F">
              <w:rPr>
                <w:color w:val="auto"/>
                <w:sz w:val="24"/>
                <w:szCs w:val="24"/>
              </w:rPr>
              <w:t xml:space="preserve"> </w:t>
            </w:r>
            <w:r w:rsidRPr="009F3C1F">
              <w:rPr>
                <w:color w:val="auto"/>
                <w:sz w:val="24"/>
                <w:szCs w:val="24"/>
              </w:rPr>
              <w:t>II aukšto</w:t>
            </w:r>
            <w:r w:rsidRPr="00C7768F">
              <w:rPr>
                <w:color w:val="auto"/>
                <w:sz w:val="24"/>
                <w:szCs w:val="24"/>
              </w:rPr>
              <w:t xml:space="preserve"> </w:t>
            </w:r>
            <w:r w:rsidRPr="005251CE">
              <w:rPr>
                <w:b/>
                <w:bCs/>
                <w:color w:val="auto"/>
                <w:sz w:val="24"/>
                <w:szCs w:val="24"/>
                <w:highlight w:val="yellow"/>
              </w:rPr>
              <w:t xml:space="preserve"> </w:t>
            </w:r>
            <w:r w:rsidRPr="005538B9">
              <w:rPr>
                <w:strike/>
                <w:color w:val="auto"/>
                <w:sz w:val="24"/>
                <w:szCs w:val="24"/>
              </w:rPr>
              <w:t>konferencijų salės</w:t>
            </w:r>
            <w:r>
              <w:rPr>
                <w:b/>
                <w:bCs/>
                <w:color w:val="auto"/>
                <w:sz w:val="24"/>
                <w:szCs w:val="24"/>
              </w:rPr>
              <w:t xml:space="preserve"> </w:t>
            </w:r>
            <w:r w:rsidRPr="005251CE">
              <w:rPr>
                <w:b/>
                <w:bCs/>
                <w:color w:val="auto"/>
                <w:sz w:val="24"/>
                <w:szCs w:val="24"/>
              </w:rPr>
              <w:t>ekspozicij</w:t>
            </w:r>
            <w:r w:rsidR="009F2F81">
              <w:rPr>
                <w:b/>
                <w:bCs/>
                <w:color w:val="auto"/>
                <w:sz w:val="24"/>
                <w:szCs w:val="24"/>
              </w:rPr>
              <w:t>ų</w:t>
            </w:r>
            <w:r w:rsidRPr="005538B9">
              <w:rPr>
                <w:b/>
                <w:bCs/>
                <w:color w:val="auto"/>
                <w:sz w:val="24"/>
                <w:szCs w:val="24"/>
              </w:rPr>
              <w:t xml:space="preserve"> erdvės</w:t>
            </w:r>
            <w:r w:rsidRPr="005251CE">
              <w:rPr>
                <w:color w:val="auto"/>
                <w:sz w:val="24"/>
                <w:szCs w:val="24"/>
              </w:rPr>
              <w:t xml:space="preserve"> nuoma</w:t>
            </w:r>
            <w:r w:rsidRPr="00C7768F">
              <w:rPr>
                <w:color w:val="auto"/>
                <w:sz w:val="24"/>
                <w:szCs w:val="24"/>
              </w:rPr>
              <w:t xml:space="preserve"> be multimedijos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53D203E" w14:textId="77777777" w:rsidR="003D4CA4" w:rsidRPr="004761D8" w:rsidRDefault="003D4CA4" w:rsidP="003D4CA4">
            <w:pPr>
              <w:jc w:val="center"/>
              <w:rPr>
                <w:color w:val="auto"/>
                <w:sz w:val="24"/>
                <w:szCs w:val="24"/>
                <w:lang w:val="pt-PT"/>
              </w:rPr>
            </w:pPr>
            <w:r w:rsidRPr="004761D8">
              <w:rPr>
                <w:color w:val="auto"/>
                <w:sz w:val="24"/>
                <w:szCs w:val="24"/>
                <w:lang w:val="pt-PT"/>
              </w:rPr>
              <w:t>1 val./</w:t>
            </w:r>
            <w:r w:rsidRPr="004761D8">
              <w:rPr>
                <w:color w:val="auto"/>
                <w:sz w:val="24"/>
                <w:szCs w:val="24"/>
                <w:lang w:val="pt-PT"/>
              </w:rPr>
              <w:br/>
              <w:t>1 d. d./</w:t>
            </w:r>
          </w:p>
          <w:p w14:paraId="050ACD0F" w14:textId="77777777" w:rsidR="003D4CA4" w:rsidRPr="00C7768F" w:rsidRDefault="003D4CA4" w:rsidP="003D4CA4">
            <w:pPr>
              <w:jc w:val="center"/>
              <w:rPr>
                <w:color w:val="auto"/>
                <w:sz w:val="24"/>
                <w:szCs w:val="24"/>
              </w:rPr>
            </w:pPr>
            <w:r w:rsidRPr="00C7768F">
              <w:rPr>
                <w:color w:val="auto"/>
                <w:sz w:val="24"/>
                <w:szCs w:val="24"/>
              </w:rPr>
              <w:t>Savaitgaliais;</w:t>
            </w:r>
          </w:p>
          <w:p w14:paraId="0A696675" w14:textId="77777777" w:rsidR="003D4CA4" w:rsidRPr="00C7768F" w:rsidRDefault="003D4CA4" w:rsidP="003D4CA4">
            <w:pPr>
              <w:jc w:val="center"/>
              <w:rPr>
                <w:color w:val="auto"/>
                <w:sz w:val="24"/>
                <w:szCs w:val="24"/>
              </w:rPr>
            </w:pPr>
          </w:p>
          <w:p w14:paraId="41ACC37E" w14:textId="088C5E37" w:rsidR="003D4CA4" w:rsidRPr="009F3C1F" w:rsidRDefault="003D4CA4" w:rsidP="003D4CA4">
            <w:pPr>
              <w:jc w:val="center"/>
              <w:rPr>
                <w:rStyle w:val="None"/>
                <w:color w:val="auto"/>
                <w:sz w:val="24"/>
                <w:szCs w:val="24"/>
                <w:lang w:val="pt-PT"/>
              </w:rPr>
            </w:pPr>
            <w:r w:rsidRPr="009F3C1F">
              <w:rPr>
                <w:color w:val="auto"/>
                <w:sz w:val="24"/>
                <w:szCs w:val="24"/>
              </w:rPr>
              <w:t>Iki/po muziejaus darbo valandų</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C2DD5C" w14:textId="77777777" w:rsidR="003D4CA4" w:rsidRPr="00C7768F" w:rsidRDefault="003D4CA4" w:rsidP="003D4CA4">
            <w:pPr>
              <w:jc w:val="center"/>
              <w:rPr>
                <w:color w:val="auto"/>
                <w:sz w:val="24"/>
                <w:szCs w:val="24"/>
                <w:lang w:val="en-US"/>
              </w:rPr>
            </w:pPr>
            <w:r w:rsidRPr="00C7768F">
              <w:rPr>
                <w:color w:val="auto"/>
                <w:sz w:val="24"/>
                <w:szCs w:val="24"/>
              </w:rPr>
              <w:lastRenderedPageBreak/>
              <w:t>100,00/</w:t>
            </w:r>
            <w:r w:rsidRPr="00C7768F">
              <w:rPr>
                <w:color w:val="auto"/>
                <w:sz w:val="24"/>
                <w:szCs w:val="24"/>
              </w:rPr>
              <w:br/>
              <w:t>600,00/</w:t>
            </w:r>
            <w:r w:rsidRPr="00C7768F">
              <w:rPr>
                <w:color w:val="auto"/>
                <w:sz w:val="24"/>
                <w:szCs w:val="24"/>
              </w:rPr>
              <w:br/>
              <w:t xml:space="preserve">Standartinė kaina </w:t>
            </w:r>
            <w:r w:rsidRPr="00C7768F">
              <w:rPr>
                <w:color w:val="auto"/>
                <w:sz w:val="24"/>
                <w:szCs w:val="24"/>
                <w:lang w:val="en-US"/>
              </w:rPr>
              <w:lastRenderedPageBreak/>
              <w:t xml:space="preserve">+ 20%; </w:t>
            </w:r>
          </w:p>
          <w:p w14:paraId="1BD47F22" w14:textId="12B2DF27" w:rsidR="003D4CA4" w:rsidRPr="009F3C1F" w:rsidRDefault="003D4CA4" w:rsidP="003D4CA4">
            <w:pPr>
              <w:jc w:val="center"/>
              <w:rPr>
                <w:color w:val="auto"/>
              </w:rPr>
            </w:pPr>
            <w:r w:rsidRPr="009F3C1F">
              <w:rPr>
                <w:color w:val="auto"/>
                <w:sz w:val="24"/>
                <w:szCs w:val="24"/>
              </w:rPr>
              <w:t xml:space="preserve">Standartinė kaina </w:t>
            </w:r>
            <w:r w:rsidRPr="009F3C1F">
              <w:rPr>
                <w:color w:val="auto"/>
                <w:sz w:val="24"/>
                <w:szCs w:val="24"/>
                <w:lang w:val="en-US"/>
              </w:rPr>
              <w:t>+50%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1E0455" w14:textId="73278EA4" w:rsidR="003D4CA4" w:rsidRPr="00C7768F" w:rsidRDefault="003D4CA4" w:rsidP="003D4CA4">
            <w:pPr>
              <w:jc w:val="center"/>
              <w:rPr>
                <w:rStyle w:val="None"/>
                <w:b/>
                <w:bCs/>
                <w:color w:val="auto"/>
                <w:sz w:val="24"/>
                <w:szCs w:val="24"/>
                <w:lang w:val="pt-PT"/>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990793" w14:textId="73F673AC" w:rsidR="003D4CA4" w:rsidRPr="00C7768F" w:rsidRDefault="003D4CA4" w:rsidP="003D4CA4">
            <w:pPr>
              <w:rPr>
                <w:color w:val="auto"/>
                <w:sz w:val="24"/>
                <w:szCs w:val="24"/>
              </w:rPr>
            </w:pPr>
            <w:r w:rsidRPr="00C7768F">
              <w:rPr>
                <w:color w:val="auto"/>
                <w:sz w:val="24"/>
                <w:szCs w:val="24"/>
              </w:rPr>
              <w:t>Nepakitęs  tarifas</w:t>
            </w:r>
            <w:r>
              <w:rPr>
                <w:color w:val="auto"/>
                <w:sz w:val="24"/>
                <w:szCs w:val="24"/>
              </w:rPr>
              <w:t xml:space="preserve">, </w:t>
            </w:r>
            <w:r w:rsidRPr="00C7768F">
              <w:rPr>
                <w:color w:val="auto"/>
                <w:sz w:val="24"/>
                <w:szCs w:val="24"/>
              </w:rPr>
              <w:t xml:space="preserve"> </w:t>
            </w:r>
            <w:r w:rsidRPr="00CD2E38">
              <w:rPr>
                <w:b/>
                <w:bCs/>
                <w:color w:val="auto"/>
                <w:sz w:val="24"/>
                <w:szCs w:val="24"/>
              </w:rPr>
              <w:t xml:space="preserve">tikslinamas  erdvės </w:t>
            </w:r>
            <w:r w:rsidRPr="00CD2E38">
              <w:rPr>
                <w:b/>
                <w:bCs/>
                <w:color w:val="auto"/>
                <w:sz w:val="24"/>
                <w:szCs w:val="24"/>
              </w:rPr>
              <w:lastRenderedPageBreak/>
              <w:t>pavadinimas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C44BF2" w14:textId="4F98219D" w:rsidR="003D4CA4" w:rsidRPr="00B56BCF" w:rsidRDefault="003D4CA4" w:rsidP="003D4CA4">
            <w:pPr>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A26FEE" w14:textId="485C94BB" w:rsidR="003D4CA4" w:rsidRPr="00B56BCF" w:rsidRDefault="003D4CA4" w:rsidP="003D4CA4">
            <w:pPr>
              <w:rPr>
                <w:rStyle w:val="None"/>
                <w:color w:val="auto"/>
                <w:sz w:val="24"/>
                <w:szCs w:val="24"/>
              </w:rPr>
            </w:pPr>
          </w:p>
        </w:tc>
      </w:tr>
      <w:tr w:rsidR="003D4CA4" w:rsidRPr="00C7768F" w14:paraId="3E43F211"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A4CCF7" w14:textId="2F01B035" w:rsidR="003D4CA4" w:rsidRPr="00497673" w:rsidRDefault="003D4CA4" w:rsidP="003D4CA4">
            <w:pPr>
              <w:jc w:val="center"/>
              <w:rPr>
                <w:b/>
                <w:bCs/>
                <w:color w:val="auto"/>
                <w:sz w:val="24"/>
                <w:szCs w:val="24"/>
              </w:rPr>
            </w:pPr>
            <w:r w:rsidRPr="00497673">
              <w:rPr>
                <w:b/>
                <w:bCs/>
                <w:color w:val="auto"/>
                <w:sz w:val="24"/>
                <w:szCs w:val="24"/>
              </w:rPr>
              <w:t>5.3.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9F90FAD" w14:textId="1F088093" w:rsidR="003D4CA4" w:rsidRPr="00932F45" w:rsidRDefault="003D4CA4" w:rsidP="003D4CA4">
            <w:pPr>
              <w:rPr>
                <w:color w:val="auto"/>
                <w:sz w:val="24"/>
                <w:szCs w:val="24"/>
              </w:rPr>
            </w:pPr>
            <w:r w:rsidRPr="0051103F">
              <w:rPr>
                <w:strike/>
                <w:color w:val="auto"/>
                <w:sz w:val="24"/>
                <w:szCs w:val="24"/>
              </w:rPr>
              <w:t xml:space="preserve">„Stasys </w:t>
            </w:r>
            <w:proofErr w:type="spellStart"/>
            <w:r w:rsidRPr="0051103F">
              <w:rPr>
                <w:strike/>
                <w:color w:val="auto"/>
                <w:sz w:val="24"/>
                <w:szCs w:val="24"/>
              </w:rPr>
              <w:t>Museum</w:t>
            </w:r>
            <w:proofErr w:type="spellEnd"/>
            <w:r w:rsidRPr="00932F45">
              <w:rPr>
                <w:color w:val="auto"/>
                <w:sz w:val="24"/>
                <w:szCs w:val="24"/>
              </w:rPr>
              <w:t xml:space="preserve">“ II aukšto </w:t>
            </w:r>
            <w:proofErr w:type="spellStart"/>
            <w:r w:rsidRPr="005538B9">
              <w:rPr>
                <w:color w:val="auto"/>
                <w:sz w:val="24"/>
                <w:szCs w:val="24"/>
              </w:rPr>
              <w:t>ekspozicij</w:t>
            </w:r>
            <w:r w:rsidR="009F2F81">
              <w:rPr>
                <w:color w:val="auto"/>
                <w:sz w:val="24"/>
                <w:szCs w:val="24"/>
              </w:rPr>
              <w:t>ė</w:t>
            </w:r>
            <w:proofErr w:type="spellEnd"/>
            <w:r w:rsidRPr="005538B9">
              <w:rPr>
                <w:color w:val="auto"/>
                <w:sz w:val="24"/>
                <w:szCs w:val="24"/>
              </w:rPr>
              <w:t xml:space="preserve"> </w:t>
            </w:r>
            <w:r w:rsidRPr="00932F45">
              <w:rPr>
                <w:color w:val="auto"/>
                <w:sz w:val="24"/>
                <w:szCs w:val="24"/>
              </w:rPr>
              <w:t>erdvės nuoma su multimedija</w:t>
            </w:r>
          </w:p>
          <w:p w14:paraId="72DB4EE3" w14:textId="77777777" w:rsidR="003D4CA4" w:rsidRPr="00932F45" w:rsidRDefault="003D4CA4" w:rsidP="003D4CA4">
            <w:pPr>
              <w:rPr>
                <w:color w:val="auto"/>
                <w:sz w:val="24"/>
                <w:szCs w:val="24"/>
              </w:rPr>
            </w:pPr>
          </w:p>
          <w:p w14:paraId="71581178" w14:textId="77777777" w:rsidR="003D4CA4" w:rsidRPr="00932F45" w:rsidRDefault="003D4CA4" w:rsidP="003D4CA4">
            <w:pPr>
              <w:rPr>
                <w:color w:val="auto"/>
                <w:sz w:val="24"/>
                <w:szCs w:val="24"/>
              </w:rPr>
            </w:pP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D5C5BE" w14:textId="77777777" w:rsidR="003D4CA4" w:rsidRPr="004761D8" w:rsidRDefault="003D4CA4" w:rsidP="003D4CA4">
            <w:pPr>
              <w:jc w:val="center"/>
              <w:rPr>
                <w:color w:val="auto"/>
                <w:sz w:val="24"/>
                <w:szCs w:val="24"/>
                <w:lang w:val="pt-PT"/>
              </w:rPr>
            </w:pPr>
            <w:r w:rsidRPr="004761D8">
              <w:rPr>
                <w:color w:val="auto"/>
                <w:sz w:val="24"/>
                <w:szCs w:val="24"/>
                <w:lang w:val="pt-PT"/>
              </w:rPr>
              <w:t>1 val./</w:t>
            </w:r>
            <w:r w:rsidRPr="00932F45">
              <w:rPr>
                <w:color w:val="auto"/>
              </w:rPr>
              <w:br/>
            </w:r>
            <w:r w:rsidRPr="004761D8">
              <w:rPr>
                <w:color w:val="auto"/>
                <w:sz w:val="24"/>
                <w:szCs w:val="24"/>
                <w:lang w:val="pt-PT"/>
              </w:rPr>
              <w:t>1 d. d./</w:t>
            </w:r>
          </w:p>
          <w:p w14:paraId="5B0FBF5F" w14:textId="77777777" w:rsidR="003D4CA4" w:rsidRPr="00932F45" w:rsidRDefault="003D4CA4" w:rsidP="003D4CA4">
            <w:pPr>
              <w:jc w:val="center"/>
              <w:rPr>
                <w:color w:val="auto"/>
                <w:sz w:val="24"/>
                <w:szCs w:val="24"/>
              </w:rPr>
            </w:pPr>
            <w:r w:rsidRPr="00932F45">
              <w:rPr>
                <w:color w:val="auto"/>
                <w:sz w:val="24"/>
                <w:szCs w:val="24"/>
              </w:rPr>
              <w:t>Savaitgaliais;</w:t>
            </w:r>
          </w:p>
          <w:p w14:paraId="062D85F1" w14:textId="77777777" w:rsidR="003D4CA4" w:rsidRPr="00932F45" w:rsidRDefault="003D4CA4" w:rsidP="003D4CA4">
            <w:pPr>
              <w:jc w:val="center"/>
              <w:rPr>
                <w:color w:val="auto"/>
                <w:sz w:val="24"/>
                <w:szCs w:val="24"/>
              </w:rPr>
            </w:pPr>
          </w:p>
          <w:p w14:paraId="5AA31E9B" w14:textId="1B782DA5" w:rsidR="003D4CA4" w:rsidRPr="004761D8" w:rsidRDefault="003D4CA4" w:rsidP="003D4CA4">
            <w:pPr>
              <w:jc w:val="center"/>
              <w:rPr>
                <w:color w:val="auto"/>
                <w:sz w:val="24"/>
                <w:szCs w:val="24"/>
                <w:lang w:val="pt-PT"/>
              </w:rPr>
            </w:pPr>
            <w:r w:rsidRPr="00932F45">
              <w:rPr>
                <w:color w:val="auto"/>
                <w:sz w:val="24"/>
                <w:szCs w:val="24"/>
              </w:rPr>
              <w:t>Iki/po muziejaus darbo valandų</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ED9FD72" w14:textId="1A74C8BD" w:rsidR="003D4CA4" w:rsidRPr="00932F45" w:rsidRDefault="003D4CA4" w:rsidP="003D4CA4">
            <w:pPr>
              <w:jc w:val="center"/>
              <w:rPr>
                <w:color w:val="auto"/>
                <w:sz w:val="24"/>
                <w:szCs w:val="24"/>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48D410" w14:textId="77777777" w:rsidR="003D4CA4" w:rsidRPr="00932F45" w:rsidRDefault="003D4CA4" w:rsidP="003D4CA4">
            <w:pPr>
              <w:jc w:val="center"/>
              <w:rPr>
                <w:color w:val="auto"/>
                <w:sz w:val="24"/>
                <w:szCs w:val="24"/>
              </w:rPr>
            </w:pPr>
            <w:r w:rsidRPr="00932F45">
              <w:rPr>
                <w:color w:val="auto"/>
                <w:sz w:val="24"/>
                <w:szCs w:val="24"/>
              </w:rPr>
              <w:t>150,00/</w:t>
            </w:r>
          </w:p>
          <w:p w14:paraId="7EFC357D" w14:textId="77777777" w:rsidR="003D4CA4" w:rsidRPr="00932F45" w:rsidRDefault="003D4CA4" w:rsidP="003D4CA4">
            <w:pPr>
              <w:jc w:val="center"/>
              <w:rPr>
                <w:color w:val="auto"/>
                <w:sz w:val="24"/>
                <w:szCs w:val="24"/>
                <w:lang w:val="en-US"/>
              </w:rPr>
            </w:pPr>
            <w:r w:rsidRPr="00932F45">
              <w:rPr>
                <w:color w:val="auto"/>
                <w:sz w:val="24"/>
                <w:szCs w:val="24"/>
              </w:rPr>
              <w:t xml:space="preserve">650,00 Standartinė kaina </w:t>
            </w:r>
            <w:r w:rsidRPr="00932F45">
              <w:rPr>
                <w:color w:val="auto"/>
                <w:sz w:val="24"/>
                <w:szCs w:val="24"/>
                <w:lang w:val="en-US"/>
              </w:rPr>
              <w:t xml:space="preserve">+ 20%; </w:t>
            </w:r>
          </w:p>
          <w:p w14:paraId="4BDCCFC9" w14:textId="2C9CE7C9" w:rsidR="003D4CA4" w:rsidRPr="00932F45" w:rsidRDefault="003D4CA4" w:rsidP="003D4CA4">
            <w:pPr>
              <w:jc w:val="center"/>
              <w:rPr>
                <w:rStyle w:val="None"/>
                <w:b/>
                <w:bCs/>
                <w:color w:val="auto"/>
                <w:sz w:val="24"/>
                <w:szCs w:val="24"/>
                <w:lang w:val="pt-PT"/>
              </w:rPr>
            </w:pPr>
            <w:r w:rsidRPr="00932F45">
              <w:rPr>
                <w:color w:val="auto"/>
                <w:sz w:val="24"/>
                <w:szCs w:val="24"/>
              </w:rPr>
              <w:t xml:space="preserve">Standartinė kaina </w:t>
            </w:r>
            <w:r w:rsidRPr="00932F45">
              <w:rPr>
                <w:color w:val="auto"/>
                <w:sz w:val="24"/>
                <w:szCs w:val="24"/>
                <w:lang w:val="en-US"/>
              </w:rPr>
              <w:t>+50%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8CFD14" w14:textId="3E13DE8F" w:rsidR="003D4CA4" w:rsidRPr="004E5C5A" w:rsidRDefault="003D4CA4" w:rsidP="003D4CA4">
            <w:pPr>
              <w:rPr>
                <w:color w:val="auto"/>
                <w:sz w:val="24"/>
                <w:szCs w:val="24"/>
              </w:rPr>
            </w:pPr>
            <w:r w:rsidRPr="004E5C5A">
              <w:rPr>
                <w:color w:val="auto"/>
                <w:sz w:val="24"/>
                <w:szCs w:val="24"/>
              </w:rPr>
              <w:t>Naujas tarifas</w:t>
            </w:r>
          </w:p>
          <w:p w14:paraId="711C35E5" w14:textId="1B4DEB8B" w:rsidR="003D4CA4" w:rsidRPr="00320773" w:rsidRDefault="003D4CA4" w:rsidP="003D4CA4">
            <w:pPr>
              <w:rPr>
                <w:color w:val="auto"/>
                <w:sz w:val="24"/>
                <w:szCs w:val="24"/>
                <w:highlight w:val="yellow"/>
              </w:rPr>
            </w:pP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1D4A13" w14:textId="77777777" w:rsidR="003D4CA4" w:rsidRPr="00922601" w:rsidRDefault="003D4CA4" w:rsidP="003D4CA4">
            <w:pPr>
              <w:rPr>
                <w:rStyle w:val="None"/>
                <w:color w:val="auto"/>
                <w:sz w:val="24"/>
                <w:szCs w:val="24"/>
              </w:rPr>
            </w:pPr>
            <w:r w:rsidRPr="00922601">
              <w:rPr>
                <w:rStyle w:val="None"/>
                <w:color w:val="auto"/>
                <w:sz w:val="24"/>
                <w:szCs w:val="24"/>
              </w:rPr>
              <w:t xml:space="preserve">Tikslinamas pavadinimas dėl aiškesnės nuomojamos patalpos įvardijimo užsakovui.  </w:t>
            </w:r>
          </w:p>
          <w:p w14:paraId="624C9743" w14:textId="3B2CA7D6" w:rsidR="003D4CA4" w:rsidRPr="00630171" w:rsidRDefault="003D4CA4" w:rsidP="003D4CA4">
            <w:pPr>
              <w:rPr>
                <w:rStyle w:val="None"/>
                <w:color w:val="auto"/>
                <w:sz w:val="24"/>
                <w:szCs w:val="24"/>
              </w:rPr>
            </w:pPr>
            <w:r w:rsidRPr="00630171">
              <w:rPr>
                <w:rStyle w:val="None"/>
                <w:color w:val="auto"/>
                <w:sz w:val="24"/>
                <w:szCs w:val="24"/>
              </w:rPr>
              <w:t>Naujas įkainis nustatomas atsiradus papildomai paslauga</w:t>
            </w:r>
            <w:r>
              <w:rPr>
                <w:rStyle w:val="None"/>
                <w:color w:val="auto"/>
                <w:sz w:val="24"/>
                <w:szCs w:val="24"/>
              </w:rPr>
              <w:t>i -</w:t>
            </w:r>
            <w:r w:rsidRPr="00630171">
              <w:rPr>
                <w:rStyle w:val="None"/>
                <w:color w:val="auto"/>
                <w:sz w:val="24"/>
                <w:szCs w:val="24"/>
              </w:rPr>
              <w:t xml:space="preserve"> patalp</w:t>
            </w:r>
            <w:r>
              <w:rPr>
                <w:rStyle w:val="None"/>
                <w:color w:val="auto"/>
                <w:sz w:val="24"/>
                <w:szCs w:val="24"/>
              </w:rPr>
              <w:t>os nuoma</w:t>
            </w:r>
            <w:r w:rsidRPr="00630171">
              <w:rPr>
                <w:rStyle w:val="None"/>
                <w:color w:val="auto"/>
                <w:sz w:val="24"/>
                <w:szCs w:val="24"/>
              </w:rPr>
              <w:t xml:space="preserve"> kartu su multimedijos įranga.</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0E0FA4" w14:textId="77777777" w:rsidR="003D4CA4" w:rsidRPr="00EA30D4" w:rsidRDefault="003D4CA4" w:rsidP="003D4CA4">
            <w:pPr>
              <w:rPr>
                <w:color w:val="auto"/>
                <w:sz w:val="24"/>
                <w:szCs w:val="24"/>
              </w:rPr>
            </w:pPr>
            <w:r w:rsidRPr="00EA30D4">
              <w:rPr>
                <w:color w:val="auto"/>
                <w:sz w:val="24"/>
                <w:szCs w:val="24"/>
              </w:rPr>
              <w:t>Lietuvos Valdovų rūmų renginių erdvėms skirtame kainoraštyje įvardijama taikytinas papildomas užmokestis už įrangos naudojimą. </w:t>
            </w:r>
          </w:p>
          <w:p w14:paraId="0C07C8FF" w14:textId="77777777" w:rsidR="00B358FA" w:rsidRDefault="003D4CA4" w:rsidP="003D4CA4">
            <w:pPr>
              <w:rPr>
                <w:color w:val="auto"/>
                <w:sz w:val="24"/>
                <w:szCs w:val="24"/>
              </w:rPr>
            </w:pPr>
            <w:r w:rsidRPr="00EA30D4">
              <w:rPr>
                <w:color w:val="auto"/>
                <w:sz w:val="24"/>
                <w:szCs w:val="24"/>
              </w:rPr>
              <w:t> </w:t>
            </w:r>
            <w:r w:rsidR="00B358FA">
              <w:rPr>
                <w:color w:val="auto"/>
                <w:sz w:val="24"/>
                <w:szCs w:val="24"/>
              </w:rPr>
              <w:t>Nuo 70 Eur iki 650 Eur</w:t>
            </w:r>
          </w:p>
          <w:p w14:paraId="6B5A1F66" w14:textId="4998F550" w:rsidR="003D4CA4" w:rsidRPr="00EA30D4" w:rsidRDefault="003D4CA4" w:rsidP="003D4CA4">
            <w:pPr>
              <w:rPr>
                <w:color w:val="auto"/>
                <w:sz w:val="24"/>
                <w:szCs w:val="24"/>
              </w:rPr>
            </w:pPr>
            <w:r w:rsidRPr="00EA30D4">
              <w:rPr>
                <w:color w:val="auto"/>
                <w:sz w:val="24"/>
                <w:szCs w:val="24"/>
              </w:rPr>
              <w:t> </w:t>
            </w:r>
          </w:p>
          <w:p w14:paraId="7B7384FC" w14:textId="77777777" w:rsidR="003D4CA4" w:rsidRPr="00EA30D4" w:rsidRDefault="003D4CA4" w:rsidP="003D4CA4">
            <w:pPr>
              <w:rPr>
                <w:color w:val="auto"/>
                <w:sz w:val="24"/>
                <w:szCs w:val="24"/>
              </w:rPr>
            </w:pPr>
            <w:r w:rsidRPr="00EA30D4">
              <w:rPr>
                <w:color w:val="auto"/>
                <w:sz w:val="24"/>
                <w:szCs w:val="24"/>
              </w:rPr>
              <w:t>Maironio lietuvių literatūros muziejus už nuomojamoje patalpoje naudojamą įrangą taiko 50 Eur vienkartinį mokestį.  </w:t>
            </w:r>
          </w:p>
          <w:p w14:paraId="2F53D5F5" w14:textId="21B68454" w:rsidR="003D4CA4" w:rsidRPr="00331C4D" w:rsidRDefault="003D4CA4" w:rsidP="003D4CA4">
            <w:pPr>
              <w:rPr>
                <w:color w:val="auto"/>
                <w:sz w:val="24"/>
                <w:szCs w:val="24"/>
              </w:rPr>
            </w:pPr>
          </w:p>
        </w:tc>
      </w:tr>
      <w:tr w:rsidR="003D4CA4" w:rsidRPr="00C7768F" w14:paraId="02FCD0A9"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575AF8" w14:textId="616C3062" w:rsidR="003D4CA4" w:rsidRPr="00497673" w:rsidRDefault="003D4CA4" w:rsidP="003D4CA4">
            <w:pPr>
              <w:jc w:val="center"/>
              <w:rPr>
                <w:strike/>
                <w:color w:val="auto"/>
                <w:sz w:val="24"/>
                <w:szCs w:val="24"/>
              </w:rPr>
            </w:pPr>
            <w:r w:rsidRPr="00497673">
              <w:rPr>
                <w:strike/>
                <w:color w:val="auto"/>
                <w:sz w:val="24"/>
                <w:szCs w:val="24"/>
              </w:rPr>
              <w:t>8.11.</w:t>
            </w:r>
          </w:p>
          <w:p w14:paraId="7BB32B38" w14:textId="72587A3D" w:rsidR="003D4CA4" w:rsidRPr="00320773" w:rsidRDefault="003D4CA4" w:rsidP="003D4CA4">
            <w:pPr>
              <w:jc w:val="center"/>
              <w:rPr>
                <w:b/>
                <w:bCs/>
                <w:color w:val="auto"/>
                <w:sz w:val="24"/>
                <w:szCs w:val="24"/>
              </w:rPr>
            </w:pPr>
            <w:r>
              <w:rPr>
                <w:b/>
                <w:bCs/>
                <w:color w:val="auto"/>
                <w:sz w:val="24"/>
                <w:szCs w:val="24"/>
              </w:rPr>
              <w:t>5.4</w:t>
            </w:r>
            <w:r w:rsidRPr="00320773">
              <w:rPr>
                <w:b/>
                <w:bCs/>
                <w:color w:val="auto"/>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8E062C" w14:textId="7A63B83D" w:rsidR="003D4CA4" w:rsidRPr="00C7768F" w:rsidRDefault="003D4CA4" w:rsidP="003D4CA4">
            <w:pPr>
              <w:rPr>
                <w:color w:val="auto"/>
                <w:sz w:val="24"/>
                <w:szCs w:val="24"/>
              </w:rPr>
            </w:pPr>
            <w:r w:rsidRPr="0051103F">
              <w:rPr>
                <w:strike/>
                <w:color w:val="auto"/>
                <w:sz w:val="24"/>
                <w:szCs w:val="24"/>
              </w:rPr>
              <w:t xml:space="preserve">„Stasys </w:t>
            </w:r>
            <w:proofErr w:type="spellStart"/>
            <w:r w:rsidRPr="0051103F">
              <w:rPr>
                <w:strike/>
                <w:color w:val="auto"/>
                <w:sz w:val="24"/>
                <w:szCs w:val="24"/>
              </w:rPr>
              <w:t>Museum</w:t>
            </w:r>
            <w:proofErr w:type="spellEnd"/>
            <w:r w:rsidRPr="0051103F">
              <w:rPr>
                <w:strike/>
                <w:color w:val="auto"/>
                <w:sz w:val="24"/>
                <w:szCs w:val="24"/>
              </w:rPr>
              <w:t>“</w:t>
            </w:r>
            <w:r w:rsidRPr="00C7768F">
              <w:rPr>
                <w:color w:val="auto"/>
                <w:sz w:val="24"/>
                <w:szCs w:val="24"/>
              </w:rPr>
              <w:t xml:space="preserve"> </w:t>
            </w:r>
            <w:r w:rsidR="004E5C5A">
              <w:rPr>
                <w:color w:val="auto"/>
                <w:sz w:val="24"/>
                <w:szCs w:val="24"/>
              </w:rPr>
              <w:t>E</w:t>
            </w:r>
            <w:r w:rsidRPr="00C7768F">
              <w:rPr>
                <w:color w:val="auto"/>
                <w:sz w:val="24"/>
                <w:szCs w:val="24"/>
              </w:rPr>
              <w:t xml:space="preserve">dukacijų salės nuoma be </w:t>
            </w:r>
            <w:r>
              <w:rPr>
                <w:color w:val="auto"/>
                <w:sz w:val="24"/>
                <w:szCs w:val="24"/>
              </w:rPr>
              <w:t>m</w:t>
            </w:r>
            <w:r w:rsidRPr="00C7768F">
              <w:rPr>
                <w:color w:val="auto"/>
                <w:sz w:val="24"/>
                <w:szCs w:val="24"/>
              </w:rPr>
              <w:t>ultimedijos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A982926" w14:textId="77777777" w:rsidR="003D4CA4" w:rsidRPr="004761D8" w:rsidRDefault="003D4CA4" w:rsidP="003D4CA4">
            <w:pPr>
              <w:jc w:val="center"/>
              <w:rPr>
                <w:color w:val="auto"/>
                <w:sz w:val="24"/>
                <w:szCs w:val="24"/>
                <w:lang w:val="pt-PT"/>
              </w:rPr>
            </w:pPr>
            <w:r w:rsidRPr="004761D8">
              <w:rPr>
                <w:color w:val="auto"/>
                <w:sz w:val="24"/>
                <w:szCs w:val="24"/>
                <w:lang w:val="pt-PT"/>
              </w:rPr>
              <w:t>1 val./</w:t>
            </w:r>
            <w:r w:rsidRPr="004761D8">
              <w:rPr>
                <w:color w:val="auto"/>
                <w:sz w:val="24"/>
                <w:szCs w:val="24"/>
                <w:lang w:val="pt-PT"/>
              </w:rPr>
              <w:br/>
              <w:t>1 d. d./</w:t>
            </w:r>
          </w:p>
          <w:p w14:paraId="7A6F5CC9" w14:textId="77777777" w:rsidR="003D4CA4" w:rsidRPr="00C7768F" w:rsidRDefault="003D4CA4" w:rsidP="003D4CA4">
            <w:pPr>
              <w:jc w:val="center"/>
              <w:rPr>
                <w:color w:val="auto"/>
                <w:sz w:val="24"/>
                <w:szCs w:val="24"/>
              </w:rPr>
            </w:pPr>
            <w:r w:rsidRPr="00C7768F">
              <w:rPr>
                <w:color w:val="auto"/>
                <w:sz w:val="24"/>
                <w:szCs w:val="24"/>
              </w:rPr>
              <w:t>Savaitgaliais;</w:t>
            </w:r>
          </w:p>
          <w:p w14:paraId="1D477DE3" w14:textId="77777777" w:rsidR="003D4CA4" w:rsidRPr="00C7768F" w:rsidRDefault="003D4CA4" w:rsidP="003D4CA4">
            <w:pPr>
              <w:jc w:val="center"/>
              <w:rPr>
                <w:color w:val="auto"/>
                <w:sz w:val="24"/>
                <w:szCs w:val="24"/>
              </w:rPr>
            </w:pPr>
          </w:p>
          <w:p w14:paraId="5AB53279" w14:textId="77777777" w:rsidR="003D4CA4" w:rsidRPr="00320773" w:rsidRDefault="003D4CA4" w:rsidP="003D4CA4">
            <w:pPr>
              <w:jc w:val="center"/>
              <w:rPr>
                <w:color w:val="auto"/>
                <w:sz w:val="24"/>
                <w:szCs w:val="24"/>
              </w:rPr>
            </w:pPr>
            <w:r w:rsidRPr="00320773">
              <w:rPr>
                <w:color w:val="auto"/>
                <w:sz w:val="24"/>
                <w:szCs w:val="24"/>
              </w:rPr>
              <w:t>Iki/po muziejaus darbo valandų</w:t>
            </w:r>
          </w:p>
          <w:p w14:paraId="1A8F7F28" w14:textId="77777777" w:rsidR="003D4CA4" w:rsidRPr="004761D8" w:rsidRDefault="003D4CA4" w:rsidP="003D4CA4">
            <w:pPr>
              <w:jc w:val="center"/>
              <w:rPr>
                <w:color w:val="auto"/>
                <w:sz w:val="24"/>
                <w:szCs w:val="24"/>
                <w:lang w:val="pt-PT"/>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D95F7A" w14:textId="77777777" w:rsidR="003D4CA4" w:rsidRPr="00320773" w:rsidRDefault="003D4CA4" w:rsidP="003D4CA4">
            <w:pPr>
              <w:jc w:val="center"/>
              <w:rPr>
                <w:color w:val="auto"/>
                <w:sz w:val="24"/>
                <w:szCs w:val="24"/>
              </w:rPr>
            </w:pPr>
            <w:r w:rsidRPr="00320773">
              <w:rPr>
                <w:color w:val="auto"/>
                <w:sz w:val="24"/>
                <w:szCs w:val="24"/>
              </w:rPr>
              <w:t xml:space="preserve">100,00 / </w:t>
            </w:r>
          </w:p>
          <w:p w14:paraId="22306E9D" w14:textId="77777777" w:rsidR="003D4CA4" w:rsidRPr="00320773" w:rsidRDefault="003D4CA4" w:rsidP="003D4CA4">
            <w:pPr>
              <w:jc w:val="center"/>
              <w:rPr>
                <w:color w:val="auto"/>
                <w:sz w:val="24"/>
                <w:szCs w:val="24"/>
              </w:rPr>
            </w:pPr>
            <w:r w:rsidRPr="00320773">
              <w:rPr>
                <w:color w:val="auto"/>
                <w:sz w:val="24"/>
                <w:szCs w:val="24"/>
              </w:rPr>
              <w:t xml:space="preserve">600,00 / </w:t>
            </w:r>
          </w:p>
          <w:p w14:paraId="371045B7" w14:textId="77777777" w:rsidR="003D4CA4" w:rsidRPr="00320773" w:rsidRDefault="003D4CA4" w:rsidP="003D4CA4">
            <w:pPr>
              <w:jc w:val="center"/>
              <w:rPr>
                <w:color w:val="auto"/>
                <w:sz w:val="24"/>
                <w:szCs w:val="24"/>
              </w:rPr>
            </w:pPr>
            <w:r w:rsidRPr="00320773">
              <w:rPr>
                <w:color w:val="auto"/>
                <w:sz w:val="24"/>
                <w:szCs w:val="24"/>
              </w:rPr>
              <w:t>Standartinė kaina + 20 % ;</w:t>
            </w:r>
          </w:p>
          <w:p w14:paraId="0E0DEBB7" w14:textId="064F5EAB" w:rsidR="003D4CA4" w:rsidRPr="00C7768F" w:rsidRDefault="003D4CA4" w:rsidP="003D4CA4">
            <w:pPr>
              <w:jc w:val="center"/>
              <w:rPr>
                <w:color w:val="auto"/>
                <w:sz w:val="24"/>
                <w:szCs w:val="24"/>
              </w:rPr>
            </w:pPr>
            <w:r w:rsidRPr="00320773">
              <w:rPr>
                <w:color w:val="auto"/>
                <w:sz w:val="24"/>
                <w:szCs w:val="24"/>
              </w:rPr>
              <w:t>Standartinė kaina +50%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187836" w14:textId="11E15A2E" w:rsidR="003D4CA4" w:rsidRPr="00320773"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C89A51" w14:textId="20AD0AAA" w:rsidR="003D4CA4" w:rsidRPr="00C7768F" w:rsidRDefault="003D4CA4" w:rsidP="003D4CA4">
            <w:pPr>
              <w:rPr>
                <w:color w:val="auto"/>
                <w:sz w:val="24"/>
                <w:szCs w:val="24"/>
              </w:rPr>
            </w:pPr>
            <w:r>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D4E213" w14:textId="2DEF69CA" w:rsidR="003D4CA4" w:rsidRPr="00B56BCF" w:rsidRDefault="003D4CA4" w:rsidP="003D4CA4">
            <w:pPr>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F1EC23" w14:textId="7F61BFDD" w:rsidR="003D4CA4" w:rsidRPr="00B56BCF" w:rsidRDefault="003D4CA4" w:rsidP="003D4CA4">
            <w:pPr>
              <w:rPr>
                <w:rStyle w:val="None"/>
                <w:color w:val="auto"/>
                <w:sz w:val="24"/>
                <w:szCs w:val="24"/>
              </w:rPr>
            </w:pPr>
          </w:p>
        </w:tc>
      </w:tr>
      <w:tr w:rsidR="00B358FA" w:rsidRPr="00C7768F" w14:paraId="4D7B2EEE"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C3B9B30" w14:textId="57D47553" w:rsidR="00B358FA" w:rsidRPr="00497673" w:rsidRDefault="00B358FA" w:rsidP="00B358FA">
            <w:pPr>
              <w:jc w:val="center"/>
              <w:rPr>
                <w:b/>
                <w:bCs/>
                <w:color w:val="auto"/>
                <w:sz w:val="24"/>
                <w:szCs w:val="24"/>
              </w:rPr>
            </w:pPr>
            <w:r w:rsidRPr="00497673">
              <w:rPr>
                <w:b/>
                <w:bCs/>
                <w:color w:val="auto"/>
                <w:sz w:val="24"/>
                <w:szCs w:val="24"/>
              </w:rPr>
              <w:t>5.5.</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BD509D" w14:textId="7C7D7D67" w:rsidR="00B358FA" w:rsidRPr="00932F45" w:rsidRDefault="00B358FA" w:rsidP="00B358FA">
            <w:pPr>
              <w:rPr>
                <w:color w:val="auto"/>
                <w:sz w:val="24"/>
                <w:szCs w:val="24"/>
              </w:rPr>
            </w:pPr>
            <w:r w:rsidRPr="0051103F">
              <w:rPr>
                <w:strike/>
                <w:color w:val="auto"/>
                <w:sz w:val="24"/>
                <w:szCs w:val="24"/>
              </w:rPr>
              <w:t xml:space="preserve">„Stasys </w:t>
            </w:r>
            <w:proofErr w:type="spellStart"/>
            <w:r w:rsidRPr="0051103F">
              <w:rPr>
                <w:strike/>
                <w:color w:val="auto"/>
                <w:sz w:val="24"/>
                <w:szCs w:val="24"/>
              </w:rPr>
              <w:t>Museum</w:t>
            </w:r>
            <w:proofErr w:type="spellEnd"/>
            <w:r w:rsidRPr="0051103F">
              <w:rPr>
                <w:strike/>
                <w:color w:val="auto"/>
                <w:sz w:val="24"/>
                <w:szCs w:val="24"/>
              </w:rPr>
              <w:t>“</w:t>
            </w:r>
            <w:r w:rsidRPr="00932F45">
              <w:rPr>
                <w:color w:val="auto"/>
                <w:sz w:val="24"/>
                <w:szCs w:val="24"/>
              </w:rPr>
              <w:t xml:space="preserve"> </w:t>
            </w:r>
            <w:r w:rsidR="004E5C5A">
              <w:rPr>
                <w:color w:val="auto"/>
                <w:sz w:val="24"/>
                <w:szCs w:val="24"/>
              </w:rPr>
              <w:t>E</w:t>
            </w:r>
            <w:r w:rsidRPr="00932F45">
              <w:rPr>
                <w:color w:val="auto"/>
                <w:sz w:val="24"/>
                <w:szCs w:val="24"/>
              </w:rPr>
              <w:t>dukacijų salės nuoma su multimedija</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D1F3BD" w14:textId="77777777" w:rsidR="00B358FA" w:rsidRPr="004761D8" w:rsidRDefault="00B358FA" w:rsidP="00B358FA">
            <w:pPr>
              <w:jc w:val="center"/>
              <w:rPr>
                <w:color w:val="auto"/>
                <w:sz w:val="24"/>
                <w:szCs w:val="24"/>
                <w:lang w:val="pt-PT"/>
              </w:rPr>
            </w:pPr>
            <w:r w:rsidRPr="004761D8">
              <w:rPr>
                <w:color w:val="auto"/>
                <w:sz w:val="24"/>
                <w:szCs w:val="24"/>
                <w:lang w:val="pt-PT"/>
              </w:rPr>
              <w:t>1 val./</w:t>
            </w:r>
            <w:r w:rsidRPr="00932F45">
              <w:rPr>
                <w:color w:val="auto"/>
              </w:rPr>
              <w:br/>
            </w:r>
            <w:r w:rsidRPr="004761D8">
              <w:rPr>
                <w:color w:val="auto"/>
                <w:sz w:val="24"/>
                <w:szCs w:val="24"/>
                <w:lang w:val="pt-PT"/>
              </w:rPr>
              <w:t>1 d. d./</w:t>
            </w:r>
          </w:p>
          <w:p w14:paraId="568042C9" w14:textId="77777777" w:rsidR="00B358FA" w:rsidRPr="00932F45" w:rsidRDefault="00B358FA" w:rsidP="00B358FA">
            <w:pPr>
              <w:jc w:val="center"/>
              <w:rPr>
                <w:color w:val="auto"/>
                <w:sz w:val="24"/>
                <w:szCs w:val="24"/>
              </w:rPr>
            </w:pPr>
            <w:r w:rsidRPr="00932F45">
              <w:rPr>
                <w:color w:val="auto"/>
                <w:sz w:val="24"/>
                <w:szCs w:val="24"/>
              </w:rPr>
              <w:t>Savaitgaliais;</w:t>
            </w:r>
          </w:p>
          <w:p w14:paraId="118EFF41" w14:textId="77777777" w:rsidR="00B358FA" w:rsidRPr="00932F45" w:rsidRDefault="00B358FA" w:rsidP="00B358FA">
            <w:pPr>
              <w:jc w:val="center"/>
              <w:rPr>
                <w:color w:val="auto"/>
                <w:sz w:val="24"/>
                <w:szCs w:val="24"/>
              </w:rPr>
            </w:pPr>
          </w:p>
          <w:p w14:paraId="4ACA5826" w14:textId="35E31237" w:rsidR="00B358FA" w:rsidRPr="004761D8" w:rsidRDefault="00B358FA" w:rsidP="00B358FA">
            <w:pPr>
              <w:jc w:val="center"/>
              <w:rPr>
                <w:color w:val="auto"/>
                <w:sz w:val="24"/>
                <w:szCs w:val="24"/>
                <w:lang w:val="pt-PT"/>
              </w:rPr>
            </w:pPr>
            <w:r w:rsidRPr="00932F45">
              <w:rPr>
                <w:color w:val="auto"/>
                <w:sz w:val="24"/>
                <w:szCs w:val="24"/>
              </w:rPr>
              <w:lastRenderedPageBreak/>
              <w:t>Iki/po muziejaus darbo valandų</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A47DB9" w14:textId="77777777" w:rsidR="00B358FA" w:rsidRPr="00932F45" w:rsidRDefault="00B358FA" w:rsidP="00B358FA">
            <w:pPr>
              <w:jc w:val="center"/>
              <w:rPr>
                <w:color w:val="auto"/>
                <w:sz w:val="24"/>
                <w:szCs w:val="24"/>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841B47" w14:textId="77777777" w:rsidR="00B358FA" w:rsidRPr="00932F45" w:rsidRDefault="00B358FA" w:rsidP="00B358FA">
            <w:pPr>
              <w:jc w:val="center"/>
              <w:rPr>
                <w:color w:val="auto"/>
                <w:sz w:val="24"/>
                <w:szCs w:val="24"/>
              </w:rPr>
            </w:pPr>
            <w:r w:rsidRPr="00932F45">
              <w:rPr>
                <w:color w:val="auto"/>
                <w:sz w:val="24"/>
                <w:szCs w:val="24"/>
              </w:rPr>
              <w:t>150,00/</w:t>
            </w:r>
          </w:p>
          <w:p w14:paraId="2C1719FB" w14:textId="77777777" w:rsidR="00B358FA" w:rsidRPr="00932F45" w:rsidRDefault="00B358FA" w:rsidP="00B358FA">
            <w:pPr>
              <w:jc w:val="center"/>
              <w:rPr>
                <w:color w:val="auto"/>
                <w:sz w:val="24"/>
                <w:szCs w:val="24"/>
                <w:lang w:val="en-US"/>
              </w:rPr>
            </w:pPr>
            <w:r w:rsidRPr="00932F45">
              <w:rPr>
                <w:color w:val="auto"/>
                <w:sz w:val="24"/>
                <w:szCs w:val="24"/>
              </w:rPr>
              <w:t xml:space="preserve">650,00 Standartinė kaina </w:t>
            </w:r>
            <w:r w:rsidRPr="00932F45">
              <w:rPr>
                <w:color w:val="auto"/>
                <w:sz w:val="24"/>
                <w:szCs w:val="24"/>
                <w:lang w:val="en-US"/>
              </w:rPr>
              <w:t xml:space="preserve">+ 20%; </w:t>
            </w:r>
          </w:p>
          <w:p w14:paraId="74780CD4" w14:textId="0D4C8BF3" w:rsidR="00B358FA" w:rsidRPr="00932F45" w:rsidRDefault="00B358FA" w:rsidP="00B358FA">
            <w:pPr>
              <w:jc w:val="center"/>
              <w:rPr>
                <w:color w:val="auto"/>
                <w:sz w:val="24"/>
                <w:szCs w:val="24"/>
              </w:rPr>
            </w:pPr>
            <w:r w:rsidRPr="00932F45">
              <w:rPr>
                <w:color w:val="auto"/>
                <w:sz w:val="24"/>
                <w:szCs w:val="24"/>
              </w:rPr>
              <w:lastRenderedPageBreak/>
              <w:t xml:space="preserve">Standartinė kaina </w:t>
            </w:r>
            <w:r w:rsidRPr="00932F45">
              <w:rPr>
                <w:color w:val="auto"/>
                <w:sz w:val="24"/>
                <w:szCs w:val="24"/>
                <w:lang w:val="en-US"/>
              </w:rPr>
              <w:t>+50%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910D10" w14:textId="691B365C" w:rsidR="00B358FA" w:rsidRDefault="00B358FA" w:rsidP="00B358FA">
            <w:pPr>
              <w:rPr>
                <w:color w:val="auto"/>
                <w:sz w:val="24"/>
                <w:szCs w:val="24"/>
              </w:rPr>
            </w:pPr>
            <w:r w:rsidRPr="004E5C5A">
              <w:rPr>
                <w:color w:val="auto"/>
                <w:sz w:val="24"/>
                <w:szCs w:val="24"/>
              </w:rPr>
              <w:lastRenderedPageBreak/>
              <w:t>Naujas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AEF5F5" w14:textId="02A64CC6" w:rsidR="00B358FA" w:rsidRPr="00B56BCF" w:rsidRDefault="00B358FA" w:rsidP="00B358FA">
            <w:pPr>
              <w:rPr>
                <w:rStyle w:val="None"/>
                <w:color w:val="auto"/>
                <w:sz w:val="24"/>
                <w:szCs w:val="24"/>
              </w:rPr>
            </w:pPr>
            <w:r w:rsidRPr="00630171">
              <w:rPr>
                <w:rStyle w:val="None"/>
                <w:color w:val="auto"/>
                <w:sz w:val="24"/>
                <w:szCs w:val="24"/>
              </w:rPr>
              <w:t>Naujas įkainis nustatomas atsiradus papildomai paslauga</w:t>
            </w:r>
            <w:r>
              <w:rPr>
                <w:rStyle w:val="None"/>
                <w:color w:val="auto"/>
                <w:sz w:val="24"/>
                <w:szCs w:val="24"/>
              </w:rPr>
              <w:t>i -</w:t>
            </w:r>
            <w:r w:rsidRPr="00630171">
              <w:rPr>
                <w:rStyle w:val="None"/>
                <w:color w:val="auto"/>
                <w:sz w:val="24"/>
                <w:szCs w:val="24"/>
              </w:rPr>
              <w:t xml:space="preserve"> patalp</w:t>
            </w:r>
            <w:r>
              <w:rPr>
                <w:rStyle w:val="None"/>
                <w:color w:val="auto"/>
                <w:sz w:val="24"/>
                <w:szCs w:val="24"/>
              </w:rPr>
              <w:t>os nuoma</w:t>
            </w:r>
            <w:r w:rsidRPr="00630171">
              <w:rPr>
                <w:rStyle w:val="None"/>
                <w:color w:val="auto"/>
                <w:sz w:val="24"/>
                <w:szCs w:val="24"/>
              </w:rPr>
              <w:t xml:space="preserve"> kartu su multimedijos įranga.</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408DC5" w14:textId="77777777" w:rsidR="00B358FA" w:rsidRPr="00EA30D4" w:rsidRDefault="00B358FA" w:rsidP="00B358FA">
            <w:pPr>
              <w:rPr>
                <w:color w:val="auto"/>
                <w:sz w:val="24"/>
                <w:szCs w:val="24"/>
              </w:rPr>
            </w:pPr>
            <w:r w:rsidRPr="00EA30D4">
              <w:rPr>
                <w:color w:val="auto"/>
                <w:sz w:val="24"/>
                <w:szCs w:val="24"/>
              </w:rPr>
              <w:t>Lietuvos Valdovų rūmų renginių erdvėms skirtame kainoraštyje įvardijama taikytinas papildomas užmokestis už įrangos naudojimą. </w:t>
            </w:r>
          </w:p>
          <w:p w14:paraId="388B79FC" w14:textId="77777777" w:rsidR="00B358FA" w:rsidRDefault="00B358FA" w:rsidP="00B358FA">
            <w:pPr>
              <w:rPr>
                <w:color w:val="auto"/>
                <w:sz w:val="24"/>
                <w:szCs w:val="24"/>
              </w:rPr>
            </w:pPr>
            <w:r w:rsidRPr="00EA30D4">
              <w:rPr>
                <w:color w:val="auto"/>
                <w:sz w:val="24"/>
                <w:szCs w:val="24"/>
              </w:rPr>
              <w:t> </w:t>
            </w:r>
            <w:r>
              <w:rPr>
                <w:color w:val="auto"/>
                <w:sz w:val="24"/>
                <w:szCs w:val="24"/>
              </w:rPr>
              <w:t>Nuo 70 Eur iki 650 Eur</w:t>
            </w:r>
          </w:p>
          <w:p w14:paraId="59D393F5" w14:textId="77777777" w:rsidR="00B358FA" w:rsidRPr="00EA30D4" w:rsidRDefault="00B358FA" w:rsidP="00B358FA">
            <w:pPr>
              <w:rPr>
                <w:color w:val="auto"/>
                <w:sz w:val="24"/>
                <w:szCs w:val="24"/>
              </w:rPr>
            </w:pPr>
            <w:r w:rsidRPr="00EA30D4">
              <w:rPr>
                <w:color w:val="auto"/>
                <w:sz w:val="24"/>
                <w:szCs w:val="24"/>
              </w:rPr>
              <w:lastRenderedPageBreak/>
              <w:t> </w:t>
            </w:r>
          </w:p>
          <w:p w14:paraId="24E00EEC" w14:textId="77777777" w:rsidR="00B358FA" w:rsidRPr="00EA30D4" w:rsidRDefault="00B358FA" w:rsidP="00B358FA">
            <w:pPr>
              <w:rPr>
                <w:color w:val="auto"/>
                <w:sz w:val="24"/>
                <w:szCs w:val="24"/>
              </w:rPr>
            </w:pPr>
            <w:r w:rsidRPr="00EA30D4">
              <w:rPr>
                <w:color w:val="auto"/>
                <w:sz w:val="24"/>
                <w:szCs w:val="24"/>
              </w:rPr>
              <w:t>Maironio lietuvių literatūros muziejus už nuomojamoje patalpoje naudojamą įrangą taiko 50 Eur vienkartinį mokestį.  </w:t>
            </w:r>
          </w:p>
          <w:p w14:paraId="0A1E7500" w14:textId="68552385" w:rsidR="00B358FA" w:rsidRPr="00B358FA" w:rsidRDefault="00B358FA" w:rsidP="00B358FA">
            <w:pPr>
              <w:rPr>
                <w:rStyle w:val="None"/>
                <w:color w:val="auto"/>
                <w:sz w:val="24"/>
                <w:szCs w:val="24"/>
              </w:rPr>
            </w:pPr>
          </w:p>
        </w:tc>
      </w:tr>
      <w:tr w:rsidR="003D4CA4" w:rsidRPr="00C7768F" w14:paraId="4827468C"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FA0E7A" w14:textId="5A0C790F" w:rsidR="003D4CA4" w:rsidRPr="00497673" w:rsidRDefault="003D4CA4" w:rsidP="003D4CA4">
            <w:pPr>
              <w:jc w:val="center"/>
              <w:rPr>
                <w:color w:val="auto"/>
                <w:sz w:val="24"/>
                <w:szCs w:val="24"/>
              </w:rPr>
            </w:pPr>
            <w:r w:rsidRPr="00497673">
              <w:rPr>
                <w:strike/>
                <w:color w:val="auto"/>
                <w:sz w:val="24"/>
                <w:szCs w:val="24"/>
              </w:rPr>
              <w:lastRenderedPageBreak/>
              <w:t>8.12.</w:t>
            </w:r>
          </w:p>
          <w:p w14:paraId="627CFD45" w14:textId="70BF2F4F" w:rsidR="003D4CA4" w:rsidRPr="00320773" w:rsidRDefault="003D4CA4" w:rsidP="003D4CA4">
            <w:pPr>
              <w:jc w:val="center"/>
              <w:rPr>
                <w:b/>
                <w:bCs/>
                <w:color w:val="auto"/>
                <w:sz w:val="24"/>
                <w:szCs w:val="24"/>
              </w:rPr>
            </w:pPr>
            <w:r>
              <w:rPr>
                <w:b/>
                <w:bCs/>
                <w:color w:val="auto"/>
                <w:sz w:val="24"/>
                <w:szCs w:val="24"/>
              </w:rPr>
              <w:t>5.6</w:t>
            </w:r>
            <w:r w:rsidRPr="00320773">
              <w:rPr>
                <w:b/>
                <w:bCs/>
                <w:color w:val="auto"/>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0D2E0F" w14:textId="4AAE210E" w:rsidR="003D4CA4" w:rsidRPr="00C7768F" w:rsidRDefault="003D4CA4" w:rsidP="003D4CA4">
            <w:pPr>
              <w:rPr>
                <w:color w:val="auto"/>
                <w:sz w:val="24"/>
                <w:szCs w:val="24"/>
              </w:rPr>
            </w:pPr>
            <w:r w:rsidRPr="0051103F">
              <w:rPr>
                <w:strike/>
                <w:color w:val="auto"/>
                <w:sz w:val="24"/>
                <w:szCs w:val="24"/>
              </w:rPr>
              <w:t xml:space="preserve">„Stasys </w:t>
            </w:r>
            <w:proofErr w:type="spellStart"/>
            <w:r w:rsidRPr="0051103F">
              <w:rPr>
                <w:strike/>
                <w:color w:val="auto"/>
                <w:sz w:val="24"/>
                <w:szCs w:val="24"/>
              </w:rPr>
              <w:t>Museum</w:t>
            </w:r>
            <w:proofErr w:type="spellEnd"/>
            <w:r w:rsidRPr="0051103F">
              <w:rPr>
                <w:strike/>
                <w:color w:val="auto"/>
                <w:sz w:val="24"/>
                <w:szCs w:val="24"/>
              </w:rPr>
              <w:t>“</w:t>
            </w:r>
            <w:r w:rsidRPr="00C7768F">
              <w:rPr>
                <w:color w:val="auto"/>
                <w:sz w:val="24"/>
                <w:szCs w:val="24"/>
              </w:rPr>
              <w:t xml:space="preserve"> III aukšto nuoma be multimedijos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325B36" w14:textId="77777777" w:rsidR="003D4CA4" w:rsidRPr="004761D8" w:rsidRDefault="003D4CA4" w:rsidP="003D4CA4">
            <w:pPr>
              <w:jc w:val="center"/>
              <w:rPr>
                <w:color w:val="auto"/>
                <w:sz w:val="24"/>
                <w:szCs w:val="24"/>
                <w:lang w:val="pt-PT"/>
              </w:rPr>
            </w:pPr>
            <w:r w:rsidRPr="004761D8">
              <w:rPr>
                <w:color w:val="auto"/>
                <w:sz w:val="24"/>
                <w:szCs w:val="24"/>
                <w:lang w:val="pt-PT"/>
              </w:rPr>
              <w:t>1 val./</w:t>
            </w:r>
            <w:r w:rsidRPr="004761D8">
              <w:rPr>
                <w:color w:val="auto"/>
                <w:sz w:val="24"/>
                <w:szCs w:val="24"/>
                <w:lang w:val="pt-PT"/>
              </w:rPr>
              <w:br/>
              <w:t>1 d. d./</w:t>
            </w:r>
          </w:p>
          <w:p w14:paraId="44E1F4C4" w14:textId="77777777" w:rsidR="003D4CA4" w:rsidRPr="00C7768F" w:rsidRDefault="003D4CA4" w:rsidP="003D4CA4">
            <w:pPr>
              <w:jc w:val="center"/>
              <w:rPr>
                <w:color w:val="auto"/>
                <w:sz w:val="24"/>
                <w:szCs w:val="24"/>
              </w:rPr>
            </w:pPr>
            <w:r w:rsidRPr="00C7768F">
              <w:rPr>
                <w:color w:val="auto"/>
                <w:sz w:val="24"/>
                <w:szCs w:val="24"/>
              </w:rPr>
              <w:t>Savaitgaliais;</w:t>
            </w:r>
          </w:p>
          <w:p w14:paraId="2B77EE5A" w14:textId="77777777" w:rsidR="003D4CA4" w:rsidRPr="00C7768F" w:rsidRDefault="003D4CA4" w:rsidP="003D4CA4">
            <w:pPr>
              <w:jc w:val="center"/>
              <w:rPr>
                <w:color w:val="auto"/>
                <w:sz w:val="24"/>
                <w:szCs w:val="24"/>
              </w:rPr>
            </w:pPr>
          </w:p>
          <w:p w14:paraId="44ACE82A" w14:textId="32FFC2CB" w:rsidR="003D4CA4" w:rsidRPr="004761D8" w:rsidRDefault="003D4CA4" w:rsidP="003D4CA4">
            <w:pPr>
              <w:jc w:val="center"/>
              <w:rPr>
                <w:color w:val="auto"/>
                <w:sz w:val="24"/>
                <w:szCs w:val="24"/>
                <w:lang w:val="pt-PT"/>
              </w:rPr>
            </w:pPr>
            <w:r w:rsidRPr="00C7768F">
              <w:rPr>
                <w:color w:val="auto"/>
                <w:sz w:val="24"/>
                <w:szCs w:val="24"/>
              </w:rPr>
              <w:t xml:space="preserve">Iki/po muziejaus darbo valandų </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44EB5A" w14:textId="77777777" w:rsidR="003D4CA4" w:rsidRPr="00C7768F" w:rsidRDefault="003D4CA4" w:rsidP="003D4CA4">
            <w:pPr>
              <w:jc w:val="center"/>
              <w:rPr>
                <w:color w:val="auto"/>
                <w:sz w:val="24"/>
                <w:szCs w:val="24"/>
              </w:rPr>
            </w:pPr>
            <w:r w:rsidRPr="00C7768F">
              <w:rPr>
                <w:color w:val="auto"/>
                <w:sz w:val="24"/>
                <w:szCs w:val="24"/>
              </w:rPr>
              <w:t xml:space="preserve">150,00 / </w:t>
            </w:r>
          </w:p>
          <w:p w14:paraId="3605E244" w14:textId="77777777" w:rsidR="003D4CA4" w:rsidRPr="00C7768F" w:rsidRDefault="003D4CA4" w:rsidP="003D4CA4">
            <w:pPr>
              <w:jc w:val="center"/>
              <w:rPr>
                <w:color w:val="auto"/>
                <w:sz w:val="24"/>
                <w:szCs w:val="24"/>
              </w:rPr>
            </w:pPr>
            <w:r w:rsidRPr="00C7768F">
              <w:rPr>
                <w:color w:val="auto"/>
                <w:sz w:val="24"/>
                <w:szCs w:val="24"/>
              </w:rPr>
              <w:t>900,00</w:t>
            </w:r>
            <w:r w:rsidRPr="00C7768F">
              <w:rPr>
                <w:b/>
                <w:bCs/>
                <w:color w:val="auto"/>
                <w:sz w:val="24"/>
                <w:szCs w:val="24"/>
              </w:rPr>
              <w:t xml:space="preserve"> /</w:t>
            </w:r>
            <w:r w:rsidRPr="00C7768F">
              <w:rPr>
                <w:color w:val="auto"/>
                <w:sz w:val="24"/>
                <w:szCs w:val="24"/>
              </w:rPr>
              <w:t xml:space="preserve"> </w:t>
            </w:r>
          </w:p>
          <w:p w14:paraId="1AC62D3D" w14:textId="77777777" w:rsidR="003D4CA4" w:rsidRPr="00C7768F" w:rsidRDefault="003D4CA4" w:rsidP="003D4CA4">
            <w:pPr>
              <w:jc w:val="center"/>
              <w:rPr>
                <w:color w:val="auto"/>
                <w:sz w:val="24"/>
                <w:szCs w:val="24"/>
              </w:rPr>
            </w:pPr>
            <w:r w:rsidRPr="00C7768F">
              <w:rPr>
                <w:color w:val="auto"/>
                <w:sz w:val="24"/>
                <w:szCs w:val="24"/>
              </w:rPr>
              <w:t>Standartinė kaina + 20 %;</w:t>
            </w:r>
          </w:p>
          <w:p w14:paraId="385370B2" w14:textId="3FC22B2B" w:rsidR="003D4CA4" w:rsidRPr="00C7768F" w:rsidRDefault="003D4CA4" w:rsidP="003D4CA4">
            <w:pPr>
              <w:jc w:val="center"/>
              <w:rPr>
                <w:color w:val="auto"/>
              </w:rPr>
            </w:pPr>
            <w:r w:rsidRPr="00C7768F">
              <w:rPr>
                <w:color w:val="auto"/>
                <w:sz w:val="24"/>
                <w:szCs w:val="24"/>
              </w:rPr>
              <w:t xml:space="preserve">Standartinė kaina </w:t>
            </w:r>
            <w:r w:rsidRPr="00C7768F">
              <w:rPr>
                <w:color w:val="auto"/>
                <w:sz w:val="24"/>
                <w:szCs w:val="24"/>
                <w:lang w:val="en-US"/>
              </w:rPr>
              <w:t>+50%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17238B" w14:textId="16FED855" w:rsidR="003D4CA4" w:rsidRPr="00C7768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BB8541" w14:textId="454553C0" w:rsidR="003D4CA4" w:rsidRPr="00C7768F" w:rsidRDefault="003D4CA4" w:rsidP="003D4CA4">
            <w:pPr>
              <w:rPr>
                <w:color w:val="auto"/>
                <w:sz w:val="24"/>
                <w:szCs w:val="24"/>
              </w:rPr>
            </w:pPr>
            <w:r>
              <w:rPr>
                <w:color w:val="auto"/>
                <w:sz w:val="24"/>
                <w:szCs w:val="24"/>
              </w:rPr>
              <w:t>Nepakitęs</w:t>
            </w:r>
            <w:r w:rsidRPr="00C7768F">
              <w:rPr>
                <w:color w:val="auto"/>
                <w:sz w:val="24"/>
                <w:szCs w:val="24"/>
              </w:rPr>
              <w:t xml:space="preserve">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F3EEE5" w14:textId="23A016E7" w:rsidR="003D4CA4" w:rsidRPr="00B56BCF" w:rsidRDefault="003D4CA4" w:rsidP="003D4CA4">
            <w:pPr>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20B0B0" w14:textId="0FAAB9A1" w:rsidR="003D4CA4" w:rsidRPr="00B56BCF" w:rsidRDefault="003D4CA4" w:rsidP="003D4CA4">
            <w:pPr>
              <w:rPr>
                <w:rStyle w:val="None"/>
                <w:color w:val="auto"/>
                <w:sz w:val="24"/>
                <w:szCs w:val="24"/>
              </w:rPr>
            </w:pPr>
          </w:p>
        </w:tc>
      </w:tr>
      <w:tr w:rsidR="003D4CA4" w:rsidRPr="00C7768F" w14:paraId="7C25CAEB"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C5C514" w14:textId="041112F1" w:rsidR="003D4CA4" w:rsidRPr="005538B9" w:rsidRDefault="003D4CA4" w:rsidP="003D4CA4">
            <w:pPr>
              <w:jc w:val="center"/>
              <w:rPr>
                <w:b/>
                <w:bCs/>
                <w:strike/>
                <w:color w:val="auto"/>
                <w:sz w:val="24"/>
                <w:szCs w:val="24"/>
              </w:rPr>
            </w:pPr>
            <w:r w:rsidRPr="005538B9">
              <w:rPr>
                <w:b/>
                <w:bCs/>
                <w:color w:val="auto"/>
                <w:sz w:val="24"/>
                <w:szCs w:val="24"/>
              </w:rPr>
              <w:t>5.7.</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265B33" w14:textId="39812C73" w:rsidR="003D4CA4" w:rsidRPr="00932F45" w:rsidRDefault="003D4CA4" w:rsidP="003D4CA4">
            <w:pPr>
              <w:rPr>
                <w:color w:val="auto"/>
                <w:sz w:val="24"/>
                <w:szCs w:val="24"/>
              </w:rPr>
            </w:pPr>
            <w:r w:rsidRPr="0051103F">
              <w:rPr>
                <w:strike/>
                <w:color w:val="auto"/>
                <w:sz w:val="24"/>
                <w:szCs w:val="24"/>
              </w:rPr>
              <w:t xml:space="preserve">„Stasys </w:t>
            </w:r>
            <w:proofErr w:type="spellStart"/>
            <w:r w:rsidRPr="0051103F">
              <w:rPr>
                <w:strike/>
                <w:color w:val="auto"/>
                <w:sz w:val="24"/>
                <w:szCs w:val="24"/>
              </w:rPr>
              <w:t>Museum</w:t>
            </w:r>
            <w:proofErr w:type="spellEnd"/>
            <w:r w:rsidRPr="0051103F">
              <w:rPr>
                <w:strike/>
                <w:color w:val="auto"/>
                <w:sz w:val="24"/>
                <w:szCs w:val="24"/>
              </w:rPr>
              <w:t>“</w:t>
            </w:r>
            <w:r w:rsidRPr="00932F45">
              <w:rPr>
                <w:color w:val="auto"/>
                <w:sz w:val="24"/>
                <w:szCs w:val="24"/>
              </w:rPr>
              <w:t xml:space="preserve"> III aukšto nuoma su multimedija</w:t>
            </w:r>
            <w:r w:rsidRPr="00932F45">
              <w:rPr>
                <w:b/>
                <w:bCs/>
                <w:color w:val="auto"/>
                <w:sz w:val="24"/>
                <w:szCs w:val="24"/>
              </w:rPr>
              <w:t xml:space="preserve"> </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3F8041" w14:textId="77777777" w:rsidR="003D4CA4" w:rsidRPr="00835FE1" w:rsidRDefault="003D4CA4" w:rsidP="003D4CA4">
            <w:pPr>
              <w:jc w:val="center"/>
              <w:rPr>
                <w:color w:val="auto"/>
                <w:sz w:val="24"/>
                <w:szCs w:val="24"/>
                <w:lang w:val="it-IT"/>
              </w:rPr>
            </w:pPr>
            <w:r w:rsidRPr="00835FE1">
              <w:rPr>
                <w:color w:val="auto"/>
                <w:sz w:val="24"/>
                <w:szCs w:val="24"/>
                <w:lang w:val="it-IT"/>
              </w:rPr>
              <w:t>1 val./</w:t>
            </w:r>
            <w:r w:rsidRPr="00932F45">
              <w:rPr>
                <w:color w:val="auto"/>
              </w:rPr>
              <w:br/>
            </w:r>
            <w:r w:rsidRPr="00835FE1">
              <w:rPr>
                <w:color w:val="auto"/>
                <w:sz w:val="24"/>
                <w:szCs w:val="24"/>
                <w:lang w:val="it-IT"/>
              </w:rPr>
              <w:t>1 d. d./</w:t>
            </w:r>
          </w:p>
          <w:p w14:paraId="6B2811AE" w14:textId="693EADA8" w:rsidR="003D4CA4" w:rsidRPr="00932F45" w:rsidRDefault="003D4CA4" w:rsidP="003D4CA4">
            <w:pPr>
              <w:jc w:val="center"/>
              <w:rPr>
                <w:color w:val="auto"/>
                <w:sz w:val="24"/>
                <w:szCs w:val="24"/>
              </w:rPr>
            </w:pPr>
            <w:r>
              <w:rPr>
                <w:color w:val="auto"/>
                <w:sz w:val="24"/>
                <w:szCs w:val="24"/>
              </w:rPr>
              <w:t>s</w:t>
            </w:r>
            <w:r w:rsidRPr="00932F45">
              <w:rPr>
                <w:color w:val="auto"/>
                <w:sz w:val="24"/>
                <w:szCs w:val="24"/>
              </w:rPr>
              <w:t>avaitgaliais;</w:t>
            </w:r>
          </w:p>
          <w:p w14:paraId="7B3B38C4" w14:textId="77777777" w:rsidR="003D4CA4" w:rsidRPr="00932F45" w:rsidRDefault="003D4CA4" w:rsidP="003D4CA4">
            <w:pPr>
              <w:jc w:val="center"/>
              <w:rPr>
                <w:color w:val="auto"/>
                <w:sz w:val="24"/>
                <w:szCs w:val="24"/>
              </w:rPr>
            </w:pPr>
          </w:p>
          <w:p w14:paraId="32A56C79" w14:textId="77777777" w:rsidR="003D4CA4" w:rsidRDefault="003D4CA4" w:rsidP="003D4CA4">
            <w:pPr>
              <w:jc w:val="center"/>
              <w:rPr>
                <w:color w:val="auto"/>
                <w:sz w:val="24"/>
                <w:szCs w:val="24"/>
              </w:rPr>
            </w:pPr>
            <w:r w:rsidRPr="00932F45">
              <w:rPr>
                <w:color w:val="auto"/>
                <w:sz w:val="24"/>
                <w:szCs w:val="24"/>
              </w:rPr>
              <w:t xml:space="preserve">Iki/po </w:t>
            </w:r>
            <w:proofErr w:type="spellStart"/>
            <w:r w:rsidRPr="00932F45">
              <w:rPr>
                <w:color w:val="auto"/>
                <w:sz w:val="24"/>
                <w:szCs w:val="24"/>
              </w:rPr>
              <w:t>muzie</w:t>
            </w:r>
            <w:proofErr w:type="spellEnd"/>
          </w:p>
          <w:p w14:paraId="612CD49C" w14:textId="0F3F1E06" w:rsidR="003D4CA4" w:rsidRDefault="003D4CA4" w:rsidP="003D4CA4">
            <w:pPr>
              <w:jc w:val="center"/>
              <w:rPr>
                <w:color w:val="auto"/>
                <w:sz w:val="24"/>
                <w:szCs w:val="24"/>
              </w:rPr>
            </w:pPr>
            <w:r w:rsidRPr="00932F45">
              <w:rPr>
                <w:color w:val="auto"/>
                <w:sz w:val="24"/>
                <w:szCs w:val="24"/>
              </w:rPr>
              <w:t>jaus darbo valan</w:t>
            </w:r>
          </w:p>
          <w:p w14:paraId="1F855938" w14:textId="6773D12F" w:rsidR="003D4CA4" w:rsidRPr="004761D8" w:rsidRDefault="003D4CA4" w:rsidP="003D4CA4">
            <w:pPr>
              <w:jc w:val="center"/>
              <w:rPr>
                <w:color w:val="auto"/>
                <w:sz w:val="24"/>
                <w:szCs w:val="24"/>
                <w:lang w:val="pt-PT"/>
              </w:rPr>
            </w:pPr>
            <w:proofErr w:type="spellStart"/>
            <w:r w:rsidRPr="00932F45">
              <w:rPr>
                <w:color w:val="auto"/>
                <w:sz w:val="24"/>
                <w:szCs w:val="24"/>
              </w:rPr>
              <w:t>dų</w:t>
            </w:r>
            <w:proofErr w:type="spellEnd"/>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BC7AD4" w14:textId="77777777" w:rsidR="003D4CA4" w:rsidRPr="00932F45" w:rsidRDefault="003D4CA4" w:rsidP="003D4CA4">
            <w:pPr>
              <w:jc w:val="center"/>
              <w:rPr>
                <w:color w:val="auto"/>
                <w:sz w:val="24"/>
                <w:szCs w:val="24"/>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9AB3ED" w14:textId="77777777" w:rsidR="003D4CA4" w:rsidRPr="00932F45" w:rsidRDefault="003D4CA4" w:rsidP="003D4CA4">
            <w:pPr>
              <w:jc w:val="center"/>
              <w:rPr>
                <w:color w:val="auto"/>
                <w:sz w:val="24"/>
                <w:szCs w:val="24"/>
              </w:rPr>
            </w:pPr>
            <w:r w:rsidRPr="00932F45">
              <w:rPr>
                <w:color w:val="auto"/>
                <w:sz w:val="24"/>
                <w:szCs w:val="24"/>
              </w:rPr>
              <w:t xml:space="preserve">200,00 / </w:t>
            </w:r>
          </w:p>
          <w:p w14:paraId="21F54CD0" w14:textId="77777777" w:rsidR="003D4CA4" w:rsidRPr="00932F45" w:rsidRDefault="003D4CA4" w:rsidP="003D4CA4">
            <w:pPr>
              <w:jc w:val="center"/>
              <w:rPr>
                <w:color w:val="auto"/>
                <w:sz w:val="24"/>
                <w:szCs w:val="24"/>
              </w:rPr>
            </w:pPr>
            <w:r w:rsidRPr="00932F45">
              <w:rPr>
                <w:color w:val="auto"/>
                <w:sz w:val="24"/>
                <w:szCs w:val="24"/>
              </w:rPr>
              <w:t>950,00</w:t>
            </w:r>
            <w:r w:rsidRPr="00932F45">
              <w:rPr>
                <w:b/>
                <w:bCs/>
                <w:color w:val="auto"/>
                <w:sz w:val="24"/>
                <w:szCs w:val="24"/>
              </w:rPr>
              <w:t xml:space="preserve"> /</w:t>
            </w:r>
            <w:r w:rsidRPr="00932F45">
              <w:rPr>
                <w:color w:val="auto"/>
                <w:sz w:val="24"/>
                <w:szCs w:val="24"/>
              </w:rPr>
              <w:t xml:space="preserve"> </w:t>
            </w:r>
          </w:p>
          <w:p w14:paraId="5A908680" w14:textId="77777777" w:rsidR="003D4CA4" w:rsidRPr="00932F45" w:rsidRDefault="003D4CA4" w:rsidP="003D4CA4">
            <w:pPr>
              <w:jc w:val="center"/>
              <w:rPr>
                <w:color w:val="auto"/>
                <w:sz w:val="24"/>
                <w:szCs w:val="24"/>
              </w:rPr>
            </w:pPr>
            <w:r w:rsidRPr="00932F45">
              <w:rPr>
                <w:color w:val="auto"/>
                <w:sz w:val="24"/>
                <w:szCs w:val="24"/>
              </w:rPr>
              <w:t>Standartinė kaina + 20 %;</w:t>
            </w:r>
          </w:p>
          <w:p w14:paraId="2EC10DC7" w14:textId="7584CC84" w:rsidR="003D4CA4" w:rsidRPr="00932F45" w:rsidRDefault="003D4CA4" w:rsidP="003D4CA4">
            <w:pPr>
              <w:jc w:val="center"/>
              <w:rPr>
                <w:color w:val="auto"/>
                <w:sz w:val="24"/>
                <w:szCs w:val="24"/>
              </w:rPr>
            </w:pPr>
            <w:r w:rsidRPr="00932F45">
              <w:rPr>
                <w:color w:val="auto"/>
                <w:sz w:val="24"/>
                <w:szCs w:val="24"/>
              </w:rPr>
              <w:t xml:space="preserve">Standartinė kaina </w:t>
            </w:r>
            <w:r w:rsidRPr="00932F45">
              <w:rPr>
                <w:color w:val="auto"/>
                <w:sz w:val="24"/>
                <w:szCs w:val="24"/>
                <w:lang w:val="en-US"/>
              </w:rPr>
              <w:t>+50%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F3A6150" w14:textId="665651FA" w:rsidR="003D4CA4" w:rsidRPr="00320773" w:rsidRDefault="003D4CA4" w:rsidP="003D4CA4">
            <w:pPr>
              <w:rPr>
                <w:color w:val="auto"/>
                <w:sz w:val="24"/>
                <w:szCs w:val="24"/>
                <w:highlight w:val="yellow"/>
              </w:rPr>
            </w:pPr>
            <w:r w:rsidRPr="004E5C5A">
              <w:rPr>
                <w:color w:val="auto"/>
                <w:sz w:val="24"/>
                <w:szCs w:val="24"/>
              </w:rPr>
              <w:t>Naujas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B4019F" w14:textId="49AB7B29" w:rsidR="003D4CA4" w:rsidRPr="00B56BCF" w:rsidRDefault="003D4CA4" w:rsidP="003D4CA4">
            <w:pPr>
              <w:rPr>
                <w:rStyle w:val="None"/>
                <w:color w:val="auto"/>
                <w:sz w:val="24"/>
                <w:szCs w:val="24"/>
              </w:rPr>
            </w:pPr>
            <w:r w:rsidRPr="00630171">
              <w:rPr>
                <w:rStyle w:val="None"/>
                <w:color w:val="auto"/>
                <w:sz w:val="24"/>
                <w:szCs w:val="24"/>
              </w:rPr>
              <w:t>Naujas įkainis nustatomas atsiradus papildomai paslauga</w:t>
            </w:r>
            <w:r>
              <w:rPr>
                <w:rStyle w:val="None"/>
                <w:color w:val="auto"/>
                <w:sz w:val="24"/>
                <w:szCs w:val="24"/>
              </w:rPr>
              <w:t>i -</w:t>
            </w:r>
            <w:r w:rsidRPr="00630171">
              <w:rPr>
                <w:rStyle w:val="None"/>
                <w:color w:val="auto"/>
                <w:sz w:val="24"/>
                <w:szCs w:val="24"/>
              </w:rPr>
              <w:t xml:space="preserve"> patalp</w:t>
            </w:r>
            <w:r>
              <w:rPr>
                <w:rStyle w:val="None"/>
                <w:color w:val="auto"/>
                <w:sz w:val="24"/>
                <w:szCs w:val="24"/>
              </w:rPr>
              <w:t>os nuoma</w:t>
            </w:r>
            <w:r w:rsidRPr="00630171">
              <w:rPr>
                <w:rStyle w:val="None"/>
                <w:color w:val="auto"/>
                <w:sz w:val="24"/>
                <w:szCs w:val="24"/>
              </w:rPr>
              <w:t xml:space="preserve"> kartu su multimedijos įranga.</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F8CE457" w14:textId="77777777" w:rsidR="00B358FA" w:rsidRPr="00EA30D4" w:rsidRDefault="00B358FA" w:rsidP="00B358FA">
            <w:pPr>
              <w:rPr>
                <w:color w:val="auto"/>
                <w:sz w:val="24"/>
                <w:szCs w:val="24"/>
              </w:rPr>
            </w:pPr>
            <w:r w:rsidRPr="00EA30D4">
              <w:rPr>
                <w:color w:val="auto"/>
                <w:sz w:val="24"/>
                <w:szCs w:val="24"/>
              </w:rPr>
              <w:t>Lietuvos Valdovų rūmų renginių erdvėms skirtame kainoraštyje įvardijama taikytinas papildomas užmokestis už įrangos naudojimą. </w:t>
            </w:r>
          </w:p>
          <w:p w14:paraId="3B20BA5E" w14:textId="77777777" w:rsidR="00B358FA" w:rsidRDefault="00B358FA" w:rsidP="00B358FA">
            <w:pPr>
              <w:rPr>
                <w:color w:val="auto"/>
                <w:sz w:val="24"/>
                <w:szCs w:val="24"/>
              </w:rPr>
            </w:pPr>
            <w:r w:rsidRPr="00EA30D4">
              <w:rPr>
                <w:color w:val="auto"/>
                <w:sz w:val="24"/>
                <w:szCs w:val="24"/>
              </w:rPr>
              <w:t> </w:t>
            </w:r>
            <w:r>
              <w:rPr>
                <w:color w:val="auto"/>
                <w:sz w:val="24"/>
                <w:szCs w:val="24"/>
              </w:rPr>
              <w:t>Nuo 70 Eur iki 650 Eur</w:t>
            </w:r>
          </w:p>
          <w:p w14:paraId="719A7D0A" w14:textId="77777777" w:rsidR="00B358FA" w:rsidRPr="00EA30D4" w:rsidRDefault="00B358FA" w:rsidP="00B358FA">
            <w:pPr>
              <w:rPr>
                <w:color w:val="auto"/>
                <w:sz w:val="24"/>
                <w:szCs w:val="24"/>
              </w:rPr>
            </w:pPr>
            <w:r w:rsidRPr="00EA30D4">
              <w:rPr>
                <w:color w:val="auto"/>
                <w:sz w:val="24"/>
                <w:szCs w:val="24"/>
              </w:rPr>
              <w:t> </w:t>
            </w:r>
          </w:p>
          <w:p w14:paraId="4EBBE11E" w14:textId="77777777" w:rsidR="00B358FA" w:rsidRPr="00EA30D4" w:rsidRDefault="00B358FA" w:rsidP="00B358FA">
            <w:pPr>
              <w:rPr>
                <w:color w:val="auto"/>
                <w:sz w:val="24"/>
                <w:szCs w:val="24"/>
              </w:rPr>
            </w:pPr>
            <w:r w:rsidRPr="00EA30D4">
              <w:rPr>
                <w:color w:val="auto"/>
                <w:sz w:val="24"/>
                <w:szCs w:val="24"/>
              </w:rPr>
              <w:t>Maironio lietuvių literatūros muziejus už nuomojamoje patalpoje naudojamą įrangą taiko 50 Eur vienkartinį mokestį.  </w:t>
            </w:r>
          </w:p>
          <w:p w14:paraId="57E34A9D" w14:textId="77777777" w:rsidR="00B358FA" w:rsidRDefault="00B358FA" w:rsidP="003D4CA4">
            <w:pPr>
              <w:rPr>
                <w:color w:val="auto"/>
                <w:sz w:val="24"/>
                <w:szCs w:val="24"/>
              </w:rPr>
            </w:pPr>
          </w:p>
          <w:p w14:paraId="3DAEF625" w14:textId="6999C028" w:rsidR="003D4CA4" w:rsidRPr="00B358FA" w:rsidRDefault="003D4CA4" w:rsidP="003D4CA4">
            <w:pPr>
              <w:rPr>
                <w:rStyle w:val="None"/>
                <w:color w:val="auto"/>
                <w:sz w:val="24"/>
                <w:szCs w:val="24"/>
              </w:rPr>
            </w:pPr>
            <w:r w:rsidRPr="001518FF">
              <w:rPr>
                <w:color w:val="auto"/>
                <w:sz w:val="24"/>
                <w:szCs w:val="24"/>
              </w:rPr>
              <w:t>MO muziejus, VšĮ įtraukia multimedijos įkainį į patalpų nuomos tarifą, tačiau nepalieka užsakovui opcijos nuomotis erdvėmis be įrangos. </w:t>
            </w:r>
          </w:p>
        </w:tc>
      </w:tr>
      <w:tr w:rsidR="003D4CA4" w:rsidRPr="00C7768F" w14:paraId="5ECB155A"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EF03D1A" w14:textId="35C5E129" w:rsidR="003D4CA4" w:rsidRPr="00497673" w:rsidRDefault="003D4CA4" w:rsidP="003D4CA4">
            <w:pPr>
              <w:jc w:val="center"/>
              <w:rPr>
                <w:strike/>
                <w:color w:val="auto"/>
                <w:sz w:val="24"/>
                <w:szCs w:val="24"/>
              </w:rPr>
            </w:pPr>
            <w:r w:rsidRPr="00497673">
              <w:rPr>
                <w:strike/>
                <w:color w:val="auto"/>
                <w:sz w:val="24"/>
                <w:szCs w:val="24"/>
              </w:rPr>
              <w:lastRenderedPageBreak/>
              <w:t>8.13.</w:t>
            </w:r>
          </w:p>
          <w:p w14:paraId="07190CDF" w14:textId="53BDFF9C" w:rsidR="003D4CA4" w:rsidRPr="00320773" w:rsidRDefault="003D4CA4" w:rsidP="003D4CA4">
            <w:pPr>
              <w:jc w:val="center"/>
              <w:rPr>
                <w:b/>
                <w:bCs/>
                <w:color w:val="auto"/>
                <w:sz w:val="24"/>
                <w:szCs w:val="24"/>
              </w:rPr>
            </w:pPr>
            <w:r>
              <w:rPr>
                <w:b/>
                <w:bCs/>
                <w:color w:val="auto"/>
                <w:sz w:val="24"/>
                <w:szCs w:val="24"/>
              </w:rPr>
              <w:t>5.8</w:t>
            </w:r>
            <w:r w:rsidRPr="00320773">
              <w:rPr>
                <w:b/>
                <w:bCs/>
                <w:color w:val="auto"/>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0F7FBB" w14:textId="52674D3B" w:rsidR="003D4CA4" w:rsidRPr="00C7768F" w:rsidRDefault="003D4CA4" w:rsidP="003D4CA4">
            <w:pPr>
              <w:rPr>
                <w:color w:val="auto"/>
                <w:sz w:val="24"/>
                <w:szCs w:val="24"/>
              </w:rPr>
            </w:pPr>
            <w:r w:rsidRPr="0051103F">
              <w:rPr>
                <w:strike/>
                <w:color w:val="auto"/>
                <w:sz w:val="24"/>
                <w:szCs w:val="24"/>
              </w:rPr>
              <w:t xml:space="preserve">„Stasys </w:t>
            </w:r>
            <w:proofErr w:type="spellStart"/>
            <w:r w:rsidRPr="0051103F">
              <w:rPr>
                <w:strike/>
                <w:color w:val="auto"/>
                <w:sz w:val="24"/>
                <w:szCs w:val="24"/>
              </w:rPr>
              <w:t>Museum</w:t>
            </w:r>
            <w:proofErr w:type="spellEnd"/>
            <w:r w:rsidRPr="0051103F">
              <w:rPr>
                <w:strike/>
                <w:color w:val="auto"/>
                <w:sz w:val="24"/>
                <w:szCs w:val="24"/>
              </w:rPr>
              <w:t>“</w:t>
            </w:r>
            <w:r w:rsidRPr="00C7768F">
              <w:rPr>
                <w:color w:val="auto"/>
                <w:sz w:val="24"/>
                <w:szCs w:val="24"/>
              </w:rPr>
              <w:t xml:space="preserve"> </w:t>
            </w:r>
            <w:r w:rsidR="004E5C5A">
              <w:rPr>
                <w:color w:val="auto"/>
                <w:sz w:val="24"/>
                <w:szCs w:val="24"/>
              </w:rPr>
              <w:t>V</w:t>
            </w:r>
            <w:r w:rsidRPr="00C7768F">
              <w:rPr>
                <w:color w:val="auto"/>
                <w:sz w:val="24"/>
                <w:szCs w:val="24"/>
              </w:rPr>
              <w:t>iso muziejaus nuoma (derinama ne vėliau nei prieš 2 mėn.)</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5B72BB" w14:textId="77777777" w:rsidR="003D4CA4" w:rsidRPr="004761D8" w:rsidRDefault="003D4CA4" w:rsidP="003D4CA4">
            <w:pPr>
              <w:jc w:val="center"/>
              <w:rPr>
                <w:color w:val="auto"/>
                <w:sz w:val="24"/>
                <w:szCs w:val="24"/>
                <w:lang w:val="pt-PT"/>
              </w:rPr>
            </w:pPr>
            <w:r w:rsidRPr="004761D8">
              <w:rPr>
                <w:color w:val="auto"/>
                <w:sz w:val="24"/>
                <w:szCs w:val="24"/>
                <w:lang w:val="pt-PT"/>
              </w:rPr>
              <w:t>1 d. d./</w:t>
            </w:r>
          </w:p>
          <w:p w14:paraId="084D3386" w14:textId="77777777" w:rsidR="003D4CA4" w:rsidRPr="00C7768F" w:rsidRDefault="003D4CA4" w:rsidP="003D4CA4">
            <w:pPr>
              <w:jc w:val="center"/>
              <w:rPr>
                <w:color w:val="auto"/>
                <w:sz w:val="24"/>
                <w:szCs w:val="24"/>
              </w:rPr>
            </w:pPr>
            <w:r w:rsidRPr="00C7768F">
              <w:rPr>
                <w:color w:val="auto"/>
                <w:sz w:val="24"/>
                <w:szCs w:val="24"/>
              </w:rPr>
              <w:t>Savaitgaliais;</w:t>
            </w:r>
          </w:p>
          <w:p w14:paraId="14BE4904" w14:textId="77777777" w:rsidR="003D4CA4" w:rsidRPr="00C7768F" w:rsidRDefault="003D4CA4" w:rsidP="003D4CA4">
            <w:pPr>
              <w:jc w:val="center"/>
              <w:rPr>
                <w:color w:val="auto"/>
                <w:sz w:val="24"/>
                <w:szCs w:val="24"/>
              </w:rPr>
            </w:pPr>
          </w:p>
          <w:p w14:paraId="58A41607" w14:textId="23FB503F" w:rsidR="003D4CA4" w:rsidRPr="004761D8" w:rsidRDefault="003D4CA4" w:rsidP="003D4CA4">
            <w:pPr>
              <w:jc w:val="center"/>
              <w:rPr>
                <w:color w:val="auto"/>
                <w:sz w:val="24"/>
                <w:szCs w:val="24"/>
                <w:lang w:val="pt-PT"/>
              </w:rPr>
            </w:pPr>
            <w:r w:rsidRPr="00C7768F">
              <w:rPr>
                <w:color w:val="auto"/>
                <w:sz w:val="24"/>
                <w:szCs w:val="24"/>
              </w:rPr>
              <w:t>Iki/po muziejaus darbo valandų</w:t>
            </w:r>
            <w:r w:rsidRPr="004761D8">
              <w:rPr>
                <w:color w:val="auto"/>
                <w:sz w:val="24"/>
                <w:szCs w:val="24"/>
                <w:lang w:val="pt-PT"/>
              </w:rPr>
              <w:t xml:space="preserve"> </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CDB051" w14:textId="77777777" w:rsidR="003D4CA4" w:rsidRPr="00C7768F" w:rsidRDefault="003D4CA4" w:rsidP="003D4CA4">
            <w:pPr>
              <w:jc w:val="center"/>
              <w:rPr>
                <w:color w:val="auto"/>
                <w:sz w:val="24"/>
                <w:szCs w:val="24"/>
              </w:rPr>
            </w:pPr>
            <w:r w:rsidRPr="00C7768F">
              <w:rPr>
                <w:color w:val="auto"/>
                <w:sz w:val="24"/>
                <w:szCs w:val="24"/>
              </w:rPr>
              <w:t>2500,00 /</w:t>
            </w:r>
          </w:p>
          <w:p w14:paraId="2BF20325" w14:textId="77777777" w:rsidR="003D4CA4" w:rsidRPr="00C7768F" w:rsidRDefault="003D4CA4" w:rsidP="003D4CA4">
            <w:pPr>
              <w:jc w:val="center"/>
              <w:rPr>
                <w:color w:val="auto"/>
                <w:sz w:val="24"/>
                <w:szCs w:val="24"/>
              </w:rPr>
            </w:pPr>
            <w:r w:rsidRPr="00C7768F">
              <w:rPr>
                <w:color w:val="auto"/>
                <w:sz w:val="24"/>
                <w:szCs w:val="24"/>
              </w:rPr>
              <w:t>Standartinė kaina + 20 %;</w:t>
            </w:r>
          </w:p>
          <w:p w14:paraId="29EDF65E" w14:textId="7E6F759C" w:rsidR="003D4CA4" w:rsidRPr="00C7768F" w:rsidRDefault="003D4CA4" w:rsidP="003D4CA4">
            <w:pPr>
              <w:jc w:val="center"/>
              <w:rPr>
                <w:color w:val="auto"/>
              </w:rPr>
            </w:pPr>
            <w:r w:rsidRPr="00C7768F">
              <w:rPr>
                <w:color w:val="auto"/>
                <w:sz w:val="24"/>
                <w:szCs w:val="24"/>
              </w:rPr>
              <w:t xml:space="preserve">Standartinė kaina </w:t>
            </w:r>
            <w:r w:rsidRPr="00C7768F">
              <w:rPr>
                <w:color w:val="auto"/>
                <w:sz w:val="24"/>
                <w:szCs w:val="24"/>
                <w:lang w:val="en-US"/>
              </w:rPr>
              <w:t>+50%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11363D" w14:textId="6285F130" w:rsidR="003D4CA4" w:rsidRPr="00C7768F" w:rsidRDefault="003D4CA4" w:rsidP="003D4CA4">
            <w:pPr>
              <w:jc w:val="center"/>
              <w:rPr>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5A7D95" w14:textId="4DBFB45D" w:rsidR="003D4CA4" w:rsidRPr="00C7768F" w:rsidRDefault="003D4CA4" w:rsidP="003D4CA4">
            <w:pPr>
              <w:rPr>
                <w:color w:val="auto"/>
                <w:sz w:val="24"/>
                <w:szCs w:val="24"/>
              </w:rPr>
            </w:pPr>
            <w:r>
              <w:rPr>
                <w:color w:val="auto"/>
                <w:sz w:val="24"/>
                <w:szCs w:val="24"/>
              </w:rPr>
              <w:t>Nepakitęs</w:t>
            </w:r>
            <w:r w:rsidRPr="00C7768F">
              <w:rPr>
                <w:color w:val="auto"/>
                <w:sz w:val="24"/>
                <w:szCs w:val="24"/>
              </w:rPr>
              <w:t xml:space="preserve">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90722D" w14:textId="50388AB6" w:rsidR="003D4CA4" w:rsidRPr="00B56BCF" w:rsidRDefault="003D4CA4" w:rsidP="003D4CA4">
            <w:pPr>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791944" w14:textId="0769512D" w:rsidR="003D4CA4" w:rsidRPr="00C7768F" w:rsidRDefault="003D4CA4" w:rsidP="003D4CA4">
            <w:pPr>
              <w:rPr>
                <w:rStyle w:val="None"/>
                <w:color w:val="auto"/>
                <w:sz w:val="24"/>
                <w:szCs w:val="24"/>
                <w:lang w:val="en-US"/>
              </w:rPr>
            </w:pPr>
          </w:p>
        </w:tc>
      </w:tr>
      <w:tr w:rsidR="003D4CA4" w:rsidRPr="00C7768F" w14:paraId="2A6CAE68"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88C81F" w14:textId="64CDBA8E" w:rsidR="003D4CA4" w:rsidRPr="00497673" w:rsidRDefault="003D4CA4" w:rsidP="003D4CA4">
            <w:pPr>
              <w:jc w:val="center"/>
              <w:rPr>
                <w:strike/>
                <w:color w:val="auto"/>
                <w:sz w:val="24"/>
                <w:szCs w:val="24"/>
              </w:rPr>
            </w:pPr>
            <w:r w:rsidRPr="00497673">
              <w:rPr>
                <w:strike/>
                <w:color w:val="auto"/>
                <w:sz w:val="24"/>
                <w:szCs w:val="24"/>
              </w:rPr>
              <w:t>8.14.</w:t>
            </w:r>
          </w:p>
          <w:p w14:paraId="0EBCACB7" w14:textId="296E0D11" w:rsidR="003D4CA4" w:rsidRPr="00C7768F" w:rsidRDefault="003D4CA4" w:rsidP="003D4CA4">
            <w:pPr>
              <w:jc w:val="center"/>
              <w:rPr>
                <w:color w:val="auto"/>
                <w:sz w:val="24"/>
                <w:szCs w:val="24"/>
              </w:rPr>
            </w:pPr>
            <w:r>
              <w:rPr>
                <w:b/>
                <w:bCs/>
                <w:color w:val="auto"/>
                <w:sz w:val="24"/>
                <w:szCs w:val="24"/>
              </w:rPr>
              <w:t>5.9</w:t>
            </w:r>
            <w:r w:rsidRPr="00320773">
              <w:rPr>
                <w:b/>
                <w:bCs/>
                <w:color w:val="auto"/>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3A8F4A" w14:textId="163879D3" w:rsidR="003D4CA4" w:rsidRPr="00C7768F" w:rsidRDefault="003D4CA4" w:rsidP="003D4CA4">
            <w:pPr>
              <w:rPr>
                <w:color w:val="auto"/>
                <w:sz w:val="24"/>
                <w:szCs w:val="24"/>
              </w:rPr>
            </w:pPr>
            <w:r w:rsidRPr="0051103F">
              <w:rPr>
                <w:strike/>
                <w:color w:val="auto"/>
                <w:sz w:val="24"/>
                <w:szCs w:val="24"/>
              </w:rPr>
              <w:t xml:space="preserve">„Stasys </w:t>
            </w:r>
            <w:proofErr w:type="spellStart"/>
            <w:r w:rsidRPr="0051103F">
              <w:rPr>
                <w:strike/>
                <w:color w:val="auto"/>
                <w:sz w:val="24"/>
                <w:szCs w:val="24"/>
              </w:rPr>
              <w:t>Museum</w:t>
            </w:r>
            <w:proofErr w:type="spellEnd"/>
            <w:r w:rsidRPr="0051103F">
              <w:rPr>
                <w:strike/>
                <w:color w:val="auto"/>
                <w:sz w:val="24"/>
                <w:szCs w:val="24"/>
              </w:rPr>
              <w:t>“</w:t>
            </w:r>
            <w:r w:rsidRPr="00C7768F">
              <w:rPr>
                <w:color w:val="auto"/>
                <w:sz w:val="24"/>
                <w:szCs w:val="24"/>
              </w:rPr>
              <w:t xml:space="preserve"> </w:t>
            </w:r>
            <w:r w:rsidR="004E5C5A">
              <w:rPr>
                <w:color w:val="auto"/>
                <w:sz w:val="24"/>
                <w:szCs w:val="24"/>
              </w:rPr>
              <w:t>S</w:t>
            </w:r>
            <w:r w:rsidRPr="00C7768F">
              <w:rPr>
                <w:color w:val="auto"/>
                <w:sz w:val="24"/>
                <w:szCs w:val="24"/>
              </w:rPr>
              <w:t xml:space="preserve">togo terasos nuoma </w:t>
            </w:r>
            <w:r w:rsidRPr="005251CE">
              <w:rPr>
                <w:color w:val="auto"/>
                <w:sz w:val="24"/>
                <w:szCs w:val="24"/>
              </w:rPr>
              <w:t>renginiui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98E1FB" w14:textId="77777777" w:rsidR="003D4CA4" w:rsidRPr="00320773" w:rsidRDefault="003D4CA4" w:rsidP="003D4CA4">
            <w:pPr>
              <w:jc w:val="center"/>
              <w:rPr>
                <w:color w:val="auto"/>
                <w:sz w:val="24"/>
                <w:szCs w:val="24"/>
              </w:rPr>
            </w:pPr>
            <w:r w:rsidRPr="00835FE1">
              <w:rPr>
                <w:color w:val="auto"/>
                <w:sz w:val="24"/>
                <w:szCs w:val="24"/>
                <w:lang w:val="it-IT"/>
              </w:rPr>
              <w:t>1 val./</w:t>
            </w:r>
            <w:r w:rsidRPr="00835FE1">
              <w:rPr>
                <w:color w:val="auto"/>
                <w:sz w:val="24"/>
                <w:szCs w:val="24"/>
                <w:lang w:val="it-IT"/>
              </w:rPr>
              <w:br/>
            </w:r>
            <w:r w:rsidRPr="00320773">
              <w:rPr>
                <w:color w:val="auto"/>
                <w:sz w:val="24"/>
                <w:szCs w:val="24"/>
              </w:rPr>
              <w:t>Savaitgaliais;</w:t>
            </w:r>
          </w:p>
          <w:p w14:paraId="4F22481A" w14:textId="77777777" w:rsidR="003D4CA4" w:rsidRPr="00320773" w:rsidRDefault="003D4CA4" w:rsidP="003D4CA4">
            <w:pPr>
              <w:jc w:val="center"/>
              <w:rPr>
                <w:color w:val="auto"/>
                <w:sz w:val="24"/>
                <w:szCs w:val="24"/>
              </w:rPr>
            </w:pPr>
          </w:p>
          <w:p w14:paraId="2D62332A" w14:textId="2B5196D2" w:rsidR="003D4CA4" w:rsidRDefault="003D4CA4" w:rsidP="003D4CA4">
            <w:pPr>
              <w:jc w:val="center"/>
              <w:rPr>
                <w:color w:val="auto"/>
                <w:sz w:val="24"/>
                <w:szCs w:val="24"/>
              </w:rPr>
            </w:pPr>
            <w:r w:rsidRPr="00320773">
              <w:rPr>
                <w:color w:val="auto"/>
                <w:sz w:val="24"/>
                <w:szCs w:val="24"/>
              </w:rPr>
              <w:t xml:space="preserve">Iki/po </w:t>
            </w:r>
            <w:proofErr w:type="spellStart"/>
            <w:r w:rsidRPr="00320773">
              <w:rPr>
                <w:color w:val="auto"/>
                <w:sz w:val="24"/>
                <w:szCs w:val="24"/>
              </w:rPr>
              <w:t>muzie</w:t>
            </w:r>
            <w:proofErr w:type="spellEnd"/>
            <w:r>
              <w:rPr>
                <w:color w:val="auto"/>
                <w:sz w:val="24"/>
                <w:szCs w:val="24"/>
              </w:rPr>
              <w:t>-</w:t>
            </w:r>
          </w:p>
          <w:p w14:paraId="328CA88E" w14:textId="592B2694" w:rsidR="003D4CA4" w:rsidRDefault="003D4CA4" w:rsidP="003D4CA4">
            <w:pPr>
              <w:jc w:val="center"/>
              <w:rPr>
                <w:color w:val="auto"/>
                <w:sz w:val="24"/>
                <w:szCs w:val="24"/>
              </w:rPr>
            </w:pPr>
            <w:r w:rsidRPr="00320773">
              <w:rPr>
                <w:color w:val="auto"/>
                <w:sz w:val="24"/>
                <w:szCs w:val="24"/>
              </w:rPr>
              <w:t>jaus darbo valan</w:t>
            </w:r>
            <w:r>
              <w:rPr>
                <w:color w:val="auto"/>
                <w:sz w:val="24"/>
                <w:szCs w:val="24"/>
              </w:rPr>
              <w:t>-</w:t>
            </w:r>
          </w:p>
          <w:p w14:paraId="1C980D89" w14:textId="7413B17B" w:rsidR="003D4CA4" w:rsidRPr="004761D8" w:rsidRDefault="003D4CA4" w:rsidP="003D4CA4">
            <w:pPr>
              <w:jc w:val="center"/>
              <w:rPr>
                <w:color w:val="auto"/>
                <w:sz w:val="24"/>
                <w:szCs w:val="24"/>
                <w:lang w:val="pt-PT"/>
              </w:rPr>
            </w:pPr>
            <w:proofErr w:type="spellStart"/>
            <w:r w:rsidRPr="00320773">
              <w:rPr>
                <w:color w:val="auto"/>
                <w:sz w:val="24"/>
                <w:szCs w:val="24"/>
              </w:rPr>
              <w:t>dų</w:t>
            </w:r>
            <w:proofErr w:type="spellEnd"/>
            <w:r w:rsidRPr="004761D8">
              <w:rPr>
                <w:color w:val="auto"/>
                <w:sz w:val="24"/>
                <w:szCs w:val="24"/>
                <w:lang w:val="pt-PT"/>
              </w:rPr>
              <w:t xml:space="preserve"> </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55B7936" w14:textId="77777777" w:rsidR="003D4CA4" w:rsidRPr="00320773" w:rsidRDefault="003D4CA4" w:rsidP="003D4CA4">
            <w:pPr>
              <w:jc w:val="center"/>
              <w:rPr>
                <w:color w:val="auto"/>
                <w:sz w:val="24"/>
                <w:szCs w:val="24"/>
              </w:rPr>
            </w:pPr>
            <w:r w:rsidRPr="00320773">
              <w:rPr>
                <w:color w:val="auto"/>
                <w:sz w:val="24"/>
                <w:szCs w:val="24"/>
              </w:rPr>
              <w:t>150,00 /</w:t>
            </w:r>
          </w:p>
          <w:p w14:paraId="1145E6D6" w14:textId="77777777" w:rsidR="003D4CA4" w:rsidRPr="00320773" w:rsidRDefault="003D4CA4" w:rsidP="003D4CA4">
            <w:pPr>
              <w:jc w:val="center"/>
              <w:rPr>
                <w:color w:val="auto"/>
                <w:sz w:val="24"/>
                <w:szCs w:val="24"/>
              </w:rPr>
            </w:pPr>
            <w:r w:rsidRPr="00320773">
              <w:rPr>
                <w:color w:val="auto"/>
                <w:sz w:val="24"/>
                <w:szCs w:val="24"/>
              </w:rPr>
              <w:t>Standartinė kaina + 20 %;</w:t>
            </w:r>
          </w:p>
          <w:p w14:paraId="104BF9CB" w14:textId="41B54788" w:rsidR="003D4CA4" w:rsidRPr="00320773" w:rsidRDefault="003D4CA4" w:rsidP="003D4CA4">
            <w:pPr>
              <w:jc w:val="center"/>
              <w:rPr>
                <w:color w:val="auto"/>
                <w:sz w:val="24"/>
                <w:szCs w:val="24"/>
                <w:lang w:val="en-US"/>
              </w:rPr>
            </w:pPr>
            <w:r w:rsidRPr="00320773">
              <w:rPr>
                <w:color w:val="auto"/>
                <w:sz w:val="24"/>
                <w:szCs w:val="24"/>
              </w:rPr>
              <w:t xml:space="preserve">Standartinė kaina </w:t>
            </w:r>
            <w:r w:rsidRPr="00320773">
              <w:rPr>
                <w:color w:val="auto"/>
                <w:sz w:val="24"/>
                <w:szCs w:val="24"/>
                <w:lang w:val="en-US"/>
              </w:rPr>
              <w:t>+50%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BA9CFD" w14:textId="4782B4E6" w:rsidR="003D4CA4" w:rsidRPr="00C7768F" w:rsidRDefault="003D4CA4" w:rsidP="003D4CA4">
            <w:pPr>
              <w:jc w:val="center"/>
              <w:rPr>
                <w:b/>
                <w:bCs/>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257140" w14:textId="6AC63051" w:rsidR="003D4CA4" w:rsidRPr="00C7768F" w:rsidRDefault="003D4CA4" w:rsidP="003D4CA4">
            <w:pPr>
              <w:rPr>
                <w:color w:val="auto"/>
                <w:sz w:val="24"/>
                <w:szCs w:val="24"/>
              </w:rPr>
            </w:pPr>
            <w:r>
              <w:rPr>
                <w:color w:val="auto"/>
                <w:sz w:val="24"/>
                <w:szCs w:val="24"/>
              </w:rPr>
              <w:t>Nepakitęs</w:t>
            </w:r>
            <w:r w:rsidRPr="00C7768F">
              <w:rPr>
                <w:color w:val="auto"/>
                <w:sz w:val="24"/>
                <w:szCs w:val="24"/>
              </w:rPr>
              <w:t xml:space="preserve">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7667D6" w14:textId="56653454" w:rsidR="003D4CA4" w:rsidRPr="00C7768F" w:rsidRDefault="003D4CA4" w:rsidP="003D4CA4">
            <w:pPr>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7A506F" w14:textId="242E488D" w:rsidR="003D4CA4" w:rsidRPr="00B56BCF" w:rsidRDefault="003D4CA4" w:rsidP="003D4CA4">
            <w:pPr>
              <w:rPr>
                <w:rStyle w:val="None"/>
                <w:color w:val="auto"/>
                <w:sz w:val="24"/>
                <w:szCs w:val="24"/>
              </w:rPr>
            </w:pPr>
          </w:p>
        </w:tc>
      </w:tr>
      <w:tr w:rsidR="003D4CA4" w:rsidRPr="00C7768F" w14:paraId="37B13F66"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260294" w14:textId="03F43FA3" w:rsidR="003D4CA4" w:rsidRPr="004E5C5A" w:rsidRDefault="003D4CA4" w:rsidP="004E5C5A">
            <w:pPr>
              <w:rPr>
                <w:color w:val="auto"/>
                <w:sz w:val="24"/>
                <w:szCs w:val="24"/>
              </w:rPr>
            </w:pPr>
            <w:r w:rsidRPr="004E5C5A">
              <w:rPr>
                <w:color w:val="auto"/>
                <w:sz w:val="24"/>
                <w:szCs w:val="24"/>
              </w:rPr>
              <w:t>5.10. </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B3DD7DC" w14:textId="7647D563" w:rsidR="003D4CA4" w:rsidRPr="004E5C5A" w:rsidRDefault="003D4CA4" w:rsidP="004E5C5A">
            <w:pPr>
              <w:rPr>
                <w:color w:val="auto"/>
                <w:sz w:val="24"/>
                <w:szCs w:val="24"/>
              </w:rPr>
            </w:pPr>
            <w:r w:rsidRPr="004E5C5A">
              <w:rPr>
                <w:color w:val="auto"/>
                <w:sz w:val="24"/>
                <w:szCs w:val="24"/>
              </w:rPr>
              <w:t>Kino salės nuoma be įrangos</w:t>
            </w:r>
            <w:r w:rsidR="0051103F" w:rsidRPr="004E5C5A">
              <w:rPr>
                <w:color w:val="auto"/>
                <w:sz w:val="24"/>
                <w:szCs w:val="24"/>
              </w:rPr>
              <w:t xml:space="preserve"> (</w:t>
            </w:r>
            <w:r w:rsidRPr="004E5C5A">
              <w:rPr>
                <w:color w:val="auto"/>
                <w:sz w:val="24"/>
                <w:szCs w:val="24"/>
              </w:rPr>
              <w:t>nuo 8:00 – 16:00 val.</w:t>
            </w:r>
            <w:r w:rsidR="0051103F" w:rsidRPr="004E5C5A">
              <w:rPr>
                <w:color w:val="auto"/>
                <w:sz w:val="24"/>
                <w:szCs w:val="24"/>
              </w:rPr>
              <w:t>)</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123B0AB" w14:textId="77777777" w:rsidR="003D4CA4" w:rsidRPr="004E5C5A" w:rsidRDefault="003D4CA4" w:rsidP="004E5C5A">
            <w:pPr>
              <w:pStyle w:val="paragraph"/>
              <w:spacing w:before="0" w:beforeAutospacing="0" w:after="0" w:afterAutospacing="0"/>
              <w:textAlignment w:val="baseline"/>
              <w:divId w:val="1546867133"/>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1 val./ </w:t>
            </w:r>
            <w:r w:rsidRPr="004E5C5A">
              <w:rPr>
                <w:rFonts w:eastAsia="Arial Unicode MS" w:cs="Arial Unicode MS"/>
                <w:kern w:val="3"/>
                <w:bdr w:val="nil"/>
                <w14:textOutline w14:w="12700" w14:cap="flat" w14:cmpd="sng" w14:algn="ctr">
                  <w14:noFill/>
                  <w14:prstDash w14:val="solid"/>
                  <w14:miter w14:lim="400000"/>
                </w14:textOutline>
              </w:rPr>
              <w:br/>
              <w:t>Savaitgaliais; </w:t>
            </w:r>
          </w:p>
          <w:p w14:paraId="713D4C96" w14:textId="77777777" w:rsidR="003D4CA4" w:rsidRPr="004E5C5A" w:rsidRDefault="003D4CA4" w:rsidP="004E5C5A">
            <w:pPr>
              <w:pStyle w:val="paragraph"/>
              <w:spacing w:before="0" w:beforeAutospacing="0" w:after="0" w:afterAutospacing="0"/>
              <w:textAlignment w:val="baseline"/>
              <w:divId w:val="1702853302"/>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 </w:t>
            </w:r>
          </w:p>
          <w:p w14:paraId="7E8EE291" w14:textId="57B006BC" w:rsidR="003D4CA4" w:rsidRPr="004E5C5A" w:rsidRDefault="003D4CA4" w:rsidP="004E5C5A">
            <w:pPr>
              <w:rPr>
                <w:color w:val="auto"/>
                <w:sz w:val="24"/>
                <w:szCs w:val="24"/>
              </w:rPr>
            </w:pPr>
            <w:r w:rsidRPr="004E5C5A">
              <w:rPr>
                <w:color w:val="auto"/>
                <w:sz w:val="24"/>
                <w:szCs w:val="24"/>
              </w:rPr>
              <w:t>Iki/po muziejaus darbo valandų </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96D81A" w14:textId="16FF3809" w:rsidR="003D4CA4" w:rsidRPr="004E5C5A" w:rsidRDefault="003D4CA4" w:rsidP="004E5C5A">
            <w:pPr>
              <w:rPr>
                <w:color w:val="auto"/>
                <w:sz w:val="24"/>
                <w:szCs w:val="24"/>
              </w:rPr>
            </w:pPr>
            <w:r w:rsidRPr="004E5C5A">
              <w:rPr>
                <w:color w:val="auto"/>
                <w:sz w:val="24"/>
                <w:szCs w:val="24"/>
              </w:rPr>
              <w:t> </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156DA9" w14:textId="77777777" w:rsidR="003D4CA4" w:rsidRPr="004E5C5A" w:rsidRDefault="003D4CA4" w:rsidP="004E5C5A">
            <w:pPr>
              <w:pStyle w:val="paragraph"/>
              <w:spacing w:before="0" w:beforeAutospacing="0" w:after="0" w:afterAutospacing="0"/>
              <w:textAlignment w:val="baseline"/>
              <w:divId w:val="194581556"/>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100,00 / </w:t>
            </w:r>
          </w:p>
          <w:p w14:paraId="491CD5AB" w14:textId="77777777" w:rsidR="003D4CA4" w:rsidRPr="004E5C5A" w:rsidRDefault="003D4CA4" w:rsidP="004E5C5A">
            <w:pPr>
              <w:pStyle w:val="paragraph"/>
              <w:spacing w:before="0" w:beforeAutospacing="0" w:after="0" w:afterAutospacing="0"/>
              <w:textAlignment w:val="baseline"/>
              <w:divId w:val="595602599"/>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Standartinė kaina + 20 %; </w:t>
            </w:r>
          </w:p>
          <w:p w14:paraId="723DE2D3" w14:textId="77777777" w:rsidR="003D4CA4" w:rsidRPr="004E5C5A" w:rsidRDefault="003D4CA4" w:rsidP="004E5C5A">
            <w:pPr>
              <w:pStyle w:val="paragraph"/>
              <w:spacing w:before="0" w:beforeAutospacing="0" w:after="0" w:afterAutospacing="0"/>
              <w:textAlignment w:val="baseline"/>
              <w:divId w:val="447086866"/>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Standartinė kaina +50% </w:t>
            </w:r>
          </w:p>
          <w:p w14:paraId="17ED2800" w14:textId="4B33B376" w:rsidR="003D4CA4" w:rsidRPr="004E5C5A" w:rsidRDefault="003D4CA4" w:rsidP="004E5C5A">
            <w:pPr>
              <w:rPr>
                <w:color w:val="auto"/>
                <w:sz w:val="24"/>
                <w:szCs w:val="24"/>
              </w:rPr>
            </w:pPr>
            <w:r w:rsidRPr="004E5C5A">
              <w:rPr>
                <w:color w:val="auto"/>
                <w:sz w:val="24"/>
                <w:szCs w:val="24"/>
              </w:rPr>
              <w:t> </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0245794" w14:textId="3F847791" w:rsidR="003D4CA4" w:rsidRPr="004E5C5A" w:rsidRDefault="003D4CA4" w:rsidP="004E5C5A">
            <w:pPr>
              <w:rPr>
                <w:color w:val="auto"/>
                <w:sz w:val="24"/>
                <w:szCs w:val="24"/>
              </w:rPr>
            </w:pPr>
            <w:r w:rsidRPr="004E5C5A">
              <w:rPr>
                <w:color w:val="auto"/>
                <w:sz w:val="24"/>
                <w:szCs w:val="24"/>
              </w:rPr>
              <w:t>Naujas tarifas </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B60F1F" w14:textId="77777777" w:rsidR="003D4CA4" w:rsidRDefault="003D4CA4" w:rsidP="003D4CA4">
            <w:pPr>
              <w:pStyle w:val="paragraph"/>
              <w:spacing w:before="0" w:beforeAutospacing="0" w:after="0" w:afterAutospacing="0"/>
              <w:textAlignment w:val="baseline"/>
              <w:divId w:val="1375160378"/>
              <w:rPr>
                <w:rFonts w:ascii="Segoe UI" w:hAnsi="Segoe UI" w:cs="Segoe UI"/>
                <w:color w:val="000000"/>
                <w:sz w:val="18"/>
                <w:szCs w:val="18"/>
              </w:rPr>
            </w:pPr>
            <w:r>
              <w:rPr>
                <w:rStyle w:val="normaltextrun"/>
              </w:rPr>
              <w:t>Naujas tarifas taikomas atsižvelgiant į patalpų nuomos rinkos kainas</w:t>
            </w:r>
            <w:r>
              <w:rPr>
                <w:rStyle w:val="eop"/>
              </w:rPr>
              <w:t> </w:t>
            </w:r>
          </w:p>
          <w:p w14:paraId="0D407880" w14:textId="7E6EF937" w:rsidR="003D4CA4" w:rsidRPr="00C7768F" w:rsidRDefault="003D4CA4" w:rsidP="003D4CA4">
            <w:pPr>
              <w:rPr>
                <w:rStyle w:val="None"/>
                <w:color w:val="auto"/>
                <w:sz w:val="24"/>
                <w:szCs w:val="24"/>
              </w:rPr>
            </w:pPr>
            <w:r w:rsidRPr="00D97CA0">
              <w:rPr>
                <w:rStyle w:val="eop"/>
              </w:rPr>
              <w:t> </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25BB4D6" w14:textId="342D36D5" w:rsidR="003D4CA4" w:rsidRPr="008C0AD4" w:rsidRDefault="003D4CA4" w:rsidP="003D4CA4">
            <w:pPr>
              <w:pStyle w:val="paragraph"/>
              <w:shd w:val="clear" w:color="auto" w:fill="FFFFFF"/>
              <w:spacing w:before="0" w:beforeAutospacing="0" w:after="0" w:afterAutospacing="0"/>
              <w:textAlignment w:val="baseline"/>
              <w:divId w:val="1167868928"/>
            </w:pPr>
            <w:r w:rsidRPr="00243ACE">
              <w:rPr>
                <w:rStyle w:val="normaltextrun"/>
              </w:rPr>
              <w:t xml:space="preserve">Vilniaus </w:t>
            </w:r>
            <w:r w:rsidR="005B0325">
              <w:rPr>
                <w:rStyle w:val="normaltextrun"/>
              </w:rPr>
              <w:t>„</w:t>
            </w:r>
            <w:r w:rsidRPr="00243ACE">
              <w:rPr>
                <w:rStyle w:val="normaltextrun"/>
              </w:rPr>
              <w:t>Pasaka</w:t>
            </w:r>
            <w:r w:rsidR="005B0325">
              <w:rPr>
                <w:rStyle w:val="normaltextrun"/>
              </w:rPr>
              <w:t>“</w:t>
            </w:r>
            <w:r w:rsidRPr="00243ACE">
              <w:rPr>
                <w:rStyle w:val="normaltextrun"/>
              </w:rPr>
              <w:t xml:space="preserve"> teatro salės nuoma - 150 E</w:t>
            </w:r>
            <w:r w:rsidR="005B0325">
              <w:rPr>
                <w:rStyle w:val="normaltextrun"/>
              </w:rPr>
              <w:t>ur</w:t>
            </w:r>
            <w:r w:rsidRPr="00243ACE">
              <w:rPr>
                <w:rStyle w:val="normaltextrun"/>
              </w:rPr>
              <w:t xml:space="preserve"> (8:00 - 16:00), 250 E</w:t>
            </w:r>
            <w:r w:rsidR="005B0325">
              <w:rPr>
                <w:rStyle w:val="normaltextrun"/>
              </w:rPr>
              <w:t>ur</w:t>
            </w:r>
            <w:r w:rsidRPr="00243ACE">
              <w:rPr>
                <w:rStyle w:val="normaltextrun"/>
              </w:rPr>
              <w:t xml:space="preserve"> (16:00 - 22:00). Nėra išskiriamas ekrano (ne)naudojimo įkainojimas, todėl teikiame užsakovams opciją pasirinktinai nuomotis erdves su įrangos ar be jos poreikiais.</w:t>
            </w:r>
            <w:r w:rsidRPr="008C0AD4">
              <w:rPr>
                <w:rStyle w:val="eop"/>
              </w:rPr>
              <w:t> </w:t>
            </w:r>
          </w:p>
          <w:p w14:paraId="2086D8E0" w14:textId="2D52D7BD" w:rsidR="003D4CA4" w:rsidRPr="008C0AD4" w:rsidRDefault="003D4CA4" w:rsidP="005B0325">
            <w:pPr>
              <w:pStyle w:val="paragraph"/>
              <w:shd w:val="clear" w:color="auto" w:fill="FFFFFF"/>
              <w:spacing w:before="0" w:beforeAutospacing="0" w:after="0" w:afterAutospacing="0"/>
              <w:textAlignment w:val="baseline"/>
              <w:divId w:val="1063605702"/>
            </w:pPr>
            <w:r w:rsidRPr="00243ACE">
              <w:rPr>
                <w:rStyle w:val="normaltextrun"/>
              </w:rPr>
              <w:t>Į Tauragės kino salės nuoma įskaičiuota visa salėje esanti įranga. Nuo pirmadienio iki ketvirtadienio nuo 10 iki 22 val. - 60 Eur/val.</w:t>
            </w:r>
            <w:r w:rsidRPr="008C0AD4">
              <w:rPr>
                <w:rStyle w:val="scxw161298464"/>
              </w:rPr>
              <w:t> </w:t>
            </w:r>
            <w:r w:rsidRPr="008C0AD4">
              <w:br/>
            </w:r>
            <w:r w:rsidRPr="00243ACE">
              <w:rPr>
                <w:rStyle w:val="normaltextrun"/>
              </w:rPr>
              <w:t>Nuo penktadienio 15 val. ir savaitgaliais - 80 Eur/val.</w:t>
            </w:r>
            <w:r w:rsidRPr="008C0AD4">
              <w:rPr>
                <w:rStyle w:val="eop"/>
              </w:rPr>
              <w:t> </w:t>
            </w:r>
          </w:p>
          <w:p w14:paraId="7D5B6EA9" w14:textId="3D48EC56" w:rsidR="003D4CA4" w:rsidRPr="00243ACE" w:rsidRDefault="003D4CA4" w:rsidP="003D4CA4">
            <w:pPr>
              <w:rPr>
                <w:rStyle w:val="None"/>
                <w:rFonts w:cs="Times New Roman"/>
                <w:color w:val="auto"/>
                <w:sz w:val="24"/>
                <w:szCs w:val="24"/>
              </w:rPr>
            </w:pPr>
            <w:r w:rsidRPr="00243ACE">
              <w:rPr>
                <w:rStyle w:val="normaltextrun"/>
                <w:rFonts w:cs="Times New Roman"/>
                <w:color w:val="auto"/>
                <w:sz w:val="24"/>
                <w:szCs w:val="24"/>
              </w:rPr>
              <w:t xml:space="preserve">Kino salės nuomos įkainiai sąlygoja užsakovo pasirinkto </w:t>
            </w:r>
            <w:r w:rsidRPr="00243ACE">
              <w:rPr>
                <w:rStyle w:val="normaltextrun"/>
                <w:rFonts w:cs="Times New Roman"/>
                <w:color w:val="auto"/>
                <w:sz w:val="24"/>
                <w:szCs w:val="24"/>
              </w:rPr>
              <w:lastRenderedPageBreak/>
              <w:t>renginio dat</w:t>
            </w:r>
            <w:r w:rsidR="005B0325">
              <w:rPr>
                <w:rStyle w:val="normaltextrun"/>
                <w:rFonts w:cs="Times New Roman"/>
                <w:color w:val="auto"/>
                <w:sz w:val="24"/>
                <w:szCs w:val="24"/>
              </w:rPr>
              <w:t>a</w:t>
            </w:r>
            <w:r w:rsidRPr="00243ACE">
              <w:rPr>
                <w:rStyle w:val="normaltextrun"/>
                <w:rFonts w:cs="Times New Roman"/>
                <w:color w:val="auto"/>
                <w:sz w:val="24"/>
                <w:szCs w:val="24"/>
              </w:rPr>
              <w:t xml:space="preserve"> ir laikas, atsižvelgiant į kino salės užimtumą ir prieinamumą.</w:t>
            </w:r>
            <w:r w:rsidRPr="008C0AD4">
              <w:rPr>
                <w:rStyle w:val="eop"/>
                <w:rFonts w:cs="Times New Roman"/>
                <w:color w:val="auto"/>
                <w:sz w:val="24"/>
                <w:szCs w:val="24"/>
              </w:rPr>
              <w:t> </w:t>
            </w:r>
          </w:p>
        </w:tc>
      </w:tr>
      <w:tr w:rsidR="003D4CA4" w:rsidRPr="00C7768F" w14:paraId="4AF75896"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0121BC" w14:textId="510A250C" w:rsidR="003D4CA4" w:rsidRPr="004E5C5A" w:rsidRDefault="003D4CA4" w:rsidP="004E5C5A">
            <w:pPr>
              <w:rPr>
                <w:color w:val="auto"/>
                <w:sz w:val="24"/>
                <w:szCs w:val="24"/>
              </w:rPr>
            </w:pPr>
            <w:r w:rsidRPr="004E5C5A">
              <w:rPr>
                <w:color w:val="auto"/>
              </w:rPr>
              <w:lastRenderedPageBreak/>
              <w:t>5.11. </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14D08A4" w14:textId="5A28A49A" w:rsidR="003D4CA4" w:rsidRPr="004E5C5A" w:rsidRDefault="003D4CA4" w:rsidP="004E5C5A">
            <w:pPr>
              <w:pStyle w:val="paragraph"/>
              <w:spacing w:before="0" w:beforeAutospacing="0" w:after="0" w:afterAutospacing="0"/>
              <w:textAlignment w:val="baseline"/>
              <w:divId w:val="741367504"/>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Kino salės nuoma be įrangos</w:t>
            </w:r>
            <w:r w:rsidR="0051103F" w:rsidRPr="004E5C5A">
              <w:rPr>
                <w:rFonts w:eastAsia="Arial Unicode MS" w:cs="Arial Unicode MS"/>
                <w:kern w:val="3"/>
                <w:bdr w:val="nil"/>
                <w14:textOutline w14:w="12700" w14:cap="flat" w14:cmpd="sng" w14:algn="ctr">
                  <w14:noFill/>
                  <w14:prstDash w14:val="solid"/>
                  <w14:miter w14:lim="400000"/>
                </w14:textOutline>
              </w:rPr>
              <w:t xml:space="preserve"> (</w:t>
            </w:r>
            <w:r w:rsidRPr="004E5C5A">
              <w:rPr>
                <w:rFonts w:eastAsia="Arial Unicode MS" w:cs="Arial Unicode MS"/>
                <w:kern w:val="3"/>
                <w:bdr w:val="nil"/>
                <w14:textOutline w14:w="12700" w14:cap="flat" w14:cmpd="sng" w14:algn="ctr">
                  <w14:noFill/>
                  <w14:prstDash w14:val="solid"/>
                  <w14:miter w14:lim="400000"/>
                </w14:textOutline>
              </w:rPr>
              <w:t>nuo 16:00 – 22:00</w:t>
            </w:r>
            <w:r w:rsidR="0051103F" w:rsidRPr="004E5C5A">
              <w:rPr>
                <w:rFonts w:eastAsia="Arial Unicode MS" w:cs="Arial Unicode MS"/>
                <w:kern w:val="3"/>
                <w:bdr w:val="nil"/>
                <w14:textOutline w14:w="12700" w14:cap="flat" w14:cmpd="sng" w14:algn="ctr">
                  <w14:noFill/>
                  <w14:prstDash w14:val="solid"/>
                  <w14:miter w14:lim="400000"/>
                </w14:textOutline>
              </w:rPr>
              <w:t>)</w:t>
            </w:r>
          </w:p>
          <w:p w14:paraId="40780C94" w14:textId="23513EA4" w:rsidR="003D4CA4" w:rsidRPr="004E5C5A" w:rsidRDefault="003D4CA4" w:rsidP="004E5C5A">
            <w:pPr>
              <w:rPr>
                <w:color w:val="auto"/>
                <w:sz w:val="24"/>
                <w:szCs w:val="24"/>
              </w:rPr>
            </w:pPr>
            <w:r w:rsidRPr="004E5C5A">
              <w:rPr>
                <w:color w:val="auto"/>
              </w:rPr>
              <w:t> </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F7DE1F" w14:textId="77777777" w:rsidR="003D4CA4" w:rsidRPr="004E5C5A" w:rsidRDefault="003D4CA4" w:rsidP="004E5C5A">
            <w:pPr>
              <w:pStyle w:val="paragraph"/>
              <w:spacing w:before="0" w:beforeAutospacing="0" w:after="0" w:afterAutospacing="0"/>
              <w:textAlignment w:val="baseline"/>
              <w:divId w:val="1693460583"/>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1 val./ </w:t>
            </w:r>
            <w:r w:rsidRPr="004E5C5A">
              <w:rPr>
                <w:rFonts w:eastAsia="Arial Unicode MS" w:cs="Arial Unicode MS"/>
                <w:kern w:val="3"/>
                <w:bdr w:val="nil"/>
                <w14:textOutline w14:w="12700" w14:cap="flat" w14:cmpd="sng" w14:algn="ctr">
                  <w14:noFill/>
                  <w14:prstDash w14:val="solid"/>
                  <w14:miter w14:lim="400000"/>
                </w14:textOutline>
              </w:rPr>
              <w:br/>
              <w:t>Savaitgaliais; </w:t>
            </w:r>
          </w:p>
          <w:p w14:paraId="12114121" w14:textId="77777777" w:rsidR="003D4CA4" w:rsidRPr="004E5C5A" w:rsidRDefault="003D4CA4" w:rsidP="004E5C5A">
            <w:pPr>
              <w:pStyle w:val="paragraph"/>
              <w:spacing w:before="0" w:beforeAutospacing="0" w:after="0" w:afterAutospacing="0"/>
              <w:textAlignment w:val="baseline"/>
              <w:divId w:val="440345472"/>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 </w:t>
            </w:r>
          </w:p>
          <w:p w14:paraId="3AFC37D3" w14:textId="77777777" w:rsidR="003D4CA4" w:rsidRPr="004E5C5A" w:rsidRDefault="003D4CA4" w:rsidP="004E5C5A">
            <w:pPr>
              <w:pStyle w:val="paragraph"/>
              <w:spacing w:before="0" w:beforeAutospacing="0" w:after="0" w:afterAutospacing="0"/>
              <w:textAlignment w:val="baseline"/>
              <w:divId w:val="148402827"/>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Iki/po muziejaus darbo valandų </w:t>
            </w:r>
          </w:p>
          <w:p w14:paraId="58875717" w14:textId="78F67343" w:rsidR="003D4CA4" w:rsidRPr="004E5C5A" w:rsidRDefault="003D4CA4" w:rsidP="004E5C5A">
            <w:pPr>
              <w:rPr>
                <w:color w:val="auto"/>
                <w:sz w:val="24"/>
                <w:szCs w:val="24"/>
              </w:rPr>
            </w:pPr>
            <w:r w:rsidRPr="004E5C5A">
              <w:rPr>
                <w:color w:val="auto"/>
              </w:rPr>
              <w:t> </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B24F894" w14:textId="21B0DAD6" w:rsidR="003D4CA4" w:rsidRPr="004E5C5A" w:rsidRDefault="003D4CA4" w:rsidP="004E5C5A">
            <w:pPr>
              <w:rPr>
                <w:color w:val="auto"/>
                <w:sz w:val="24"/>
                <w:szCs w:val="24"/>
              </w:rPr>
            </w:pPr>
            <w:r w:rsidRPr="004E5C5A">
              <w:rPr>
                <w:color w:val="auto"/>
              </w:rPr>
              <w:t> </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C80336" w14:textId="77777777" w:rsidR="003D4CA4" w:rsidRPr="004E5C5A" w:rsidRDefault="003D4CA4" w:rsidP="004E5C5A">
            <w:pPr>
              <w:pStyle w:val="paragraph"/>
              <w:spacing w:before="0" w:beforeAutospacing="0" w:after="0" w:afterAutospacing="0"/>
              <w:textAlignment w:val="baseline"/>
              <w:divId w:val="160196"/>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150,00 / </w:t>
            </w:r>
          </w:p>
          <w:p w14:paraId="4C2FDC53" w14:textId="77777777" w:rsidR="003D4CA4" w:rsidRPr="004E5C5A" w:rsidRDefault="003D4CA4" w:rsidP="004E5C5A">
            <w:pPr>
              <w:pStyle w:val="paragraph"/>
              <w:spacing w:before="0" w:beforeAutospacing="0" w:after="0" w:afterAutospacing="0"/>
              <w:textAlignment w:val="baseline"/>
              <w:divId w:val="82994447"/>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Standartinė kaina + 20 %; </w:t>
            </w:r>
          </w:p>
          <w:p w14:paraId="63242E59" w14:textId="77777777" w:rsidR="003D4CA4" w:rsidRPr="004E5C5A" w:rsidRDefault="003D4CA4" w:rsidP="004E5C5A">
            <w:pPr>
              <w:pStyle w:val="paragraph"/>
              <w:spacing w:before="0" w:beforeAutospacing="0" w:after="0" w:afterAutospacing="0"/>
              <w:textAlignment w:val="baseline"/>
              <w:divId w:val="299918238"/>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Standartinė kaina +50% </w:t>
            </w:r>
          </w:p>
          <w:p w14:paraId="34611CD5" w14:textId="7E12F022" w:rsidR="003D4CA4" w:rsidRPr="004E5C5A" w:rsidRDefault="003D4CA4" w:rsidP="004E5C5A">
            <w:pPr>
              <w:rPr>
                <w:color w:val="auto"/>
                <w:sz w:val="24"/>
                <w:szCs w:val="24"/>
              </w:rPr>
            </w:pPr>
            <w:r w:rsidRPr="004E5C5A">
              <w:rPr>
                <w:color w:val="auto"/>
              </w:rPr>
              <w:t> </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C9BF3C5" w14:textId="2802C4F5" w:rsidR="003D4CA4" w:rsidRPr="004E5C5A" w:rsidRDefault="003D4CA4" w:rsidP="004E5C5A">
            <w:pPr>
              <w:rPr>
                <w:color w:val="auto"/>
                <w:sz w:val="24"/>
                <w:szCs w:val="24"/>
              </w:rPr>
            </w:pPr>
            <w:r w:rsidRPr="004E5C5A">
              <w:rPr>
                <w:color w:val="auto"/>
              </w:rPr>
              <w:t>Naujas tarifas </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DBB417" w14:textId="77777777" w:rsidR="003D4CA4" w:rsidRDefault="003D4CA4" w:rsidP="003D4CA4">
            <w:pPr>
              <w:pStyle w:val="paragraph"/>
              <w:spacing w:before="0" w:beforeAutospacing="0" w:after="0" w:afterAutospacing="0"/>
              <w:textAlignment w:val="baseline"/>
              <w:divId w:val="1175002355"/>
              <w:rPr>
                <w:rFonts w:ascii="Segoe UI" w:hAnsi="Segoe UI" w:cs="Segoe UI"/>
                <w:color w:val="000000"/>
                <w:sz w:val="18"/>
                <w:szCs w:val="18"/>
              </w:rPr>
            </w:pPr>
            <w:r>
              <w:rPr>
                <w:rStyle w:val="normaltextrun"/>
              </w:rPr>
              <w:t>Naujas tarifas taikomas atsižvelgiant į patalpų nuomos rinkos kainas</w:t>
            </w:r>
            <w:r>
              <w:rPr>
                <w:rStyle w:val="eop"/>
              </w:rPr>
              <w:t> </w:t>
            </w:r>
          </w:p>
          <w:p w14:paraId="55E37E9E" w14:textId="4B988F4D" w:rsidR="003D4CA4" w:rsidRPr="00C7768F" w:rsidRDefault="003D4CA4" w:rsidP="003D4CA4">
            <w:pPr>
              <w:rPr>
                <w:rStyle w:val="None"/>
                <w:color w:val="auto"/>
                <w:sz w:val="24"/>
                <w:szCs w:val="24"/>
              </w:rPr>
            </w:pPr>
            <w:r w:rsidRPr="00D97CA0">
              <w:rPr>
                <w:rStyle w:val="eop"/>
              </w:rPr>
              <w:t> </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BE589C" w14:textId="01D3836D" w:rsidR="003D4CA4" w:rsidRPr="008C0AD4" w:rsidRDefault="003D4CA4" w:rsidP="003D4CA4">
            <w:pPr>
              <w:pStyle w:val="paragraph"/>
              <w:shd w:val="clear" w:color="auto" w:fill="FFFFFF"/>
              <w:spacing w:before="0" w:beforeAutospacing="0" w:after="0" w:afterAutospacing="0"/>
              <w:textAlignment w:val="baseline"/>
              <w:divId w:val="1966039115"/>
            </w:pPr>
            <w:r w:rsidRPr="00243ACE">
              <w:rPr>
                <w:rStyle w:val="normaltextrun"/>
              </w:rPr>
              <w:t xml:space="preserve">Vilniaus </w:t>
            </w:r>
            <w:r w:rsidR="005B0325">
              <w:rPr>
                <w:rStyle w:val="normaltextrun"/>
              </w:rPr>
              <w:t>„</w:t>
            </w:r>
            <w:r w:rsidRPr="00243ACE">
              <w:rPr>
                <w:rStyle w:val="normaltextrun"/>
              </w:rPr>
              <w:t>Pasaka</w:t>
            </w:r>
            <w:r w:rsidR="005B0325">
              <w:rPr>
                <w:rStyle w:val="normaltextrun"/>
              </w:rPr>
              <w:t>“</w:t>
            </w:r>
            <w:r w:rsidRPr="00243ACE">
              <w:rPr>
                <w:rStyle w:val="normaltextrun"/>
              </w:rPr>
              <w:t xml:space="preserve"> teatro salės nuoma - 150 E</w:t>
            </w:r>
            <w:r w:rsidR="005B0325">
              <w:rPr>
                <w:rStyle w:val="normaltextrun"/>
              </w:rPr>
              <w:t>ur</w:t>
            </w:r>
            <w:r w:rsidRPr="00243ACE">
              <w:rPr>
                <w:rStyle w:val="normaltextrun"/>
              </w:rPr>
              <w:t xml:space="preserve"> (8:00 - 16:00), 250 E</w:t>
            </w:r>
            <w:r w:rsidR="005B0325">
              <w:rPr>
                <w:rStyle w:val="normaltextrun"/>
              </w:rPr>
              <w:t>ur</w:t>
            </w:r>
            <w:r w:rsidRPr="00243ACE">
              <w:rPr>
                <w:rStyle w:val="normaltextrun"/>
              </w:rPr>
              <w:t xml:space="preserve"> (16:00 - 22:00). Nėra išskiriamas ekrano (ne)naudojimo įkainojimas, todėl teikiame užsakovams teikiame opciją pasirinktinai nuomotis erdves su įrangos ar be jos poreikiais.</w:t>
            </w:r>
          </w:p>
          <w:p w14:paraId="3F5A3822" w14:textId="77777777" w:rsidR="003D4CA4" w:rsidRPr="00243ACE" w:rsidRDefault="003D4CA4" w:rsidP="003D4CA4">
            <w:pPr>
              <w:pStyle w:val="paragraph"/>
              <w:shd w:val="clear" w:color="auto" w:fill="FFFFFF"/>
              <w:spacing w:before="0" w:beforeAutospacing="0" w:after="0" w:afterAutospacing="0"/>
              <w:textAlignment w:val="baseline"/>
              <w:divId w:val="1335646667"/>
            </w:pPr>
            <w:r w:rsidRPr="00243ACE">
              <w:rPr>
                <w:rStyle w:val="normaltextrun"/>
              </w:rPr>
              <w:t>Į Tauragės kino salės nuoma įskaičiuoja visa salėje esanti įranga. Nuo pirmadienio iki ketvirtadienio nuo 10 iki 22 val. - 60 Eur/val.</w:t>
            </w:r>
            <w:r w:rsidRPr="00243ACE">
              <w:rPr>
                <w:rStyle w:val="scxw148036776"/>
              </w:rPr>
              <w:t> </w:t>
            </w:r>
            <w:r w:rsidRPr="00243ACE">
              <w:br/>
            </w:r>
            <w:r w:rsidRPr="00243ACE">
              <w:rPr>
                <w:rStyle w:val="normaltextrun"/>
              </w:rPr>
              <w:t>Nuo penktadienio 15 val. ir savaitgaliais - 80 Eur/val.</w:t>
            </w:r>
            <w:r w:rsidRPr="00243ACE">
              <w:rPr>
                <w:rStyle w:val="eop"/>
              </w:rPr>
              <w:t> </w:t>
            </w:r>
          </w:p>
          <w:p w14:paraId="137D5A21" w14:textId="17FA07BC" w:rsidR="003D4CA4" w:rsidRPr="00243ACE" w:rsidRDefault="003D4CA4" w:rsidP="005B0325">
            <w:pPr>
              <w:pStyle w:val="paragraph"/>
              <w:shd w:val="clear" w:color="auto" w:fill="FFFFFF"/>
              <w:spacing w:before="0" w:beforeAutospacing="0" w:after="0" w:afterAutospacing="0"/>
              <w:textAlignment w:val="baseline"/>
              <w:divId w:val="1498231949"/>
              <w:rPr>
                <w:rStyle w:val="None"/>
              </w:rPr>
            </w:pPr>
            <w:r w:rsidRPr="00243ACE">
              <w:rPr>
                <w:rStyle w:val="normaltextrun"/>
              </w:rPr>
              <w:t>Kino salės nuomos įkainiai sąlygoja užsakovo pasirinkto renginio data ir laikas, atsižvelgiant į kino salės užimtumą ir prieinamumą.</w:t>
            </w:r>
            <w:r w:rsidRPr="00243ACE">
              <w:rPr>
                <w:rStyle w:val="eop"/>
              </w:rPr>
              <w:t> </w:t>
            </w:r>
          </w:p>
        </w:tc>
      </w:tr>
      <w:tr w:rsidR="003D4CA4" w:rsidRPr="00C7768F" w14:paraId="46252637"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138CC9" w14:textId="36E9C4AA" w:rsidR="003D4CA4" w:rsidRPr="004E5C5A" w:rsidRDefault="003D4CA4" w:rsidP="004E5C5A">
            <w:pPr>
              <w:rPr>
                <w:color w:val="auto"/>
                <w:sz w:val="24"/>
                <w:szCs w:val="24"/>
              </w:rPr>
            </w:pPr>
            <w:r w:rsidRPr="004E5C5A">
              <w:rPr>
                <w:color w:val="auto"/>
              </w:rPr>
              <w:t>5.12. </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0D05283" w14:textId="35A9280F" w:rsidR="003D4CA4" w:rsidRPr="004E5C5A" w:rsidRDefault="003D4CA4" w:rsidP="004E5C5A">
            <w:pPr>
              <w:pStyle w:val="paragraph"/>
              <w:spacing w:before="0" w:beforeAutospacing="0" w:after="0" w:afterAutospacing="0"/>
              <w:textAlignment w:val="baseline"/>
              <w:divId w:val="1596160455"/>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Kino salės nuoma su įrang</w:t>
            </w:r>
            <w:r w:rsidR="0051103F" w:rsidRPr="004E5C5A">
              <w:rPr>
                <w:rFonts w:eastAsia="Arial Unicode MS" w:cs="Arial Unicode MS"/>
                <w:kern w:val="3"/>
                <w:bdr w:val="nil"/>
                <w14:textOutline w14:w="12700" w14:cap="flat" w14:cmpd="sng" w14:algn="ctr">
                  <w14:noFill/>
                  <w14:prstDash w14:val="solid"/>
                  <w14:miter w14:lim="400000"/>
                </w14:textOutline>
              </w:rPr>
              <w:t>a (</w:t>
            </w:r>
            <w:r w:rsidRPr="004E5C5A">
              <w:rPr>
                <w:rFonts w:eastAsia="Arial Unicode MS" w:cs="Arial Unicode MS"/>
                <w:kern w:val="3"/>
                <w:bdr w:val="nil"/>
                <w14:textOutline w14:w="12700" w14:cap="flat" w14:cmpd="sng" w14:algn="ctr">
                  <w14:noFill/>
                  <w14:prstDash w14:val="solid"/>
                  <w14:miter w14:lim="400000"/>
                </w14:textOutline>
              </w:rPr>
              <w:t>nuo 8:00 – 16:00</w:t>
            </w:r>
            <w:r w:rsidR="0051103F" w:rsidRPr="004E5C5A">
              <w:rPr>
                <w:rFonts w:eastAsia="Arial Unicode MS" w:cs="Arial Unicode MS"/>
                <w:kern w:val="3"/>
                <w:bdr w:val="nil"/>
                <w14:textOutline w14:w="12700" w14:cap="flat" w14:cmpd="sng" w14:algn="ctr">
                  <w14:noFill/>
                  <w14:prstDash w14:val="solid"/>
                  <w14:miter w14:lim="400000"/>
                </w14:textOutline>
              </w:rPr>
              <w:t>)</w:t>
            </w:r>
          </w:p>
          <w:p w14:paraId="1E0CC0A1" w14:textId="32FA4D86" w:rsidR="003D4CA4" w:rsidRPr="004E5C5A" w:rsidRDefault="003D4CA4" w:rsidP="004E5C5A">
            <w:pPr>
              <w:rPr>
                <w:color w:val="auto"/>
                <w:sz w:val="24"/>
                <w:szCs w:val="24"/>
              </w:rPr>
            </w:pPr>
            <w:r w:rsidRPr="004E5C5A">
              <w:rPr>
                <w:color w:val="auto"/>
              </w:rPr>
              <w:t> </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7CD0AA" w14:textId="77777777" w:rsidR="003D4CA4" w:rsidRPr="004E5C5A" w:rsidRDefault="003D4CA4" w:rsidP="004E5C5A">
            <w:pPr>
              <w:pStyle w:val="paragraph"/>
              <w:spacing w:before="0" w:beforeAutospacing="0" w:after="0" w:afterAutospacing="0"/>
              <w:textAlignment w:val="baseline"/>
              <w:divId w:val="430125434"/>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1 val./ </w:t>
            </w:r>
            <w:r w:rsidRPr="004E5C5A">
              <w:rPr>
                <w:rFonts w:eastAsia="Arial Unicode MS" w:cs="Arial Unicode MS"/>
                <w:kern w:val="3"/>
                <w:bdr w:val="nil"/>
                <w14:textOutline w14:w="12700" w14:cap="flat" w14:cmpd="sng" w14:algn="ctr">
                  <w14:noFill/>
                  <w14:prstDash w14:val="solid"/>
                  <w14:miter w14:lim="400000"/>
                </w14:textOutline>
              </w:rPr>
              <w:br/>
              <w:t>Savaitgaliais; </w:t>
            </w:r>
          </w:p>
          <w:p w14:paraId="1A5DF26F" w14:textId="77777777" w:rsidR="003D4CA4" w:rsidRPr="004E5C5A" w:rsidRDefault="003D4CA4" w:rsidP="004E5C5A">
            <w:pPr>
              <w:pStyle w:val="paragraph"/>
              <w:spacing w:before="0" w:beforeAutospacing="0" w:after="0" w:afterAutospacing="0"/>
              <w:textAlignment w:val="baseline"/>
              <w:divId w:val="493766634"/>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 </w:t>
            </w:r>
          </w:p>
          <w:p w14:paraId="212A5CA6" w14:textId="77777777" w:rsidR="003D4CA4" w:rsidRPr="004E5C5A" w:rsidRDefault="003D4CA4" w:rsidP="004E5C5A">
            <w:pPr>
              <w:pStyle w:val="paragraph"/>
              <w:spacing w:before="0" w:beforeAutospacing="0" w:after="0" w:afterAutospacing="0"/>
              <w:textAlignment w:val="baseline"/>
              <w:divId w:val="2106076802"/>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Iki/po muziejaus darbo valandų </w:t>
            </w:r>
          </w:p>
          <w:p w14:paraId="6A46B082" w14:textId="71311B5A" w:rsidR="003D4CA4" w:rsidRPr="004E5C5A" w:rsidRDefault="003D4CA4" w:rsidP="004E5C5A">
            <w:pPr>
              <w:rPr>
                <w:color w:val="auto"/>
                <w:sz w:val="24"/>
                <w:szCs w:val="24"/>
              </w:rPr>
            </w:pPr>
            <w:r w:rsidRPr="004E5C5A">
              <w:rPr>
                <w:color w:val="auto"/>
              </w:rPr>
              <w:t> </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4EE6B21" w14:textId="03F33DBD" w:rsidR="003D4CA4" w:rsidRPr="004E5C5A" w:rsidRDefault="003D4CA4" w:rsidP="004E5C5A">
            <w:pPr>
              <w:rPr>
                <w:color w:val="auto"/>
                <w:sz w:val="24"/>
                <w:szCs w:val="24"/>
              </w:rPr>
            </w:pPr>
            <w:r w:rsidRPr="004E5C5A">
              <w:rPr>
                <w:color w:val="auto"/>
              </w:rPr>
              <w:t> </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9440D2" w14:textId="77777777" w:rsidR="003D4CA4" w:rsidRPr="004E5C5A" w:rsidRDefault="003D4CA4" w:rsidP="004E5C5A">
            <w:pPr>
              <w:pStyle w:val="paragraph"/>
              <w:spacing w:before="0" w:beforeAutospacing="0" w:after="0" w:afterAutospacing="0"/>
              <w:textAlignment w:val="baseline"/>
              <w:divId w:val="1626693479"/>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150,00 / </w:t>
            </w:r>
          </w:p>
          <w:p w14:paraId="438784DE" w14:textId="77777777" w:rsidR="003D4CA4" w:rsidRPr="004E5C5A" w:rsidRDefault="003D4CA4" w:rsidP="004E5C5A">
            <w:pPr>
              <w:pStyle w:val="paragraph"/>
              <w:spacing w:before="0" w:beforeAutospacing="0" w:after="0" w:afterAutospacing="0"/>
              <w:textAlignment w:val="baseline"/>
              <w:divId w:val="660230372"/>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Standartinė kaina + 20 %; </w:t>
            </w:r>
          </w:p>
          <w:p w14:paraId="4101048D" w14:textId="77777777" w:rsidR="003D4CA4" w:rsidRPr="004E5C5A" w:rsidRDefault="003D4CA4" w:rsidP="004E5C5A">
            <w:pPr>
              <w:pStyle w:val="paragraph"/>
              <w:spacing w:before="0" w:beforeAutospacing="0" w:after="0" w:afterAutospacing="0"/>
              <w:textAlignment w:val="baseline"/>
              <w:divId w:val="1541476933"/>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Standartinė kaina +50% </w:t>
            </w:r>
          </w:p>
          <w:p w14:paraId="3990AD27" w14:textId="5F186F23" w:rsidR="003D4CA4" w:rsidRPr="004E5C5A" w:rsidRDefault="003D4CA4" w:rsidP="004E5C5A">
            <w:pPr>
              <w:rPr>
                <w:color w:val="auto"/>
                <w:sz w:val="24"/>
                <w:szCs w:val="24"/>
              </w:rPr>
            </w:pPr>
            <w:r w:rsidRPr="004E5C5A">
              <w:rPr>
                <w:color w:val="auto"/>
              </w:rPr>
              <w:t> </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4F74AD" w14:textId="2538FA54" w:rsidR="003D4CA4" w:rsidRPr="004E5C5A" w:rsidRDefault="003D4CA4" w:rsidP="004E5C5A">
            <w:pPr>
              <w:rPr>
                <w:color w:val="auto"/>
                <w:sz w:val="24"/>
                <w:szCs w:val="24"/>
              </w:rPr>
            </w:pPr>
            <w:r w:rsidRPr="004E5C5A">
              <w:rPr>
                <w:color w:val="auto"/>
              </w:rPr>
              <w:t>Naujas tarifas </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EFF7CBA" w14:textId="77777777" w:rsidR="003D4CA4" w:rsidRDefault="003D4CA4" w:rsidP="003D4CA4">
            <w:pPr>
              <w:pStyle w:val="paragraph"/>
              <w:spacing w:before="0" w:beforeAutospacing="0" w:after="0" w:afterAutospacing="0"/>
              <w:textAlignment w:val="baseline"/>
              <w:divId w:val="388307469"/>
              <w:rPr>
                <w:rFonts w:ascii="Segoe UI" w:hAnsi="Segoe UI" w:cs="Segoe UI"/>
                <w:color w:val="000000"/>
                <w:sz w:val="18"/>
                <w:szCs w:val="18"/>
              </w:rPr>
            </w:pPr>
            <w:r>
              <w:rPr>
                <w:rStyle w:val="normaltextrun"/>
              </w:rPr>
              <w:t>Naujas tarifas taikomas atsižvelgiant į patalpų nuomos rinkos kainas</w:t>
            </w:r>
            <w:r>
              <w:rPr>
                <w:rStyle w:val="eop"/>
              </w:rPr>
              <w:t> </w:t>
            </w:r>
          </w:p>
          <w:p w14:paraId="493C03F0" w14:textId="6A60C93A" w:rsidR="003D4CA4" w:rsidRPr="00C7768F" w:rsidRDefault="003D4CA4" w:rsidP="003D4CA4">
            <w:pPr>
              <w:rPr>
                <w:rStyle w:val="None"/>
                <w:color w:val="auto"/>
                <w:sz w:val="24"/>
                <w:szCs w:val="24"/>
              </w:rPr>
            </w:pPr>
            <w:r w:rsidRPr="00243ACE">
              <w:rPr>
                <w:rStyle w:val="eop"/>
              </w:rPr>
              <w:t> </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14B839" w14:textId="01B2B464" w:rsidR="003D4CA4" w:rsidRPr="008C0AD4" w:rsidRDefault="003D4CA4" w:rsidP="003D4CA4">
            <w:pPr>
              <w:pStyle w:val="paragraph"/>
              <w:shd w:val="clear" w:color="auto" w:fill="FFFFFF"/>
              <w:spacing w:before="0" w:beforeAutospacing="0" w:after="0" w:afterAutospacing="0"/>
              <w:textAlignment w:val="baseline"/>
              <w:divId w:val="18625588"/>
            </w:pPr>
            <w:r w:rsidRPr="00243ACE">
              <w:rPr>
                <w:rStyle w:val="normaltextrun"/>
              </w:rPr>
              <w:t xml:space="preserve">Vilniaus </w:t>
            </w:r>
            <w:r w:rsidR="005B0325">
              <w:rPr>
                <w:rStyle w:val="normaltextrun"/>
              </w:rPr>
              <w:t>„</w:t>
            </w:r>
            <w:r w:rsidRPr="00243ACE">
              <w:rPr>
                <w:rStyle w:val="normaltextrun"/>
              </w:rPr>
              <w:t>Pasaka</w:t>
            </w:r>
            <w:r w:rsidR="005B0325">
              <w:rPr>
                <w:rStyle w:val="normaltextrun"/>
              </w:rPr>
              <w:t>“</w:t>
            </w:r>
            <w:r w:rsidRPr="00243ACE">
              <w:rPr>
                <w:rStyle w:val="normaltextrun"/>
              </w:rPr>
              <w:t xml:space="preserve"> teatro salės nuoma - 150 E</w:t>
            </w:r>
            <w:r w:rsidR="005B0325">
              <w:rPr>
                <w:rStyle w:val="normaltextrun"/>
              </w:rPr>
              <w:t>ur</w:t>
            </w:r>
            <w:r w:rsidRPr="00243ACE">
              <w:rPr>
                <w:rStyle w:val="normaltextrun"/>
              </w:rPr>
              <w:t xml:space="preserve"> (8:00 - 16:00), 250 E</w:t>
            </w:r>
            <w:r w:rsidR="005B0325">
              <w:rPr>
                <w:rStyle w:val="normaltextrun"/>
              </w:rPr>
              <w:t>ur</w:t>
            </w:r>
            <w:r w:rsidRPr="00243ACE">
              <w:rPr>
                <w:rStyle w:val="normaltextrun"/>
              </w:rPr>
              <w:t xml:space="preserve"> (16:00 - 22:00). Nėra išskiriamas ekrano (ne)naudojimo įkainojimas, todėl teikiame užsakovams teikiame opciją pasirinktinai nuomotis erdves su įrangos ar be jos poreikiais.</w:t>
            </w:r>
          </w:p>
          <w:p w14:paraId="1BEC29BE" w14:textId="77777777" w:rsidR="003D4CA4" w:rsidRPr="008C0AD4" w:rsidRDefault="003D4CA4" w:rsidP="003D4CA4">
            <w:pPr>
              <w:pStyle w:val="paragraph"/>
              <w:shd w:val="clear" w:color="auto" w:fill="FFFFFF"/>
              <w:spacing w:before="0" w:beforeAutospacing="0" w:after="0" w:afterAutospacing="0"/>
              <w:textAlignment w:val="baseline"/>
              <w:divId w:val="965425648"/>
            </w:pPr>
            <w:r w:rsidRPr="008C0AD4">
              <w:rPr>
                <w:rStyle w:val="eop"/>
              </w:rPr>
              <w:t> </w:t>
            </w:r>
          </w:p>
          <w:p w14:paraId="4E0A18FE" w14:textId="77777777" w:rsidR="003D4CA4" w:rsidRPr="00243ACE" w:rsidRDefault="003D4CA4" w:rsidP="003D4CA4">
            <w:pPr>
              <w:pStyle w:val="paragraph"/>
              <w:shd w:val="clear" w:color="auto" w:fill="FFFFFF"/>
              <w:spacing w:before="0" w:beforeAutospacing="0" w:after="0" w:afterAutospacing="0"/>
              <w:textAlignment w:val="baseline"/>
              <w:divId w:val="985204081"/>
            </w:pPr>
            <w:r w:rsidRPr="00243ACE">
              <w:rPr>
                <w:rStyle w:val="normaltextrun"/>
              </w:rPr>
              <w:t>Į Tauragės kino salės nuoma įskaičiuoja visa salėje esanti įranga. Nuo pirmadienio iki ketvirtadienio nuo 10 iki 22 val. - 60 Eur/val.</w:t>
            </w:r>
            <w:r w:rsidRPr="00243ACE">
              <w:rPr>
                <w:rStyle w:val="scxw121297770"/>
              </w:rPr>
              <w:t> </w:t>
            </w:r>
            <w:r w:rsidRPr="00243ACE">
              <w:br/>
            </w:r>
            <w:r w:rsidRPr="00243ACE">
              <w:rPr>
                <w:rStyle w:val="normaltextrun"/>
              </w:rPr>
              <w:lastRenderedPageBreak/>
              <w:t>Nuo penktadienio 15 val. ir savaitgaliais - 80 Eur/val.</w:t>
            </w:r>
            <w:r w:rsidRPr="00243ACE">
              <w:rPr>
                <w:rStyle w:val="eop"/>
              </w:rPr>
              <w:t> </w:t>
            </w:r>
          </w:p>
          <w:p w14:paraId="1E6FE807" w14:textId="1F87619A" w:rsidR="003D4CA4" w:rsidRPr="00243ACE" w:rsidRDefault="003D4CA4" w:rsidP="005B0325">
            <w:pPr>
              <w:pStyle w:val="paragraph"/>
              <w:shd w:val="clear" w:color="auto" w:fill="FFFFFF"/>
              <w:spacing w:before="0" w:beforeAutospacing="0" w:after="0" w:afterAutospacing="0"/>
              <w:textAlignment w:val="baseline"/>
              <w:divId w:val="1479416135"/>
              <w:rPr>
                <w:rStyle w:val="None"/>
              </w:rPr>
            </w:pPr>
            <w:r w:rsidRPr="00243ACE">
              <w:rPr>
                <w:rStyle w:val="normaltextrun"/>
              </w:rPr>
              <w:t>Kino salės nuomos įkainiai sąlygoja užsakovo pasirinkto renginio data ir laikas, atsižvelgiant į kino salės užimtumą ir prieinamumą</w:t>
            </w:r>
            <w:r w:rsidRPr="00243ACE">
              <w:rPr>
                <w:rStyle w:val="eop"/>
              </w:rPr>
              <w:t> </w:t>
            </w:r>
          </w:p>
        </w:tc>
      </w:tr>
      <w:tr w:rsidR="003D4CA4" w:rsidRPr="00C7768F" w14:paraId="6ED8A2EF"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565D9E" w14:textId="48045C6F" w:rsidR="003D4CA4" w:rsidRPr="004E5C5A" w:rsidRDefault="003D4CA4" w:rsidP="004E5C5A">
            <w:pPr>
              <w:rPr>
                <w:color w:val="auto"/>
                <w:sz w:val="24"/>
                <w:szCs w:val="24"/>
              </w:rPr>
            </w:pPr>
            <w:r w:rsidRPr="004E5C5A">
              <w:rPr>
                <w:color w:val="auto"/>
                <w:sz w:val="24"/>
                <w:szCs w:val="24"/>
              </w:rPr>
              <w:lastRenderedPageBreak/>
              <w:t>5.13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523184" w14:textId="088E71F9" w:rsidR="003D4CA4" w:rsidRPr="004E5C5A" w:rsidRDefault="003D4CA4" w:rsidP="004E5C5A">
            <w:pPr>
              <w:rPr>
                <w:color w:val="auto"/>
                <w:sz w:val="24"/>
                <w:szCs w:val="24"/>
              </w:rPr>
            </w:pPr>
            <w:r w:rsidRPr="004E5C5A">
              <w:rPr>
                <w:color w:val="auto"/>
                <w:sz w:val="24"/>
                <w:szCs w:val="24"/>
              </w:rPr>
              <w:t xml:space="preserve">Kino salės nuoma su įranga </w:t>
            </w:r>
            <w:r w:rsidR="0051103F" w:rsidRPr="004E5C5A">
              <w:rPr>
                <w:color w:val="auto"/>
                <w:sz w:val="24"/>
                <w:szCs w:val="24"/>
              </w:rPr>
              <w:t>(</w:t>
            </w:r>
            <w:r w:rsidRPr="004E5C5A">
              <w:rPr>
                <w:color w:val="auto"/>
                <w:sz w:val="24"/>
                <w:szCs w:val="24"/>
              </w:rPr>
              <w:t>nuo 16:00 iki 22:00</w:t>
            </w:r>
            <w:r w:rsidR="0051103F" w:rsidRPr="004E5C5A">
              <w:rPr>
                <w:color w:val="auto"/>
                <w:sz w:val="24"/>
                <w:szCs w:val="24"/>
              </w:rPr>
              <w:t>)</w:t>
            </w:r>
            <w:r w:rsidRPr="004E5C5A">
              <w:rPr>
                <w:color w:val="auto"/>
                <w:sz w:val="24"/>
                <w:szCs w:val="24"/>
              </w:rPr>
              <w:t> </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9A9B9C" w14:textId="77777777" w:rsidR="003D4CA4" w:rsidRPr="004E5C5A" w:rsidRDefault="003D4CA4" w:rsidP="004E5C5A">
            <w:pPr>
              <w:pStyle w:val="paragraph"/>
              <w:spacing w:before="0" w:beforeAutospacing="0" w:after="0" w:afterAutospacing="0"/>
              <w:textAlignment w:val="baseline"/>
              <w:divId w:val="784008510"/>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1 val./ </w:t>
            </w:r>
            <w:r w:rsidRPr="004E5C5A">
              <w:rPr>
                <w:rFonts w:eastAsia="Arial Unicode MS" w:cs="Arial Unicode MS"/>
                <w:kern w:val="3"/>
                <w:bdr w:val="nil"/>
                <w14:textOutline w14:w="12700" w14:cap="flat" w14:cmpd="sng" w14:algn="ctr">
                  <w14:noFill/>
                  <w14:prstDash w14:val="solid"/>
                  <w14:miter w14:lim="400000"/>
                </w14:textOutline>
              </w:rPr>
              <w:br/>
              <w:t>Savaitgaliais; </w:t>
            </w:r>
          </w:p>
          <w:p w14:paraId="34508E15" w14:textId="77777777" w:rsidR="003D4CA4" w:rsidRPr="004E5C5A" w:rsidRDefault="003D4CA4" w:rsidP="004E5C5A">
            <w:pPr>
              <w:pStyle w:val="paragraph"/>
              <w:spacing w:before="0" w:beforeAutospacing="0" w:after="0" w:afterAutospacing="0"/>
              <w:textAlignment w:val="baseline"/>
              <w:divId w:val="415129099"/>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 </w:t>
            </w:r>
          </w:p>
          <w:p w14:paraId="11679060" w14:textId="77777777" w:rsidR="003D4CA4" w:rsidRPr="004E5C5A" w:rsidRDefault="003D4CA4" w:rsidP="004E5C5A">
            <w:pPr>
              <w:pStyle w:val="paragraph"/>
              <w:spacing w:before="0" w:beforeAutospacing="0" w:after="0" w:afterAutospacing="0"/>
              <w:textAlignment w:val="baseline"/>
              <w:divId w:val="2118522781"/>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Iki/po muziejaus darbo valandų </w:t>
            </w:r>
          </w:p>
          <w:p w14:paraId="1F427ADC" w14:textId="4D1A770F" w:rsidR="003D4CA4" w:rsidRPr="004E5C5A" w:rsidRDefault="003D4CA4" w:rsidP="004E5C5A">
            <w:pPr>
              <w:rPr>
                <w:color w:val="auto"/>
                <w:sz w:val="24"/>
                <w:szCs w:val="24"/>
              </w:rPr>
            </w:pPr>
            <w:r w:rsidRPr="004E5C5A">
              <w:rPr>
                <w:color w:val="auto"/>
                <w:sz w:val="24"/>
                <w:szCs w:val="24"/>
              </w:rPr>
              <w:t> </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6FFE98" w14:textId="0B565F88" w:rsidR="003D4CA4" w:rsidRPr="004E5C5A" w:rsidRDefault="003D4CA4" w:rsidP="004E5C5A">
            <w:pPr>
              <w:rPr>
                <w:color w:val="auto"/>
                <w:sz w:val="24"/>
                <w:szCs w:val="24"/>
              </w:rPr>
            </w:pPr>
            <w:r w:rsidRPr="004E5C5A">
              <w:rPr>
                <w:color w:val="auto"/>
                <w:sz w:val="24"/>
                <w:szCs w:val="24"/>
              </w:rPr>
              <w:t> </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9B9929" w14:textId="77777777" w:rsidR="003D4CA4" w:rsidRPr="004E5C5A" w:rsidRDefault="003D4CA4" w:rsidP="004E5C5A">
            <w:pPr>
              <w:pStyle w:val="paragraph"/>
              <w:spacing w:before="0" w:beforeAutospacing="0" w:after="0" w:afterAutospacing="0"/>
              <w:textAlignment w:val="baseline"/>
              <w:divId w:val="1958104074"/>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220,00 / </w:t>
            </w:r>
          </w:p>
          <w:p w14:paraId="6B4F6893" w14:textId="77777777" w:rsidR="003D4CA4" w:rsidRPr="004E5C5A" w:rsidRDefault="003D4CA4" w:rsidP="004E5C5A">
            <w:pPr>
              <w:pStyle w:val="paragraph"/>
              <w:spacing w:before="0" w:beforeAutospacing="0" w:after="0" w:afterAutospacing="0"/>
              <w:textAlignment w:val="baseline"/>
              <w:divId w:val="725373081"/>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Standartinė kaina + 20 %; </w:t>
            </w:r>
          </w:p>
          <w:p w14:paraId="606BAF75" w14:textId="77777777" w:rsidR="003D4CA4" w:rsidRPr="004E5C5A" w:rsidRDefault="003D4CA4" w:rsidP="004E5C5A">
            <w:pPr>
              <w:pStyle w:val="paragraph"/>
              <w:spacing w:before="0" w:beforeAutospacing="0" w:after="0" w:afterAutospacing="0"/>
              <w:textAlignment w:val="baseline"/>
              <w:divId w:val="504366843"/>
              <w:rPr>
                <w:rFonts w:eastAsia="Arial Unicode MS" w:cs="Arial Unicode MS"/>
                <w:kern w:val="3"/>
                <w:bdr w:val="nil"/>
                <w14:textOutline w14:w="12700" w14:cap="flat" w14:cmpd="sng" w14:algn="ctr">
                  <w14:noFill/>
                  <w14:prstDash w14:val="solid"/>
                  <w14:miter w14:lim="400000"/>
                </w14:textOutline>
              </w:rPr>
            </w:pPr>
            <w:r w:rsidRPr="004E5C5A">
              <w:rPr>
                <w:rFonts w:eastAsia="Arial Unicode MS" w:cs="Arial Unicode MS"/>
                <w:kern w:val="3"/>
                <w:bdr w:val="nil"/>
                <w14:textOutline w14:w="12700" w14:cap="flat" w14:cmpd="sng" w14:algn="ctr">
                  <w14:noFill/>
                  <w14:prstDash w14:val="solid"/>
                  <w14:miter w14:lim="400000"/>
                </w14:textOutline>
              </w:rPr>
              <w:t>Standartinė kaina +50% </w:t>
            </w:r>
          </w:p>
          <w:p w14:paraId="678701A8" w14:textId="1E37169D" w:rsidR="003D4CA4" w:rsidRPr="004E5C5A" w:rsidRDefault="003D4CA4" w:rsidP="004E5C5A">
            <w:pPr>
              <w:rPr>
                <w:color w:val="auto"/>
                <w:sz w:val="24"/>
                <w:szCs w:val="24"/>
              </w:rPr>
            </w:pPr>
            <w:r w:rsidRPr="004E5C5A">
              <w:rPr>
                <w:color w:val="auto"/>
                <w:sz w:val="24"/>
                <w:szCs w:val="24"/>
              </w:rPr>
              <w:t> </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576E36" w14:textId="28E4CE6C" w:rsidR="003D4CA4" w:rsidRPr="004E5C5A" w:rsidRDefault="003D4CA4" w:rsidP="004E5C5A">
            <w:pPr>
              <w:rPr>
                <w:color w:val="auto"/>
                <w:sz w:val="24"/>
                <w:szCs w:val="24"/>
              </w:rPr>
            </w:pPr>
            <w:r w:rsidRPr="004E5C5A">
              <w:rPr>
                <w:color w:val="auto"/>
                <w:sz w:val="24"/>
                <w:szCs w:val="24"/>
              </w:rPr>
              <w:t>Naujas tarifas </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2BE1D6" w14:textId="25D6FF18" w:rsidR="003D4CA4" w:rsidRPr="002B54F8" w:rsidRDefault="003D4CA4" w:rsidP="003D4CA4">
            <w:pPr>
              <w:rPr>
                <w:rStyle w:val="None"/>
                <w:color w:val="auto"/>
                <w:sz w:val="24"/>
                <w:szCs w:val="24"/>
              </w:rPr>
            </w:pPr>
            <w:r w:rsidRPr="002B54F8">
              <w:rPr>
                <w:rStyle w:val="normaltextrun"/>
                <w:sz w:val="24"/>
                <w:szCs w:val="24"/>
              </w:rPr>
              <w:t>Naujas tarifas taikomas atsižvelgiant į patalpų nuomos rinkos kainas</w:t>
            </w:r>
            <w:r w:rsidRPr="002B54F8">
              <w:rPr>
                <w:rStyle w:val="eop"/>
                <w:sz w:val="24"/>
                <w:szCs w:val="24"/>
              </w:rPr>
              <w:t> </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01E1A9" w14:textId="164510F2" w:rsidR="003D4CA4" w:rsidRPr="008C0AD4" w:rsidRDefault="003D4CA4" w:rsidP="005B0325">
            <w:pPr>
              <w:pStyle w:val="paragraph"/>
              <w:shd w:val="clear" w:color="auto" w:fill="FFFFFF"/>
              <w:spacing w:before="0" w:beforeAutospacing="0" w:after="0" w:afterAutospacing="0"/>
              <w:textAlignment w:val="baseline"/>
              <w:divId w:val="1214196054"/>
            </w:pPr>
            <w:r w:rsidRPr="002B54F8">
              <w:rPr>
                <w:rStyle w:val="normaltextrun"/>
              </w:rPr>
              <w:t xml:space="preserve">Vilniaus </w:t>
            </w:r>
            <w:r w:rsidR="005B0325">
              <w:rPr>
                <w:rStyle w:val="normaltextrun"/>
              </w:rPr>
              <w:t>„</w:t>
            </w:r>
            <w:r w:rsidRPr="002B54F8">
              <w:rPr>
                <w:rStyle w:val="normaltextrun"/>
              </w:rPr>
              <w:t>Pasak</w:t>
            </w:r>
            <w:r w:rsidR="005B0325">
              <w:rPr>
                <w:rStyle w:val="normaltextrun"/>
              </w:rPr>
              <w:t>a“</w:t>
            </w:r>
            <w:r w:rsidRPr="002B54F8">
              <w:rPr>
                <w:rStyle w:val="normaltextrun"/>
              </w:rPr>
              <w:t xml:space="preserve"> teatro salės nuoma - 150 E</w:t>
            </w:r>
            <w:r w:rsidR="005B0325">
              <w:rPr>
                <w:rStyle w:val="normaltextrun"/>
              </w:rPr>
              <w:t>ur</w:t>
            </w:r>
            <w:r w:rsidRPr="002B54F8">
              <w:rPr>
                <w:rStyle w:val="normaltextrun"/>
              </w:rPr>
              <w:t xml:space="preserve"> (8:00 - 16:00), 250 E</w:t>
            </w:r>
            <w:r w:rsidR="005B0325">
              <w:rPr>
                <w:rStyle w:val="normaltextrun"/>
              </w:rPr>
              <w:t>ur</w:t>
            </w:r>
            <w:r w:rsidRPr="002B54F8">
              <w:rPr>
                <w:rStyle w:val="normaltextrun"/>
              </w:rPr>
              <w:t xml:space="preserve"> (16:00 - 22:00). Nėra išskiriamas ekrano (ne)naudojimo įkainojimas, todėl teikiame užsakovams teikiame opciją pasirinktinai nuomotis erdves su įrangos ar be jos poreikiais.</w:t>
            </w:r>
          </w:p>
          <w:p w14:paraId="6D3ABE06" w14:textId="77777777" w:rsidR="003D4CA4" w:rsidRPr="002B54F8" w:rsidRDefault="003D4CA4" w:rsidP="003D4CA4">
            <w:pPr>
              <w:pStyle w:val="paragraph"/>
              <w:shd w:val="clear" w:color="auto" w:fill="FFFFFF"/>
              <w:spacing w:before="0" w:beforeAutospacing="0" w:after="0" w:afterAutospacing="0"/>
              <w:textAlignment w:val="baseline"/>
              <w:divId w:val="1769421427"/>
            </w:pPr>
            <w:r w:rsidRPr="002B54F8">
              <w:rPr>
                <w:rStyle w:val="normaltextrun"/>
              </w:rPr>
              <w:t>Į Tauragės kino salės nuoma įskaičiuoja visa salėje esanti įranga. Nuo pirmadienio iki ketvirtadienio nuo 10 iki 22 val. - 60 Eur/val.</w:t>
            </w:r>
            <w:r w:rsidRPr="002B54F8">
              <w:rPr>
                <w:rStyle w:val="scxw263553025"/>
              </w:rPr>
              <w:t> </w:t>
            </w:r>
            <w:r w:rsidRPr="002B54F8">
              <w:br/>
            </w:r>
            <w:r w:rsidRPr="002B54F8">
              <w:rPr>
                <w:rStyle w:val="normaltextrun"/>
              </w:rPr>
              <w:t>Nuo penktadienio 15 val. ir savaitgaliais - 80 Eur/val.</w:t>
            </w:r>
            <w:r w:rsidRPr="002B54F8">
              <w:rPr>
                <w:rStyle w:val="eop"/>
              </w:rPr>
              <w:t> </w:t>
            </w:r>
          </w:p>
          <w:p w14:paraId="7CD9FC0D" w14:textId="51A789DD" w:rsidR="003D4CA4" w:rsidRDefault="003D4CA4" w:rsidP="003D4CA4">
            <w:pPr>
              <w:rPr>
                <w:rStyle w:val="eop"/>
              </w:rPr>
            </w:pPr>
            <w:r w:rsidRPr="002B54F8">
              <w:rPr>
                <w:rStyle w:val="normaltextrun"/>
                <w:rFonts w:cs="Times New Roman"/>
                <w:color w:val="auto"/>
                <w:sz w:val="24"/>
                <w:szCs w:val="24"/>
              </w:rPr>
              <w:t>Kino salės nuomos įkainiai sąlygoja užsakovo pasirinkto renginio data ir laikas, atsižvelgiant į kino salės užimtumą ir prieinamumą</w:t>
            </w:r>
            <w:r w:rsidR="005B0325">
              <w:rPr>
                <w:rStyle w:val="normaltextrun"/>
                <w:rFonts w:cs="Times New Roman"/>
                <w:color w:val="auto"/>
                <w:sz w:val="24"/>
                <w:szCs w:val="24"/>
              </w:rPr>
              <w:t>.</w:t>
            </w:r>
          </w:p>
          <w:p w14:paraId="530A71DD" w14:textId="77777777" w:rsidR="005B0325" w:rsidRDefault="005B0325" w:rsidP="003D4CA4">
            <w:pPr>
              <w:rPr>
                <w:rStyle w:val="None"/>
                <w:rFonts w:cs="Times New Roman"/>
                <w:color w:val="auto"/>
                <w:sz w:val="24"/>
                <w:szCs w:val="24"/>
              </w:rPr>
            </w:pPr>
          </w:p>
          <w:p w14:paraId="054B6D44" w14:textId="77777777" w:rsidR="005B0325" w:rsidRDefault="005B0325" w:rsidP="003D4CA4">
            <w:pPr>
              <w:rPr>
                <w:rStyle w:val="None"/>
                <w:rFonts w:cs="Times New Roman"/>
                <w:color w:val="auto"/>
                <w:sz w:val="24"/>
                <w:szCs w:val="24"/>
              </w:rPr>
            </w:pPr>
          </w:p>
          <w:p w14:paraId="03ABD6DA" w14:textId="77777777" w:rsidR="005B0325" w:rsidRDefault="005B0325" w:rsidP="003D4CA4">
            <w:pPr>
              <w:rPr>
                <w:rStyle w:val="None"/>
                <w:rFonts w:cs="Times New Roman"/>
                <w:color w:val="auto"/>
                <w:sz w:val="24"/>
                <w:szCs w:val="24"/>
              </w:rPr>
            </w:pPr>
          </w:p>
          <w:p w14:paraId="7883AEDF" w14:textId="2DC948C3" w:rsidR="005B0325" w:rsidRPr="002B54F8" w:rsidRDefault="005B0325" w:rsidP="003D4CA4">
            <w:pPr>
              <w:rPr>
                <w:rStyle w:val="None"/>
                <w:rFonts w:cs="Times New Roman"/>
                <w:color w:val="auto"/>
                <w:sz w:val="24"/>
                <w:szCs w:val="24"/>
              </w:rPr>
            </w:pPr>
          </w:p>
        </w:tc>
      </w:tr>
      <w:tr w:rsidR="003D4CA4" w:rsidRPr="00C7768F" w14:paraId="0609B184" w14:textId="3FA587D9" w:rsidTr="096421FD">
        <w:trPr>
          <w:gridAfter w:val="1"/>
          <w:wAfter w:w="142" w:type="dxa"/>
          <w:trHeight w:val="501"/>
        </w:trPr>
        <w:tc>
          <w:tcPr>
            <w:tcW w:w="84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80" w:type="dxa"/>
              <w:left w:w="80" w:type="dxa"/>
              <w:bottom w:w="80" w:type="dxa"/>
              <w:right w:w="80" w:type="dxa"/>
            </w:tcMar>
          </w:tcPr>
          <w:p w14:paraId="5EF09894" w14:textId="7DA2EB2D" w:rsidR="003D4CA4" w:rsidRPr="00497673" w:rsidRDefault="003D4CA4" w:rsidP="003D4CA4">
            <w:pPr>
              <w:jc w:val="center"/>
              <w:rPr>
                <w:rStyle w:val="None"/>
                <w:strike/>
                <w:color w:val="auto"/>
                <w:sz w:val="24"/>
                <w:szCs w:val="24"/>
              </w:rPr>
            </w:pPr>
            <w:r w:rsidRPr="00497673">
              <w:rPr>
                <w:rStyle w:val="None"/>
                <w:strike/>
                <w:color w:val="auto"/>
                <w:sz w:val="24"/>
                <w:szCs w:val="24"/>
              </w:rPr>
              <w:t>9.</w:t>
            </w:r>
          </w:p>
        </w:tc>
        <w:tc>
          <w:tcPr>
            <w:tcW w:w="14240" w:type="dxa"/>
            <w:gridSpan w:val="7"/>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6700EA9B" w14:textId="53DF0FAF" w:rsidR="003D4CA4" w:rsidRPr="00497673" w:rsidRDefault="003D4CA4" w:rsidP="003D4CA4">
            <w:pPr>
              <w:rPr>
                <w:rStyle w:val="None"/>
                <w:b/>
                <w:bCs/>
                <w:strike/>
                <w:color w:val="auto"/>
                <w:sz w:val="24"/>
                <w:szCs w:val="24"/>
                <w:lang w:val="it-IT"/>
              </w:rPr>
            </w:pPr>
            <w:r w:rsidRPr="00497673">
              <w:rPr>
                <w:strike/>
                <w:color w:val="auto"/>
              </w:rPr>
              <w:t xml:space="preserve"> </w:t>
            </w:r>
            <w:r w:rsidRPr="00497673">
              <w:rPr>
                <w:b/>
                <w:bCs/>
                <w:strike/>
                <w:color w:val="auto"/>
                <w:sz w:val="24"/>
                <w:szCs w:val="24"/>
              </w:rPr>
              <w:t>KŪRYBIŠKUMO</w:t>
            </w:r>
            <w:r w:rsidRPr="00497673">
              <w:rPr>
                <w:strike/>
                <w:color w:val="auto"/>
              </w:rPr>
              <w:t xml:space="preserve"> </w:t>
            </w:r>
            <w:r w:rsidRPr="00497673">
              <w:rPr>
                <w:b/>
                <w:strike/>
                <w:color w:val="auto"/>
                <w:sz w:val="24"/>
                <w:szCs w:val="24"/>
              </w:rPr>
              <w:t>CENTRO</w:t>
            </w:r>
            <w:r w:rsidRPr="00497673">
              <w:rPr>
                <w:strike/>
                <w:color w:val="auto"/>
              </w:rPr>
              <w:t xml:space="preserve"> </w:t>
            </w:r>
            <w:r w:rsidRPr="00835FE1">
              <w:rPr>
                <w:b/>
                <w:bCs/>
                <w:strike/>
                <w:color w:val="auto"/>
                <w:sz w:val="24"/>
                <w:szCs w:val="24"/>
                <w:lang w:val="it-IT"/>
              </w:rPr>
              <w:t xml:space="preserve">„PRAGIEDRULIAI“ </w:t>
            </w:r>
            <w:r w:rsidRPr="00497673">
              <w:rPr>
                <w:rStyle w:val="None"/>
                <w:b/>
                <w:bCs/>
                <w:strike/>
                <w:color w:val="auto"/>
                <w:sz w:val="24"/>
                <w:szCs w:val="24"/>
                <w:lang w:val="it-IT"/>
              </w:rPr>
              <w:t>KIEMO ERDVIŲ NUOMA **</w:t>
            </w:r>
          </w:p>
          <w:p w14:paraId="4C5955E4" w14:textId="293518D9" w:rsidR="003D4CA4" w:rsidRPr="00497673" w:rsidRDefault="003D4CA4" w:rsidP="003D4CA4">
            <w:pPr>
              <w:tabs>
                <w:tab w:val="left" w:pos="3144"/>
              </w:tabs>
              <w:rPr>
                <w:strike/>
                <w:color w:val="auto"/>
              </w:rPr>
            </w:pPr>
            <w:r w:rsidRPr="00497673">
              <w:rPr>
                <w:strike/>
                <w:color w:val="auto"/>
              </w:rPr>
              <w:tab/>
            </w:r>
          </w:p>
        </w:tc>
      </w:tr>
      <w:tr w:rsidR="003D4CA4" w:rsidRPr="00C7768F" w14:paraId="7BF5BC1D"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9B9DD78" w14:textId="220AEF0A" w:rsidR="003D4CA4" w:rsidRPr="00497673" w:rsidRDefault="003D4CA4" w:rsidP="003D4CA4">
            <w:pPr>
              <w:jc w:val="center"/>
              <w:rPr>
                <w:rStyle w:val="None"/>
                <w:strike/>
                <w:color w:val="auto"/>
                <w:sz w:val="24"/>
                <w:szCs w:val="24"/>
              </w:rPr>
            </w:pPr>
            <w:r w:rsidRPr="00497673">
              <w:rPr>
                <w:rStyle w:val="None"/>
                <w:strike/>
                <w:color w:val="auto"/>
                <w:sz w:val="24"/>
                <w:szCs w:val="24"/>
              </w:rPr>
              <w:t>9.1.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72313D" w14:textId="071C3D31" w:rsidR="003D4CA4" w:rsidRPr="00497673" w:rsidRDefault="003D4CA4" w:rsidP="003D4CA4">
            <w:pPr>
              <w:rPr>
                <w:rStyle w:val="None"/>
                <w:strike/>
                <w:color w:val="auto"/>
                <w:sz w:val="24"/>
                <w:szCs w:val="24"/>
              </w:rPr>
            </w:pPr>
            <w:r w:rsidRPr="00497673">
              <w:rPr>
                <w:rStyle w:val="None"/>
                <w:strike/>
                <w:color w:val="auto"/>
                <w:sz w:val="24"/>
                <w:szCs w:val="24"/>
              </w:rPr>
              <w:t xml:space="preserve">Stogo terasa </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D7D98A" w14:textId="54E3C0EE" w:rsidR="003D4CA4" w:rsidRPr="00497673" w:rsidRDefault="003D4CA4" w:rsidP="003D4CA4">
            <w:pPr>
              <w:jc w:val="center"/>
              <w:rPr>
                <w:rStyle w:val="None"/>
                <w:strike/>
                <w:color w:val="auto"/>
                <w:sz w:val="24"/>
                <w:szCs w:val="24"/>
                <w:lang w:val="pt-PT"/>
              </w:rPr>
            </w:pPr>
            <w:r w:rsidRPr="00497673">
              <w:rPr>
                <w:rStyle w:val="None"/>
                <w:strike/>
                <w:color w:val="auto"/>
                <w:sz w:val="24"/>
                <w:szCs w:val="24"/>
                <w:lang w:val="pt-PT"/>
              </w:rPr>
              <w:t>1 val.</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C137A9" w14:textId="13BD0D87" w:rsidR="003D4CA4" w:rsidRPr="00497673" w:rsidRDefault="003D4CA4" w:rsidP="003D4CA4">
            <w:pPr>
              <w:jc w:val="center"/>
              <w:rPr>
                <w:strike/>
                <w:color w:val="auto"/>
              </w:rPr>
            </w:pPr>
            <w:r w:rsidRPr="00497673">
              <w:rPr>
                <w:rStyle w:val="None"/>
                <w:strike/>
                <w:color w:val="auto"/>
                <w:sz w:val="24"/>
                <w:szCs w:val="24"/>
              </w:rPr>
              <w:t>100,00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810E88" w14:textId="1D183FDB" w:rsidR="003D4CA4" w:rsidRPr="00497673" w:rsidRDefault="003D4CA4" w:rsidP="003D4CA4">
            <w:pPr>
              <w:jc w:val="center"/>
              <w:rPr>
                <w:rStyle w:val="None"/>
                <w:strik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1763D3" w14:textId="59D03B2C" w:rsidR="003D4CA4" w:rsidRPr="00497673" w:rsidRDefault="003D4CA4" w:rsidP="003D4CA4">
            <w:pPr>
              <w:rPr>
                <w:strike/>
                <w:color w:val="auto"/>
                <w:sz w:val="24"/>
                <w:szCs w:val="24"/>
              </w:rPr>
            </w:pPr>
            <w:r w:rsidRPr="00497673">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5D8F7C" w14:textId="410AB456" w:rsidR="003D4CA4" w:rsidRPr="00497673" w:rsidRDefault="003D4CA4" w:rsidP="003D4CA4">
            <w:pPr>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566F39" w14:textId="6887EE52" w:rsidR="003D4CA4" w:rsidRPr="005538B9" w:rsidRDefault="003D4CA4" w:rsidP="003D4CA4">
            <w:pPr>
              <w:rPr>
                <w:color w:val="auto"/>
                <w:sz w:val="24"/>
                <w:szCs w:val="24"/>
              </w:rPr>
            </w:pPr>
            <w:r w:rsidRPr="005538B9">
              <w:rPr>
                <w:color w:val="auto"/>
                <w:sz w:val="24"/>
                <w:szCs w:val="24"/>
              </w:rPr>
              <w:t>Paslaugos perkeltos prie kūrybiškumo centro „Pragiedruliai“ 9 punkto</w:t>
            </w:r>
          </w:p>
        </w:tc>
      </w:tr>
      <w:tr w:rsidR="003D4CA4" w:rsidRPr="00C7768F" w14:paraId="17EDCB0B"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31D57BB" w14:textId="2B4C9565" w:rsidR="003D4CA4" w:rsidRPr="00497673" w:rsidRDefault="003D4CA4" w:rsidP="003D4CA4">
            <w:pPr>
              <w:jc w:val="center"/>
              <w:rPr>
                <w:rStyle w:val="None"/>
                <w:strike/>
                <w:color w:val="auto"/>
                <w:sz w:val="24"/>
                <w:szCs w:val="24"/>
              </w:rPr>
            </w:pPr>
            <w:r w:rsidRPr="00497673">
              <w:rPr>
                <w:rStyle w:val="None"/>
                <w:strike/>
                <w:color w:val="auto"/>
                <w:sz w:val="24"/>
                <w:szCs w:val="24"/>
              </w:rPr>
              <w:lastRenderedPageBreak/>
              <w:t>9.2.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7BB5AB5" w14:textId="5ED13B76" w:rsidR="003D4CA4" w:rsidRPr="00497673" w:rsidRDefault="003D4CA4" w:rsidP="003D4CA4">
            <w:pPr>
              <w:rPr>
                <w:rStyle w:val="None"/>
                <w:strike/>
                <w:color w:val="auto"/>
                <w:sz w:val="24"/>
                <w:szCs w:val="24"/>
              </w:rPr>
            </w:pPr>
            <w:r w:rsidRPr="00497673">
              <w:rPr>
                <w:rStyle w:val="None"/>
                <w:strike/>
                <w:color w:val="auto"/>
                <w:sz w:val="24"/>
                <w:szCs w:val="24"/>
              </w:rPr>
              <w:t>Studijų terasa</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9386F6" w14:textId="4C23A903" w:rsidR="003D4CA4" w:rsidRPr="00497673" w:rsidRDefault="003D4CA4" w:rsidP="003D4CA4">
            <w:pPr>
              <w:jc w:val="center"/>
              <w:rPr>
                <w:rStyle w:val="None"/>
                <w:strike/>
                <w:color w:val="auto"/>
                <w:sz w:val="24"/>
                <w:szCs w:val="24"/>
                <w:lang w:val="pt-PT"/>
              </w:rPr>
            </w:pPr>
            <w:r w:rsidRPr="00497673">
              <w:rPr>
                <w:rStyle w:val="None"/>
                <w:strike/>
                <w:color w:val="auto"/>
                <w:sz w:val="24"/>
                <w:szCs w:val="24"/>
                <w:lang w:val="pt-PT"/>
              </w:rPr>
              <w:t>1val.</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BAD2E21" w14:textId="56BC9E27" w:rsidR="003D4CA4" w:rsidRPr="00497673" w:rsidRDefault="003D4CA4" w:rsidP="003D4CA4">
            <w:pPr>
              <w:jc w:val="center"/>
              <w:rPr>
                <w:strike/>
                <w:color w:val="auto"/>
              </w:rPr>
            </w:pPr>
            <w:r w:rsidRPr="00497673">
              <w:rPr>
                <w:rStyle w:val="None"/>
                <w:strike/>
                <w:color w:val="auto"/>
                <w:sz w:val="24"/>
                <w:szCs w:val="24"/>
              </w:rPr>
              <w:t>100,00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CFB2FB" w14:textId="46566C3B" w:rsidR="003D4CA4" w:rsidRPr="00497673" w:rsidRDefault="003D4CA4" w:rsidP="003D4CA4">
            <w:pPr>
              <w:jc w:val="center"/>
              <w:rPr>
                <w:rStyle w:val="None"/>
                <w:strik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121EEC" w14:textId="143081FA" w:rsidR="003D4CA4" w:rsidRPr="00497673" w:rsidRDefault="003D4CA4" w:rsidP="003D4CA4">
            <w:pPr>
              <w:rPr>
                <w:strike/>
                <w:color w:val="auto"/>
                <w:sz w:val="24"/>
                <w:szCs w:val="24"/>
              </w:rPr>
            </w:pPr>
            <w:r w:rsidRPr="00497673">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393879" w14:textId="52B52593" w:rsidR="003D4CA4" w:rsidRPr="00497673" w:rsidRDefault="003D4CA4" w:rsidP="003D4CA4">
            <w:pPr>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3853A5" w14:textId="2FB00A1E" w:rsidR="003D4CA4" w:rsidRPr="00C7768F" w:rsidRDefault="003D4CA4" w:rsidP="003D4CA4">
            <w:pPr>
              <w:rPr>
                <w:color w:val="auto"/>
              </w:rPr>
            </w:pPr>
            <w:r w:rsidRPr="005538B9">
              <w:rPr>
                <w:color w:val="auto"/>
                <w:sz w:val="24"/>
                <w:szCs w:val="24"/>
              </w:rPr>
              <w:t>Paslaugos perkeltos prie kūrybiškumo centro „Pragiedruliai“ 9 punkto</w:t>
            </w:r>
          </w:p>
        </w:tc>
      </w:tr>
      <w:tr w:rsidR="003D4CA4" w:rsidRPr="00C7768F" w14:paraId="4CED75D0"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4DEBB4" w14:textId="4C2126C1" w:rsidR="003D4CA4" w:rsidRPr="00497673" w:rsidRDefault="003D4CA4" w:rsidP="003D4CA4">
            <w:pPr>
              <w:jc w:val="center"/>
              <w:rPr>
                <w:rStyle w:val="None"/>
                <w:strike/>
                <w:color w:val="auto"/>
                <w:sz w:val="24"/>
                <w:szCs w:val="24"/>
              </w:rPr>
            </w:pPr>
            <w:r w:rsidRPr="00497673">
              <w:rPr>
                <w:rStyle w:val="None"/>
                <w:strike/>
                <w:color w:val="auto"/>
                <w:sz w:val="24"/>
                <w:szCs w:val="24"/>
              </w:rPr>
              <w:t>9.3.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580891" w14:textId="4E9218E8" w:rsidR="003D4CA4" w:rsidRPr="00497673" w:rsidRDefault="003D4CA4" w:rsidP="003D4CA4">
            <w:pPr>
              <w:rPr>
                <w:rStyle w:val="None"/>
                <w:strike/>
                <w:color w:val="auto"/>
                <w:sz w:val="24"/>
                <w:szCs w:val="24"/>
              </w:rPr>
            </w:pPr>
            <w:r w:rsidRPr="00497673">
              <w:rPr>
                <w:rStyle w:val="None"/>
                <w:strike/>
                <w:color w:val="auto"/>
                <w:sz w:val="24"/>
                <w:szCs w:val="24"/>
              </w:rPr>
              <w:t>Kaskada (medinė terasa su kolonomis)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4D9B03" w14:textId="7290DE45" w:rsidR="003D4CA4" w:rsidRPr="00497673" w:rsidRDefault="003D4CA4" w:rsidP="003D4CA4">
            <w:pPr>
              <w:jc w:val="center"/>
              <w:rPr>
                <w:rStyle w:val="None"/>
                <w:strike/>
                <w:color w:val="auto"/>
                <w:sz w:val="24"/>
                <w:szCs w:val="24"/>
                <w:lang w:val="pt-PT"/>
              </w:rPr>
            </w:pPr>
            <w:r w:rsidRPr="00497673">
              <w:rPr>
                <w:rStyle w:val="None"/>
                <w:strike/>
                <w:color w:val="auto"/>
                <w:sz w:val="24"/>
                <w:szCs w:val="24"/>
                <w:lang w:val="pt-PT"/>
              </w:rPr>
              <w:t>1 val.</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5409124" w14:textId="1D0C1B28" w:rsidR="003D4CA4" w:rsidRPr="00497673" w:rsidRDefault="003D4CA4" w:rsidP="003D4CA4">
            <w:pPr>
              <w:jc w:val="center"/>
              <w:rPr>
                <w:strike/>
                <w:color w:val="auto"/>
              </w:rPr>
            </w:pPr>
            <w:r w:rsidRPr="00497673">
              <w:rPr>
                <w:rStyle w:val="None"/>
                <w:strike/>
                <w:color w:val="auto"/>
                <w:sz w:val="24"/>
                <w:szCs w:val="24"/>
              </w:rPr>
              <w:t>150,00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0CDDC2" w14:textId="7C82EBB2" w:rsidR="003D4CA4" w:rsidRPr="00497673" w:rsidRDefault="003D4CA4" w:rsidP="003D4CA4">
            <w:pPr>
              <w:jc w:val="center"/>
              <w:rPr>
                <w:rStyle w:val="None"/>
                <w:strik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A4207C" w14:textId="5A3579DF" w:rsidR="003D4CA4" w:rsidRPr="00497673" w:rsidRDefault="003D4CA4" w:rsidP="003D4CA4">
            <w:pPr>
              <w:rPr>
                <w:strike/>
                <w:color w:val="auto"/>
                <w:sz w:val="24"/>
                <w:szCs w:val="24"/>
              </w:rPr>
            </w:pPr>
            <w:r w:rsidRPr="00497673">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C7F1A0D" w14:textId="0A6F6C8B" w:rsidR="003D4CA4" w:rsidRPr="00497673" w:rsidRDefault="003D4CA4" w:rsidP="003D4CA4">
            <w:pPr>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1738DF" w14:textId="36355D7E" w:rsidR="003D4CA4" w:rsidRPr="00C7768F" w:rsidRDefault="003D4CA4" w:rsidP="003D4CA4">
            <w:pPr>
              <w:rPr>
                <w:color w:val="auto"/>
              </w:rPr>
            </w:pPr>
            <w:r w:rsidRPr="005538B9">
              <w:rPr>
                <w:color w:val="auto"/>
                <w:sz w:val="24"/>
                <w:szCs w:val="24"/>
              </w:rPr>
              <w:t>Paslaugos perkeltos prie kūrybiškumo centro „Pragiedruliai“ 9 punkto</w:t>
            </w:r>
          </w:p>
        </w:tc>
      </w:tr>
      <w:tr w:rsidR="003D4CA4" w:rsidRPr="00C7768F" w14:paraId="3EB6D96A"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D6A8F1" w14:textId="77777777" w:rsidR="003D4CA4" w:rsidRPr="00497673" w:rsidRDefault="003D4CA4" w:rsidP="003D4CA4">
            <w:pPr>
              <w:jc w:val="center"/>
              <w:rPr>
                <w:rStyle w:val="None"/>
                <w:strike/>
                <w:color w:val="auto"/>
                <w:sz w:val="24"/>
                <w:szCs w:val="24"/>
              </w:rPr>
            </w:pPr>
            <w:r w:rsidRPr="00497673">
              <w:rPr>
                <w:rStyle w:val="None"/>
                <w:strike/>
                <w:color w:val="auto"/>
                <w:sz w:val="24"/>
                <w:szCs w:val="24"/>
              </w:rPr>
              <w:t>9.4.</w:t>
            </w:r>
          </w:p>
          <w:p w14:paraId="05A74B13" w14:textId="38E0ECC9" w:rsidR="003D4CA4" w:rsidRPr="00497673" w:rsidRDefault="003D4CA4" w:rsidP="003D4CA4">
            <w:pPr>
              <w:rPr>
                <w:rStyle w:val="None"/>
                <w:strike/>
                <w:color w:val="auto"/>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F7D1F8" w14:textId="4973211B" w:rsidR="003D4CA4" w:rsidRPr="00497673" w:rsidRDefault="003D4CA4" w:rsidP="003D4CA4">
            <w:pPr>
              <w:rPr>
                <w:rStyle w:val="None"/>
                <w:strike/>
                <w:color w:val="auto"/>
                <w:sz w:val="24"/>
                <w:szCs w:val="24"/>
              </w:rPr>
            </w:pPr>
            <w:r w:rsidRPr="00497673">
              <w:rPr>
                <w:rStyle w:val="None"/>
                <w:strike/>
                <w:color w:val="auto"/>
                <w:sz w:val="24"/>
                <w:szCs w:val="24"/>
              </w:rPr>
              <w:t>Teritorijos pievelės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3F0E88" w14:textId="157184D4" w:rsidR="003D4CA4" w:rsidRPr="00497673" w:rsidRDefault="003D4CA4" w:rsidP="003D4CA4">
            <w:pPr>
              <w:rPr>
                <w:rStyle w:val="None"/>
                <w:strike/>
                <w:color w:val="auto"/>
                <w:sz w:val="24"/>
                <w:szCs w:val="24"/>
                <w:lang w:val="pt-PT"/>
              </w:rPr>
            </w:pPr>
            <w:r w:rsidRPr="00497673">
              <w:rPr>
                <w:rStyle w:val="None"/>
                <w:strike/>
                <w:color w:val="auto"/>
                <w:sz w:val="24"/>
                <w:szCs w:val="24"/>
                <w:lang w:val="pt-PT"/>
              </w:rPr>
              <w:t>1 val.</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1D3F90" w14:textId="747A90F7" w:rsidR="003D4CA4" w:rsidRPr="00497673" w:rsidRDefault="003D4CA4" w:rsidP="003D4CA4">
            <w:pPr>
              <w:jc w:val="center"/>
              <w:rPr>
                <w:strike/>
                <w:color w:val="auto"/>
              </w:rPr>
            </w:pPr>
            <w:r w:rsidRPr="00497673">
              <w:rPr>
                <w:rStyle w:val="None"/>
                <w:strike/>
                <w:color w:val="auto"/>
                <w:sz w:val="24"/>
                <w:szCs w:val="24"/>
              </w:rPr>
              <w:t>50,00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1C4E15" w14:textId="45990AD1" w:rsidR="003D4CA4" w:rsidRPr="00497673" w:rsidRDefault="003D4CA4" w:rsidP="003D4CA4">
            <w:pPr>
              <w:jc w:val="center"/>
              <w:rPr>
                <w:rStyle w:val="None"/>
                <w:strik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2EC3C25" w14:textId="6EE0CC4E" w:rsidR="003D4CA4" w:rsidRPr="00497673" w:rsidRDefault="003D4CA4" w:rsidP="003D4CA4">
            <w:pPr>
              <w:rPr>
                <w:strike/>
                <w:color w:val="auto"/>
                <w:sz w:val="24"/>
                <w:szCs w:val="24"/>
              </w:rPr>
            </w:pPr>
            <w:r w:rsidRPr="00497673">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CC19FA" w14:textId="6FA3D8CD" w:rsidR="003D4CA4" w:rsidRPr="00497673" w:rsidRDefault="003D4CA4" w:rsidP="003D4CA4">
            <w:pPr>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0D710E" w14:textId="7D41FA12" w:rsidR="003D4CA4" w:rsidRPr="005538B9" w:rsidRDefault="003D4CA4" w:rsidP="003D4CA4">
            <w:pPr>
              <w:rPr>
                <w:rStyle w:val="None"/>
                <w:color w:val="auto"/>
                <w:sz w:val="24"/>
                <w:szCs w:val="24"/>
                <w:lang w:val="pt-PT"/>
              </w:rPr>
            </w:pPr>
            <w:r w:rsidRPr="005538B9">
              <w:rPr>
                <w:color w:val="auto"/>
                <w:sz w:val="24"/>
                <w:szCs w:val="24"/>
              </w:rPr>
              <w:t>Paslaugos perkeltos prie kūrybiškumo centro „Pragiedruliai“ 9 punkto</w:t>
            </w:r>
          </w:p>
        </w:tc>
      </w:tr>
      <w:tr w:rsidR="003D4CA4" w:rsidRPr="00C7768F" w14:paraId="12163789" w14:textId="77777777" w:rsidTr="096421FD">
        <w:trPr>
          <w:trHeight w:val="93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B6D8B8" w14:textId="4313EB32" w:rsidR="003D4CA4" w:rsidRPr="00497673" w:rsidRDefault="003D4CA4" w:rsidP="003D4CA4">
            <w:pPr>
              <w:jc w:val="center"/>
              <w:rPr>
                <w:rStyle w:val="None"/>
                <w:strike/>
                <w:color w:val="auto"/>
                <w:sz w:val="24"/>
                <w:szCs w:val="24"/>
              </w:rPr>
            </w:pPr>
            <w:r w:rsidRPr="00497673">
              <w:rPr>
                <w:rStyle w:val="None"/>
                <w:strike/>
                <w:color w:val="auto"/>
                <w:sz w:val="24"/>
                <w:szCs w:val="24"/>
              </w:rPr>
              <w:t>9.5.</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A4ECB3" w14:textId="247E4CA7" w:rsidR="003D4CA4" w:rsidRPr="00497673" w:rsidRDefault="003D4CA4" w:rsidP="003D4CA4">
            <w:pPr>
              <w:rPr>
                <w:rStyle w:val="None"/>
                <w:strike/>
                <w:color w:val="auto"/>
                <w:sz w:val="24"/>
                <w:szCs w:val="24"/>
              </w:rPr>
            </w:pPr>
            <w:r w:rsidRPr="00497673">
              <w:rPr>
                <w:rStyle w:val="None"/>
                <w:strike/>
                <w:color w:val="auto"/>
                <w:sz w:val="24"/>
                <w:szCs w:val="24"/>
              </w:rPr>
              <w:t xml:space="preserve">Partnerių ir </w:t>
            </w:r>
            <w:r w:rsidRPr="00497673">
              <w:rPr>
                <w:rStyle w:val="None"/>
                <w:strike/>
                <w:color w:val="auto"/>
                <w:sz w:val="24"/>
                <w:szCs w:val="24"/>
                <w:u w:color="FF0000"/>
              </w:rPr>
              <w:t>Panevėžio miesto</w:t>
            </w:r>
            <w:r w:rsidRPr="00497673">
              <w:rPr>
                <w:rStyle w:val="None"/>
                <w:strike/>
                <w:color w:val="auto"/>
                <w:sz w:val="24"/>
                <w:szCs w:val="24"/>
                <w:lang w:val="en-US"/>
              </w:rPr>
              <w:t xml:space="preserve"> </w:t>
            </w:r>
            <w:proofErr w:type="spellStart"/>
            <w:r w:rsidRPr="00497673">
              <w:rPr>
                <w:rStyle w:val="None"/>
                <w:strike/>
                <w:color w:val="auto"/>
                <w:sz w:val="24"/>
                <w:szCs w:val="24"/>
                <w:lang w:val="en-US"/>
              </w:rPr>
              <w:t>savivaldyb</w:t>
            </w:r>
            <w:proofErr w:type="spellEnd"/>
            <w:r w:rsidRPr="00497673">
              <w:rPr>
                <w:rStyle w:val="None"/>
                <w:strike/>
                <w:color w:val="auto"/>
                <w:sz w:val="24"/>
                <w:szCs w:val="24"/>
              </w:rPr>
              <w:t xml:space="preserve">ės </w:t>
            </w:r>
            <w:r w:rsidRPr="00497673">
              <w:rPr>
                <w:rStyle w:val="None"/>
                <w:strike/>
                <w:color w:val="auto"/>
                <w:sz w:val="24"/>
                <w:szCs w:val="24"/>
                <w:u w:color="FF0000"/>
              </w:rPr>
              <w:t xml:space="preserve">organizuojamiems </w:t>
            </w:r>
            <w:r w:rsidRPr="00497673">
              <w:rPr>
                <w:rStyle w:val="None"/>
                <w:strike/>
                <w:color w:val="auto"/>
                <w:sz w:val="24"/>
                <w:szCs w:val="24"/>
              </w:rPr>
              <w:t>renginiams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197168" w14:textId="20D3B43A" w:rsidR="003D4CA4" w:rsidRPr="00497673" w:rsidRDefault="003D4CA4" w:rsidP="003D4CA4">
            <w:pPr>
              <w:jc w:val="center"/>
              <w:rPr>
                <w:rStyle w:val="None"/>
                <w:strike/>
                <w:color w:val="auto"/>
                <w:sz w:val="24"/>
                <w:szCs w:val="24"/>
                <w:lang w:val="pt-PT"/>
              </w:rPr>
            </w:pPr>
            <w:r w:rsidRPr="00497673">
              <w:rPr>
                <w:rStyle w:val="None"/>
                <w:strike/>
                <w:color w:val="auto"/>
                <w:sz w:val="24"/>
                <w:szCs w:val="24"/>
                <w:lang w:val="pt-PT"/>
              </w:rPr>
              <w:t>1 val.</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208F94" w14:textId="5419991E" w:rsidR="003D4CA4" w:rsidRPr="00497673" w:rsidRDefault="003D4CA4" w:rsidP="003D4CA4">
            <w:pPr>
              <w:rPr>
                <w:strike/>
                <w:color w:val="auto"/>
              </w:rPr>
            </w:pPr>
            <w:r w:rsidRPr="00497673">
              <w:rPr>
                <w:rStyle w:val="None"/>
                <w:strike/>
                <w:color w:val="auto"/>
                <w:sz w:val="24"/>
                <w:szCs w:val="24"/>
              </w:rPr>
              <w:t>Nemokamai</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30F0B7" w14:textId="7513FCCC" w:rsidR="003D4CA4" w:rsidRPr="00497673" w:rsidRDefault="003D4CA4" w:rsidP="003D4CA4">
            <w:pPr>
              <w:jc w:val="center"/>
              <w:rPr>
                <w:rStyle w:val="None"/>
                <w:strik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B8F6F0E" w14:textId="573BEAB9" w:rsidR="003D4CA4" w:rsidRPr="00497673" w:rsidRDefault="003D4CA4" w:rsidP="003D4CA4">
            <w:pPr>
              <w:rPr>
                <w:strike/>
                <w:color w:val="auto"/>
                <w:sz w:val="24"/>
                <w:szCs w:val="24"/>
              </w:rPr>
            </w:pPr>
            <w:r w:rsidRPr="00497673">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A42601" w14:textId="4F684BB3" w:rsidR="003D4CA4" w:rsidRPr="00497673" w:rsidRDefault="003D4CA4" w:rsidP="003D4CA4">
            <w:pPr>
              <w:rPr>
                <w:strike/>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52DDDC" w14:textId="79C70C8D" w:rsidR="003D4CA4" w:rsidRPr="00C7768F" w:rsidRDefault="003D4CA4" w:rsidP="003D4CA4">
            <w:pPr>
              <w:rPr>
                <w:color w:val="auto"/>
              </w:rPr>
            </w:pPr>
            <w:r w:rsidRPr="005538B9">
              <w:rPr>
                <w:color w:val="auto"/>
                <w:sz w:val="24"/>
                <w:szCs w:val="24"/>
              </w:rPr>
              <w:t>Paslaugos perkeltos prie kūrybiškumo centro „Pragiedruliai“ 9 punkto</w:t>
            </w:r>
          </w:p>
        </w:tc>
      </w:tr>
      <w:tr w:rsidR="003D4CA4" w:rsidRPr="00C7768F" w14:paraId="7D61B28E" w14:textId="77777777" w:rsidTr="096421FD">
        <w:trPr>
          <w:trHeight w:val="510"/>
        </w:trPr>
        <w:tc>
          <w:tcPr>
            <w:tcW w:w="84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80" w:type="dxa"/>
              <w:left w:w="80" w:type="dxa"/>
              <w:bottom w:w="80" w:type="dxa"/>
              <w:right w:w="80" w:type="dxa"/>
            </w:tcMar>
          </w:tcPr>
          <w:p w14:paraId="101D2F28" w14:textId="78C331A1" w:rsidR="003D4CA4" w:rsidRPr="00497673" w:rsidRDefault="003D4CA4" w:rsidP="003D4CA4">
            <w:pPr>
              <w:jc w:val="center"/>
              <w:rPr>
                <w:strike/>
                <w:color w:val="auto"/>
                <w:sz w:val="24"/>
                <w:szCs w:val="24"/>
              </w:rPr>
            </w:pPr>
            <w:r w:rsidRPr="00497673">
              <w:rPr>
                <w:rStyle w:val="None"/>
                <w:strike/>
                <w:color w:val="auto"/>
                <w:sz w:val="24"/>
                <w:szCs w:val="24"/>
              </w:rPr>
              <w:t>10.</w:t>
            </w:r>
            <w:r>
              <w:rPr>
                <w:rStyle w:val="None"/>
                <w:strike/>
                <w:color w:val="auto"/>
                <w:sz w:val="24"/>
                <w:szCs w:val="24"/>
              </w:rPr>
              <w:t xml:space="preserve"> </w:t>
            </w:r>
            <w:r w:rsidRPr="00497673">
              <w:rPr>
                <w:rStyle w:val="None"/>
                <w:b/>
                <w:bCs/>
                <w:color w:val="auto"/>
                <w:sz w:val="24"/>
                <w:szCs w:val="24"/>
              </w:rPr>
              <w:t>6.</w:t>
            </w:r>
          </w:p>
        </w:tc>
        <w:tc>
          <w:tcPr>
            <w:tcW w:w="14382" w:type="dxa"/>
            <w:gridSpan w:val="8"/>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80" w:type="dxa"/>
              <w:left w:w="80" w:type="dxa"/>
              <w:bottom w:w="80" w:type="dxa"/>
              <w:right w:w="80" w:type="dxa"/>
            </w:tcMar>
          </w:tcPr>
          <w:p w14:paraId="4AA6D5B7" w14:textId="77777777" w:rsidR="003D4CA4" w:rsidRPr="00C7768F" w:rsidRDefault="003D4CA4" w:rsidP="003D4CA4">
            <w:pPr>
              <w:rPr>
                <w:color w:val="auto"/>
              </w:rPr>
            </w:pPr>
            <w:r w:rsidRPr="00C7768F">
              <w:rPr>
                <w:rStyle w:val="None"/>
                <w:b/>
                <w:bCs/>
                <w:color w:val="auto"/>
                <w:sz w:val="24"/>
                <w:szCs w:val="24"/>
                <w:lang w:val="pt-PT"/>
              </w:rPr>
              <w:t>PREKYBA</w:t>
            </w:r>
          </w:p>
        </w:tc>
      </w:tr>
      <w:tr w:rsidR="003D4CA4" w:rsidRPr="00C7768F" w14:paraId="71278FCF" w14:textId="77777777" w:rsidTr="096421FD">
        <w:trPr>
          <w:trHeight w:val="18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22C1D7" w14:textId="77777777" w:rsidR="003D4CA4" w:rsidRPr="00686AB6" w:rsidRDefault="003D4CA4" w:rsidP="003D4CA4">
            <w:pPr>
              <w:jc w:val="center"/>
              <w:rPr>
                <w:rStyle w:val="None"/>
                <w:strike/>
                <w:color w:val="auto"/>
                <w:sz w:val="24"/>
                <w:szCs w:val="24"/>
              </w:rPr>
            </w:pPr>
            <w:r w:rsidRPr="00686AB6">
              <w:rPr>
                <w:rStyle w:val="None"/>
                <w:strike/>
                <w:color w:val="auto"/>
                <w:sz w:val="24"/>
                <w:szCs w:val="24"/>
              </w:rPr>
              <w:t>10.1.</w:t>
            </w:r>
          </w:p>
          <w:p w14:paraId="280BF310" w14:textId="04DD6E35" w:rsidR="003D4CA4" w:rsidRPr="00497673" w:rsidRDefault="003D4CA4" w:rsidP="003D4CA4">
            <w:pPr>
              <w:jc w:val="center"/>
              <w:rPr>
                <w:b/>
                <w:bCs/>
                <w:color w:val="auto"/>
              </w:rPr>
            </w:pPr>
            <w:r w:rsidRPr="00497673">
              <w:rPr>
                <w:rStyle w:val="None"/>
                <w:b/>
                <w:bCs/>
                <w:sz w:val="24"/>
                <w:szCs w:val="24"/>
              </w:rPr>
              <w:t>6.1.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7881DB" w14:textId="34A956B7" w:rsidR="003D4CA4" w:rsidRPr="00686AB6" w:rsidRDefault="003D4CA4" w:rsidP="003D4CA4">
            <w:pPr>
              <w:rPr>
                <w:color w:val="auto"/>
                <w:highlight w:val="yellow"/>
              </w:rPr>
            </w:pPr>
            <w:r w:rsidRPr="005538B9">
              <w:rPr>
                <w:strike/>
                <w:color w:val="auto"/>
                <w:sz w:val="24"/>
                <w:szCs w:val="24"/>
                <w:lang w:val="nl-NL"/>
              </w:rPr>
              <w:t>Kūrybiškumo centro ,,Pragiedruliai” ir</w:t>
            </w:r>
            <w:r w:rsidRPr="005538B9">
              <w:rPr>
                <w:color w:val="auto"/>
                <w:sz w:val="24"/>
                <w:szCs w:val="24"/>
                <w:lang w:val="nl-NL"/>
              </w:rPr>
              <w:t xml:space="preserve"> </w:t>
            </w:r>
            <w:r w:rsidRPr="005538B9">
              <w:rPr>
                <w:color w:val="auto"/>
                <w:sz w:val="24"/>
                <w:szCs w:val="24"/>
              </w:rPr>
              <w:t xml:space="preserve">„Stasys </w:t>
            </w:r>
            <w:proofErr w:type="spellStart"/>
            <w:r w:rsidRPr="005538B9">
              <w:rPr>
                <w:color w:val="auto"/>
                <w:sz w:val="24"/>
                <w:szCs w:val="24"/>
              </w:rPr>
              <w:t>Museum</w:t>
            </w:r>
            <w:proofErr w:type="spellEnd"/>
            <w:r w:rsidRPr="005538B9">
              <w:rPr>
                <w:color w:val="auto"/>
                <w:sz w:val="24"/>
                <w:szCs w:val="24"/>
              </w:rPr>
              <w:t>“</w:t>
            </w:r>
            <w:r w:rsidRPr="005538B9">
              <w:rPr>
                <w:color w:val="auto"/>
                <w:sz w:val="24"/>
                <w:szCs w:val="24"/>
                <w:lang w:val="nl-NL"/>
              </w:rPr>
              <w:t xml:space="preserve"> leidiniai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1A8E9E" w14:textId="77777777" w:rsidR="003D4CA4" w:rsidRPr="00C7768F" w:rsidRDefault="003D4CA4" w:rsidP="003D4CA4">
            <w:pPr>
              <w:jc w:val="center"/>
              <w:rPr>
                <w:color w:val="auto"/>
              </w:rPr>
            </w:pPr>
            <w:r w:rsidRPr="00C7768F">
              <w:rPr>
                <w:rStyle w:val="None"/>
                <w:color w:val="auto"/>
                <w:sz w:val="24"/>
                <w:szCs w:val="24"/>
              </w:rPr>
              <w:t>1 vnt.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BE72FE" w14:textId="77777777" w:rsidR="003D4CA4" w:rsidRPr="00C7768F" w:rsidRDefault="003D4CA4" w:rsidP="003D4CA4">
            <w:pPr>
              <w:jc w:val="center"/>
              <w:rPr>
                <w:sz w:val="24"/>
                <w:szCs w:val="24"/>
              </w:rPr>
            </w:pPr>
            <w:r w:rsidRPr="00C7768F">
              <w:rPr>
                <w:sz w:val="24"/>
                <w:szCs w:val="24"/>
              </w:rPr>
              <w:t>185 % antkainis nuo prekės</w:t>
            </w:r>
          </w:p>
          <w:p w14:paraId="13A53D95" w14:textId="16998866" w:rsidR="003D4CA4" w:rsidRDefault="003D4CA4" w:rsidP="003D4CA4">
            <w:pPr>
              <w:rPr>
                <w:sz w:val="24"/>
                <w:szCs w:val="24"/>
              </w:rPr>
            </w:pPr>
            <w:r>
              <w:rPr>
                <w:sz w:val="24"/>
                <w:szCs w:val="24"/>
              </w:rPr>
              <w:t>s</w:t>
            </w:r>
            <w:r w:rsidRPr="00C7768F">
              <w:rPr>
                <w:sz w:val="24"/>
                <w:szCs w:val="24"/>
              </w:rPr>
              <w:t>avi</w:t>
            </w:r>
            <w:r>
              <w:rPr>
                <w:sz w:val="24"/>
                <w:szCs w:val="24"/>
              </w:rPr>
              <w:t>-</w:t>
            </w:r>
          </w:p>
          <w:p w14:paraId="6CDE1824" w14:textId="6ADBF725" w:rsidR="003D4CA4" w:rsidRPr="00C7768F" w:rsidRDefault="003D4CA4" w:rsidP="003D4CA4">
            <w:pPr>
              <w:rPr>
                <w:color w:val="auto"/>
              </w:rPr>
            </w:pPr>
            <w:r w:rsidRPr="00C7768F">
              <w:rPr>
                <w:sz w:val="24"/>
                <w:szCs w:val="24"/>
              </w:rPr>
              <w:t xml:space="preserve">kainos </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29E6A5B" w14:textId="6D47BFED" w:rsidR="003D4CA4" w:rsidRPr="00C7768F" w:rsidRDefault="003D4CA4" w:rsidP="003D4CA4">
            <w:pPr>
              <w:jc w:val="center"/>
              <w:rPr>
                <w:color w:val="auto"/>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62E7BF" w14:textId="02A863EA" w:rsidR="003D4CA4" w:rsidRPr="00C7768F" w:rsidRDefault="003D4CA4" w:rsidP="003D4CA4">
            <w:pPr>
              <w:rPr>
                <w:color w:val="auto"/>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615730" w14:textId="1A0B3C50"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5AC43F" w14:textId="00270C30" w:rsidR="003D4CA4" w:rsidRPr="005538B9" w:rsidRDefault="003D4CA4" w:rsidP="003D4CA4">
            <w:pPr>
              <w:rPr>
                <w:color w:val="auto"/>
                <w:sz w:val="24"/>
                <w:szCs w:val="24"/>
              </w:rPr>
            </w:pPr>
            <w:r w:rsidRPr="005538B9">
              <w:rPr>
                <w:color w:val="auto"/>
                <w:sz w:val="24"/>
                <w:szCs w:val="24"/>
              </w:rPr>
              <w:t>Kūrybiškumo centro „Pragiedruliai“ paslaugos perkeltos prie  Kūrybiškumo centro „Pragiedruliai“</w:t>
            </w:r>
            <w:r>
              <w:rPr>
                <w:color w:val="auto"/>
                <w:sz w:val="24"/>
                <w:szCs w:val="24"/>
              </w:rPr>
              <w:t xml:space="preserve"> 10 punkto</w:t>
            </w:r>
          </w:p>
        </w:tc>
      </w:tr>
      <w:tr w:rsidR="003D4CA4" w:rsidRPr="00C7768F" w14:paraId="2ACAE026" w14:textId="77777777" w:rsidTr="096421FD">
        <w:trPr>
          <w:trHeight w:val="183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23FAD88" w14:textId="77777777" w:rsidR="003D4CA4" w:rsidRPr="00686AB6" w:rsidRDefault="003D4CA4" w:rsidP="003D4CA4">
            <w:pPr>
              <w:jc w:val="center"/>
              <w:rPr>
                <w:rStyle w:val="None"/>
                <w:strike/>
                <w:color w:val="auto"/>
                <w:sz w:val="24"/>
                <w:szCs w:val="24"/>
              </w:rPr>
            </w:pPr>
            <w:r w:rsidRPr="00686AB6">
              <w:rPr>
                <w:rStyle w:val="None"/>
                <w:strike/>
                <w:color w:val="auto"/>
                <w:sz w:val="24"/>
                <w:szCs w:val="24"/>
              </w:rPr>
              <w:t>10.2.</w:t>
            </w:r>
          </w:p>
          <w:p w14:paraId="344B6484" w14:textId="5D6151F9" w:rsidR="003D4CA4" w:rsidRPr="00C7768F" w:rsidRDefault="003D4CA4" w:rsidP="003D4CA4">
            <w:pPr>
              <w:jc w:val="center"/>
              <w:rPr>
                <w:rStyle w:val="None"/>
                <w:color w:val="auto"/>
                <w:sz w:val="24"/>
                <w:szCs w:val="24"/>
              </w:rPr>
            </w:pPr>
            <w:r w:rsidRPr="00497673">
              <w:rPr>
                <w:rStyle w:val="None"/>
                <w:b/>
                <w:bCs/>
                <w:sz w:val="24"/>
                <w:szCs w:val="24"/>
              </w:rPr>
              <w:t>6.</w:t>
            </w:r>
            <w:r>
              <w:rPr>
                <w:rStyle w:val="None"/>
                <w:b/>
                <w:bCs/>
                <w:sz w:val="24"/>
                <w:szCs w:val="24"/>
              </w:rPr>
              <w:t>2</w:t>
            </w:r>
            <w:r w:rsidRPr="00497673">
              <w:rPr>
                <w:rStyle w:val="None"/>
                <w:b/>
                <w:bCs/>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5BD8DF" w14:textId="77B1D66A" w:rsidR="003D4CA4" w:rsidRPr="00686AB6" w:rsidRDefault="003D4CA4" w:rsidP="003D4CA4">
            <w:pPr>
              <w:rPr>
                <w:rStyle w:val="None"/>
                <w:color w:val="auto"/>
                <w:sz w:val="24"/>
                <w:szCs w:val="24"/>
                <w:highlight w:val="yellow"/>
              </w:rPr>
            </w:pPr>
            <w:r w:rsidRPr="005538B9">
              <w:rPr>
                <w:strike/>
                <w:color w:val="auto"/>
                <w:sz w:val="24"/>
                <w:szCs w:val="24"/>
                <w:lang w:val="nl-NL"/>
              </w:rPr>
              <w:t>Kūrybiškumo centro,,Pragiedruliai” ir</w:t>
            </w:r>
            <w:r w:rsidRPr="005538B9">
              <w:rPr>
                <w:color w:val="auto"/>
                <w:sz w:val="24"/>
                <w:szCs w:val="24"/>
                <w:lang w:val="nl-NL"/>
              </w:rPr>
              <w:t xml:space="preserve"> </w:t>
            </w:r>
            <w:r w:rsidRPr="005538B9">
              <w:rPr>
                <w:color w:val="auto"/>
                <w:sz w:val="24"/>
                <w:szCs w:val="24"/>
              </w:rPr>
              <w:t xml:space="preserve">„Stasys </w:t>
            </w:r>
            <w:proofErr w:type="spellStart"/>
            <w:r w:rsidRPr="005538B9">
              <w:rPr>
                <w:color w:val="auto"/>
                <w:sz w:val="24"/>
                <w:szCs w:val="24"/>
              </w:rPr>
              <w:t>Museum</w:t>
            </w:r>
            <w:proofErr w:type="spellEnd"/>
            <w:r w:rsidRPr="005538B9">
              <w:rPr>
                <w:color w:val="auto"/>
                <w:sz w:val="24"/>
                <w:szCs w:val="24"/>
              </w:rPr>
              <w:t>“</w:t>
            </w:r>
            <w:r w:rsidRPr="005538B9">
              <w:rPr>
                <w:color w:val="auto"/>
                <w:sz w:val="24"/>
                <w:szCs w:val="24"/>
                <w:lang w:val="nl-NL"/>
              </w:rPr>
              <w:t xml:space="preserve"> leidiniai (</w:t>
            </w:r>
            <w:r w:rsidRPr="005538B9">
              <w:rPr>
                <w:color w:val="auto"/>
                <w:sz w:val="24"/>
                <w:szCs w:val="24"/>
              </w:rPr>
              <w:t>S. Eidrigevičiaus autorines knygas</w:t>
            </w:r>
            <w:r w:rsidRPr="005538B9">
              <w:rPr>
                <w:color w:val="auto"/>
                <w:sz w:val="24"/>
                <w:szCs w:val="24"/>
                <w:lang w:val="nl-NL"/>
              </w:rPr>
              <w:t xml:space="preserve"> leidžiančių leidyklų</w:t>
            </w:r>
            <w:r w:rsidRPr="005538B9">
              <w:rPr>
                <w:color w:val="auto"/>
                <w:sz w:val="24"/>
                <w:szCs w:val="24"/>
              </w:rPr>
              <w:t xml:space="preserve">) </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D9BB057" w14:textId="467DCC4E" w:rsidR="003D4CA4" w:rsidRPr="00C7768F" w:rsidRDefault="003D4CA4" w:rsidP="003D4CA4">
            <w:pPr>
              <w:jc w:val="center"/>
              <w:rPr>
                <w:rStyle w:val="None"/>
                <w:color w:val="auto"/>
                <w:sz w:val="24"/>
                <w:szCs w:val="24"/>
              </w:rPr>
            </w:pPr>
            <w:r w:rsidRPr="00C7768F">
              <w:rPr>
                <w:color w:val="auto"/>
                <w:sz w:val="24"/>
                <w:szCs w:val="24"/>
              </w:rPr>
              <w:t>1 vnt.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CFB047" w14:textId="77777777" w:rsidR="003D4CA4" w:rsidRPr="00C7768F" w:rsidRDefault="003D4CA4" w:rsidP="003D4CA4">
            <w:pPr>
              <w:jc w:val="center"/>
              <w:rPr>
                <w:sz w:val="24"/>
                <w:szCs w:val="24"/>
              </w:rPr>
            </w:pPr>
            <w:r w:rsidRPr="00C7768F">
              <w:rPr>
                <w:sz w:val="24"/>
                <w:szCs w:val="24"/>
              </w:rPr>
              <w:t>20 % antkainis nuo prekės</w:t>
            </w:r>
          </w:p>
          <w:p w14:paraId="16D97373" w14:textId="7A8CE785" w:rsidR="003D4CA4" w:rsidRDefault="003D4CA4" w:rsidP="003D4CA4">
            <w:pPr>
              <w:rPr>
                <w:sz w:val="24"/>
                <w:szCs w:val="24"/>
              </w:rPr>
            </w:pPr>
            <w:r>
              <w:rPr>
                <w:sz w:val="24"/>
                <w:szCs w:val="24"/>
              </w:rPr>
              <w:t>s</w:t>
            </w:r>
            <w:r w:rsidRPr="00C7768F">
              <w:rPr>
                <w:sz w:val="24"/>
                <w:szCs w:val="24"/>
              </w:rPr>
              <w:t>avi</w:t>
            </w:r>
            <w:r>
              <w:rPr>
                <w:sz w:val="24"/>
                <w:szCs w:val="24"/>
              </w:rPr>
              <w:t>-</w:t>
            </w:r>
          </w:p>
          <w:p w14:paraId="78C8BE76" w14:textId="2E85A81D" w:rsidR="003D4CA4" w:rsidRPr="00C7768F" w:rsidRDefault="003D4CA4" w:rsidP="003D4CA4">
            <w:pPr>
              <w:rPr>
                <w:color w:val="auto"/>
              </w:rPr>
            </w:pPr>
            <w:r w:rsidRPr="00C7768F">
              <w:rPr>
                <w:sz w:val="24"/>
                <w:szCs w:val="24"/>
              </w:rPr>
              <w:t xml:space="preserve">kainos </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3FB24C" w14:textId="24586C73" w:rsidR="003D4CA4" w:rsidRPr="009E44DC" w:rsidRDefault="003D4CA4" w:rsidP="003D4CA4">
            <w:pPr>
              <w:jc w:val="center"/>
              <w:rPr>
                <w:rStyle w:val="None"/>
                <w:color w:val="auto"/>
                <w:sz w:val="24"/>
                <w:szCs w:val="24"/>
                <w:lang w:val="pt-PT"/>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A7EA25" w14:textId="133958AA"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CE73CC" w14:textId="238D7B4F" w:rsidR="003D4CA4" w:rsidRPr="00C7768F" w:rsidRDefault="003D4CA4" w:rsidP="003D4CA4">
            <w:pPr>
              <w:rPr>
                <w:rStyle w:val="None"/>
                <w:color w:val="auto"/>
                <w:sz w:val="24"/>
                <w:szCs w:val="24"/>
                <w:lang w:val="pt-PT"/>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3D113A" w14:textId="2B10F34B" w:rsidR="003D4CA4" w:rsidRPr="005538B9" w:rsidRDefault="003D4CA4" w:rsidP="003D4CA4">
            <w:pPr>
              <w:rPr>
                <w:rStyle w:val="None"/>
                <w:color w:val="auto"/>
                <w:sz w:val="24"/>
                <w:szCs w:val="24"/>
                <w:lang w:val="pt-PT"/>
              </w:rPr>
            </w:pPr>
            <w:r w:rsidRPr="005538B9">
              <w:rPr>
                <w:color w:val="auto"/>
                <w:sz w:val="24"/>
                <w:szCs w:val="24"/>
              </w:rPr>
              <w:t>Kūrybiškumo centro „Pragiedruliai“ paslaugos perkeltos prie  Kūrybiškumo centro „Pragiedruliai“</w:t>
            </w:r>
            <w:r>
              <w:rPr>
                <w:color w:val="auto"/>
                <w:sz w:val="24"/>
                <w:szCs w:val="24"/>
              </w:rPr>
              <w:t xml:space="preserve"> 10 punkto</w:t>
            </w:r>
          </w:p>
        </w:tc>
      </w:tr>
      <w:tr w:rsidR="003D4CA4" w:rsidRPr="00C7768F" w14:paraId="7E1B52F8" w14:textId="77777777" w:rsidTr="096421FD">
        <w:trPr>
          <w:trHeight w:val="1701"/>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3698B4" w14:textId="77777777" w:rsidR="003D4CA4" w:rsidRPr="00686AB6" w:rsidRDefault="003D4CA4" w:rsidP="003D4CA4">
            <w:pPr>
              <w:jc w:val="center"/>
              <w:rPr>
                <w:rStyle w:val="None"/>
                <w:strike/>
                <w:color w:val="auto"/>
                <w:sz w:val="24"/>
                <w:szCs w:val="24"/>
              </w:rPr>
            </w:pPr>
            <w:r w:rsidRPr="00686AB6">
              <w:rPr>
                <w:rStyle w:val="None"/>
                <w:strike/>
                <w:color w:val="auto"/>
                <w:sz w:val="24"/>
                <w:szCs w:val="24"/>
              </w:rPr>
              <w:lastRenderedPageBreak/>
              <w:t>10.3.</w:t>
            </w:r>
          </w:p>
          <w:p w14:paraId="15C4D9D5" w14:textId="08194C68" w:rsidR="003D4CA4" w:rsidRPr="00C7768F" w:rsidRDefault="003D4CA4" w:rsidP="003D4CA4">
            <w:pPr>
              <w:jc w:val="center"/>
              <w:rPr>
                <w:color w:val="auto"/>
              </w:rPr>
            </w:pPr>
            <w:r w:rsidRPr="00497673">
              <w:rPr>
                <w:rStyle w:val="None"/>
                <w:b/>
                <w:bCs/>
                <w:sz w:val="24"/>
                <w:szCs w:val="24"/>
              </w:rPr>
              <w:t>6.</w:t>
            </w:r>
            <w:r>
              <w:rPr>
                <w:rStyle w:val="None"/>
                <w:b/>
                <w:bCs/>
                <w:sz w:val="24"/>
                <w:szCs w:val="24"/>
              </w:rPr>
              <w:t>3</w:t>
            </w:r>
            <w:r w:rsidRPr="00497673">
              <w:rPr>
                <w:rStyle w:val="None"/>
                <w:b/>
                <w:bCs/>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E58DEE" w14:textId="77CB4D11" w:rsidR="003D4CA4" w:rsidRPr="00C7768F" w:rsidRDefault="003D4CA4" w:rsidP="003D4CA4">
            <w:pPr>
              <w:rPr>
                <w:color w:val="auto"/>
              </w:rPr>
            </w:pPr>
            <w:r w:rsidRPr="00C7768F">
              <w:rPr>
                <w:color w:val="auto"/>
                <w:sz w:val="24"/>
                <w:szCs w:val="24"/>
                <w:lang w:val="nl-NL"/>
              </w:rPr>
              <w:t>Kiti</w:t>
            </w:r>
            <w:r w:rsidRPr="00C7768F">
              <w:rPr>
                <w:color w:val="auto"/>
                <w:sz w:val="24"/>
                <w:szCs w:val="24"/>
              </w:rPr>
              <w:t xml:space="preserve"> </w:t>
            </w:r>
            <w:r w:rsidRPr="00C7768F">
              <w:rPr>
                <w:color w:val="auto"/>
                <w:sz w:val="24"/>
                <w:szCs w:val="24"/>
                <w:lang w:val="nl-NL"/>
              </w:rPr>
              <w:t>leidiniai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82BD39" w14:textId="77777777" w:rsidR="003D4CA4" w:rsidRPr="00C7768F" w:rsidRDefault="003D4CA4" w:rsidP="003D4CA4">
            <w:pPr>
              <w:jc w:val="center"/>
              <w:rPr>
                <w:color w:val="auto"/>
              </w:rPr>
            </w:pPr>
            <w:r w:rsidRPr="00C7768F">
              <w:rPr>
                <w:rStyle w:val="None"/>
                <w:color w:val="auto"/>
                <w:sz w:val="24"/>
                <w:szCs w:val="24"/>
              </w:rPr>
              <w:t>1 vnt.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8D84ED" w14:textId="77777777" w:rsidR="003D4CA4" w:rsidRPr="00C7768F" w:rsidRDefault="003D4CA4" w:rsidP="003D4CA4">
            <w:pPr>
              <w:jc w:val="center"/>
              <w:rPr>
                <w:sz w:val="24"/>
                <w:szCs w:val="24"/>
              </w:rPr>
            </w:pPr>
            <w:r w:rsidRPr="00C7768F">
              <w:rPr>
                <w:sz w:val="24"/>
                <w:szCs w:val="24"/>
              </w:rPr>
              <w:t>20 % antkainis nuo prekės</w:t>
            </w:r>
          </w:p>
          <w:p w14:paraId="62A224C6" w14:textId="21312F79" w:rsidR="003D4CA4" w:rsidRPr="00C7768F" w:rsidRDefault="003D4CA4" w:rsidP="003D4CA4">
            <w:pPr>
              <w:jc w:val="center"/>
              <w:rPr>
                <w:color w:val="auto"/>
              </w:rPr>
            </w:pPr>
            <w:r w:rsidRPr="00C7768F">
              <w:rPr>
                <w:sz w:val="24"/>
                <w:szCs w:val="24"/>
              </w:rPr>
              <w:t xml:space="preserve">savikainos </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CCA5C6" w14:textId="412F7A6C" w:rsidR="003D4CA4" w:rsidRPr="00C7768F" w:rsidRDefault="003D4CA4" w:rsidP="003D4CA4">
            <w:pPr>
              <w:jc w:val="center"/>
              <w:rPr>
                <w:color w:val="auto"/>
              </w:rPr>
            </w:pPr>
            <w:r w:rsidRPr="00C7768F">
              <w:rPr>
                <w:rStyle w:val="None"/>
                <w:color w:val="auto"/>
                <w:sz w:val="24"/>
                <w:szCs w:val="24"/>
              </w:rPr>
              <w:t xml:space="preserve"> </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006816" w14:textId="29025E2E" w:rsidR="003D4CA4" w:rsidRPr="00C7768F" w:rsidRDefault="003D4CA4" w:rsidP="003D4CA4">
            <w:pPr>
              <w:rPr>
                <w:color w:val="auto"/>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AAF832" w14:textId="71E0DC9E" w:rsidR="003D4CA4" w:rsidRPr="00C7768F"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005720" w14:textId="16C1FE97" w:rsidR="003D4CA4" w:rsidRPr="00C7768F" w:rsidRDefault="003D4CA4" w:rsidP="003D4CA4">
            <w:pPr>
              <w:widowControl/>
              <w:suppressAutoHyphens w:val="0"/>
              <w:rPr>
                <w:color w:val="auto"/>
              </w:rPr>
            </w:pPr>
            <w:r w:rsidRPr="005538B9">
              <w:rPr>
                <w:color w:val="auto"/>
                <w:sz w:val="24"/>
                <w:szCs w:val="24"/>
              </w:rPr>
              <w:t>Kūrybiškumo centro „Pragiedruliai“ paslaugos perkeltos prie  Kūrybiškumo centro „Pragiedruliai“</w:t>
            </w:r>
            <w:r>
              <w:rPr>
                <w:color w:val="auto"/>
                <w:sz w:val="24"/>
                <w:szCs w:val="24"/>
              </w:rPr>
              <w:t xml:space="preserve"> 10 punkto</w:t>
            </w:r>
          </w:p>
        </w:tc>
      </w:tr>
      <w:tr w:rsidR="003D4CA4" w:rsidRPr="00C7768F" w14:paraId="3EBFB6B2" w14:textId="77777777" w:rsidTr="096421FD">
        <w:trPr>
          <w:trHeight w:val="161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7EAD5F" w14:textId="77777777" w:rsidR="003D4CA4" w:rsidRPr="00686AB6" w:rsidRDefault="003D4CA4" w:rsidP="003D4CA4">
            <w:pPr>
              <w:jc w:val="center"/>
              <w:rPr>
                <w:rStyle w:val="None"/>
                <w:strike/>
                <w:color w:val="auto"/>
                <w:sz w:val="24"/>
                <w:szCs w:val="24"/>
              </w:rPr>
            </w:pPr>
            <w:r w:rsidRPr="00686AB6">
              <w:rPr>
                <w:rStyle w:val="None"/>
                <w:strike/>
                <w:color w:val="auto"/>
                <w:sz w:val="24"/>
                <w:szCs w:val="24"/>
              </w:rPr>
              <w:t>10.4.</w:t>
            </w:r>
          </w:p>
          <w:p w14:paraId="47417B14" w14:textId="62D2F62A" w:rsidR="003D4CA4" w:rsidRPr="00C7768F" w:rsidRDefault="003D4CA4" w:rsidP="003D4CA4">
            <w:pPr>
              <w:jc w:val="center"/>
              <w:rPr>
                <w:rStyle w:val="None"/>
                <w:color w:val="auto"/>
                <w:sz w:val="24"/>
                <w:szCs w:val="24"/>
              </w:rPr>
            </w:pPr>
            <w:r w:rsidRPr="00497673">
              <w:rPr>
                <w:rStyle w:val="None"/>
                <w:b/>
                <w:bCs/>
                <w:sz w:val="24"/>
                <w:szCs w:val="24"/>
              </w:rPr>
              <w:t>6.</w:t>
            </w:r>
            <w:r>
              <w:rPr>
                <w:rStyle w:val="None"/>
                <w:b/>
                <w:bCs/>
                <w:sz w:val="24"/>
                <w:szCs w:val="24"/>
              </w:rPr>
              <w:t>4</w:t>
            </w:r>
            <w:r w:rsidRPr="00497673">
              <w:rPr>
                <w:rStyle w:val="None"/>
                <w:b/>
                <w:bCs/>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1B848C" w14:textId="2DAE2822" w:rsidR="003D4CA4" w:rsidRPr="00C7768F" w:rsidRDefault="003D4CA4" w:rsidP="003D4CA4">
            <w:pPr>
              <w:rPr>
                <w:color w:val="auto"/>
                <w:sz w:val="24"/>
                <w:szCs w:val="24"/>
                <w:lang w:val="nl-NL"/>
              </w:rPr>
            </w:pPr>
            <w:r w:rsidRPr="005538B9">
              <w:rPr>
                <w:strike/>
                <w:color w:val="auto"/>
                <w:sz w:val="24"/>
                <w:szCs w:val="24"/>
                <w:lang w:val="nl-NL"/>
              </w:rPr>
              <w:t xml:space="preserve">Kūrybiškumo centro </w:t>
            </w:r>
            <w:r w:rsidRPr="005538B9">
              <w:rPr>
                <w:strike/>
                <w:color w:val="auto"/>
                <w:sz w:val="24"/>
                <w:szCs w:val="24"/>
              </w:rPr>
              <w:t>„Pragiedruliai“ ir</w:t>
            </w:r>
            <w:r w:rsidRPr="005538B9">
              <w:rPr>
                <w:color w:val="auto"/>
                <w:sz w:val="24"/>
                <w:szCs w:val="24"/>
              </w:rPr>
              <w:t xml:space="preserve"> „Stasys </w:t>
            </w:r>
            <w:proofErr w:type="spellStart"/>
            <w:r w:rsidRPr="005538B9">
              <w:rPr>
                <w:color w:val="auto"/>
                <w:sz w:val="24"/>
                <w:szCs w:val="24"/>
              </w:rPr>
              <w:t>Museum</w:t>
            </w:r>
            <w:proofErr w:type="spellEnd"/>
            <w:r w:rsidRPr="005538B9">
              <w:rPr>
                <w:color w:val="auto"/>
                <w:sz w:val="24"/>
                <w:szCs w:val="24"/>
              </w:rPr>
              <w:t>“ vardinės prekės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B8BB96" w14:textId="2AD3F7AE" w:rsidR="003D4CA4" w:rsidRPr="00C7768F" w:rsidRDefault="003D4CA4" w:rsidP="003D4CA4">
            <w:pPr>
              <w:jc w:val="center"/>
              <w:rPr>
                <w:rStyle w:val="None"/>
                <w:color w:val="auto"/>
                <w:sz w:val="24"/>
                <w:szCs w:val="24"/>
              </w:rPr>
            </w:pPr>
            <w:r w:rsidRPr="00C7768F">
              <w:rPr>
                <w:color w:val="auto"/>
                <w:sz w:val="24"/>
                <w:szCs w:val="24"/>
                <w:lang w:val="en-US"/>
              </w:rPr>
              <w:t xml:space="preserve">1 </w:t>
            </w:r>
            <w:proofErr w:type="spellStart"/>
            <w:r w:rsidRPr="00C7768F">
              <w:rPr>
                <w:color w:val="auto"/>
                <w:sz w:val="24"/>
                <w:szCs w:val="24"/>
                <w:lang w:val="en-US"/>
              </w:rPr>
              <w:t>vnt</w:t>
            </w:r>
            <w:proofErr w:type="spellEnd"/>
            <w:r w:rsidRPr="00C7768F">
              <w:rPr>
                <w:color w:val="auto"/>
                <w:sz w:val="24"/>
                <w:szCs w:val="24"/>
                <w:lang w:val="en-US"/>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014355" w14:textId="76F6F159" w:rsidR="003D4CA4" w:rsidRPr="00C7768F" w:rsidRDefault="003D4CA4" w:rsidP="003D4CA4">
            <w:pPr>
              <w:jc w:val="center"/>
              <w:rPr>
                <w:rStyle w:val="None"/>
                <w:sz w:val="24"/>
                <w:szCs w:val="24"/>
              </w:rPr>
            </w:pPr>
            <w:r w:rsidRPr="00C7768F">
              <w:rPr>
                <w:sz w:val="24"/>
                <w:szCs w:val="24"/>
              </w:rPr>
              <w:t xml:space="preserve">100 % antkainis nuo prekės savikainos </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580E58D" w14:textId="1E970A93" w:rsidR="003D4CA4" w:rsidRPr="00C7768F" w:rsidRDefault="003D4CA4" w:rsidP="003D4CA4">
            <w:pPr>
              <w:jc w:val="center"/>
              <w:rPr>
                <w:rStyle w:val="Non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F32B9C" w14:textId="1A59B9F8"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7DCF443" w14:textId="6A48A5D3" w:rsidR="003D4CA4" w:rsidRPr="00C7768F" w:rsidRDefault="003D4CA4" w:rsidP="003D4CA4">
            <w:pPr>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937A18" w14:textId="4CEA29E8" w:rsidR="003D4CA4" w:rsidRPr="00C7768F" w:rsidRDefault="003D4CA4" w:rsidP="003D4CA4">
            <w:pPr>
              <w:widowControl/>
              <w:suppressAutoHyphens w:val="0"/>
              <w:rPr>
                <w:rStyle w:val="None"/>
                <w:color w:val="auto"/>
                <w:sz w:val="24"/>
                <w:szCs w:val="24"/>
              </w:rPr>
            </w:pPr>
            <w:r w:rsidRPr="005538B9">
              <w:rPr>
                <w:color w:val="auto"/>
                <w:sz w:val="24"/>
                <w:szCs w:val="24"/>
              </w:rPr>
              <w:t>Kūrybiškumo centro „Pragiedruliai“ paslaugos perkeltos prie  Kūrybiškumo centro „Pragiedruliai“</w:t>
            </w:r>
            <w:r>
              <w:rPr>
                <w:color w:val="auto"/>
                <w:sz w:val="24"/>
                <w:szCs w:val="24"/>
              </w:rPr>
              <w:t xml:space="preserve"> 10 punkto</w:t>
            </w:r>
          </w:p>
        </w:tc>
      </w:tr>
      <w:tr w:rsidR="003D4CA4" w:rsidRPr="00C7768F" w14:paraId="0753E8CA" w14:textId="77777777" w:rsidTr="096421FD">
        <w:trPr>
          <w:trHeight w:val="1752"/>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A20F5D" w14:textId="77777777" w:rsidR="003D4CA4" w:rsidRPr="00686AB6" w:rsidRDefault="003D4CA4" w:rsidP="003D4CA4">
            <w:pPr>
              <w:jc w:val="center"/>
              <w:rPr>
                <w:rStyle w:val="None"/>
                <w:strike/>
                <w:color w:val="auto"/>
                <w:sz w:val="24"/>
                <w:szCs w:val="24"/>
              </w:rPr>
            </w:pPr>
            <w:r w:rsidRPr="00686AB6">
              <w:rPr>
                <w:rStyle w:val="None"/>
                <w:strike/>
                <w:color w:val="auto"/>
                <w:sz w:val="24"/>
                <w:szCs w:val="24"/>
              </w:rPr>
              <w:t>10.5.</w:t>
            </w:r>
          </w:p>
          <w:p w14:paraId="63DEAE3C" w14:textId="2ED1AD8F" w:rsidR="003D4CA4" w:rsidRPr="00C7768F" w:rsidRDefault="003D4CA4" w:rsidP="003D4CA4">
            <w:pPr>
              <w:jc w:val="center"/>
              <w:rPr>
                <w:rStyle w:val="None"/>
                <w:color w:val="auto"/>
                <w:sz w:val="24"/>
                <w:szCs w:val="24"/>
              </w:rPr>
            </w:pPr>
            <w:r w:rsidRPr="00497673">
              <w:rPr>
                <w:rStyle w:val="None"/>
                <w:b/>
                <w:bCs/>
                <w:sz w:val="24"/>
                <w:szCs w:val="24"/>
              </w:rPr>
              <w:t>6.</w:t>
            </w:r>
            <w:r>
              <w:rPr>
                <w:rStyle w:val="None"/>
                <w:b/>
                <w:bCs/>
                <w:sz w:val="24"/>
                <w:szCs w:val="24"/>
              </w:rPr>
              <w:t>5</w:t>
            </w:r>
            <w:r w:rsidRPr="00497673">
              <w:rPr>
                <w:rStyle w:val="None"/>
                <w:b/>
                <w:bCs/>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CF26F6" w14:textId="387EECED" w:rsidR="003D4CA4" w:rsidRPr="00C7768F" w:rsidRDefault="003D4CA4" w:rsidP="003D4CA4">
            <w:pPr>
              <w:rPr>
                <w:color w:val="auto"/>
                <w:sz w:val="24"/>
                <w:szCs w:val="24"/>
              </w:rPr>
            </w:pPr>
            <w:r w:rsidRPr="00C7768F">
              <w:rPr>
                <w:color w:val="auto"/>
                <w:sz w:val="24"/>
                <w:szCs w:val="24"/>
              </w:rPr>
              <w:t xml:space="preserve">Autorinės prekės </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168C2C" w14:textId="78541391" w:rsidR="003D4CA4" w:rsidRPr="00C7768F" w:rsidRDefault="003D4CA4" w:rsidP="003D4CA4">
            <w:pPr>
              <w:jc w:val="center"/>
              <w:rPr>
                <w:color w:val="auto"/>
                <w:sz w:val="24"/>
                <w:szCs w:val="24"/>
                <w:lang w:val="en-US"/>
              </w:rPr>
            </w:pPr>
            <w:r w:rsidRPr="00C7768F">
              <w:rPr>
                <w:color w:val="auto"/>
                <w:sz w:val="24"/>
                <w:szCs w:val="24"/>
                <w:lang w:val="en-US"/>
              </w:rPr>
              <w:t xml:space="preserve">1 </w:t>
            </w:r>
            <w:proofErr w:type="spellStart"/>
            <w:r w:rsidRPr="00C7768F">
              <w:rPr>
                <w:color w:val="auto"/>
                <w:sz w:val="24"/>
                <w:szCs w:val="24"/>
                <w:lang w:val="en-US"/>
              </w:rPr>
              <w:t>vnt</w:t>
            </w:r>
            <w:proofErr w:type="spellEnd"/>
            <w:r w:rsidRPr="00C7768F">
              <w:rPr>
                <w:color w:val="auto"/>
                <w:sz w:val="24"/>
                <w:szCs w:val="24"/>
                <w:lang w:val="en-US"/>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A0C67E6" w14:textId="7A95CC9A" w:rsidR="003D4CA4" w:rsidRPr="00C7768F" w:rsidRDefault="003D4CA4" w:rsidP="003D4CA4">
            <w:pPr>
              <w:jc w:val="center"/>
              <w:rPr>
                <w:color w:val="auto"/>
                <w:sz w:val="24"/>
                <w:szCs w:val="24"/>
              </w:rPr>
            </w:pPr>
            <w:r w:rsidRPr="00C7768F">
              <w:rPr>
                <w:sz w:val="24"/>
                <w:szCs w:val="24"/>
              </w:rPr>
              <w:t xml:space="preserve">50 % antkainis nuo prekės savikainos </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FABC53" w14:textId="77777777" w:rsidR="003D4CA4" w:rsidRPr="00C7768F" w:rsidRDefault="003D4CA4" w:rsidP="003D4CA4">
            <w:pPr>
              <w:jc w:val="center"/>
              <w:rPr>
                <w:rStyle w:val="Non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17607F" w14:textId="1DE012E3"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DD9F49" w14:textId="38414769" w:rsidR="003D4CA4" w:rsidRPr="00C7768F" w:rsidRDefault="003D4CA4" w:rsidP="003D4CA4">
            <w:pPr>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634815E" w14:textId="6BE60760" w:rsidR="003D4CA4" w:rsidRPr="00C7768F" w:rsidRDefault="003D4CA4" w:rsidP="003D4CA4">
            <w:pPr>
              <w:widowControl/>
              <w:suppressAutoHyphens w:val="0"/>
              <w:rPr>
                <w:rStyle w:val="None"/>
                <w:color w:val="auto"/>
                <w:sz w:val="24"/>
                <w:szCs w:val="24"/>
              </w:rPr>
            </w:pPr>
            <w:r w:rsidRPr="005538B9">
              <w:rPr>
                <w:color w:val="auto"/>
                <w:sz w:val="24"/>
                <w:szCs w:val="24"/>
              </w:rPr>
              <w:t>Kūrybiškumo centro „Pragiedruliai“ paslaugos perkeltos prie  Kūrybiškumo centro „Pragiedruliai“</w:t>
            </w:r>
            <w:r>
              <w:rPr>
                <w:color w:val="auto"/>
                <w:sz w:val="24"/>
                <w:szCs w:val="24"/>
              </w:rPr>
              <w:t xml:space="preserve"> 10 punkto</w:t>
            </w:r>
          </w:p>
        </w:tc>
      </w:tr>
      <w:tr w:rsidR="003D4CA4" w:rsidRPr="00C7768F" w14:paraId="0839C44B" w14:textId="77777777" w:rsidTr="096421FD">
        <w:trPr>
          <w:trHeight w:val="1406"/>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4A0B31" w14:textId="77777777" w:rsidR="003D4CA4" w:rsidRPr="00686AB6" w:rsidRDefault="003D4CA4" w:rsidP="003D4CA4">
            <w:pPr>
              <w:jc w:val="center"/>
              <w:rPr>
                <w:rStyle w:val="None"/>
                <w:strike/>
                <w:color w:val="auto"/>
                <w:sz w:val="24"/>
                <w:szCs w:val="24"/>
              </w:rPr>
            </w:pPr>
            <w:r w:rsidRPr="00686AB6">
              <w:rPr>
                <w:rStyle w:val="None"/>
                <w:strike/>
                <w:color w:val="auto"/>
                <w:sz w:val="24"/>
                <w:szCs w:val="24"/>
              </w:rPr>
              <w:t>10.6.</w:t>
            </w:r>
          </w:p>
          <w:p w14:paraId="794AE6F5" w14:textId="2D7D4E56" w:rsidR="003D4CA4" w:rsidRPr="00C7768F" w:rsidRDefault="003D4CA4" w:rsidP="003D4CA4">
            <w:pPr>
              <w:jc w:val="center"/>
              <w:rPr>
                <w:color w:val="auto"/>
              </w:rPr>
            </w:pPr>
            <w:r w:rsidRPr="00497673">
              <w:rPr>
                <w:rStyle w:val="None"/>
                <w:b/>
                <w:bCs/>
                <w:sz w:val="24"/>
                <w:szCs w:val="24"/>
              </w:rPr>
              <w:t>6.</w:t>
            </w:r>
            <w:r>
              <w:rPr>
                <w:rStyle w:val="None"/>
                <w:b/>
                <w:bCs/>
                <w:sz w:val="24"/>
                <w:szCs w:val="24"/>
              </w:rPr>
              <w:t>6</w:t>
            </w:r>
            <w:r w:rsidRPr="00497673">
              <w:rPr>
                <w:rStyle w:val="None"/>
                <w:b/>
                <w:bCs/>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98B3060" w14:textId="145E852C" w:rsidR="003D4CA4" w:rsidRPr="00C7768F" w:rsidRDefault="003D4CA4" w:rsidP="003D4CA4">
            <w:pPr>
              <w:rPr>
                <w:color w:val="auto"/>
              </w:rPr>
            </w:pPr>
            <w:r w:rsidRPr="00C7768F">
              <w:rPr>
                <w:rStyle w:val="None"/>
                <w:color w:val="auto"/>
                <w:sz w:val="24"/>
                <w:szCs w:val="24"/>
                <w:lang w:val="pt-PT"/>
              </w:rPr>
              <w:t>Smulkūs suvenyrai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BCBB7F3" w14:textId="77777777" w:rsidR="003D4CA4" w:rsidRPr="00C7768F" w:rsidRDefault="003D4CA4" w:rsidP="003D4CA4">
            <w:pPr>
              <w:jc w:val="center"/>
              <w:rPr>
                <w:color w:val="auto"/>
              </w:rPr>
            </w:pPr>
            <w:r w:rsidRPr="00C7768F">
              <w:rPr>
                <w:rStyle w:val="None"/>
                <w:color w:val="auto"/>
                <w:sz w:val="24"/>
                <w:szCs w:val="24"/>
              </w:rPr>
              <w:t>1 vnt.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FD73817" w14:textId="77777777" w:rsidR="003D4CA4" w:rsidRPr="00C7768F" w:rsidRDefault="003D4CA4" w:rsidP="003D4CA4">
            <w:pPr>
              <w:jc w:val="center"/>
              <w:rPr>
                <w:sz w:val="24"/>
                <w:szCs w:val="24"/>
              </w:rPr>
            </w:pPr>
            <w:r w:rsidRPr="00C7768F">
              <w:rPr>
                <w:sz w:val="24"/>
                <w:szCs w:val="24"/>
              </w:rPr>
              <w:t>100 % antkainis nuo prekės</w:t>
            </w:r>
          </w:p>
          <w:p w14:paraId="515CE6C1" w14:textId="5E8FA5D7" w:rsidR="003D4CA4" w:rsidRPr="00C7768F" w:rsidRDefault="003D4CA4" w:rsidP="003D4CA4">
            <w:pPr>
              <w:rPr>
                <w:color w:val="auto"/>
              </w:rPr>
            </w:pPr>
            <w:r w:rsidRPr="00C7768F">
              <w:rPr>
                <w:sz w:val="24"/>
                <w:szCs w:val="24"/>
              </w:rPr>
              <w:t xml:space="preserve">savikainos </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A29197" w14:textId="353F8A19" w:rsidR="003D4CA4" w:rsidRPr="00C7768F" w:rsidRDefault="003D4CA4" w:rsidP="003D4CA4">
            <w:pPr>
              <w:jc w:val="center"/>
              <w:rPr>
                <w:color w:val="auto"/>
              </w:rPr>
            </w:pPr>
            <w:r w:rsidRPr="00C7768F">
              <w:rPr>
                <w:rStyle w:val="None"/>
                <w:color w:val="auto"/>
                <w:sz w:val="24"/>
                <w:szCs w:val="24"/>
              </w:rPr>
              <w:t xml:space="preserve"> </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B8229A" w14:textId="08C57E21" w:rsidR="003D4CA4" w:rsidRPr="00C7768F" w:rsidRDefault="003D4CA4" w:rsidP="003D4CA4">
            <w:pPr>
              <w:rPr>
                <w:color w:val="auto"/>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143221" w14:textId="139E2C25" w:rsidR="003D4CA4" w:rsidRPr="00C7768F" w:rsidRDefault="003D4CA4" w:rsidP="003D4CA4">
            <w:pPr>
              <w:widowControl/>
              <w:suppressAutoHyphens w:val="0"/>
              <w:rPr>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D40111" w14:textId="226BB6A6" w:rsidR="003D4CA4" w:rsidRPr="00C7768F" w:rsidRDefault="003D4CA4" w:rsidP="003D4CA4">
            <w:pPr>
              <w:rPr>
                <w:color w:val="auto"/>
              </w:rPr>
            </w:pPr>
            <w:r w:rsidRPr="005538B9">
              <w:rPr>
                <w:color w:val="auto"/>
                <w:sz w:val="24"/>
                <w:szCs w:val="24"/>
              </w:rPr>
              <w:t>Kūrybiškumo centro „Pragiedruliai“ paslaugos perkeltos prie  Kūrybiškumo centro „Pragiedruliai“</w:t>
            </w:r>
            <w:r>
              <w:rPr>
                <w:color w:val="auto"/>
                <w:sz w:val="24"/>
                <w:szCs w:val="24"/>
              </w:rPr>
              <w:t xml:space="preserve"> 10 punkto</w:t>
            </w:r>
          </w:p>
        </w:tc>
      </w:tr>
      <w:tr w:rsidR="003D4CA4" w:rsidRPr="00C7768F" w14:paraId="4887F8C9" w14:textId="77777777" w:rsidTr="096421FD">
        <w:trPr>
          <w:trHeight w:val="1701"/>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7A4CBD" w14:textId="77777777" w:rsidR="003D4CA4" w:rsidRPr="00686AB6" w:rsidRDefault="003D4CA4" w:rsidP="003D4CA4">
            <w:pPr>
              <w:jc w:val="center"/>
              <w:rPr>
                <w:rStyle w:val="None"/>
                <w:strike/>
                <w:color w:val="auto"/>
                <w:sz w:val="24"/>
                <w:szCs w:val="24"/>
              </w:rPr>
            </w:pPr>
            <w:r w:rsidRPr="00686AB6">
              <w:rPr>
                <w:rStyle w:val="None"/>
                <w:strike/>
                <w:color w:val="auto"/>
                <w:sz w:val="24"/>
                <w:szCs w:val="24"/>
              </w:rPr>
              <w:t>10.7.</w:t>
            </w:r>
          </w:p>
          <w:p w14:paraId="2B2C1FEE" w14:textId="2D8D4B0D" w:rsidR="003D4CA4" w:rsidRPr="00C7768F" w:rsidRDefault="003D4CA4" w:rsidP="003D4CA4">
            <w:pPr>
              <w:jc w:val="center"/>
              <w:rPr>
                <w:color w:val="auto"/>
              </w:rPr>
            </w:pPr>
            <w:r w:rsidRPr="00497673">
              <w:rPr>
                <w:rStyle w:val="None"/>
                <w:b/>
                <w:bCs/>
                <w:sz w:val="24"/>
                <w:szCs w:val="24"/>
              </w:rPr>
              <w:t>6.</w:t>
            </w:r>
            <w:r>
              <w:rPr>
                <w:rStyle w:val="None"/>
                <w:b/>
                <w:bCs/>
                <w:sz w:val="24"/>
                <w:szCs w:val="24"/>
              </w:rPr>
              <w:t>7</w:t>
            </w:r>
            <w:r w:rsidRPr="00497673">
              <w:rPr>
                <w:rStyle w:val="None"/>
                <w:b/>
                <w:bCs/>
                <w:sz w:val="24"/>
                <w:szCs w:val="24"/>
              </w:rPr>
              <w:t>.</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D1A728" w14:textId="5D3009FE" w:rsidR="003D4CA4" w:rsidRPr="00C7768F" w:rsidRDefault="003D4CA4" w:rsidP="003D4CA4">
            <w:pPr>
              <w:rPr>
                <w:color w:val="auto"/>
              </w:rPr>
            </w:pPr>
            <w:r w:rsidRPr="00C7768F">
              <w:rPr>
                <w:rStyle w:val="None"/>
                <w:color w:val="auto"/>
                <w:sz w:val="24"/>
                <w:szCs w:val="24"/>
                <w:lang w:val="pt-PT"/>
              </w:rPr>
              <w:t>Kiti suvenyrai</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067E20" w14:textId="77777777" w:rsidR="003D4CA4" w:rsidRPr="00C7768F" w:rsidRDefault="003D4CA4" w:rsidP="003D4CA4">
            <w:pPr>
              <w:jc w:val="center"/>
              <w:rPr>
                <w:color w:val="auto"/>
              </w:rPr>
            </w:pPr>
            <w:r w:rsidRPr="00C7768F">
              <w:rPr>
                <w:rStyle w:val="None"/>
                <w:color w:val="auto"/>
                <w:sz w:val="24"/>
                <w:szCs w:val="24"/>
              </w:rPr>
              <w:t>1 vnt.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DA20FE" w14:textId="77777777" w:rsidR="003D4CA4" w:rsidRPr="00C7768F" w:rsidRDefault="003D4CA4" w:rsidP="003D4CA4">
            <w:pPr>
              <w:jc w:val="center"/>
              <w:rPr>
                <w:sz w:val="24"/>
                <w:szCs w:val="24"/>
              </w:rPr>
            </w:pPr>
            <w:r w:rsidRPr="00C7768F">
              <w:rPr>
                <w:sz w:val="24"/>
                <w:szCs w:val="24"/>
              </w:rPr>
              <w:t>20 % antkainis nuo prekės</w:t>
            </w:r>
          </w:p>
          <w:p w14:paraId="48216E3C" w14:textId="16307BBB" w:rsidR="003D4CA4" w:rsidRPr="00C7768F" w:rsidRDefault="003D4CA4" w:rsidP="003D4CA4">
            <w:pPr>
              <w:jc w:val="center"/>
              <w:rPr>
                <w:color w:val="auto"/>
              </w:rPr>
            </w:pPr>
            <w:r w:rsidRPr="00C7768F">
              <w:rPr>
                <w:sz w:val="24"/>
                <w:szCs w:val="24"/>
              </w:rPr>
              <w:t xml:space="preserve">savikainos </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5F1644" w14:textId="16FC2E11" w:rsidR="003D4CA4" w:rsidRPr="00C7768F" w:rsidRDefault="003D4CA4" w:rsidP="003D4CA4">
            <w:pPr>
              <w:jc w:val="center"/>
              <w:rPr>
                <w:color w:val="auto"/>
              </w:rPr>
            </w:pPr>
            <w:r w:rsidRPr="00C7768F">
              <w:rPr>
                <w:rStyle w:val="None"/>
                <w:color w:val="auto"/>
                <w:sz w:val="24"/>
                <w:szCs w:val="24"/>
              </w:rPr>
              <w:t xml:space="preserve"> </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BE5E46C" w14:textId="3A3446A5" w:rsidR="003D4CA4" w:rsidRPr="00C7768F" w:rsidRDefault="003D4CA4" w:rsidP="003D4CA4">
            <w:pPr>
              <w:rPr>
                <w:color w:val="auto"/>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790C81" w14:textId="1743BA89" w:rsidR="003D4CA4" w:rsidRPr="00C7768F" w:rsidRDefault="003D4CA4" w:rsidP="003D4CA4">
            <w:pPr>
              <w:widowControl/>
              <w:suppressAutoHyphens w:val="0"/>
              <w:rPr>
                <w:color w:val="auto"/>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9BB553" w14:textId="7AB2F5A0" w:rsidR="003D4CA4" w:rsidRPr="00835FE1" w:rsidRDefault="003D4CA4" w:rsidP="003D4CA4">
            <w:pPr>
              <w:rPr>
                <w:sz w:val="24"/>
                <w:szCs w:val="24"/>
              </w:rPr>
            </w:pPr>
            <w:r w:rsidRPr="005538B9">
              <w:rPr>
                <w:color w:val="auto"/>
                <w:sz w:val="24"/>
                <w:szCs w:val="24"/>
              </w:rPr>
              <w:t>Kūrybiškumo centro „Pragiedruliai“ paslaugos perkeltos prie  Kūrybiškumo centro „Pragiedruliai“</w:t>
            </w:r>
            <w:r>
              <w:rPr>
                <w:color w:val="auto"/>
                <w:sz w:val="24"/>
                <w:szCs w:val="24"/>
              </w:rPr>
              <w:t xml:space="preserve"> 10 punkto</w:t>
            </w:r>
          </w:p>
        </w:tc>
      </w:tr>
      <w:tr w:rsidR="003D4CA4" w:rsidRPr="00C7768F" w14:paraId="267D8B8A" w14:textId="77777777" w:rsidTr="096421FD">
        <w:trPr>
          <w:trHeight w:val="1701"/>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4A551D" w14:textId="77777777" w:rsidR="003D4CA4" w:rsidRPr="00686AB6" w:rsidRDefault="003D4CA4" w:rsidP="003D4CA4">
            <w:pPr>
              <w:jc w:val="center"/>
              <w:rPr>
                <w:rStyle w:val="None"/>
                <w:strike/>
                <w:color w:val="auto"/>
                <w:sz w:val="24"/>
                <w:szCs w:val="24"/>
                <w:lang w:val="en-US"/>
              </w:rPr>
            </w:pPr>
            <w:r w:rsidRPr="00686AB6">
              <w:rPr>
                <w:rStyle w:val="None"/>
                <w:strike/>
                <w:color w:val="auto"/>
                <w:sz w:val="24"/>
                <w:szCs w:val="24"/>
              </w:rPr>
              <w:lastRenderedPageBreak/>
              <w:t>10</w:t>
            </w:r>
            <w:r w:rsidRPr="00686AB6">
              <w:rPr>
                <w:rStyle w:val="None"/>
                <w:strike/>
                <w:color w:val="auto"/>
                <w:sz w:val="24"/>
                <w:szCs w:val="24"/>
                <w:lang w:val="en-US"/>
              </w:rPr>
              <w:t>.8.</w:t>
            </w:r>
          </w:p>
          <w:p w14:paraId="268EC61D" w14:textId="676CAB2C" w:rsidR="003D4CA4" w:rsidRPr="00C7768F" w:rsidRDefault="003D4CA4" w:rsidP="003D4CA4">
            <w:pPr>
              <w:jc w:val="center"/>
              <w:rPr>
                <w:rStyle w:val="None"/>
                <w:color w:val="auto"/>
                <w:sz w:val="24"/>
                <w:szCs w:val="24"/>
              </w:rPr>
            </w:pP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532060" w14:textId="1F62443A" w:rsidR="003D4CA4" w:rsidRPr="00E3084A" w:rsidRDefault="003D4CA4" w:rsidP="003D4CA4">
            <w:pPr>
              <w:rPr>
                <w:rStyle w:val="None"/>
                <w:strike/>
                <w:color w:val="auto"/>
                <w:sz w:val="24"/>
                <w:szCs w:val="24"/>
                <w:lang w:val="pt-PT"/>
              </w:rPr>
            </w:pPr>
            <w:r w:rsidRPr="00E3084A">
              <w:rPr>
                <w:rStyle w:val="None"/>
                <w:strike/>
                <w:color w:val="auto"/>
                <w:sz w:val="24"/>
                <w:szCs w:val="24"/>
                <w:lang w:val="pt-PT"/>
              </w:rPr>
              <w:t>Fotolaboratorijos prekėmis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60DE00C" w14:textId="17E01BEC" w:rsidR="003D4CA4" w:rsidRPr="00E3084A" w:rsidRDefault="003D4CA4" w:rsidP="003D4CA4">
            <w:pPr>
              <w:jc w:val="center"/>
              <w:rPr>
                <w:rStyle w:val="None"/>
                <w:strike/>
                <w:color w:val="auto"/>
                <w:sz w:val="24"/>
                <w:szCs w:val="24"/>
              </w:rPr>
            </w:pPr>
            <w:r w:rsidRPr="00E3084A">
              <w:rPr>
                <w:rStyle w:val="None"/>
                <w:strike/>
                <w:color w:val="auto"/>
                <w:sz w:val="24"/>
                <w:szCs w:val="24"/>
                <w:lang w:val="en-US"/>
              </w:rPr>
              <w:t xml:space="preserve">1 </w:t>
            </w:r>
            <w:proofErr w:type="spellStart"/>
            <w:r w:rsidRPr="00E3084A">
              <w:rPr>
                <w:rStyle w:val="None"/>
                <w:strike/>
                <w:color w:val="auto"/>
                <w:sz w:val="24"/>
                <w:szCs w:val="24"/>
                <w:lang w:val="en-US"/>
              </w:rPr>
              <w:t>vnt</w:t>
            </w:r>
            <w:proofErr w:type="spellEnd"/>
            <w:r w:rsidRPr="00E3084A">
              <w:rPr>
                <w:rStyle w:val="None"/>
                <w:strike/>
                <w:color w:val="auto"/>
                <w:sz w:val="24"/>
                <w:szCs w:val="24"/>
                <w:lang w:val="en-US"/>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59145C" w14:textId="5D076509" w:rsidR="003D4CA4" w:rsidRPr="00E3084A" w:rsidRDefault="003D4CA4" w:rsidP="003D4CA4">
            <w:pPr>
              <w:jc w:val="center"/>
              <w:rPr>
                <w:rStyle w:val="None"/>
                <w:strike/>
                <w:sz w:val="24"/>
                <w:szCs w:val="24"/>
                <w:lang w:val="en-US"/>
              </w:rPr>
            </w:pPr>
            <w:r w:rsidRPr="00E3084A">
              <w:rPr>
                <w:strike/>
                <w:sz w:val="24"/>
                <w:szCs w:val="24"/>
              </w:rPr>
              <w:t xml:space="preserve">20 % antkainis nuo prekės savikainos </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D6EEBC2" w14:textId="77777777" w:rsidR="003D4CA4" w:rsidRPr="00E3084A" w:rsidRDefault="003D4CA4" w:rsidP="003D4CA4">
            <w:pPr>
              <w:jc w:val="center"/>
              <w:rPr>
                <w:rStyle w:val="None"/>
                <w:strik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573F41" w14:textId="75BBCBDF" w:rsidR="003D4CA4" w:rsidRPr="00E3084A" w:rsidRDefault="003D4CA4" w:rsidP="003D4CA4">
            <w:pPr>
              <w:rPr>
                <w:strike/>
                <w:color w:val="auto"/>
                <w:sz w:val="24"/>
                <w:szCs w:val="24"/>
              </w:rPr>
            </w:pPr>
            <w:r w:rsidRPr="00E3084A">
              <w:rPr>
                <w:strike/>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2268EC" w14:textId="70CE2B85" w:rsidR="003D4CA4" w:rsidRPr="00C7768F" w:rsidRDefault="003D4CA4" w:rsidP="003D4CA4">
            <w:pPr>
              <w:widowControl/>
              <w:suppressAutoHyphens w:val="0"/>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1FE414" w14:textId="725CEBF9" w:rsidR="003D4CA4" w:rsidRPr="00835FE1" w:rsidRDefault="003D4CA4" w:rsidP="003D4CA4">
            <w:pPr>
              <w:rPr>
                <w:rStyle w:val="None"/>
                <w:color w:val="auto"/>
                <w:sz w:val="24"/>
                <w:szCs w:val="24"/>
              </w:rPr>
            </w:pPr>
            <w:r w:rsidRPr="005538B9">
              <w:rPr>
                <w:color w:val="auto"/>
                <w:sz w:val="24"/>
                <w:szCs w:val="24"/>
              </w:rPr>
              <w:t>Kūrybiškumo centro „Pragiedruliai“ paslaugos perkeltos prie  Kūrybiškumo centro „Pragiedruliai“</w:t>
            </w:r>
            <w:r>
              <w:rPr>
                <w:color w:val="auto"/>
                <w:sz w:val="24"/>
                <w:szCs w:val="24"/>
              </w:rPr>
              <w:t xml:space="preserve"> 10 punkto</w:t>
            </w:r>
          </w:p>
        </w:tc>
      </w:tr>
      <w:tr w:rsidR="003D4CA4" w:rsidRPr="00C7768F" w14:paraId="692D456C" w14:textId="77777777" w:rsidTr="096421FD">
        <w:trPr>
          <w:trHeight w:val="436"/>
        </w:trPr>
        <w:tc>
          <w:tcPr>
            <w:tcW w:w="15225" w:type="dxa"/>
            <w:gridSpan w:val="9"/>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DBED59" w14:textId="5DFE184D" w:rsidR="003D4CA4" w:rsidRPr="00977B29" w:rsidRDefault="009F2F81" w:rsidP="003D4CA4">
            <w:pPr>
              <w:widowControl/>
              <w:suppressAutoHyphens w:val="0"/>
              <w:rPr>
                <w:rStyle w:val="None"/>
                <w:color w:val="auto"/>
                <w:sz w:val="24"/>
                <w:szCs w:val="24"/>
                <w14:textOutline w14:w="0" w14:cap="rnd" w14:cmpd="sng" w14:algn="ctr">
                  <w14:noFill/>
                  <w14:prstDash w14:val="solid"/>
                  <w14:bevel/>
                </w14:textOutline>
              </w:rPr>
            </w:pPr>
            <w:r w:rsidRPr="004E5C5A">
              <w:rPr>
                <w:b/>
                <w:bCs/>
                <w:sz w:val="24"/>
                <w:szCs w:val="24"/>
                <w14:textOutline w14:w="0" w14:cap="rnd" w14:cmpd="sng" w14:algn="ctr">
                  <w14:noFill/>
                  <w14:prstDash w14:val="solid"/>
                  <w14:bevel/>
                </w14:textOutline>
              </w:rPr>
              <w:t xml:space="preserve">II SKYRIUS </w:t>
            </w:r>
            <w:r w:rsidR="003D4CA4" w:rsidRPr="004E5C5A">
              <w:rPr>
                <w:b/>
                <w:bCs/>
                <w:sz w:val="24"/>
                <w:szCs w:val="24"/>
                <w14:textOutline w14:w="0" w14:cap="rnd" w14:cmpd="sng" w14:algn="ctr">
                  <w14:noFill/>
                  <w14:prstDash w14:val="solid"/>
                  <w14:bevel/>
                </w14:textOutline>
              </w:rPr>
              <w:t>KŪRYBIŠKUMO CENTRAS „PRAGIEDRULIAI“</w:t>
            </w:r>
          </w:p>
        </w:tc>
      </w:tr>
      <w:tr w:rsidR="003D4CA4" w:rsidRPr="00C7768F" w14:paraId="3DE062E4" w14:textId="77777777" w:rsidTr="096421FD">
        <w:trPr>
          <w:trHeight w:val="34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6FF42D" w14:textId="0A8B08DD" w:rsidR="003D4CA4" w:rsidRPr="00977B29" w:rsidRDefault="003D4CA4" w:rsidP="003D4CA4">
            <w:pPr>
              <w:jc w:val="center"/>
              <w:rPr>
                <w:rStyle w:val="None"/>
                <w:b/>
                <w:bCs/>
                <w:strike/>
                <w:color w:val="auto"/>
                <w:sz w:val="24"/>
                <w:szCs w:val="24"/>
              </w:rPr>
            </w:pPr>
            <w:r w:rsidRPr="00977B29">
              <w:rPr>
                <w:rStyle w:val="None"/>
                <w:b/>
                <w:bCs/>
                <w:color w:val="auto"/>
                <w:sz w:val="24"/>
                <w:szCs w:val="24"/>
                <w:lang w:val="pt-PT"/>
              </w:rPr>
              <w:t>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F75118" w14:textId="12DFCFB8" w:rsidR="003D4CA4" w:rsidRPr="00977B29" w:rsidRDefault="003D4CA4" w:rsidP="003D4CA4">
            <w:pPr>
              <w:rPr>
                <w:rStyle w:val="None"/>
                <w:b/>
                <w:bCs/>
                <w:color w:val="auto"/>
                <w:sz w:val="24"/>
                <w:szCs w:val="24"/>
                <w:lang w:val="pt-PT"/>
              </w:rPr>
            </w:pPr>
            <w:r w:rsidRPr="00977B29">
              <w:rPr>
                <w:rStyle w:val="None"/>
                <w:b/>
                <w:bCs/>
                <w:color w:val="auto"/>
                <w:sz w:val="24"/>
                <w:szCs w:val="24"/>
                <w:lang w:val="pt-PT"/>
              </w:rPr>
              <w:t>BILIETŲ KAINOS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EECB07" w14:textId="77777777" w:rsidR="003D4CA4" w:rsidRPr="00C7768F" w:rsidRDefault="003D4CA4" w:rsidP="003D4CA4">
            <w:pPr>
              <w:jc w:val="center"/>
              <w:rPr>
                <w:rStyle w:val="None"/>
                <w:color w:val="auto"/>
                <w:sz w:val="24"/>
                <w:szCs w:val="24"/>
                <w:lang w:val="en-US"/>
              </w:rPr>
            </w:pP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EFA60F" w14:textId="77777777" w:rsidR="003D4CA4" w:rsidRPr="00C7768F" w:rsidRDefault="003D4CA4" w:rsidP="003D4CA4">
            <w:pPr>
              <w:jc w:val="center"/>
              <w:rPr>
                <w:sz w:val="24"/>
                <w:szCs w:val="24"/>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3C2511D" w14:textId="77777777" w:rsidR="003D4CA4" w:rsidRPr="00C7768F" w:rsidRDefault="003D4CA4" w:rsidP="003D4CA4">
            <w:pPr>
              <w:jc w:val="center"/>
              <w:rPr>
                <w:rStyle w:val="Non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AE79D6" w14:textId="77777777" w:rsidR="003D4CA4" w:rsidRPr="00C7768F" w:rsidRDefault="003D4CA4" w:rsidP="003D4CA4">
            <w:pPr>
              <w:rPr>
                <w:color w:val="auto"/>
                <w:sz w:val="24"/>
                <w:szCs w:val="24"/>
              </w:rPr>
            </w:pP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84D857" w14:textId="77777777" w:rsidR="003D4CA4" w:rsidRPr="00C7768F" w:rsidRDefault="003D4CA4" w:rsidP="003D4CA4">
            <w:pPr>
              <w:widowControl/>
              <w:suppressAutoHyphens w:val="0"/>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36C5408" w14:textId="77777777" w:rsidR="003D4CA4" w:rsidRPr="00C7768F" w:rsidRDefault="003D4CA4" w:rsidP="003D4CA4">
            <w:pPr>
              <w:rPr>
                <w:rStyle w:val="None"/>
                <w:color w:val="auto"/>
                <w:sz w:val="24"/>
                <w:szCs w:val="24"/>
                <w:lang w:val="en-US"/>
              </w:rPr>
            </w:pPr>
          </w:p>
        </w:tc>
      </w:tr>
      <w:tr w:rsidR="003D4CA4" w:rsidRPr="00C7768F" w14:paraId="1C620331" w14:textId="77777777" w:rsidTr="096421FD">
        <w:trPr>
          <w:trHeight w:val="536"/>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4416C2" w14:textId="71B97F41" w:rsidR="003D4CA4" w:rsidRPr="00686AB6" w:rsidRDefault="003D4CA4" w:rsidP="003D4CA4">
            <w:pPr>
              <w:jc w:val="center"/>
              <w:rPr>
                <w:rStyle w:val="None"/>
                <w:strike/>
                <w:color w:val="auto"/>
                <w:sz w:val="24"/>
                <w:szCs w:val="24"/>
              </w:rPr>
            </w:pPr>
            <w:r w:rsidRPr="00C7768F">
              <w:rPr>
                <w:color w:val="auto"/>
                <w:sz w:val="24"/>
                <w:szCs w:val="24"/>
              </w:rPr>
              <w:t>1.1.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329F27D" w14:textId="7453C8D6" w:rsidR="003D4CA4" w:rsidRPr="00E27FDA" w:rsidRDefault="003D4CA4" w:rsidP="003D4CA4">
            <w:pPr>
              <w:rPr>
                <w:rStyle w:val="None"/>
                <w:color w:val="auto"/>
                <w:sz w:val="24"/>
                <w:szCs w:val="24"/>
              </w:rPr>
            </w:pPr>
            <w:r w:rsidRPr="00C7768F">
              <w:rPr>
                <w:rFonts w:cs="Times New Roman"/>
                <w:color w:val="auto"/>
                <w:sz w:val="24"/>
                <w:szCs w:val="24"/>
              </w:rPr>
              <w:t>Lankytojo bilietas (įskaitant parodas, ekspozicijas)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B4848FF" w14:textId="4D4CAD0E" w:rsidR="003D4CA4" w:rsidRPr="00E27FDA" w:rsidRDefault="003D4CA4" w:rsidP="003D4CA4">
            <w:pPr>
              <w:jc w:val="center"/>
              <w:rPr>
                <w:rStyle w:val="None"/>
                <w:color w:val="auto"/>
                <w:sz w:val="24"/>
                <w:szCs w:val="24"/>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25698F" w14:textId="1197E0E8" w:rsidR="003D4CA4" w:rsidRPr="00C7768F" w:rsidRDefault="003D4CA4" w:rsidP="003D4CA4">
            <w:pPr>
              <w:jc w:val="center"/>
              <w:rPr>
                <w:sz w:val="24"/>
                <w:szCs w:val="24"/>
              </w:rPr>
            </w:pPr>
            <w:r w:rsidRPr="00C7768F">
              <w:rPr>
                <w:color w:val="auto"/>
                <w:sz w:val="24"/>
                <w:szCs w:val="24"/>
              </w:rPr>
              <w:t>Nemokamai</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4F545C" w14:textId="77777777" w:rsidR="003D4CA4" w:rsidRPr="00C7768F" w:rsidRDefault="003D4CA4" w:rsidP="003D4CA4">
            <w:pPr>
              <w:jc w:val="center"/>
              <w:rPr>
                <w:rStyle w:val="Non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643D36" w14:textId="0A9BF090"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8D411E" w14:textId="77777777" w:rsidR="003D4CA4" w:rsidRPr="00C7768F" w:rsidRDefault="003D4CA4" w:rsidP="003D4CA4">
            <w:pPr>
              <w:widowControl/>
              <w:suppressAutoHyphens w:val="0"/>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1080985" w14:textId="77777777" w:rsidR="003D4CA4" w:rsidRPr="00E27FDA" w:rsidRDefault="003D4CA4" w:rsidP="003D4CA4">
            <w:pPr>
              <w:rPr>
                <w:rStyle w:val="None"/>
                <w:color w:val="auto"/>
                <w:sz w:val="24"/>
                <w:szCs w:val="24"/>
              </w:rPr>
            </w:pPr>
          </w:p>
        </w:tc>
      </w:tr>
      <w:tr w:rsidR="003D4CA4" w:rsidRPr="00C7768F" w14:paraId="0B971110" w14:textId="77777777" w:rsidTr="096421FD">
        <w:trPr>
          <w:trHeight w:val="35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96F4B8" w14:textId="1B687458" w:rsidR="003D4CA4" w:rsidRPr="00686AB6" w:rsidRDefault="003D4CA4" w:rsidP="003D4CA4">
            <w:pPr>
              <w:jc w:val="center"/>
              <w:rPr>
                <w:rStyle w:val="None"/>
                <w:strike/>
                <w:color w:val="auto"/>
                <w:sz w:val="24"/>
                <w:szCs w:val="24"/>
              </w:rPr>
            </w:pPr>
            <w:r w:rsidRPr="00C7768F">
              <w:rPr>
                <w:color w:val="auto"/>
                <w:sz w:val="24"/>
                <w:szCs w:val="24"/>
              </w:rPr>
              <w:t>1.2.</w:t>
            </w:r>
          </w:p>
        </w:tc>
        <w:tc>
          <w:tcPr>
            <w:tcW w:w="14382" w:type="dxa"/>
            <w:gridSpan w:val="8"/>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93D674" w14:textId="69FA69C1" w:rsidR="003D4CA4" w:rsidRPr="00E27FDA" w:rsidRDefault="003D4CA4" w:rsidP="003D4CA4">
            <w:pPr>
              <w:rPr>
                <w:rStyle w:val="None"/>
                <w:color w:val="auto"/>
                <w:sz w:val="24"/>
                <w:szCs w:val="24"/>
              </w:rPr>
            </w:pPr>
            <w:r w:rsidRPr="00B56BCF">
              <w:rPr>
                <w:rFonts w:cs="Times New Roman"/>
                <w:color w:val="auto"/>
                <w:sz w:val="24"/>
                <w:szCs w:val="24"/>
                <w:lang w:val="pt-BR"/>
              </w:rPr>
              <w:t>Profesionaliojo meno atlik</w:t>
            </w:r>
            <w:r w:rsidRPr="00C7768F">
              <w:rPr>
                <w:rFonts w:cs="Times New Roman"/>
                <w:color w:val="auto"/>
                <w:sz w:val="24"/>
                <w:szCs w:val="24"/>
              </w:rPr>
              <w:t>ėjo ar kolektyvo koncertas / renginys</w:t>
            </w:r>
            <w:r>
              <w:rPr>
                <w:rFonts w:cs="Times New Roman"/>
                <w:color w:val="auto"/>
                <w:sz w:val="24"/>
                <w:szCs w:val="24"/>
              </w:rPr>
              <w:t>:</w:t>
            </w:r>
          </w:p>
        </w:tc>
      </w:tr>
      <w:tr w:rsidR="003D4CA4" w:rsidRPr="00C7768F" w14:paraId="75CBD449" w14:textId="77777777" w:rsidTr="096421FD">
        <w:trPr>
          <w:trHeight w:val="542"/>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BE6EA9" w14:textId="7C59B580" w:rsidR="003D4CA4" w:rsidRPr="00686AB6" w:rsidRDefault="003D4CA4" w:rsidP="003D4CA4">
            <w:pPr>
              <w:jc w:val="center"/>
              <w:rPr>
                <w:rStyle w:val="None"/>
                <w:strike/>
                <w:color w:val="auto"/>
                <w:sz w:val="24"/>
                <w:szCs w:val="24"/>
              </w:rPr>
            </w:pPr>
            <w:r w:rsidRPr="00C7768F">
              <w:rPr>
                <w:color w:val="auto"/>
                <w:sz w:val="24"/>
                <w:szCs w:val="24"/>
              </w:rPr>
              <w:t>1.2.1.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A829AD" w14:textId="1894F939" w:rsidR="003D4CA4" w:rsidRPr="00E27FDA" w:rsidRDefault="003D4CA4" w:rsidP="003D4CA4">
            <w:pPr>
              <w:rPr>
                <w:rStyle w:val="None"/>
                <w:color w:val="auto"/>
                <w:sz w:val="24"/>
                <w:szCs w:val="24"/>
              </w:rPr>
            </w:pPr>
            <w:r w:rsidRPr="00C7768F">
              <w:rPr>
                <w:color w:val="auto"/>
                <w:sz w:val="24"/>
                <w:szCs w:val="24"/>
                <w:lang w:val="es-ES_tradnl"/>
              </w:rPr>
              <w:t>suaugusiems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53BB58" w14:textId="2629ADCA" w:rsidR="003D4CA4" w:rsidRPr="00E27FDA" w:rsidRDefault="003D4CA4" w:rsidP="003D4CA4">
            <w:pPr>
              <w:jc w:val="center"/>
              <w:rPr>
                <w:rStyle w:val="None"/>
                <w:color w:val="auto"/>
                <w:sz w:val="24"/>
                <w:szCs w:val="24"/>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471594" w14:textId="27FCED0F" w:rsidR="003D4CA4" w:rsidRPr="00C7768F" w:rsidRDefault="003D4CA4" w:rsidP="003D4CA4">
            <w:pPr>
              <w:jc w:val="center"/>
              <w:rPr>
                <w:sz w:val="24"/>
                <w:szCs w:val="24"/>
              </w:rPr>
            </w:pPr>
            <w:r w:rsidRPr="00C7768F">
              <w:rPr>
                <w:color w:val="auto"/>
                <w:sz w:val="24"/>
                <w:szCs w:val="24"/>
                <w:lang w:val="en-US"/>
              </w:rPr>
              <w:t>6,00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B13BD49" w14:textId="77777777" w:rsidR="003D4CA4" w:rsidRPr="00C7768F" w:rsidRDefault="003D4CA4" w:rsidP="003D4CA4">
            <w:pPr>
              <w:jc w:val="center"/>
              <w:rPr>
                <w:rStyle w:val="Non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51705D" w14:textId="2D1F27A6"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506745" w14:textId="77777777" w:rsidR="003D4CA4" w:rsidRPr="00C7768F" w:rsidRDefault="003D4CA4" w:rsidP="003D4CA4">
            <w:pPr>
              <w:widowControl/>
              <w:suppressAutoHyphens w:val="0"/>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196807C" w14:textId="77777777" w:rsidR="003D4CA4" w:rsidRPr="00E27FDA" w:rsidRDefault="003D4CA4" w:rsidP="003D4CA4">
            <w:pPr>
              <w:rPr>
                <w:rStyle w:val="None"/>
                <w:color w:val="auto"/>
                <w:sz w:val="24"/>
                <w:szCs w:val="24"/>
              </w:rPr>
            </w:pPr>
          </w:p>
        </w:tc>
      </w:tr>
      <w:tr w:rsidR="003D4CA4" w:rsidRPr="00C7768F" w14:paraId="76FCB9CE" w14:textId="77777777" w:rsidTr="096421FD">
        <w:trPr>
          <w:trHeight w:val="681"/>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6DB909" w14:textId="1F40E4EC" w:rsidR="003D4CA4" w:rsidRPr="00686AB6" w:rsidRDefault="003D4CA4" w:rsidP="003D4CA4">
            <w:pPr>
              <w:jc w:val="center"/>
              <w:rPr>
                <w:rStyle w:val="None"/>
                <w:strike/>
                <w:color w:val="auto"/>
                <w:sz w:val="24"/>
                <w:szCs w:val="24"/>
              </w:rPr>
            </w:pPr>
            <w:r w:rsidRPr="00C7768F">
              <w:rPr>
                <w:color w:val="auto"/>
                <w:sz w:val="24"/>
                <w:szCs w:val="24"/>
              </w:rPr>
              <w:t>1.2.2.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1607A77" w14:textId="179AEE81" w:rsidR="003D4CA4" w:rsidRPr="00E27FDA" w:rsidRDefault="003D4CA4" w:rsidP="003D4CA4">
            <w:pPr>
              <w:rPr>
                <w:rStyle w:val="None"/>
                <w:color w:val="auto"/>
                <w:sz w:val="24"/>
                <w:szCs w:val="24"/>
              </w:rPr>
            </w:pPr>
            <w:r w:rsidRPr="00C7768F">
              <w:rPr>
                <w:rFonts w:cs="Times New Roman"/>
                <w:color w:val="auto"/>
                <w:sz w:val="24"/>
                <w:szCs w:val="24"/>
              </w:rPr>
              <w:t>rėmėjų lėšomis finansuojamas koncertas / renginys*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470C29" w14:textId="2DBC8A41" w:rsidR="003D4CA4" w:rsidRPr="00E27FDA" w:rsidRDefault="003D4CA4" w:rsidP="003D4CA4">
            <w:pPr>
              <w:jc w:val="center"/>
              <w:rPr>
                <w:rStyle w:val="None"/>
                <w:color w:val="auto"/>
                <w:sz w:val="24"/>
                <w:szCs w:val="24"/>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AA4E12" w14:textId="3510ACB7" w:rsidR="003D4CA4" w:rsidRPr="00C7768F" w:rsidRDefault="003D4CA4" w:rsidP="003D4CA4">
            <w:pPr>
              <w:jc w:val="center"/>
              <w:rPr>
                <w:sz w:val="24"/>
                <w:szCs w:val="24"/>
              </w:rPr>
            </w:pPr>
            <w:r w:rsidRPr="00C7768F">
              <w:rPr>
                <w:color w:val="auto"/>
                <w:sz w:val="24"/>
                <w:szCs w:val="24"/>
              </w:rPr>
              <w:t>Nemokamai</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81E5D3" w14:textId="77777777" w:rsidR="003D4CA4" w:rsidRPr="00C7768F" w:rsidRDefault="003D4CA4" w:rsidP="003D4CA4">
            <w:pPr>
              <w:jc w:val="center"/>
              <w:rPr>
                <w:rStyle w:val="Non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5AAEF5" w14:textId="5BBEBECC"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8F6EF00" w14:textId="77777777" w:rsidR="003D4CA4" w:rsidRPr="00C7768F" w:rsidRDefault="003D4CA4" w:rsidP="003D4CA4">
            <w:pPr>
              <w:widowControl/>
              <w:suppressAutoHyphens w:val="0"/>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43BD8E6" w14:textId="77777777" w:rsidR="003D4CA4" w:rsidRPr="00E27FDA" w:rsidRDefault="003D4CA4" w:rsidP="003D4CA4">
            <w:pPr>
              <w:rPr>
                <w:rStyle w:val="None"/>
                <w:color w:val="auto"/>
                <w:sz w:val="24"/>
                <w:szCs w:val="24"/>
              </w:rPr>
            </w:pPr>
          </w:p>
        </w:tc>
      </w:tr>
      <w:tr w:rsidR="003D4CA4" w:rsidRPr="00C7768F" w14:paraId="79ECC8E5" w14:textId="77777777" w:rsidTr="096421FD">
        <w:trPr>
          <w:trHeight w:val="39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2C0D9F5" w14:textId="1798781B" w:rsidR="003D4CA4" w:rsidRPr="00D01007" w:rsidRDefault="003D4CA4" w:rsidP="003D4CA4">
            <w:pPr>
              <w:jc w:val="center"/>
              <w:rPr>
                <w:rStyle w:val="None"/>
                <w:b/>
                <w:bCs/>
                <w:color w:val="auto"/>
                <w:sz w:val="24"/>
                <w:szCs w:val="24"/>
              </w:rPr>
            </w:pPr>
            <w:r w:rsidRPr="00D01007">
              <w:rPr>
                <w:rStyle w:val="None"/>
                <w:b/>
                <w:bCs/>
                <w:color w:val="auto"/>
                <w:sz w:val="24"/>
                <w:szCs w:val="24"/>
              </w:rPr>
              <w:t>2.</w:t>
            </w:r>
          </w:p>
        </w:tc>
        <w:tc>
          <w:tcPr>
            <w:tcW w:w="14382" w:type="dxa"/>
            <w:gridSpan w:val="8"/>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09D994" w14:textId="3A3316B9" w:rsidR="003D4CA4" w:rsidRPr="00D01007" w:rsidRDefault="003D4CA4" w:rsidP="003D4CA4">
            <w:pPr>
              <w:rPr>
                <w:rStyle w:val="None"/>
                <w:b/>
                <w:bCs/>
                <w:color w:val="auto"/>
                <w:sz w:val="24"/>
                <w:szCs w:val="24"/>
              </w:rPr>
            </w:pPr>
            <w:r w:rsidRPr="00D01007">
              <w:rPr>
                <w:rStyle w:val="None"/>
                <w:b/>
                <w:bCs/>
                <w:color w:val="auto"/>
                <w:sz w:val="24"/>
                <w:szCs w:val="24"/>
              </w:rPr>
              <w:t>EUKACINIŲ PROGRAMŲ KAINOS</w:t>
            </w:r>
          </w:p>
        </w:tc>
      </w:tr>
      <w:tr w:rsidR="003D4CA4" w:rsidRPr="00C7768F" w14:paraId="5F28201D" w14:textId="77777777" w:rsidTr="096421FD">
        <w:trPr>
          <w:trHeight w:val="54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9D8D7D2" w14:textId="7F831FD1" w:rsidR="003D4CA4" w:rsidRPr="00686AB6" w:rsidRDefault="003D4CA4" w:rsidP="003D4CA4">
            <w:pPr>
              <w:jc w:val="center"/>
              <w:rPr>
                <w:rStyle w:val="None"/>
                <w:strike/>
                <w:color w:val="auto"/>
                <w:sz w:val="24"/>
                <w:szCs w:val="24"/>
              </w:rPr>
            </w:pPr>
            <w:r w:rsidRPr="00C7768F">
              <w:rPr>
                <w:color w:val="auto"/>
                <w:sz w:val="24"/>
                <w:szCs w:val="24"/>
              </w:rPr>
              <w:t>2.1.</w:t>
            </w:r>
          </w:p>
        </w:tc>
        <w:tc>
          <w:tcPr>
            <w:tcW w:w="14382" w:type="dxa"/>
            <w:gridSpan w:val="8"/>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B3148C" w14:textId="6B9F4F9C" w:rsidR="003D4CA4" w:rsidRPr="00E27FDA" w:rsidRDefault="003D4CA4" w:rsidP="003D4CA4">
            <w:pPr>
              <w:rPr>
                <w:rStyle w:val="None"/>
                <w:color w:val="auto"/>
                <w:sz w:val="24"/>
                <w:szCs w:val="24"/>
              </w:rPr>
            </w:pPr>
            <w:r w:rsidRPr="00C7768F">
              <w:rPr>
                <w:b/>
                <w:bCs/>
                <w:color w:val="auto"/>
                <w:sz w:val="24"/>
                <w:szCs w:val="24"/>
              </w:rPr>
              <w:t>Teminės edukacinė</w:t>
            </w:r>
            <w:r w:rsidRPr="00C7768F">
              <w:rPr>
                <w:b/>
                <w:bCs/>
                <w:color w:val="auto"/>
                <w:sz w:val="24"/>
                <w:szCs w:val="24"/>
                <w:lang w:val="es-ES_tradnl"/>
              </w:rPr>
              <w:t>s programos</w:t>
            </w:r>
            <w:r w:rsidRPr="00B56BCF">
              <w:rPr>
                <w:b/>
                <w:bCs/>
                <w:color w:val="auto"/>
                <w:sz w:val="24"/>
                <w:szCs w:val="24"/>
                <w:lang w:val="pt-BR"/>
              </w:rPr>
              <w:t xml:space="preserve"> </w:t>
            </w:r>
            <w:r w:rsidRPr="00C7768F">
              <w:rPr>
                <w:b/>
                <w:bCs/>
                <w:color w:val="auto"/>
                <w:sz w:val="24"/>
                <w:szCs w:val="24"/>
              </w:rPr>
              <w:t>suaugusiesiems įstaigoje:</w:t>
            </w:r>
          </w:p>
        </w:tc>
      </w:tr>
      <w:tr w:rsidR="003D4CA4" w:rsidRPr="00C7768F" w14:paraId="1AFD4435" w14:textId="77777777" w:rsidTr="096421FD">
        <w:trPr>
          <w:trHeight w:val="671"/>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4DBF25" w14:textId="189E8239" w:rsidR="003D4CA4" w:rsidRPr="00686AB6" w:rsidRDefault="003D4CA4" w:rsidP="003D4CA4">
            <w:pPr>
              <w:jc w:val="center"/>
              <w:rPr>
                <w:rStyle w:val="None"/>
                <w:strike/>
                <w:color w:val="auto"/>
                <w:sz w:val="24"/>
                <w:szCs w:val="24"/>
              </w:rPr>
            </w:pPr>
            <w:r w:rsidRPr="00C7768F">
              <w:rPr>
                <w:color w:val="auto"/>
                <w:sz w:val="24"/>
                <w:szCs w:val="24"/>
              </w:rPr>
              <w:t>2.1.1.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AAC0DD" w14:textId="3C71E31A" w:rsidR="003D4CA4" w:rsidRPr="00E27FDA" w:rsidRDefault="003D4CA4" w:rsidP="003D4CA4">
            <w:pPr>
              <w:rPr>
                <w:rStyle w:val="None"/>
                <w:color w:val="auto"/>
                <w:sz w:val="24"/>
                <w:szCs w:val="24"/>
              </w:rPr>
            </w:pPr>
            <w:r w:rsidRPr="00C7768F">
              <w:rPr>
                <w:color w:val="auto"/>
                <w:sz w:val="24"/>
                <w:szCs w:val="24"/>
              </w:rPr>
              <w:t>1 val. trukmės</w:t>
            </w:r>
            <w:r>
              <w:rPr>
                <w:color w:val="auto"/>
                <w:sz w:val="24"/>
                <w:szCs w:val="24"/>
              </w:rPr>
              <w:t xml:space="preserve"> edukacija</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B5B0A2" w14:textId="753BE8E7" w:rsidR="003D4CA4" w:rsidRPr="00E27FDA" w:rsidRDefault="003D4CA4" w:rsidP="003D4CA4">
            <w:pPr>
              <w:jc w:val="center"/>
              <w:rPr>
                <w:rStyle w:val="None"/>
                <w:color w:val="auto"/>
                <w:sz w:val="24"/>
                <w:szCs w:val="24"/>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46023A" w14:textId="1662D5B7" w:rsidR="003D4CA4" w:rsidRPr="00C7768F" w:rsidRDefault="003D4CA4" w:rsidP="003D4CA4">
            <w:pPr>
              <w:jc w:val="center"/>
              <w:rPr>
                <w:sz w:val="24"/>
                <w:szCs w:val="24"/>
              </w:rPr>
            </w:pPr>
            <w:r w:rsidRPr="00C7768F">
              <w:rPr>
                <w:color w:val="auto"/>
                <w:sz w:val="24"/>
                <w:szCs w:val="24"/>
                <w:lang w:val="en-US"/>
              </w:rPr>
              <w:t>5,00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D060EF" w14:textId="77777777" w:rsidR="003D4CA4" w:rsidRPr="00C7768F" w:rsidRDefault="003D4CA4" w:rsidP="003D4CA4">
            <w:pPr>
              <w:jc w:val="center"/>
              <w:rPr>
                <w:rStyle w:val="Non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238005" w14:textId="68AD8141"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F33FCB" w14:textId="77777777" w:rsidR="003D4CA4" w:rsidRPr="00C7768F" w:rsidRDefault="003D4CA4" w:rsidP="003D4CA4">
            <w:pPr>
              <w:widowControl/>
              <w:suppressAutoHyphens w:val="0"/>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E331E1" w14:textId="77777777" w:rsidR="003D4CA4" w:rsidRPr="00E27FDA" w:rsidRDefault="003D4CA4" w:rsidP="003D4CA4">
            <w:pPr>
              <w:rPr>
                <w:rStyle w:val="None"/>
                <w:color w:val="auto"/>
                <w:sz w:val="24"/>
                <w:szCs w:val="24"/>
              </w:rPr>
            </w:pPr>
          </w:p>
        </w:tc>
      </w:tr>
      <w:tr w:rsidR="003D4CA4" w:rsidRPr="00C7768F" w14:paraId="440AA6AD" w14:textId="77777777" w:rsidTr="096421FD">
        <w:trPr>
          <w:trHeight w:val="825"/>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8A887D" w14:textId="63448828" w:rsidR="003D4CA4" w:rsidRPr="00686AB6" w:rsidRDefault="003D4CA4" w:rsidP="003D4CA4">
            <w:pPr>
              <w:jc w:val="center"/>
              <w:rPr>
                <w:rStyle w:val="None"/>
                <w:strike/>
                <w:color w:val="auto"/>
                <w:sz w:val="24"/>
                <w:szCs w:val="24"/>
              </w:rPr>
            </w:pPr>
            <w:r w:rsidRPr="00C7768F">
              <w:rPr>
                <w:color w:val="auto"/>
                <w:sz w:val="24"/>
                <w:szCs w:val="24"/>
              </w:rPr>
              <w:t>2.1.2.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A2F563" w14:textId="3999C3DE" w:rsidR="003D4CA4" w:rsidRPr="00E27FDA" w:rsidRDefault="003D4CA4" w:rsidP="003D4CA4">
            <w:pPr>
              <w:rPr>
                <w:rStyle w:val="None"/>
                <w:color w:val="auto"/>
                <w:sz w:val="24"/>
                <w:szCs w:val="24"/>
              </w:rPr>
            </w:pPr>
            <w:r w:rsidRPr="00C7768F">
              <w:rPr>
                <w:color w:val="auto"/>
                <w:sz w:val="24"/>
                <w:szCs w:val="24"/>
                <w:lang w:val="pt-PT"/>
              </w:rPr>
              <w:t xml:space="preserve">2 val. </w:t>
            </w:r>
            <w:r>
              <w:rPr>
                <w:color w:val="auto"/>
                <w:sz w:val="24"/>
                <w:szCs w:val="24"/>
                <w:lang w:val="pt-PT"/>
              </w:rPr>
              <w:t>t</w:t>
            </w:r>
            <w:r w:rsidRPr="00C7768F">
              <w:rPr>
                <w:color w:val="auto"/>
                <w:sz w:val="24"/>
                <w:szCs w:val="24"/>
                <w:lang w:val="pt-PT"/>
              </w:rPr>
              <w:t>rukm</w:t>
            </w:r>
            <w:r w:rsidRPr="00C7768F">
              <w:rPr>
                <w:color w:val="auto"/>
                <w:sz w:val="24"/>
                <w:szCs w:val="24"/>
              </w:rPr>
              <w:t>ės</w:t>
            </w:r>
            <w:r>
              <w:rPr>
                <w:color w:val="auto"/>
                <w:sz w:val="24"/>
                <w:szCs w:val="24"/>
              </w:rPr>
              <w:t xml:space="preserve"> edukacija</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AC7F81" w14:textId="41706932" w:rsidR="003D4CA4" w:rsidRPr="00E27FDA" w:rsidRDefault="003D4CA4" w:rsidP="003D4CA4">
            <w:pPr>
              <w:jc w:val="center"/>
              <w:rPr>
                <w:rStyle w:val="None"/>
                <w:color w:val="auto"/>
                <w:sz w:val="24"/>
                <w:szCs w:val="24"/>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A4359B" w14:textId="10808732" w:rsidR="003D4CA4" w:rsidRPr="00C7768F" w:rsidRDefault="003D4CA4" w:rsidP="003D4CA4">
            <w:pPr>
              <w:jc w:val="center"/>
              <w:rPr>
                <w:sz w:val="24"/>
                <w:szCs w:val="24"/>
              </w:rPr>
            </w:pPr>
            <w:r w:rsidRPr="00C7768F">
              <w:rPr>
                <w:color w:val="auto"/>
                <w:sz w:val="24"/>
                <w:szCs w:val="24"/>
                <w:lang w:val="en-US"/>
              </w:rPr>
              <w:t>7,00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A9488F" w14:textId="77777777" w:rsidR="003D4CA4" w:rsidRPr="00C7768F" w:rsidRDefault="003D4CA4" w:rsidP="003D4CA4">
            <w:pPr>
              <w:jc w:val="center"/>
              <w:rPr>
                <w:rStyle w:val="Non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B517A33" w14:textId="2DCF4F73"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C9F813" w14:textId="77777777" w:rsidR="003D4CA4" w:rsidRPr="00C7768F" w:rsidRDefault="003D4CA4" w:rsidP="003D4CA4">
            <w:pPr>
              <w:widowControl/>
              <w:suppressAutoHyphens w:val="0"/>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23EF35B" w14:textId="77777777" w:rsidR="003D4CA4" w:rsidRPr="00E27FDA" w:rsidRDefault="003D4CA4" w:rsidP="003D4CA4">
            <w:pPr>
              <w:rPr>
                <w:rStyle w:val="None"/>
                <w:color w:val="auto"/>
                <w:sz w:val="24"/>
                <w:szCs w:val="24"/>
              </w:rPr>
            </w:pPr>
          </w:p>
        </w:tc>
      </w:tr>
      <w:tr w:rsidR="003D4CA4" w:rsidRPr="00C7768F" w14:paraId="4DD28717" w14:textId="77777777" w:rsidTr="096421FD">
        <w:trPr>
          <w:trHeight w:val="541"/>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923DC0" w14:textId="0527B0CB" w:rsidR="003D4CA4" w:rsidRPr="00686AB6" w:rsidRDefault="003D4CA4" w:rsidP="003D4CA4">
            <w:pPr>
              <w:jc w:val="center"/>
              <w:rPr>
                <w:rStyle w:val="None"/>
                <w:strike/>
                <w:color w:val="auto"/>
                <w:sz w:val="24"/>
                <w:szCs w:val="24"/>
              </w:rPr>
            </w:pPr>
            <w:r w:rsidRPr="00C7768F">
              <w:rPr>
                <w:color w:val="auto"/>
                <w:sz w:val="24"/>
                <w:szCs w:val="24"/>
              </w:rPr>
              <w:t>2.1.3.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57A91F" w14:textId="02EE3012" w:rsidR="003D4CA4" w:rsidRPr="00E27FDA" w:rsidRDefault="003D4CA4" w:rsidP="003D4CA4">
            <w:pPr>
              <w:rPr>
                <w:rStyle w:val="None"/>
                <w:color w:val="auto"/>
                <w:sz w:val="24"/>
                <w:szCs w:val="24"/>
              </w:rPr>
            </w:pPr>
            <w:r w:rsidRPr="00C7768F">
              <w:rPr>
                <w:color w:val="auto"/>
                <w:sz w:val="24"/>
                <w:szCs w:val="24"/>
              </w:rPr>
              <w:t>3 val. trukmės</w:t>
            </w:r>
            <w:r>
              <w:rPr>
                <w:color w:val="auto"/>
                <w:sz w:val="24"/>
                <w:szCs w:val="24"/>
              </w:rPr>
              <w:t xml:space="preserve"> edukacija</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6FFD0D8" w14:textId="09982DB4" w:rsidR="003D4CA4" w:rsidRPr="00E27FDA" w:rsidRDefault="003D4CA4" w:rsidP="003D4CA4">
            <w:pPr>
              <w:jc w:val="center"/>
              <w:rPr>
                <w:rStyle w:val="None"/>
                <w:color w:val="auto"/>
                <w:sz w:val="24"/>
                <w:szCs w:val="24"/>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FBCC5A" w14:textId="2E1DF635" w:rsidR="003D4CA4" w:rsidRPr="00C7768F" w:rsidRDefault="003D4CA4" w:rsidP="003D4CA4">
            <w:pPr>
              <w:jc w:val="center"/>
              <w:rPr>
                <w:sz w:val="24"/>
                <w:szCs w:val="24"/>
              </w:rPr>
            </w:pPr>
            <w:r w:rsidRPr="00C7768F">
              <w:rPr>
                <w:color w:val="auto"/>
                <w:sz w:val="24"/>
                <w:szCs w:val="24"/>
                <w:lang w:val="en-US"/>
              </w:rPr>
              <w:t>9,00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DB8964" w14:textId="77777777" w:rsidR="003D4CA4" w:rsidRPr="00C7768F" w:rsidRDefault="003D4CA4" w:rsidP="003D4CA4">
            <w:pPr>
              <w:jc w:val="center"/>
              <w:rPr>
                <w:rStyle w:val="Non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327C00" w14:textId="4E7B2259"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CBC819" w14:textId="77777777" w:rsidR="003D4CA4" w:rsidRPr="00C7768F" w:rsidRDefault="003D4CA4" w:rsidP="003D4CA4">
            <w:pPr>
              <w:widowControl/>
              <w:suppressAutoHyphens w:val="0"/>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C80E1F" w14:textId="77777777" w:rsidR="003D4CA4" w:rsidRPr="00E27FDA" w:rsidRDefault="003D4CA4" w:rsidP="003D4CA4">
            <w:pPr>
              <w:rPr>
                <w:rStyle w:val="None"/>
                <w:color w:val="auto"/>
                <w:sz w:val="24"/>
                <w:szCs w:val="24"/>
              </w:rPr>
            </w:pPr>
          </w:p>
        </w:tc>
      </w:tr>
      <w:tr w:rsidR="003D4CA4" w:rsidRPr="00C7768F" w14:paraId="390CA270" w14:textId="77777777" w:rsidTr="096421FD">
        <w:trPr>
          <w:trHeight w:val="879"/>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A883579" w14:textId="64E19B07" w:rsidR="003D4CA4" w:rsidRPr="00686AB6" w:rsidRDefault="003D4CA4" w:rsidP="003D4CA4">
            <w:pPr>
              <w:jc w:val="center"/>
              <w:rPr>
                <w:rStyle w:val="None"/>
                <w:strike/>
                <w:color w:val="auto"/>
                <w:sz w:val="24"/>
                <w:szCs w:val="24"/>
              </w:rPr>
            </w:pPr>
            <w:r w:rsidRPr="00C7768F">
              <w:rPr>
                <w:color w:val="auto"/>
                <w:sz w:val="24"/>
                <w:szCs w:val="24"/>
              </w:rPr>
              <w:lastRenderedPageBreak/>
              <w:t>2.1.4.</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781C5B" w14:textId="3E054E8F" w:rsidR="003D4CA4" w:rsidRPr="00E27FDA" w:rsidRDefault="003D4CA4" w:rsidP="003D4CA4">
            <w:pPr>
              <w:rPr>
                <w:rStyle w:val="None"/>
                <w:color w:val="auto"/>
                <w:sz w:val="24"/>
                <w:szCs w:val="24"/>
              </w:rPr>
            </w:pPr>
            <w:r w:rsidRPr="00C7768F">
              <w:rPr>
                <w:rFonts w:eastAsia="SimSun"/>
                <w:color w:val="auto"/>
                <w:sz w:val="24"/>
                <w:szCs w:val="24"/>
                <w:bdr w:val="none" w:sz="0" w:space="0" w:color="auto"/>
              </w:rPr>
              <w:t>rėmėjų lėšomis finansuojama edukacija (trukmė 1-3 val.)</w:t>
            </w:r>
            <w:r w:rsidRPr="00C7768F">
              <w:rPr>
                <w:rFonts w:eastAsia="SimSun" w:cs="Times New Roman"/>
                <w:color w:val="auto"/>
                <w:sz w:val="24"/>
                <w:szCs w:val="24"/>
                <w:bdr w:val="none" w:sz="0" w:space="0" w:color="auto"/>
              </w:rPr>
              <w:t>*</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E487C7" w14:textId="6CA396D1" w:rsidR="003D4CA4" w:rsidRPr="00E27FDA" w:rsidRDefault="003D4CA4" w:rsidP="003D4CA4">
            <w:pPr>
              <w:jc w:val="center"/>
              <w:rPr>
                <w:rStyle w:val="None"/>
                <w:color w:val="auto"/>
                <w:sz w:val="24"/>
                <w:szCs w:val="24"/>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239CA64" w14:textId="5ADDCC15" w:rsidR="003D4CA4" w:rsidRPr="00C7768F" w:rsidRDefault="003D4CA4" w:rsidP="003D4CA4">
            <w:pPr>
              <w:jc w:val="center"/>
              <w:rPr>
                <w:sz w:val="24"/>
                <w:szCs w:val="24"/>
              </w:rPr>
            </w:pPr>
            <w:proofErr w:type="spellStart"/>
            <w:r w:rsidRPr="00C7768F">
              <w:rPr>
                <w:color w:val="auto"/>
                <w:sz w:val="24"/>
                <w:szCs w:val="24"/>
                <w:lang w:val="en-US"/>
              </w:rPr>
              <w:t>Nemokamai</w:t>
            </w:r>
            <w:proofErr w:type="spellEnd"/>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1623CA" w14:textId="77777777" w:rsidR="003D4CA4" w:rsidRPr="00C7768F" w:rsidRDefault="003D4CA4" w:rsidP="003D4CA4">
            <w:pPr>
              <w:jc w:val="center"/>
              <w:rPr>
                <w:rStyle w:val="Non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67BE78" w14:textId="09EB1AB9"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02E35F" w14:textId="77777777" w:rsidR="003D4CA4" w:rsidRPr="00C7768F" w:rsidRDefault="003D4CA4" w:rsidP="003D4CA4">
            <w:pPr>
              <w:widowControl/>
              <w:suppressAutoHyphens w:val="0"/>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D9B54A" w14:textId="77777777" w:rsidR="003D4CA4" w:rsidRPr="00E27FDA" w:rsidRDefault="003D4CA4" w:rsidP="003D4CA4">
            <w:pPr>
              <w:rPr>
                <w:rStyle w:val="None"/>
                <w:color w:val="auto"/>
                <w:sz w:val="24"/>
                <w:szCs w:val="24"/>
              </w:rPr>
            </w:pPr>
          </w:p>
        </w:tc>
      </w:tr>
      <w:tr w:rsidR="003D4CA4" w:rsidRPr="00C7768F" w14:paraId="429E95D6" w14:textId="77777777" w:rsidTr="096421FD">
        <w:trPr>
          <w:trHeight w:val="404"/>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FBA36E" w14:textId="1B6CDD90" w:rsidR="003D4CA4" w:rsidRPr="00686AB6" w:rsidRDefault="003D4CA4" w:rsidP="003D4CA4">
            <w:pPr>
              <w:jc w:val="center"/>
              <w:rPr>
                <w:rStyle w:val="None"/>
                <w:strike/>
                <w:color w:val="auto"/>
                <w:sz w:val="24"/>
                <w:szCs w:val="24"/>
              </w:rPr>
            </w:pPr>
            <w:r w:rsidRPr="00C7768F">
              <w:rPr>
                <w:color w:val="auto"/>
                <w:sz w:val="24"/>
                <w:szCs w:val="24"/>
              </w:rPr>
              <w:t>2.2.</w:t>
            </w:r>
          </w:p>
        </w:tc>
        <w:tc>
          <w:tcPr>
            <w:tcW w:w="14382" w:type="dxa"/>
            <w:gridSpan w:val="8"/>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335707" w14:textId="25FF6B58" w:rsidR="003D4CA4" w:rsidRPr="00E27FDA" w:rsidRDefault="003D4CA4" w:rsidP="003D4CA4">
            <w:pPr>
              <w:rPr>
                <w:rStyle w:val="None"/>
                <w:color w:val="auto"/>
                <w:sz w:val="24"/>
                <w:szCs w:val="24"/>
              </w:rPr>
            </w:pPr>
            <w:r w:rsidRPr="00C7768F">
              <w:rPr>
                <w:b/>
                <w:bCs/>
                <w:color w:val="auto"/>
                <w:sz w:val="24"/>
                <w:szCs w:val="24"/>
              </w:rPr>
              <w:t>Teminės edukacinė</w:t>
            </w:r>
            <w:r w:rsidRPr="00C7768F">
              <w:rPr>
                <w:b/>
                <w:bCs/>
                <w:color w:val="auto"/>
                <w:sz w:val="24"/>
                <w:szCs w:val="24"/>
                <w:lang w:val="es-ES_tradnl"/>
              </w:rPr>
              <w:t>s programos</w:t>
            </w:r>
            <w:r w:rsidRPr="00B56BCF">
              <w:rPr>
                <w:b/>
                <w:bCs/>
                <w:color w:val="auto"/>
                <w:sz w:val="24"/>
                <w:szCs w:val="24"/>
              </w:rPr>
              <w:t xml:space="preserve"> </w:t>
            </w:r>
            <w:r w:rsidRPr="00C7768F">
              <w:rPr>
                <w:b/>
                <w:bCs/>
                <w:color w:val="auto"/>
                <w:sz w:val="24"/>
                <w:szCs w:val="24"/>
              </w:rPr>
              <w:t>vaikams, moksleiviams, studentams,</w:t>
            </w:r>
            <w:r w:rsidRPr="00B56BCF">
              <w:rPr>
                <w:b/>
                <w:bCs/>
                <w:color w:val="auto"/>
                <w:sz w:val="24"/>
                <w:szCs w:val="24"/>
              </w:rPr>
              <w:t xml:space="preserve"> senjorams, asmenims su negalia</w:t>
            </w:r>
            <w:r w:rsidRPr="00C7768F">
              <w:rPr>
                <w:b/>
                <w:bCs/>
                <w:color w:val="auto"/>
                <w:sz w:val="24"/>
                <w:szCs w:val="24"/>
              </w:rPr>
              <w:t xml:space="preserve"> įstaigoje:</w:t>
            </w:r>
          </w:p>
        </w:tc>
      </w:tr>
      <w:tr w:rsidR="003D4CA4" w:rsidRPr="00C7768F" w14:paraId="1FA07412" w14:textId="77777777" w:rsidTr="096421FD">
        <w:trPr>
          <w:trHeight w:val="666"/>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FD9318" w14:textId="582762EA" w:rsidR="003D4CA4" w:rsidRPr="00686AB6" w:rsidRDefault="003D4CA4" w:rsidP="003D4CA4">
            <w:pPr>
              <w:jc w:val="center"/>
              <w:rPr>
                <w:rStyle w:val="None"/>
                <w:strike/>
                <w:color w:val="auto"/>
                <w:sz w:val="24"/>
                <w:szCs w:val="24"/>
              </w:rPr>
            </w:pPr>
            <w:r w:rsidRPr="00C7768F">
              <w:rPr>
                <w:color w:val="auto"/>
                <w:sz w:val="24"/>
                <w:szCs w:val="24"/>
              </w:rPr>
              <w:t>2.2.1.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00ED1D" w14:textId="7728C2A4" w:rsidR="003D4CA4" w:rsidRPr="00E27FDA" w:rsidRDefault="003D4CA4" w:rsidP="003D4CA4">
            <w:pPr>
              <w:rPr>
                <w:rStyle w:val="None"/>
                <w:color w:val="auto"/>
                <w:sz w:val="24"/>
                <w:szCs w:val="24"/>
              </w:rPr>
            </w:pPr>
            <w:r w:rsidRPr="00C7768F">
              <w:rPr>
                <w:color w:val="auto"/>
                <w:sz w:val="24"/>
                <w:szCs w:val="24"/>
              </w:rPr>
              <w:t>1 val. trukmės</w:t>
            </w:r>
            <w:r>
              <w:rPr>
                <w:color w:val="auto"/>
                <w:sz w:val="24"/>
                <w:szCs w:val="24"/>
              </w:rPr>
              <w:t xml:space="preserve"> edukacija</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39552DF" w14:textId="03C1E60A" w:rsidR="003D4CA4" w:rsidRPr="00E27FDA" w:rsidRDefault="003D4CA4" w:rsidP="003D4CA4">
            <w:pPr>
              <w:jc w:val="center"/>
              <w:rPr>
                <w:rStyle w:val="None"/>
                <w:color w:val="auto"/>
                <w:sz w:val="24"/>
                <w:szCs w:val="24"/>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98E69D" w14:textId="40A2B56C" w:rsidR="003D4CA4" w:rsidRPr="00C7768F" w:rsidRDefault="003D4CA4" w:rsidP="003D4CA4">
            <w:pPr>
              <w:jc w:val="center"/>
              <w:rPr>
                <w:sz w:val="24"/>
                <w:szCs w:val="24"/>
              </w:rPr>
            </w:pPr>
            <w:r w:rsidRPr="00C7768F">
              <w:rPr>
                <w:color w:val="auto"/>
                <w:sz w:val="24"/>
                <w:szCs w:val="24"/>
                <w:lang w:val="en-US"/>
              </w:rPr>
              <w:t>3,00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D3F851" w14:textId="77777777" w:rsidR="003D4CA4" w:rsidRPr="00C7768F" w:rsidRDefault="003D4CA4" w:rsidP="003D4CA4">
            <w:pPr>
              <w:jc w:val="center"/>
              <w:rPr>
                <w:rStyle w:val="Non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EA08C0" w14:textId="3D16B505"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15E98F8" w14:textId="77777777" w:rsidR="003D4CA4" w:rsidRPr="00C7768F" w:rsidRDefault="003D4CA4" w:rsidP="003D4CA4">
            <w:pPr>
              <w:widowControl/>
              <w:suppressAutoHyphens w:val="0"/>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1F5F87" w14:textId="77777777" w:rsidR="003D4CA4" w:rsidRPr="00E27FDA" w:rsidRDefault="003D4CA4" w:rsidP="003D4CA4">
            <w:pPr>
              <w:rPr>
                <w:rStyle w:val="None"/>
                <w:color w:val="auto"/>
                <w:sz w:val="24"/>
                <w:szCs w:val="24"/>
              </w:rPr>
            </w:pPr>
          </w:p>
        </w:tc>
      </w:tr>
      <w:tr w:rsidR="003D4CA4" w:rsidRPr="00C7768F" w14:paraId="5D33F288" w14:textId="77777777" w:rsidTr="096421FD">
        <w:trPr>
          <w:trHeight w:val="550"/>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FA3B06" w14:textId="2B2B50EB" w:rsidR="003D4CA4" w:rsidRPr="00686AB6" w:rsidRDefault="003D4CA4" w:rsidP="003D4CA4">
            <w:pPr>
              <w:jc w:val="center"/>
              <w:rPr>
                <w:rStyle w:val="None"/>
                <w:strike/>
                <w:color w:val="auto"/>
                <w:sz w:val="24"/>
                <w:szCs w:val="24"/>
              </w:rPr>
            </w:pPr>
            <w:r w:rsidRPr="00C7768F">
              <w:rPr>
                <w:color w:val="auto"/>
                <w:sz w:val="24"/>
                <w:szCs w:val="24"/>
              </w:rPr>
              <w:t>2.2.2.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B731CA" w14:textId="746E38A2" w:rsidR="003D4CA4" w:rsidRPr="00E27FDA" w:rsidRDefault="003D4CA4" w:rsidP="003D4CA4">
            <w:pPr>
              <w:rPr>
                <w:rStyle w:val="None"/>
                <w:color w:val="auto"/>
                <w:sz w:val="24"/>
                <w:szCs w:val="24"/>
              </w:rPr>
            </w:pPr>
            <w:r w:rsidRPr="00C7768F">
              <w:rPr>
                <w:color w:val="auto"/>
                <w:sz w:val="24"/>
                <w:szCs w:val="24"/>
                <w:lang w:val="pt-PT"/>
              </w:rPr>
              <w:t xml:space="preserve">2 val. </w:t>
            </w:r>
            <w:r>
              <w:rPr>
                <w:color w:val="auto"/>
                <w:sz w:val="24"/>
                <w:szCs w:val="24"/>
                <w:lang w:val="pt-PT"/>
              </w:rPr>
              <w:t>t</w:t>
            </w:r>
            <w:r w:rsidRPr="00C7768F">
              <w:rPr>
                <w:color w:val="auto"/>
                <w:sz w:val="24"/>
                <w:szCs w:val="24"/>
                <w:lang w:val="pt-PT"/>
              </w:rPr>
              <w:t>rukm</w:t>
            </w:r>
            <w:r w:rsidRPr="00C7768F">
              <w:rPr>
                <w:color w:val="auto"/>
                <w:sz w:val="24"/>
                <w:szCs w:val="24"/>
              </w:rPr>
              <w:t>ės</w:t>
            </w:r>
            <w:r>
              <w:rPr>
                <w:color w:val="auto"/>
                <w:sz w:val="24"/>
                <w:szCs w:val="24"/>
              </w:rPr>
              <w:t xml:space="preserve"> edukacija</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FE0E18" w14:textId="2862FCFF" w:rsidR="003D4CA4" w:rsidRPr="00E27FDA" w:rsidRDefault="003D4CA4" w:rsidP="003D4CA4">
            <w:pPr>
              <w:jc w:val="center"/>
              <w:rPr>
                <w:rStyle w:val="None"/>
                <w:color w:val="auto"/>
                <w:sz w:val="24"/>
                <w:szCs w:val="24"/>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6F5E00" w14:textId="78908685" w:rsidR="003D4CA4" w:rsidRPr="00C7768F" w:rsidRDefault="003D4CA4" w:rsidP="003D4CA4">
            <w:pPr>
              <w:jc w:val="center"/>
              <w:rPr>
                <w:sz w:val="24"/>
                <w:szCs w:val="24"/>
              </w:rPr>
            </w:pPr>
            <w:r w:rsidRPr="00C7768F">
              <w:rPr>
                <w:color w:val="auto"/>
                <w:sz w:val="24"/>
                <w:szCs w:val="24"/>
                <w:lang w:val="en-US"/>
              </w:rPr>
              <w:t>5,00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75F115" w14:textId="77777777" w:rsidR="003D4CA4" w:rsidRPr="00C7768F" w:rsidRDefault="003D4CA4" w:rsidP="003D4CA4">
            <w:pPr>
              <w:jc w:val="center"/>
              <w:rPr>
                <w:rStyle w:val="Non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AE6641" w14:textId="5B858BE2"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95AB3A" w14:textId="77777777" w:rsidR="003D4CA4" w:rsidRPr="00C7768F" w:rsidRDefault="003D4CA4" w:rsidP="003D4CA4">
            <w:pPr>
              <w:widowControl/>
              <w:suppressAutoHyphens w:val="0"/>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D67ADB" w14:textId="77777777" w:rsidR="003D4CA4" w:rsidRPr="00E27FDA" w:rsidRDefault="003D4CA4" w:rsidP="003D4CA4">
            <w:pPr>
              <w:rPr>
                <w:rStyle w:val="None"/>
                <w:color w:val="auto"/>
                <w:sz w:val="24"/>
                <w:szCs w:val="24"/>
              </w:rPr>
            </w:pPr>
          </w:p>
        </w:tc>
      </w:tr>
      <w:tr w:rsidR="003D4CA4" w:rsidRPr="00C7768F" w14:paraId="1461193C" w14:textId="77777777" w:rsidTr="096421FD">
        <w:trPr>
          <w:trHeight w:val="531"/>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057B58" w14:textId="45AD324D" w:rsidR="003D4CA4" w:rsidRPr="00686AB6" w:rsidRDefault="003D4CA4" w:rsidP="003D4CA4">
            <w:pPr>
              <w:jc w:val="center"/>
              <w:rPr>
                <w:rStyle w:val="None"/>
                <w:strike/>
                <w:color w:val="auto"/>
                <w:sz w:val="24"/>
                <w:szCs w:val="24"/>
              </w:rPr>
            </w:pPr>
            <w:r w:rsidRPr="00C7768F">
              <w:rPr>
                <w:color w:val="auto"/>
                <w:sz w:val="24"/>
                <w:szCs w:val="24"/>
              </w:rPr>
              <w:t>2.2.3.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59B224" w14:textId="35914491" w:rsidR="003D4CA4" w:rsidRPr="00E27FDA" w:rsidRDefault="003D4CA4" w:rsidP="003D4CA4">
            <w:pPr>
              <w:rPr>
                <w:rStyle w:val="None"/>
                <w:color w:val="auto"/>
                <w:sz w:val="24"/>
                <w:szCs w:val="24"/>
              </w:rPr>
            </w:pPr>
            <w:r w:rsidRPr="00C7768F">
              <w:rPr>
                <w:color w:val="auto"/>
                <w:sz w:val="24"/>
                <w:szCs w:val="24"/>
              </w:rPr>
              <w:t>3 val. trukmės</w:t>
            </w:r>
            <w:r>
              <w:rPr>
                <w:color w:val="auto"/>
                <w:sz w:val="24"/>
                <w:szCs w:val="24"/>
              </w:rPr>
              <w:t xml:space="preserve">  edukacija</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113DA62" w14:textId="742724A5" w:rsidR="003D4CA4" w:rsidRPr="00E27FDA" w:rsidRDefault="003D4CA4" w:rsidP="003D4CA4">
            <w:pPr>
              <w:jc w:val="center"/>
              <w:rPr>
                <w:rStyle w:val="None"/>
                <w:color w:val="auto"/>
                <w:sz w:val="24"/>
                <w:szCs w:val="24"/>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ADAA23" w14:textId="1CB5B652" w:rsidR="003D4CA4" w:rsidRPr="00C7768F" w:rsidRDefault="003D4CA4" w:rsidP="003D4CA4">
            <w:pPr>
              <w:jc w:val="center"/>
              <w:rPr>
                <w:sz w:val="24"/>
                <w:szCs w:val="24"/>
              </w:rPr>
            </w:pPr>
            <w:r w:rsidRPr="00C7768F">
              <w:rPr>
                <w:color w:val="auto"/>
                <w:sz w:val="24"/>
                <w:szCs w:val="24"/>
                <w:lang w:val="en-US"/>
              </w:rPr>
              <w:t>7,00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64AD99" w14:textId="77777777" w:rsidR="003D4CA4" w:rsidRPr="00C7768F" w:rsidRDefault="003D4CA4" w:rsidP="003D4CA4">
            <w:pPr>
              <w:jc w:val="center"/>
              <w:rPr>
                <w:rStyle w:val="Non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6498DB" w14:textId="02201C51"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48CDF8" w14:textId="77777777" w:rsidR="003D4CA4" w:rsidRPr="00C7768F" w:rsidRDefault="003D4CA4" w:rsidP="003D4CA4">
            <w:pPr>
              <w:widowControl/>
              <w:suppressAutoHyphens w:val="0"/>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1276B7" w14:textId="77777777" w:rsidR="003D4CA4" w:rsidRPr="00E27FDA" w:rsidRDefault="003D4CA4" w:rsidP="003D4CA4">
            <w:pPr>
              <w:rPr>
                <w:rStyle w:val="None"/>
                <w:color w:val="auto"/>
                <w:sz w:val="24"/>
                <w:szCs w:val="24"/>
              </w:rPr>
            </w:pPr>
          </w:p>
        </w:tc>
      </w:tr>
      <w:tr w:rsidR="003D4CA4" w:rsidRPr="00C7768F" w14:paraId="2BDE2882" w14:textId="77777777" w:rsidTr="096421FD">
        <w:trPr>
          <w:trHeight w:val="372"/>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C7D15C" w14:textId="24EB0F91" w:rsidR="003D4CA4" w:rsidRPr="00686AB6" w:rsidRDefault="003D4CA4" w:rsidP="003D4CA4">
            <w:pPr>
              <w:jc w:val="center"/>
              <w:rPr>
                <w:rStyle w:val="None"/>
                <w:strike/>
                <w:color w:val="auto"/>
                <w:sz w:val="24"/>
                <w:szCs w:val="24"/>
              </w:rPr>
            </w:pPr>
            <w:r w:rsidRPr="00C7768F">
              <w:rPr>
                <w:color w:val="auto"/>
                <w:sz w:val="24"/>
                <w:szCs w:val="24"/>
              </w:rPr>
              <w:t>2.3.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AB76C99" w14:textId="68C0F3BC" w:rsidR="003D4CA4" w:rsidRPr="00E27FDA" w:rsidRDefault="003D4CA4" w:rsidP="003D4CA4">
            <w:pPr>
              <w:rPr>
                <w:rStyle w:val="None"/>
                <w:color w:val="auto"/>
                <w:sz w:val="24"/>
                <w:szCs w:val="24"/>
              </w:rPr>
            </w:pPr>
            <w:r w:rsidRPr="007358CB">
              <w:rPr>
                <w:color w:val="auto"/>
                <w:sz w:val="24"/>
                <w:szCs w:val="24"/>
              </w:rPr>
              <w:t xml:space="preserve">Vaikystės </w:t>
            </w:r>
            <w:proofErr w:type="spellStart"/>
            <w:r w:rsidRPr="007358CB">
              <w:rPr>
                <w:color w:val="auto"/>
                <w:sz w:val="24"/>
                <w:szCs w:val="24"/>
              </w:rPr>
              <w:t>kūrybiš</w:t>
            </w:r>
            <w:proofErr w:type="spellEnd"/>
            <w:r w:rsidRPr="007358CB">
              <w:rPr>
                <w:color w:val="auto"/>
                <w:sz w:val="24"/>
                <w:szCs w:val="24"/>
                <w:lang w:val="es-ES_tradnl"/>
              </w:rPr>
              <w:t>kumo dirbtuv</w:t>
            </w:r>
            <w:r w:rsidRPr="007358CB">
              <w:rPr>
                <w:color w:val="auto"/>
                <w:sz w:val="24"/>
                <w:szCs w:val="24"/>
              </w:rPr>
              <w:t>ė</w:t>
            </w:r>
            <w:r w:rsidRPr="007358CB">
              <w:rPr>
                <w:color w:val="auto"/>
                <w:sz w:val="24"/>
                <w:szCs w:val="24"/>
                <w:lang w:val="it-IT"/>
              </w:rPr>
              <w:t>s dar</w:t>
            </w:r>
            <w:proofErr w:type="spellStart"/>
            <w:r w:rsidRPr="007358CB">
              <w:rPr>
                <w:color w:val="auto"/>
                <w:sz w:val="24"/>
                <w:szCs w:val="24"/>
              </w:rPr>
              <w:t>želinukams</w:t>
            </w:r>
            <w:proofErr w:type="spellEnd"/>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CDE992" w14:textId="4D535DC5" w:rsidR="003D4CA4" w:rsidRPr="00E27FDA" w:rsidRDefault="003D4CA4" w:rsidP="003D4CA4">
            <w:pPr>
              <w:jc w:val="center"/>
              <w:rPr>
                <w:rStyle w:val="None"/>
                <w:color w:val="auto"/>
                <w:sz w:val="24"/>
                <w:szCs w:val="24"/>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B866486" w14:textId="12412CAE" w:rsidR="003D4CA4" w:rsidRPr="00C7768F" w:rsidRDefault="003D4CA4" w:rsidP="003D4CA4">
            <w:pPr>
              <w:jc w:val="center"/>
              <w:rPr>
                <w:sz w:val="24"/>
                <w:szCs w:val="24"/>
              </w:rPr>
            </w:pPr>
            <w:r w:rsidRPr="00C7768F">
              <w:rPr>
                <w:color w:val="auto"/>
                <w:sz w:val="24"/>
                <w:szCs w:val="24"/>
                <w:lang w:val="en-US"/>
              </w:rPr>
              <w:t>2,00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CB4464" w14:textId="77777777" w:rsidR="003D4CA4" w:rsidRPr="00C7768F" w:rsidRDefault="003D4CA4" w:rsidP="003D4CA4">
            <w:pPr>
              <w:jc w:val="center"/>
              <w:rPr>
                <w:rStyle w:val="Non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0B96C1" w14:textId="695BC814"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A34F92" w14:textId="77777777" w:rsidR="003D4CA4" w:rsidRPr="00C7768F" w:rsidRDefault="003D4CA4" w:rsidP="003D4CA4">
            <w:pPr>
              <w:widowControl/>
              <w:suppressAutoHyphens w:val="0"/>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304544" w14:textId="77777777" w:rsidR="003D4CA4" w:rsidRPr="00E27FDA" w:rsidRDefault="003D4CA4" w:rsidP="003D4CA4">
            <w:pPr>
              <w:rPr>
                <w:rStyle w:val="None"/>
                <w:color w:val="auto"/>
                <w:sz w:val="24"/>
                <w:szCs w:val="24"/>
              </w:rPr>
            </w:pPr>
          </w:p>
        </w:tc>
      </w:tr>
      <w:tr w:rsidR="003D4CA4" w:rsidRPr="00C7768F" w14:paraId="111385EB" w14:textId="77777777" w:rsidTr="096421FD">
        <w:trPr>
          <w:trHeight w:val="36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AE7DCA" w14:textId="0117A24D" w:rsidR="003D4CA4" w:rsidRPr="00686AB6" w:rsidRDefault="003D4CA4" w:rsidP="003D4CA4">
            <w:pPr>
              <w:jc w:val="center"/>
              <w:rPr>
                <w:rStyle w:val="None"/>
                <w:strike/>
                <w:color w:val="auto"/>
                <w:sz w:val="24"/>
                <w:szCs w:val="24"/>
              </w:rPr>
            </w:pPr>
            <w:r w:rsidRPr="00C7768F">
              <w:rPr>
                <w:color w:val="auto"/>
                <w:sz w:val="24"/>
                <w:szCs w:val="24"/>
              </w:rPr>
              <w:t>2.4.</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1CADE9" w14:textId="02BA2131" w:rsidR="003D4CA4" w:rsidRPr="00E27FDA" w:rsidRDefault="003D4CA4" w:rsidP="003D4CA4">
            <w:pPr>
              <w:rPr>
                <w:rStyle w:val="None"/>
                <w:color w:val="auto"/>
                <w:sz w:val="24"/>
                <w:szCs w:val="24"/>
              </w:rPr>
            </w:pPr>
            <w:r w:rsidRPr="00C7768F">
              <w:rPr>
                <w:rFonts w:eastAsia="SimSun"/>
                <w:color w:val="auto"/>
                <w:sz w:val="24"/>
                <w:szCs w:val="24"/>
                <w:bdr w:val="none" w:sz="0" w:space="0" w:color="auto"/>
              </w:rPr>
              <w:t>Rėmėjų lėšomis finansuojama edukacija (trukmė 1-3 val.)</w:t>
            </w:r>
            <w:r w:rsidRPr="00C7768F">
              <w:rPr>
                <w:rFonts w:eastAsia="SimSun" w:cs="Times New Roman"/>
                <w:color w:val="auto"/>
                <w:sz w:val="24"/>
                <w:szCs w:val="24"/>
                <w:bdr w:val="none" w:sz="0" w:space="0" w:color="auto"/>
              </w:rPr>
              <w:t>*</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48A37A" w14:textId="399817A4" w:rsidR="003D4CA4" w:rsidRPr="00E27FDA" w:rsidRDefault="003D4CA4" w:rsidP="003D4CA4">
            <w:pPr>
              <w:jc w:val="center"/>
              <w:rPr>
                <w:rStyle w:val="None"/>
                <w:color w:val="auto"/>
                <w:sz w:val="24"/>
                <w:szCs w:val="24"/>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B4655F" w14:textId="1ACFAE74" w:rsidR="003D4CA4" w:rsidRPr="00C7768F" w:rsidRDefault="003D4CA4" w:rsidP="003D4CA4">
            <w:pPr>
              <w:jc w:val="center"/>
              <w:rPr>
                <w:sz w:val="24"/>
                <w:szCs w:val="24"/>
              </w:rPr>
            </w:pPr>
            <w:proofErr w:type="spellStart"/>
            <w:r w:rsidRPr="00C7768F">
              <w:rPr>
                <w:color w:val="auto"/>
                <w:sz w:val="24"/>
                <w:szCs w:val="24"/>
                <w:lang w:val="en-US"/>
              </w:rPr>
              <w:t>Nemokamai</w:t>
            </w:r>
            <w:proofErr w:type="spellEnd"/>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FA1D67C" w14:textId="77777777" w:rsidR="003D4CA4" w:rsidRPr="00C7768F" w:rsidRDefault="003D4CA4" w:rsidP="003D4CA4">
            <w:pPr>
              <w:jc w:val="center"/>
              <w:rPr>
                <w:rStyle w:val="None"/>
                <w:color w:val="auto"/>
                <w:sz w:val="24"/>
                <w:szCs w:val="24"/>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AE3F51" w14:textId="2C646864"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BFF252" w14:textId="77777777" w:rsidR="003D4CA4" w:rsidRPr="00C7768F" w:rsidRDefault="003D4CA4" w:rsidP="003D4CA4">
            <w:pPr>
              <w:widowControl/>
              <w:suppressAutoHyphens w:val="0"/>
              <w:rPr>
                <w:rStyle w:val="None"/>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C02336" w14:textId="77777777" w:rsidR="003D4CA4" w:rsidRPr="00E27FDA" w:rsidRDefault="003D4CA4" w:rsidP="003D4CA4">
            <w:pPr>
              <w:rPr>
                <w:rStyle w:val="None"/>
                <w:color w:val="auto"/>
                <w:sz w:val="24"/>
                <w:szCs w:val="24"/>
              </w:rPr>
            </w:pPr>
          </w:p>
        </w:tc>
      </w:tr>
      <w:tr w:rsidR="003D4CA4" w:rsidRPr="00C7768F" w14:paraId="407252EB" w14:textId="77777777" w:rsidTr="096421FD">
        <w:trPr>
          <w:trHeight w:val="354"/>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86391B" w14:textId="23058C69" w:rsidR="003D4CA4" w:rsidRPr="004E5C5A" w:rsidRDefault="003D4CA4" w:rsidP="003D4CA4">
            <w:pPr>
              <w:jc w:val="center"/>
              <w:rPr>
                <w:rStyle w:val="None"/>
                <w:strike/>
                <w:color w:val="auto"/>
                <w:sz w:val="24"/>
                <w:szCs w:val="24"/>
              </w:rPr>
            </w:pPr>
            <w:r w:rsidRPr="004E5C5A">
              <w:rPr>
                <w:color w:val="auto"/>
                <w:sz w:val="24"/>
                <w:szCs w:val="24"/>
              </w:rPr>
              <w:t>2.5.</w:t>
            </w:r>
          </w:p>
        </w:tc>
        <w:tc>
          <w:tcPr>
            <w:tcW w:w="14382" w:type="dxa"/>
            <w:gridSpan w:val="8"/>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73AAF6" w14:textId="5D93719E" w:rsidR="003D4CA4" w:rsidRPr="004E5C5A" w:rsidRDefault="003D4CA4" w:rsidP="003D4CA4">
            <w:pPr>
              <w:rPr>
                <w:rStyle w:val="None"/>
                <w:color w:val="auto"/>
                <w:sz w:val="24"/>
                <w:szCs w:val="24"/>
              </w:rPr>
            </w:pPr>
            <w:r w:rsidRPr="004E5C5A">
              <w:rPr>
                <w:rFonts w:eastAsia="SimSun"/>
                <w:b/>
                <w:bCs/>
                <w:color w:val="auto"/>
                <w:sz w:val="24"/>
                <w:szCs w:val="24"/>
                <w:bdr w:val="none" w:sz="0" w:space="0" w:color="auto"/>
              </w:rPr>
              <w:t>Stiklo edukacinės programos įstaigoje:</w:t>
            </w:r>
          </w:p>
        </w:tc>
      </w:tr>
      <w:tr w:rsidR="003D4CA4" w:rsidRPr="00C7768F" w14:paraId="63F457F3" w14:textId="77777777" w:rsidTr="096421FD">
        <w:trPr>
          <w:trHeight w:val="1905"/>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6E54ED" w14:textId="3CA5AA63" w:rsidR="003D4CA4" w:rsidRPr="004E5C5A" w:rsidRDefault="003D4CA4" w:rsidP="003D4CA4">
            <w:pPr>
              <w:jc w:val="center"/>
              <w:rPr>
                <w:rStyle w:val="None"/>
                <w:strike/>
                <w:color w:val="auto"/>
                <w:sz w:val="24"/>
                <w:szCs w:val="24"/>
              </w:rPr>
            </w:pPr>
            <w:r w:rsidRPr="004E5C5A">
              <w:rPr>
                <w:color w:val="auto"/>
                <w:sz w:val="24"/>
                <w:szCs w:val="24"/>
              </w:rPr>
              <w:t>2.5.1.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BD0049" w14:textId="3A865A5A" w:rsidR="003D4CA4" w:rsidRPr="004E5C5A" w:rsidRDefault="003D4CA4" w:rsidP="003D4CA4">
            <w:pPr>
              <w:rPr>
                <w:rStyle w:val="None"/>
                <w:color w:val="auto"/>
                <w:sz w:val="24"/>
                <w:szCs w:val="24"/>
              </w:rPr>
            </w:pPr>
            <w:r w:rsidRPr="004E5C5A">
              <w:rPr>
                <w:color w:val="auto"/>
                <w:sz w:val="24"/>
                <w:szCs w:val="24"/>
              </w:rPr>
              <w:t>Grafika ant stiklo</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C0B17B" w14:textId="4F4505FC" w:rsidR="003D4CA4" w:rsidRPr="004E5C5A" w:rsidRDefault="003D4CA4" w:rsidP="003D4CA4">
            <w:pPr>
              <w:jc w:val="center"/>
              <w:rPr>
                <w:rStyle w:val="None"/>
                <w:color w:val="auto"/>
                <w:sz w:val="24"/>
                <w:szCs w:val="24"/>
              </w:rPr>
            </w:pPr>
            <w:r w:rsidRPr="004E5C5A">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165A808" w14:textId="77777777" w:rsidR="003D4CA4" w:rsidRPr="004E5C5A" w:rsidRDefault="003D4CA4" w:rsidP="003D4CA4">
            <w:pPr>
              <w:jc w:val="center"/>
              <w:rPr>
                <w:sz w:val="24"/>
                <w:szCs w:val="24"/>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EC0768" w14:textId="260385D7" w:rsidR="003D4CA4" w:rsidRPr="004E5C5A" w:rsidRDefault="003D4CA4" w:rsidP="003D4CA4">
            <w:pPr>
              <w:jc w:val="center"/>
              <w:rPr>
                <w:rStyle w:val="None"/>
                <w:color w:val="auto"/>
                <w:sz w:val="24"/>
                <w:szCs w:val="24"/>
              </w:rPr>
            </w:pPr>
            <w:r w:rsidRPr="004E5C5A">
              <w:rPr>
                <w:color w:val="auto"/>
                <w:sz w:val="24"/>
                <w:szCs w:val="24"/>
              </w:rPr>
              <w:t>9,00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E50C15" w14:textId="70325528" w:rsidR="003D4CA4" w:rsidRPr="004E5C5A" w:rsidRDefault="003D4CA4" w:rsidP="003D4CA4">
            <w:pPr>
              <w:rPr>
                <w:color w:val="auto"/>
                <w:sz w:val="24"/>
                <w:szCs w:val="24"/>
              </w:rPr>
            </w:pPr>
            <w:r w:rsidRPr="004E5C5A">
              <w:rPr>
                <w:color w:val="auto"/>
                <w:sz w:val="24"/>
                <w:szCs w:val="24"/>
              </w:rPr>
              <w:t>Naujas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0D394E" w14:textId="048875FE" w:rsidR="003D4CA4" w:rsidRPr="00C7768F" w:rsidRDefault="003D4CA4" w:rsidP="003D4CA4">
            <w:pPr>
              <w:widowControl/>
              <w:suppressAutoHyphens w:val="0"/>
              <w:rPr>
                <w:rStyle w:val="None"/>
                <w:color w:val="auto"/>
                <w:sz w:val="24"/>
                <w:szCs w:val="24"/>
              </w:rPr>
            </w:pPr>
            <w:r w:rsidRPr="005E7C7D">
              <w:rPr>
                <w:color w:val="auto"/>
                <w:sz w:val="24"/>
                <w:szCs w:val="24"/>
              </w:rPr>
              <w:t>Kaina nustatyta atsižvelgiant į priemonių ir stiklo kaitinimui sunaudojamų komunalinių sąnaud</w:t>
            </w:r>
            <w:r>
              <w:rPr>
                <w:color w:val="auto"/>
                <w:sz w:val="24"/>
                <w:szCs w:val="24"/>
              </w:rPr>
              <w:t>ų</w:t>
            </w:r>
            <w:r w:rsidRPr="005E7C7D">
              <w:rPr>
                <w:color w:val="auto"/>
                <w:sz w:val="24"/>
                <w:szCs w:val="24"/>
              </w:rPr>
              <w:t xml:space="preserve"> </w:t>
            </w:r>
            <w:r>
              <w:rPr>
                <w:color w:val="auto"/>
                <w:sz w:val="24"/>
                <w:szCs w:val="24"/>
              </w:rPr>
              <w:t>kaštus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C5C173D" w14:textId="25A0F24F" w:rsidR="003D4CA4" w:rsidRPr="00E27FDA" w:rsidRDefault="0050545A" w:rsidP="096421FD">
            <w:pPr>
              <w:rPr>
                <w:sz w:val="24"/>
                <w:szCs w:val="24"/>
              </w:rPr>
            </w:pPr>
            <w:r w:rsidRPr="096421FD">
              <w:rPr>
                <w:sz w:val="24"/>
                <w:szCs w:val="24"/>
              </w:rPr>
              <w:t>VšĮ „Savos erdvės“ Kultūros paso edukacija „Stiklo magija“ 11,00 Eur</w:t>
            </w:r>
          </w:p>
        </w:tc>
      </w:tr>
      <w:tr w:rsidR="003D4CA4" w:rsidRPr="00C7768F" w14:paraId="34C3A2E9" w14:textId="77777777" w:rsidTr="096421FD">
        <w:trPr>
          <w:trHeight w:val="1701"/>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E465AC3" w14:textId="61699F1C" w:rsidR="003D4CA4" w:rsidRPr="004E5C5A" w:rsidRDefault="003D4CA4" w:rsidP="003D4CA4">
            <w:pPr>
              <w:jc w:val="center"/>
              <w:rPr>
                <w:rStyle w:val="None"/>
                <w:strike/>
                <w:color w:val="auto"/>
                <w:sz w:val="24"/>
                <w:szCs w:val="24"/>
              </w:rPr>
            </w:pPr>
            <w:r w:rsidRPr="004E5C5A">
              <w:rPr>
                <w:color w:val="auto"/>
                <w:sz w:val="24"/>
                <w:szCs w:val="24"/>
              </w:rPr>
              <w:t>2.5.2.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14C188" w14:textId="2C09D455" w:rsidR="003D4CA4" w:rsidRPr="004E5C5A" w:rsidRDefault="003D4CA4" w:rsidP="003D4CA4">
            <w:pPr>
              <w:rPr>
                <w:rStyle w:val="None"/>
                <w:color w:val="auto"/>
                <w:sz w:val="24"/>
                <w:szCs w:val="24"/>
              </w:rPr>
            </w:pPr>
            <w:r w:rsidRPr="004E5C5A">
              <w:rPr>
                <w:color w:val="auto"/>
                <w:sz w:val="24"/>
                <w:szCs w:val="24"/>
              </w:rPr>
              <w:t>Aksesuaras iš stiklo</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515E51" w14:textId="10238E95" w:rsidR="003D4CA4" w:rsidRPr="004E5C5A" w:rsidRDefault="003D4CA4" w:rsidP="003D4CA4">
            <w:pPr>
              <w:jc w:val="center"/>
              <w:rPr>
                <w:rStyle w:val="None"/>
                <w:color w:val="auto"/>
                <w:sz w:val="24"/>
                <w:szCs w:val="24"/>
              </w:rPr>
            </w:pPr>
            <w:r w:rsidRPr="004E5C5A">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39C1016" w14:textId="77777777" w:rsidR="003D4CA4" w:rsidRPr="004E5C5A" w:rsidRDefault="003D4CA4" w:rsidP="003D4CA4">
            <w:pPr>
              <w:jc w:val="center"/>
              <w:rPr>
                <w:sz w:val="24"/>
                <w:szCs w:val="24"/>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21DA7C" w14:textId="3F21AB77" w:rsidR="003D4CA4" w:rsidRPr="004E5C5A" w:rsidRDefault="003D4CA4" w:rsidP="003D4CA4">
            <w:pPr>
              <w:jc w:val="center"/>
              <w:rPr>
                <w:rStyle w:val="None"/>
                <w:color w:val="auto"/>
                <w:sz w:val="24"/>
                <w:szCs w:val="24"/>
              </w:rPr>
            </w:pPr>
            <w:r w:rsidRPr="004E5C5A">
              <w:rPr>
                <w:color w:val="auto"/>
                <w:sz w:val="24"/>
                <w:szCs w:val="24"/>
              </w:rPr>
              <w:t>12,00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C78D41" w14:textId="09BBDD0F" w:rsidR="003D4CA4" w:rsidRPr="004E5C5A" w:rsidRDefault="003D4CA4" w:rsidP="003D4CA4">
            <w:pPr>
              <w:rPr>
                <w:color w:val="auto"/>
                <w:sz w:val="24"/>
                <w:szCs w:val="24"/>
              </w:rPr>
            </w:pPr>
            <w:r w:rsidRPr="004E5C5A">
              <w:rPr>
                <w:color w:val="auto"/>
                <w:sz w:val="24"/>
                <w:szCs w:val="24"/>
              </w:rPr>
              <w:t>Naujas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82D805" w14:textId="071C4059" w:rsidR="003D4CA4" w:rsidRPr="00C7768F" w:rsidRDefault="003D4CA4" w:rsidP="003D4CA4">
            <w:pPr>
              <w:widowControl/>
              <w:suppressAutoHyphens w:val="0"/>
              <w:rPr>
                <w:rStyle w:val="None"/>
                <w:color w:val="auto"/>
                <w:sz w:val="24"/>
                <w:szCs w:val="24"/>
              </w:rPr>
            </w:pPr>
            <w:r w:rsidRPr="005E7C7D">
              <w:rPr>
                <w:color w:val="auto"/>
                <w:sz w:val="24"/>
                <w:szCs w:val="24"/>
              </w:rPr>
              <w:t>Kaina nustatyta atsižvelgiant į priemonių ir stiklo kaitinimui sunaudojamų komunalinių  sąnaud</w:t>
            </w:r>
            <w:r>
              <w:rPr>
                <w:color w:val="auto"/>
                <w:sz w:val="24"/>
                <w:szCs w:val="24"/>
              </w:rPr>
              <w:t>ų kaštus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CC4C26" w14:textId="32347E54" w:rsidR="003D4CA4" w:rsidRPr="00E27FDA" w:rsidRDefault="51CE0E23" w:rsidP="096421FD">
            <w:pPr>
              <w:shd w:val="clear" w:color="auto" w:fill="FFFFFF" w:themeFill="background1"/>
              <w:spacing w:before="210" w:after="210"/>
              <w:rPr>
                <w:rFonts w:eastAsia="Times New Roman" w:cs="Times New Roman"/>
                <w:color w:val="auto"/>
                <w:sz w:val="24"/>
                <w:szCs w:val="24"/>
              </w:rPr>
            </w:pPr>
            <w:r w:rsidRPr="096421FD">
              <w:rPr>
                <w:rFonts w:eastAsia="Times New Roman" w:cs="Times New Roman"/>
                <w:color w:val="auto"/>
                <w:sz w:val="24"/>
                <w:szCs w:val="24"/>
              </w:rPr>
              <w:t>VšĮ “</w:t>
            </w:r>
            <w:proofErr w:type="spellStart"/>
            <w:r w:rsidRPr="096421FD">
              <w:rPr>
                <w:rFonts w:eastAsia="Times New Roman" w:cs="Times New Roman"/>
                <w:color w:val="auto"/>
                <w:sz w:val="24"/>
                <w:szCs w:val="24"/>
              </w:rPr>
              <w:t>Artoteka</w:t>
            </w:r>
            <w:proofErr w:type="spellEnd"/>
            <w:r w:rsidRPr="096421FD">
              <w:rPr>
                <w:rFonts w:eastAsia="Times New Roman" w:cs="Times New Roman"/>
                <w:color w:val="auto"/>
                <w:sz w:val="24"/>
                <w:szCs w:val="24"/>
              </w:rPr>
              <w:t>“ Stiklo papuošalų gamyba 30 – 40 Eur</w:t>
            </w:r>
          </w:p>
          <w:p w14:paraId="2EA616C0" w14:textId="02EE5341" w:rsidR="003D4CA4" w:rsidRPr="00E27FDA" w:rsidRDefault="1128081D" w:rsidP="096421FD">
            <w:pPr>
              <w:shd w:val="clear" w:color="auto" w:fill="FFFFFF" w:themeFill="background1"/>
              <w:rPr>
                <w:rFonts w:eastAsia="Times New Roman" w:cs="Times New Roman"/>
                <w:color w:val="auto"/>
                <w:sz w:val="24"/>
                <w:szCs w:val="24"/>
              </w:rPr>
            </w:pPr>
            <w:r w:rsidRPr="096421FD">
              <w:rPr>
                <w:rFonts w:eastAsia="Times New Roman" w:cs="Times New Roman"/>
                <w:color w:val="auto"/>
                <w:sz w:val="24"/>
                <w:szCs w:val="24"/>
              </w:rPr>
              <w:t xml:space="preserve">Jurbarko V. Grybo memorialinio muziejus </w:t>
            </w:r>
            <w:r w:rsidR="491BDBC6" w:rsidRPr="096421FD">
              <w:rPr>
                <w:rFonts w:eastAsia="Times New Roman" w:cs="Times New Roman"/>
                <w:color w:val="auto"/>
                <w:sz w:val="24"/>
                <w:szCs w:val="24"/>
              </w:rPr>
              <w:t>edukacija „</w:t>
            </w:r>
            <w:r w:rsidRPr="096421FD">
              <w:rPr>
                <w:rFonts w:eastAsia="Times New Roman" w:cs="Times New Roman"/>
                <w:color w:val="auto"/>
                <w:sz w:val="24"/>
                <w:szCs w:val="24"/>
              </w:rPr>
              <w:t xml:space="preserve">Paversk stiklą </w:t>
            </w:r>
            <w:proofErr w:type="spellStart"/>
            <w:r w:rsidRPr="096421FD">
              <w:rPr>
                <w:rFonts w:eastAsia="Times New Roman" w:cs="Times New Roman"/>
                <w:color w:val="auto"/>
                <w:sz w:val="24"/>
                <w:szCs w:val="24"/>
              </w:rPr>
              <w:t>mėgiamu</w:t>
            </w:r>
            <w:proofErr w:type="spellEnd"/>
            <w:r w:rsidRPr="096421FD">
              <w:rPr>
                <w:rFonts w:eastAsia="Times New Roman" w:cs="Times New Roman"/>
                <w:color w:val="auto"/>
                <w:sz w:val="24"/>
                <w:szCs w:val="24"/>
              </w:rPr>
              <w:t xml:space="preserve"> papuošalu</w:t>
            </w:r>
            <w:r w:rsidR="2370A5FF" w:rsidRPr="096421FD">
              <w:rPr>
                <w:rFonts w:eastAsia="Times New Roman" w:cs="Times New Roman"/>
                <w:color w:val="auto"/>
                <w:sz w:val="24"/>
                <w:szCs w:val="24"/>
              </w:rPr>
              <w:t>“</w:t>
            </w:r>
            <w:r w:rsidR="4282545F" w:rsidRPr="096421FD">
              <w:rPr>
                <w:rFonts w:eastAsia="Times New Roman" w:cs="Times New Roman"/>
                <w:color w:val="auto"/>
                <w:sz w:val="24"/>
                <w:szCs w:val="24"/>
              </w:rPr>
              <w:t xml:space="preserve"> </w:t>
            </w:r>
            <w:r w:rsidRPr="096421FD">
              <w:rPr>
                <w:rFonts w:eastAsia="Times New Roman" w:cs="Times New Roman"/>
                <w:color w:val="auto"/>
                <w:sz w:val="24"/>
                <w:szCs w:val="24"/>
              </w:rPr>
              <w:t xml:space="preserve"> 11 Eur</w:t>
            </w:r>
          </w:p>
        </w:tc>
      </w:tr>
      <w:tr w:rsidR="003D4CA4" w:rsidRPr="00C7768F" w14:paraId="4875D337" w14:textId="77777777" w:rsidTr="096421FD">
        <w:trPr>
          <w:trHeight w:val="1701"/>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E6A52A" w14:textId="2A2EBB94" w:rsidR="003D4CA4" w:rsidRPr="004E5C5A" w:rsidRDefault="003D4CA4" w:rsidP="003D4CA4">
            <w:pPr>
              <w:jc w:val="center"/>
              <w:rPr>
                <w:rStyle w:val="None"/>
                <w:strike/>
                <w:color w:val="auto"/>
                <w:sz w:val="24"/>
                <w:szCs w:val="24"/>
              </w:rPr>
            </w:pPr>
            <w:r w:rsidRPr="004E5C5A">
              <w:rPr>
                <w:color w:val="auto"/>
                <w:sz w:val="24"/>
                <w:szCs w:val="24"/>
              </w:rPr>
              <w:lastRenderedPageBreak/>
              <w:t>2.5.3.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5AF249" w14:textId="5DDEF52E" w:rsidR="003D4CA4" w:rsidRPr="004E5C5A" w:rsidRDefault="003D4CA4" w:rsidP="003D4CA4">
            <w:pPr>
              <w:rPr>
                <w:rStyle w:val="None"/>
                <w:color w:val="auto"/>
                <w:sz w:val="24"/>
                <w:szCs w:val="24"/>
              </w:rPr>
            </w:pPr>
            <w:r w:rsidRPr="004E5C5A">
              <w:rPr>
                <w:color w:val="auto"/>
                <w:sz w:val="24"/>
                <w:szCs w:val="24"/>
              </w:rPr>
              <w:t>Tapyba ant stiklo</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0D8C92" w14:textId="4D70CC70" w:rsidR="003D4CA4" w:rsidRPr="004E5C5A" w:rsidRDefault="003D4CA4" w:rsidP="003D4CA4">
            <w:pPr>
              <w:jc w:val="center"/>
              <w:rPr>
                <w:rStyle w:val="None"/>
                <w:color w:val="auto"/>
                <w:sz w:val="24"/>
                <w:szCs w:val="24"/>
              </w:rPr>
            </w:pPr>
            <w:r w:rsidRPr="004E5C5A">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D6A3C4" w14:textId="77777777" w:rsidR="003D4CA4" w:rsidRPr="004E5C5A" w:rsidRDefault="003D4CA4" w:rsidP="003D4CA4">
            <w:pPr>
              <w:jc w:val="center"/>
              <w:rPr>
                <w:sz w:val="24"/>
                <w:szCs w:val="24"/>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55712B" w14:textId="7B5FBFA6" w:rsidR="003D4CA4" w:rsidRPr="004E5C5A" w:rsidRDefault="003D4CA4" w:rsidP="003D4CA4">
            <w:pPr>
              <w:jc w:val="center"/>
              <w:rPr>
                <w:rStyle w:val="None"/>
                <w:color w:val="auto"/>
                <w:sz w:val="24"/>
                <w:szCs w:val="24"/>
              </w:rPr>
            </w:pPr>
            <w:r w:rsidRPr="004E5C5A">
              <w:rPr>
                <w:color w:val="auto"/>
                <w:sz w:val="24"/>
                <w:szCs w:val="24"/>
              </w:rPr>
              <w:t>14,00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E345BB" w14:textId="234830C7" w:rsidR="003D4CA4" w:rsidRPr="004E5C5A" w:rsidRDefault="003D4CA4" w:rsidP="003D4CA4">
            <w:pPr>
              <w:rPr>
                <w:color w:val="auto"/>
                <w:sz w:val="24"/>
                <w:szCs w:val="24"/>
              </w:rPr>
            </w:pPr>
            <w:r w:rsidRPr="004E5C5A">
              <w:rPr>
                <w:color w:val="auto"/>
                <w:sz w:val="24"/>
                <w:szCs w:val="24"/>
              </w:rPr>
              <w:t>Naujas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F6D8E0" w14:textId="2384044F" w:rsidR="003D4CA4" w:rsidRPr="00C7768F" w:rsidRDefault="003D4CA4" w:rsidP="003D4CA4">
            <w:pPr>
              <w:widowControl/>
              <w:suppressAutoHyphens w:val="0"/>
              <w:rPr>
                <w:rStyle w:val="None"/>
                <w:color w:val="auto"/>
                <w:sz w:val="24"/>
                <w:szCs w:val="24"/>
              </w:rPr>
            </w:pPr>
            <w:r w:rsidRPr="005E7C7D">
              <w:rPr>
                <w:color w:val="auto"/>
                <w:sz w:val="24"/>
                <w:szCs w:val="24"/>
              </w:rPr>
              <w:t>Kaina nustatyta atsižvelgiant į priemonių ir stiklo kaitinimui sunaudojamų komunalinių  sąnaud</w:t>
            </w:r>
            <w:r>
              <w:rPr>
                <w:color w:val="auto"/>
                <w:sz w:val="24"/>
                <w:szCs w:val="24"/>
              </w:rPr>
              <w:t>ų</w:t>
            </w:r>
            <w:r w:rsidRPr="005E7C7D">
              <w:rPr>
                <w:color w:val="auto"/>
                <w:sz w:val="24"/>
                <w:szCs w:val="24"/>
              </w:rPr>
              <w:t xml:space="preserve"> </w:t>
            </w:r>
            <w:r>
              <w:rPr>
                <w:color w:val="auto"/>
                <w:sz w:val="24"/>
                <w:szCs w:val="24"/>
              </w:rPr>
              <w:t>kaštus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3A3456" w14:textId="5DF7934D" w:rsidR="003D4CA4" w:rsidRDefault="3A360A12" w:rsidP="096421FD">
            <w:pPr>
              <w:rPr>
                <w:rFonts w:eastAsia="Times New Roman" w:cs="Times New Roman"/>
                <w:color w:val="auto"/>
                <w:sz w:val="24"/>
                <w:szCs w:val="24"/>
              </w:rPr>
            </w:pPr>
            <w:r w:rsidRPr="096421FD">
              <w:rPr>
                <w:rFonts w:eastAsia="Times New Roman" w:cs="Times New Roman"/>
                <w:color w:val="auto"/>
                <w:sz w:val="24"/>
                <w:szCs w:val="24"/>
              </w:rPr>
              <w:t>Žemaičių muziejus "Alka"</w:t>
            </w:r>
            <w:r w:rsidR="14016126" w:rsidRPr="096421FD">
              <w:rPr>
                <w:rFonts w:eastAsia="Times New Roman" w:cs="Times New Roman"/>
                <w:color w:val="auto"/>
                <w:sz w:val="24"/>
                <w:szCs w:val="24"/>
              </w:rPr>
              <w:t xml:space="preserve"> Piešimas ant stiklo</w:t>
            </w:r>
            <w:r w:rsidRPr="096421FD">
              <w:rPr>
                <w:rFonts w:eastAsia="Times New Roman" w:cs="Times New Roman"/>
                <w:color w:val="auto"/>
                <w:sz w:val="24"/>
                <w:szCs w:val="24"/>
              </w:rPr>
              <w:t xml:space="preserve"> 6 </w:t>
            </w:r>
            <w:r w:rsidR="1335F069" w:rsidRPr="096421FD">
              <w:rPr>
                <w:rFonts w:eastAsia="Times New Roman" w:cs="Times New Roman"/>
                <w:color w:val="auto"/>
                <w:sz w:val="24"/>
                <w:szCs w:val="24"/>
              </w:rPr>
              <w:t>Eur</w:t>
            </w:r>
          </w:p>
          <w:p w14:paraId="66804D86" w14:textId="5D935373" w:rsidR="190CDE18" w:rsidRDefault="190CDE18" w:rsidP="096421FD">
            <w:pPr>
              <w:rPr>
                <w:rFonts w:eastAsia="Times New Roman" w:cs="Times New Roman"/>
                <w:color w:val="auto"/>
                <w:sz w:val="24"/>
                <w:szCs w:val="24"/>
              </w:rPr>
            </w:pPr>
            <w:r w:rsidRPr="096421FD">
              <w:rPr>
                <w:rFonts w:eastAsia="Times New Roman" w:cs="Times New Roman"/>
                <w:color w:val="auto"/>
                <w:sz w:val="24"/>
                <w:szCs w:val="24"/>
              </w:rPr>
              <w:t xml:space="preserve">Stiklo muziejus ir paveikslų galerija, VšĮ </w:t>
            </w:r>
            <w:r w:rsidR="01A867E0" w:rsidRPr="096421FD">
              <w:rPr>
                <w:rFonts w:eastAsia="Times New Roman" w:cs="Times New Roman"/>
                <w:color w:val="auto"/>
                <w:sz w:val="24"/>
                <w:szCs w:val="24"/>
              </w:rPr>
              <w:t>„</w:t>
            </w:r>
            <w:proofErr w:type="spellStart"/>
            <w:r w:rsidRPr="096421FD">
              <w:rPr>
                <w:rFonts w:eastAsia="Times New Roman" w:cs="Times New Roman"/>
                <w:color w:val="auto"/>
                <w:sz w:val="24"/>
                <w:szCs w:val="24"/>
              </w:rPr>
              <w:t>Kaiminystės</w:t>
            </w:r>
            <w:proofErr w:type="spellEnd"/>
            <w:r w:rsidRPr="096421FD">
              <w:rPr>
                <w:rFonts w:eastAsia="Times New Roman" w:cs="Times New Roman"/>
                <w:color w:val="auto"/>
                <w:sz w:val="24"/>
                <w:szCs w:val="24"/>
              </w:rPr>
              <w:t xml:space="preserve"> namai</w:t>
            </w:r>
            <w:r w:rsidR="0A0E6123" w:rsidRPr="096421FD">
              <w:rPr>
                <w:rFonts w:eastAsia="Times New Roman" w:cs="Times New Roman"/>
                <w:color w:val="auto"/>
                <w:sz w:val="24"/>
                <w:szCs w:val="24"/>
              </w:rPr>
              <w:t>“</w:t>
            </w:r>
          </w:p>
          <w:p w14:paraId="1953BD05" w14:textId="2ED65C03" w:rsidR="190CDE18" w:rsidRDefault="190CDE18" w:rsidP="096421FD">
            <w:pPr>
              <w:rPr>
                <w:rFonts w:eastAsia="Times New Roman" w:cs="Times New Roman"/>
                <w:color w:val="auto"/>
                <w:sz w:val="24"/>
                <w:szCs w:val="24"/>
              </w:rPr>
            </w:pPr>
            <w:r w:rsidRPr="096421FD">
              <w:rPr>
                <w:rFonts w:eastAsia="Times New Roman" w:cs="Times New Roman"/>
                <w:color w:val="auto"/>
                <w:sz w:val="24"/>
                <w:szCs w:val="24"/>
              </w:rPr>
              <w:t>Tapyba ant stiklo 8 Eur</w:t>
            </w:r>
          </w:p>
          <w:p w14:paraId="75EAB6DA" w14:textId="76B89D9B" w:rsidR="003D4CA4" w:rsidRPr="00E27FDA" w:rsidRDefault="003D4CA4" w:rsidP="096421FD">
            <w:pPr>
              <w:rPr>
                <w:sz w:val="24"/>
                <w:szCs w:val="24"/>
              </w:rPr>
            </w:pPr>
          </w:p>
        </w:tc>
      </w:tr>
      <w:tr w:rsidR="003D4CA4" w:rsidRPr="00C7768F" w14:paraId="099ADBF8" w14:textId="77777777" w:rsidTr="096421FD">
        <w:trPr>
          <w:trHeight w:val="1701"/>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A2A7B2" w14:textId="29086A1A" w:rsidR="003D4CA4" w:rsidRPr="004E5C5A" w:rsidRDefault="003D4CA4" w:rsidP="003D4CA4">
            <w:pPr>
              <w:jc w:val="center"/>
              <w:rPr>
                <w:rStyle w:val="None"/>
                <w:strike/>
                <w:color w:val="auto"/>
                <w:sz w:val="24"/>
                <w:szCs w:val="24"/>
              </w:rPr>
            </w:pPr>
            <w:r w:rsidRPr="004E5C5A">
              <w:rPr>
                <w:color w:val="auto"/>
                <w:sz w:val="24"/>
                <w:szCs w:val="24"/>
              </w:rPr>
              <w:t>2.5.4.</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081D6D" w14:textId="42DB36F2" w:rsidR="003D4CA4" w:rsidRPr="004E5C5A" w:rsidRDefault="003D4CA4" w:rsidP="003D4CA4">
            <w:pPr>
              <w:rPr>
                <w:rStyle w:val="None"/>
                <w:color w:val="auto"/>
                <w:sz w:val="24"/>
                <w:szCs w:val="24"/>
              </w:rPr>
            </w:pPr>
            <w:r w:rsidRPr="004E5C5A">
              <w:rPr>
                <w:color w:val="auto"/>
                <w:sz w:val="24"/>
                <w:szCs w:val="24"/>
              </w:rPr>
              <w:t>Stiklo liejimas krosnyje</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5D9631" w14:textId="6ED7B109" w:rsidR="003D4CA4" w:rsidRPr="004E5C5A" w:rsidRDefault="003D4CA4" w:rsidP="003D4CA4">
            <w:pPr>
              <w:jc w:val="center"/>
              <w:rPr>
                <w:rStyle w:val="None"/>
                <w:color w:val="auto"/>
                <w:sz w:val="24"/>
                <w:szCs w:val="24"/>
              </w:rPr>
            </w:pPr>
            <w:r w:rsidRPr="004E5C5A">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57CD76" w14:textId="77777777" w:rsidR="003D4CA4" w:rsidRPr="004E5C5A" w:rsidRDefault="003D4CA4" w:rsidP="003D4CA4">
            <w:pPr>
              <w:jc w:val="center"/>
              <w:rPr>
                <w:sz w:val="24"/>
                <w:szCs w:val="24"/>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E7204DB" w14:textId="63AF9F47" w:rsidR="003D4CA4" w:rsidRPr="004E5C5A" w:rsidRDefault="003D4CA4" w:rsidP="003D4CA4">
            <w:pPr>
              <w:jc w:val="center"/>
              <w:rPr>
                <w:rStyle w:val="None"/>
                <w:color w:val="auto"/>
                <w:sz w:val="24"/>
                <w:szCs w:val="24"/>
              </w:rPr>
            </w:pPr>
            <w:r w:rsidRPr="004E5C5A">
              <w:rPr>
                <w:color w:val="auto"/>
                <w:sz w:val="24"/>
                <w:szCs w:val="24"/>
              </w:rPr>
              <w:t>30,00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3108FE" w14:textId="637E4E1E" w:rsidR="003D4CA4" w:rsidRPr="004E5C5A" w:rsidRDefault="003D4CA4" w:rsidP="003D4CA4">
            <w:pPr>
              <w:rPr>
                <w:color w:val="auto"/>
                <w:sz w:val="24"/>
                <w:szCs w:val="24"/>
              </w:rPr>
            </w:pPr>
            <w:r w:rsidRPr="004E5C5A">
              <w:rPr>
                <w:color w:val="auto"/>
                <w:sz w:val="24"/>
                <w:szCs w:val="24"/>
              </w:rPr>
              <w:t>Naujas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F32E465" w14:textId="7F87C13E" w:rsidR="003D4CA4" w:rsidRPr="00C7768F" w:rsidRDefault="003D4CA4" w:rsidP="003D4CA4">
            <w:pPr>
              <w:widowControl/>
              <w:suppressAutoHyphens w:val="0"/>
              <w:rPr>
                <w:rStyle w:val="None"/>
                <w:color w:val="auto"/>
                <w:sz w:val="24"/>
                <w:szCs w:val="24"/>
              </w:rPr>
            </w:pPr>
            <w:r w:rsidRPr="005E7C7D">
              <w:rPr>
                <w:color w:val="auto"/>
                <w:sz w:val="24"/>
                <w:szCs w:val="24"/>
              </w:rPr>
              <w:t>Kaina nustatyta atsižvelgiant į priemonių ir stiklo kaitinimui sunaudojamų komunalinių   sąnaud</w:t>
            </w:r>
            <w:r>
              <w:rPr>
                <w:color w:val="auto"/>
                <w:sz w:val="24"/>
                <w:szCs w:val="24"/>
              </w:rPr>
              <w:t>ų</w:t>
            </w:r>
            <w:r w:rsidRPr="005E7C7D">
              <w:rPr>
                <w:color w:val="auto"/>
                <w:sz w:val="24"/>
                <w:szCs w:val="24"/>
              </w:rPr>
              <w:t xml:space="preserve"> </w:t>
            </w:r>
            <w:r>
              <w:rPr>
                <w:color w:val="auto"/>
                <w:sz w:val="24"/>
                <w:szCs w:val="24"/>
              </w:rPr>
              <w:t>kaštus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D665F0" w14:textId="25A0F24F" w:rsidR="0AE1EAE2" w:rsidRDefault="0AE1EAE2" w:rsidP="096421FD">
            <w:pPr>
              <w:rPr>
                <w:sz w:val="24"/>
                <w:szCs w:val="24"/>
              </w:rPr>
            </w:pPr>
            <w:r w:rsidRPr="096421FD">
              <w:rPr>
                <w:sz w:val="24"/>
                <w:szCs w:val="24"/>
              </w:rPr>
              <w:t>VšĮ „Savos erdvės“ Kultūros paso edukacija „Stiklo magija“ 11,00 Eur</w:t>
            </w:r>
          </w:p>
          <w:p w14:paraId="794BA7E3" w14:textId="32347E54" w:rsidR="0AE1EAE2" w:rsidRDefault="0AE1EAE2" w:rsidP="096421FD">
            <w:pPr>
              <w:shd w:val="clear" w:color="auto" w:fill="FFFFFF" w:themeFill="background1"/>
              <w:spacing w:before="210" w:after="210"/>
              <w:rPr>
                <w:rFonts w:eastAsia="Times New Roman" w:cs="Times New Roman"/>
                <w:color w:val="auto"/>
                <w:sz w:val="24"/>
                <w:szCs w:val="24"/>
              </w:rPr>
            </w:pPr>
            <w:r w:rsidRPr="096421FD">
              <w:rPr>
                <w:rFonts w:eastAsia="Times New Roman" w:cs="Times New Roman"/>
                <w:color w:val="auto"/>
                <w:sz w:val="24"/>
                <w:szCs w:val="24"/>
              </w:rPr>
              <w:t>VšĮ “</w:t>
            </w:r>
            <w:proofErr w:type="spellStart"/>
            <w:r w:rsidRPr="096421FD">
              <w:rPr>
                <w:rFonts w:eastAsia="Times New Roman" w:cs="Times New Roman"/>
                <w:color w:val="auto"/>
                <w:sz w:val="24"/>
                <w:szCs w:val="24"/>
              </w:rPr>
              <w:t>Artoteka</w:t>
            </w:r>
            <w:proofErr w:type="spellEnd"/>
            <w:r w:rsidRPr="096421FD">
              <w:rPr>
                <w:rFonts w:eastAsia="Times New Roman" w:cs="Times New Roman"/>
                <w:color w:val="auto"/>
                <w:sz w:val="24"/>
                <w:szCs w:val="24"/>
              </w:rPr>
              <w:t>“ Stiklo papuošalų gamyba 30 – 40 Eur</w:t>
            </w:r>
          </w:p>
          <w:p w14:paraId="2EC498F5" w14:textId="02EE5341" w:rsidR="0AE1EAE2" w:rsidRDefault="0AE1EAE2" w:rsidP="096421FD">
            <w:pPr>
              <w:shd w:val="clear" w:color="auto" w:fill="FFFFFF" w:themeFill="background1"/>
              <w:rPr>
                <w:rFonts w:eastAsia="Times New Roman" w:cs="Times New Roman"/>
                <w:color w:val="auto"/>
                <w:sz w:val="24"/>
                <w:szCs w:val="24"/>
              </w:rPr>
            </w:pPr>
            <w:r w:rsidRPr="096421FD">
              <w:rPr>
                <w:rFonts w:eastAsia="Times New Roman" w:cs="Times New Roman"/>
                <w:color w:val="auto"/>
                <w:sz w:val="24"/>
                <w:szCs w:val="24"/>
              </w:rPr>
              <w:t xml:space="preserve">Jurbarko V. Grybo memorialinio muziejus edukacija „Paversk stiklą </w:t>
            </w:r>
            <w:proofErr w:type="spellStart"/>
            <w:r w:rsidRPr="096421FD">
              <w:rPr>
                <w:rFonts w:eastAsia="Times New Roman" w:cs="Times New Roman"/>
                <w:color w:val="auto"/>
                <w:sz w:val="24"/>
                <w:szCs w:val="24"/>
              </w:rPr>
              <w:t>mėgiamu</w:t>
            </w:r>
            <w:proofErr w:type="spellEnd"/>
            <w:r w:rsidRPr="096421FD">
              <w:rPr>
                <w:rFonts w:eastAsia="Times New Roman" w:cs="Times New Roman"/>
                <w:color w:val="auto"/>
                <w:sz w:val="24"/>
                <w:szCs w:val="24"/>
              </w:rPr>
              <w:t xml:space="preserve"> papuošalu“  11 Eur</w:t>
            </w:r>
          </w:p>
          <w:p w14:paraId="3E70D4A7" w14:textId="4A762262" w:rsidR="003D4CA4" w:rsidRPr="00E27FDA" w:rsidRDefault="003D4CA4" w:rsidP="096421FD">
            <w:pPr>
              <w:rPr>
                <w:sz w:val="24"/>
                <w:szCs w:val="24"/>
              </w:rPr>
            </w:pPr>
          </w:p>
        </w:tc>
      </w:tr>
      <w:tr w:rsidR="003D4CA4" w:rsidRPr="00C7768F" w14:paraId="2BD20EC9"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B3BDA9" w14:textId="348E098B" w:rsidR="003D4CA4" w:rsidRPr="004E5C5A" w:rsidRDefault="003D4CA4" w:rsidP="003D4CA4">
            <w:pPr>
              <w:rPr>
                <w:color w:val="auto"/>
                <w:sz w:val="24"/>
                <w:szCs w:val="24"/>
              </w:rPr>
            </w:pPr>
            <w:r w:rsidRPr="004E5C5A">
              <w:rPr>
                <w:color w:val="auto"/>
                <w:sz w:val="24"/>
                <w:szCs w:val="24"/>
              </w:rPr>
              <w:t>2.5.5.</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7FC91F" w14:textId="4810DFC7" w:rsidR="003D4CA4" w:rsidRPr="004E5C5A" w:rsidRDefault="003D4CA4" w:rsidP="003D4CA4">
            <w:pPr>
              <w:rPr>
                <w:color w:val="auto"/>
                <w:sz w:val="24"/>
                <w:szCs w:val="24"/>
              </w:rPr>
            </w:pPr>
            <w:r w:rsidRPr="004E5C5A">
              <w:rPr>
                <w:color w:val="auto"/>
                <w:sz w:val="24"/>
                <w:szCs w:val="24"/>
              </w:rPr>
              <w:t>Didelės stiklo lėkštės gamyba</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53841A" w14:textId="4A65BDAB" w:rsidR="003D4CA4" w:rsidRPr="004E5C5A" w:rsidRDefault="003D4CA4" w:rsidP="003D4CA4">
            <w:pPr>
              <w:rPr>
                <w:color w:val="auto"/>
                <w:sz w:val="24"/>
                <w:szCs w:val="24"/>
                <w:lang w:val="pt-PT"/>
              </w:rPr>
            </w:pPr>
            <w:r w:rsidRPr="004E5C5A">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FFAB1F" w14:textId="77777777" w:rsidR="003D4CA4" w:rsidRPr="004E5C5A" w:rsidRDefault="003D4CA4" w:rsidP="003D4CA4">
            <w:pPr>
              <w:jc w:val="center"/>
              <w:rPr>
                <w:color w:val="auto"/>
                <w:sz w:val="24"/>
                <w:szCs w:val="24"/>
                <w:lang w:val="en-US"/>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54774A" w14:textId="3C2A23EF" w:rsidR="003D4CA4" w:rsidRPr="004E5C5A" w:rsidRDefault="003D4CA4" w:rsidP="003D4CA4">
            <w:pPr>
              <w:jc w:val="center"/>
              <w:rPr>
                <w:color w:val="auto"/>
                <w:sz w:val="24"/>
                <w:szCs w:val="24"/>
              </w:rPr>
            </w:pPr>
            <w:r w:rsidRPr="004E5C5A">
              <w:rPr>
                <w:color w:val="auto"/>
                <w:sz w:val="24"/>
                <w:szCs w:val="24"/>
              </w:rPr>
              <w:t>35,00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71201B" w14:textId="37B1675C" w:rsidR="003D4CA4" w:rsidRPr="004E5C5A" w:rsidRDefault="003D4CA4" w:rsidP="003D4CA4">
            <w:pPr>
              <w:rPr>
                <w:color w:val="auto"/>
                <w:sz w:val="24"/>
                <w:szCs w:val="24"/>
              </w:rPr>
            </w:pPr>
            <w:r w:rsidRPr="004E5C5A">
              <w:rPr>
                <w:color w:val="auto"/>
                <w:sz w:val="24"/>
                <w:szCs w:val="24"/>
              </w:rPr>
              <w:t>Naujas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E99DED" w14:textId="2BD6FE9A" w:rsidR="003D4CA4" w:rsidRPr="005E7C7D" w:rsidRDefault="003D4CA4" w:rsidP="003D4CA4">
            <w:pPr>
              <w:rPr>
                <w:color w:val="auto"/>
                <w:sz w:val="24"/>
                <w:szCs w:val="24"/>
              </w:rPr>
            </w:pPr>
            <w:r w:rsidRPr="005E7C7D">
              <w:rPr>
                <w:color w:val="auto"/>
                <w:sz w:val="24"/>
                <w:szCs w:val="24"/>
              </w:rPr>
              <w:t>Kaina nustatyta atsižvelgiant į priemonių ir stiklo kaitinimui sunaudojamų komunalinių  sąnaud</w:t>
            </w:r>
            <w:r>
              <w:rPr>
                <w:color w:val="auto"/>
                <w:sz w:val="24"/>
                <w:szCs w:val="24"/>
              </w:rPr>
              <w:t>ų</w:t>
            </w:r>
            <w:r w:rsidRPr="005E7C7D">
              <w:rPr>
                <w:color w:val="auto"/>
                <w:sz w:val="24"/>
                <w:szCs w:val="24"/>
              </w:rPr>
              <w:t xml:space="preserve"> </w:t>
            </w:r>
            <w:r>
              <w:rPr>
                <w:color w:val="auto"/>
                <w:sz w:val="24"/>
                <w:szCs w:val="24"/>
              </w:rPr>
              <w:t>kaštus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6E9336" w14:textId="25A0F24F" w:rsidR="003D4CA4" w:rsidRDefault="7652024D" w:rsidP="096421FD">
            <w:pPr>
              <w:rPr>
                <w:sz w:val="24"/>
                <w:szCs w:val="24"/>
              </w:rPr>
            </w:pPr>
            <w:r w:rsidRPr="096421FD">
              <w:rPr>
                <w:sz w:val="24"/>
                <w:szCs w:val="24"/>
              </w:rPr>
              <w:t>VšĮ „Savos erdvės“ Kultūros paso edukacija „Stiklo magija“ 11,00 Eur</w:t>
            </w:r>
          </w:p>
          <w:p w14:paraId="0B5F500D" w14:textId="32347E54" w:rsidR="003D4CA4" w:rsidRDefault="7652024D" w:rsidP="096421FD">
            <w:pPr>
              <w:shd w:val="clear" w:color="auto" w:fill="FFFFFF" w:themeFill="background1"/>
              <w:spacing w:before="210" w:after="210"/>
              <w:rPr>
                <w:rFonts w:eastAsia="Times New Roman" w:cs="Times New Roman"/>
                <w:color w:val="auto"/>
                <w:sz w:val="24"/>
                <w:szCs w:val="24"/>
              </w:rPr>
            </w:pPr>
            <w:r w:rsidRPr="096421FD">
              <w:rPr>
                <w:rFonts w:eastAsia="Times New Roman" w:cs="Times New Roman"/>
                <w:color w:val="auto"/>
                <w:sz w:val="24"/>
                <w:szCs w:val="24"/>
              </w:rPr>
              <w:t>VšĮ “</w:t>
            </w:r>
            <w:proofErr w:type="spellStart"/>
            <w:r w:rsidRPr="096421FD">
              <w:rPr>
                <w:rFonts w:eastAsia="Times New Roman" w:cs="Times New Roman"/>
                <w:color w:val="auto"/>
                <w:sz w:val="24"/>
                <w:szCs w:val="24"/>
              </w:rPr>
              <w:t>Artoteka</w:t>
            </w:r>
            <w:proofErr w:type="spellEnd"/>
            <w:r w:rsidRPr="096421FD">
              <w:rPr>
                <w:rFonts w:eastAsia="Times New Roman" w:cs="Times New Roman"/>
                <w:color w:val="auto"/>
                <w:sz w:val="24"/>
                <w:szCs w:val="24"/>
              </w:rPr>
              <w:t>“ Stiklo papuošalų gamyba 30 – 40 Eur</w:t>
            </w:r>
          </w:p>
          <w:p w14:paraId="0C6A83EE" w14:textId="02EE5341" w:rsidR="003D4CA4" w:rsidRDefault="7652024D" w:rsidP="096421FD">
            <w:pPr>
              <w:shd w:val="clear" w:color="auto" w:fill="FFFFFF" w:themeFill="background1"/>
              <w:rPr>
                <w:rFonts w:eastAsia="Times New Roman" w:cs="Times New Roman"/>
                <w:color w:val="auto"/>
                <w:sz w:val="24"/>
                <w:szCs w:val="24"/>
              </w:rPr>
            </w:pPr>
            <w:r w:rsidRPr="096421FD">
              <w:rPr>
                <w:rFonts w:eastAsia="Times New Roman" w:cs="Times New Roman"/>
                <w:color w:val="auto"/>
                <w:sz w:val="24"/>
                <w:szCs w:val="24"/>
              </w:rPr>
              <w:t xml:space="preserve">Jurbarko V. Grybo memorialinio muziejus edukacija „Paversk stiklą </w:t>
            </w:r>
            <w:proofErr w:type="spellStart"/>
            <w:r w:rsidRPr="096421FD">
              <w:rPr>
                <w:rFonts w:eastAsia="Times New Roman" w:cs="Times New Roman"/>
                <w:color w:val="auto"/>
                <w:sz w:val="24"/>
                <w:szCs w:val="24"/>
              </w:rPr>
              <w:t>mėgiamu</w:t>
            </w:r>
            <w:proofErr w:type="spellEnd"/>
            <w:r w:rsidRPr="096421FD">
              <w:rPr>
                <w:rFonts w:eastAsia="Times New Roman" w:cs="Times New Roman"/>
                <w:color w:val="auto"/>
                <w:sz w:val="24"/>
                <w:szCs w:val="24"/>
              </w:rPr>
              <w:t xml:space="preserve"> papuošalu“  11 Eur</w:t>
            </w:r>
          </w:p>
          <w:p w14:paraId="025C5914" w14:textId="45E6ADDB" w:rsidR="003D4CA4" w:rsidRDefault="003D4CA4" w:rsidP="096421FD">
            <w:pPr>
              <w:rPr>
                <w:sz w:val="24"/>
                <w:szCs w:val="24"/>
              </w:rPr>
            </w:pPr>
          </w:p>
        </w:tc>
      </w:tr>
      <w:tr w:rsidR="003D4CA4" w:rsidRPr="00C7768F" w14:paraId="3F675674" w14:textId="77777777" w:rsidTr="096421FD">
        <w:trPr>
          <w:trHeight w:val="343"/>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B49C523" w14:textId="23676657" w:rsidR="003D4CA4" w:rsidRPr="00D01007" w:rsidRDefault="003D4CA4" w:rsidP="003D4CA4">
            <w:pPr>
              <w:rPr>
                <w:b/>
                <w:bCs/>
                <w:color w:val="auto"/>
                <w:sz w:val="24"/>
                <w:szCs w:val="24"/>
                <w:highlight w:val="yellow"/>
              </w:rPr>
            </w:pPr>
            <w:r w:rsidRPr="004E5C5A">
              <w:rPr>
                <w:b/>
                <w:bCs/>
                <w:color w:val="auto"/>
                <w:sz w:val="24"/>
                <w:szCs w:val="24"/>
              </w:rPr>
              <w:t>3.</w:t>
            </w:r>
          </w:p>
        </w:tc>
        <w:tc>
          <w:tcPr>
            <w:tcW w:w="14382" w:type="dxa"/>
            <w:gridSpan w:val="8"/>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C7BAB4C" w14:textId="5C3562E1" w:rsidR="003D4CA4" w:rsidRPr="00D01007" w:rsidRDefault="003D4CA4" w:rsidP="003D4CA4">
            <w:pPr>
              <w:rPr>
                <w:b/>
                <w:bCs/>
                <w:sz w:val="24"/>
                <w:szCs w:val="24"/>
              </w:rPr>
            </w:pPr>
            <w:r w:rsidRPr="00D01007">
              <w:rPr>
                <w:b/>
                <w:bCs/>
                <w:sz w:val="24"/>
                <w:szCs w:val="24"/>
              </w:rPr>
              <w:t>IŠVYKSTAMOSIOS EDUKACIJOS</w:t>
            </w:r>
          </w:p>
        </w:tc>
      </w:tr>
      <w:tr w:rsidR="003D4CA4" w:rsidRPr="00C7768F" w14:paraId="365CEB27"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6C83CB" w14:textId="5BA5BB84" w:rsidR="003D4CA4" w:rsidRPr="14918A14" w:rsidRDefault="003D4CA4" w:rsidP="003D4CA4">
            <w:pPr>
              <w:rPr>
                <w:color w:val="auto"/>
                <w:sz w:val="24"/>
                <w:szCs w:val="24"/>
                <w:highlight w:val="yellow"/>
              </w:rPr>
            </w:pPr>
            <w:r w:rsidRPr="00C7768F">
              <w:rPr>
                <w:color w:val="auto"/>
                <w:sz w:val="24"/>
                <w:szCs w:val="24"/>
              </w:rPr>
              <w:t>3.1.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008F2EA" w14:textId="25E46938" w:rsidR="003D4CA4" w:rsidRPr="14918A14" w:rsidRDefault="003D4CA4" w:rsidP="003D4CA4">
            <w:pPr>
              <w:rPr>
                <w:color w:val="auto"/>
                <w:sz w:val="24"/>
                <w:szCs w:val="24"/>
                <w:highlight w:val="yellow"/>
              </w:rPr>
            </w:pPr>
            <w:r>
              <w:rPr>
                <w:color w:val="auto"/>
                <w:sz w:val="24"/>
                <w:szCs w:val="24"/>
              </w:rPr>
              <w:t xml:space="preserve">Edukacija </w:t>
            </w:r>
            <w:proofErr w:type="spellStart"/>
            <w:r w:rsidRPr="00C7768F">
              <w:rPr>
                <w:color w:val="auto"/>
                <w:sz w:val="24"/>
                <w:szCs w:val="24"/>
              </w:rPr>
              <w:t>Panevėž</w:t>
            </w:r>
            <w:proofErr w:type="spellEnd"/>
            <w:r w:rsidRPr="00C7768F">
              <w:rPr>
                <w:color w:val="auto"/>
                <w:sz w:val="24"/>
                <w:szCs w:val="24"/>
                <w:lang w:val="pt-PT"/>
              </w:rPr>
              <w:t>io mieste ir Panev</w:t>
            </w:r>
            <w:proofErr w:type="spellStart"/>
            <w:r w:rsidRPr="00C7768F">
              <w:rPr>
                <w:color w:val="auto"/>
                <w:sz w:val="24"/>
                <w:szCs w:val="24"/>
              </w:rPr>
              <w:t>ėžio</w:t>
            </w:r>
            <w:proofErr w:type="spellEnd"/>
            <w:r w:rsidRPr="00C7768F">
              <w:rPr>
                <w:color w:val="auto"/>
                <w:sz w:val="24"/>
                <w:szCs w:val="24"/>
              </w:rPr>
              <w:t xml:space="preserve"> rajone</w:t>
            </w:r>
            <w:r w:rsidRPr="008701EB">
              <w:rPr>
                <w:color w:val="auto"/>
                <w:sz w:val="24"/>
                <w:szCs w:val="24"/>
                <w:lang w:val="pt-PT"/>
              </w:rPr>
              <w:t xml:space="preserve"> </w:t>
            </w:r>
            <w:r w:rsidRPr="00C7768F">
              <w:rPr>
                <w:color w:val="auto"/>
                <w:sz w:val="24"/>
                <w:szCs w:val="24"/>
              </w:rPr>
              <w:t>be priemonių</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5BD1B3" w14:textId="23038E74" w:rsidR="003D4CA4" w:rsidRPr="14918A14" w:rsidRDefault="003D4CA4" w:rsidP="003D4CA4">
            <w:pPr>
              <w:rPr>
                <w:color w:val="auto"/>
                <w:sz w:val="24"/>
                <w:szCs w:val="24"/>
                <w:highlight w:val="yellow"/>
                <w:lang w:val="pt-PT"/>
              </w:rPr>
            </w:pPr>
            <w:r w:rsidRPr="00C7768F">
              <w:rPr>
                <w:color w:val="auto"/>
                <w:sz w:val="24"/>
                <w:szCs w:val="24"/>
              </w:rPr>
              <w:t xml:space="preserve">grupė iki 20 </w:t>
            </w:r>
            <w:proofErr w:type="spellStart"/>
            <w:r w:rsidRPr="00C7768F">
              <w:rPr>
                <w:color w:val="auto"/>
                <w:sz w:val="24"/>
                <w:szCs w:val="24"/>
              </w:rPr>
              <w:t>asm</w:t>
            </w:r>
            <w:proofErr w:type="spellEnd"/>
            <w:r w:rsidRPr="00C7768F">
              <w:rPr>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889FEF" w14:textId="5A7CCC23" w:rsidR="003D4CA4" w:rsidRPr="00C7768F" w:rsidRDefault="003D4CA4" w:rsidP="003D4CA4">
            <w:pPr>
              <w:jc w:val="center"/>
              <w:rPr>
                <w:color w:val="auto"/>
                <w:sz w:val="24"/>
                <w:szCs w:val="24"/>
                <w:lang w:val="en-US"/>
              </w:rPr>
            </w:pPr>
            <w:r w:rsidRPr="00C7768F">
              <w:rPr>
                <w:color w:val="auto"/>
                <w:sz w:val="24"/>
                <w:szCs w:val="24"/>
                <w:lang w:val="en-US"/>
              </w:rPr>
              <w:t>100,00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6C80D8"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97C366" w14:textId="00B03396" w:rsidR="003D4CA4" w:rsidRPr="00B217F6" w:rsidRDefault="003D4CA4" w:rsidP="003D4CA4">
            <w:pPr>
              <w:rPr>
                <w:color w:val="auto"/>
                <w:sz w:val="24"/>
                <w:szCs w:val="24"/>
                <w:highlight w:val="yellow"/>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2FED3C"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EACCDB8" w14:textId="77777777" w:rsidR="003D4CA4" w:rsidRDefault="003D4CA4" w:rsidP="003D4CA4"/>
        </w:tc>
      </w:tr>
      <w:tr w:rsidR="003D4CA4" w:rsidRPr="00C7768F" w14:paraId="344CB1D5"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B612CF" w14:textId="02B79EF1" w:rsidR="003D4CA4" w:rsidRPr="14918A14" w:rsidRDefault="003D4CA4" w:rsidP="003D4CA4">
            <w:pPr>
              <w:rPr>
                <w:color w:val="auto"/>
                <w:sz w:val="24"/>
                <w:szCs w:val="24"/>
                <w:highlight w:val="yellow"/>
              </w:rPr>
            </w:pPr>
            <w:r w:rsidRPr="00C7768F">
              <w:rPr>
                <w:color w:val="auto"/>
                <w:sz w:val="24"/>
                <w:szCs w:val="24"/>
              </w:rPr>
              <w:t>3.2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5945CA" w14:textId="409D6ABA" w:rsidR="003D4CA4" w:rsidRPr="00C7768F" w:rsidRDefault="003D4CA4" w:rsidP="003D4CA4">
            <w:pPr>
              <w:rPr>
                <w:color w:val="auto"/>
                <w:sz w:val="24"/>
                <w:szCs w:val="24"/>
              </w:rPr>
            </w:pPr>
            <w:r>
              <w:rPr>
                <w:color w:val="auto"/>
                <w:sz w:val="24"/>
                <w:szCs w:val="24"/>
              </w:rPr>
              <w:t>Edukacija</w:t>
            </w:r>
            <w:r w:rsidRPr="00C7768F">
              <w:rPr>
                <w:color w:val="auto"/>
                <w:sz w:val="24"/>
                <w:szCs w:val="24"/>
              </w:rPr>
              <w:t xml:space="preserve"> </w:t>
            </w:r>
            <w:proofErr w:type="spellStart"/>
            <w:r w:rsidRPr="00C7768F">
              <w:rPr>
                <w:color w:val="auto"/>
                <w:sz w:val="24"/>
                <w:szCs w:val="24"/>
              </w:rPr>
              <w:t>Panevėž</w:t>
            </w:r>
            <w:proofErr w:type="spellEnd"/>
            <w:r w:rsidRPr="00C7768F">
              <w:rPr>
                <w:color w:val="auto"/>
                <w:sz w:val="24"/>
                <w:szCs w:val="24"/>
                <w:lang w:val="pt-PT"/>
              </w:rPr>
              <w:t>io mieste ir Panev</w:t>
            </w:r>
            <w:proofErr w:type="spellStart"/>
            <w:r w:rsidRPr="00C7768F">
              <w:rPr>
                <w:color w:val="auto"/>
                <w:sz w:val="24"/>
                <w:szCs w:val="24"/>
              </w:rPr>
              <w:t>ėž</w:t>
            </w:r>
            <w:proofErr w:type="spellEnd"/>
            <w:r w:rsidRPr="00C7768F">
              <w:rPr>
                <w:color w:val="auto"/>
                <w:sz w:val="24"/>
                <w:szCs w:val="24"/>
                <w:lang w:val="es-ES_tradnl"/>
              </w:rPr>
              <w:t xml:space="preserve">io rajone su </w:t>
            </w:r>
            <w:r w:rsidRPr="00C7768F">
              <w:rPr>
                <w:color w:val="auto"/>
                <w:sz w:val="24"/>
                <w:szCs w:val="24"/>
                <w:lang w:val="es-ES_tradnl"/>
              </w:rPr>
              <w:lastRenderedPageBreak/>
              <w:t>priemon</w:t>
            </w:r>
            <w:proofErr w:type="spellStart"/>
            <w:r w:rsidRPr="00C7768F">
              <w:rPr>
                <w:color w:val="auto"/>
                <w:sz w:val="24"/>
                <w:szCs w:val="24"/>
              </w:rPr>
              <w:t>ėmis</w:t>
            </w:r>
            <w:proofErr w:type="spellEnd"/>
            <w:r w:rsidRPr="00C7768F">
              <w:rPr>
                <w:color w:val="auto"/>
                <w:sz w:val="24"/>
                <w:szCs w:val="24"/>
              </w:rPr>
              <w:t xml:space="preserve"> ***</w:t>
            </w:r>
          </w:p>
          <w:p w14:paraId="54FC484B" w14:textId="77777777" w:rsidR="003D4CA4" w:rsidRPr="14918A14" w:rsidRDefault="003D4CA4" w:rsidP="003D4CA4">
            <w:pPr>
              <w:rPr>
                <w:color w:val="auto"/>
                <w:sz w:val="24"/>
                <w:szCs w:val="24"/>
                <w:highlight w:val="yellow"/>
              </w:rPr>
            </w:pP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6E4ED1" w14:textId="50D72B3C" w:rsidR="003D4CA4" w:rsidRPr="14918A14" w:rsidRDefault="003D4CA4" w:rsidP="003D4CA4">
            <w:pPr>
              <w:rPr>
                <w:color w:val="auto"/>
                <w:sz w:val="24"/>
                <w:szCs w:val="24"/>
                <w:highlight w:val="yellow"/>
                <w:lang w:val="pt-PT"/>
              </w:rPr>
            </w:pPr>
            <w:r w:rsidRPr="00C7768F">
              <w:rPr>
                <w:color w:val="auto"/>
                <w:sz w:val="24"/>
                <w:szCs w:val="24"/>
              </w:rPr>
              <w:lastRenderedPageBreak/>
              <w:t xml:space="preserve">grupė iki 20 </w:t>
            </w:r>
            <w:proofErr w:type="spellStart"/>
            <w:r w:rsidRPr="00C7768F">
              <w:rPr>
                <w:color w:val="auto"/>
                <w:sz w:val="24"/>
                <w:szCs w:val="24"/>
              </w:rPr>
              <w:lastRenderedPageBreak/>
              <w:t>asm</w:t>
            </w:r>
            <w:proofErr w:type="spellEnd"/>
            <w:r w:rsidRPr="00C7768F">
              <w:rPr>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D2A582" w14:textId="69A28E03" w:rsidR="003D4CA4" w:rsidRPr="00C7768F" w:rsidRDefault="003D4CA4" w:rsidP="003D4CA4">
            <w:pPr>
              <w:jc w:val="center"/>
              <w:rPr>
                <w:color w:val="auto"/>
                <w:sz w:val="24"/>
                <w:szCs w:val="24"/>
                <w:lang w:val="en-US"/>
              </w:rPr>
            </w:pPr>
            <w:r w:rsidRPr="00C7768F">
              <w:rPr>
                <w:color w:val="auto"/>
                <w:sz w:val="24"/>
                <w:szCs w:val="24"/>
                <w:lang w:val="en-US"/>
              </w:rPr>
              <w:lastRenderedPageBreak/>
              <w:t>150,00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B243030"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59719C" w14:textId="1C2EF48A" w:rsidR="003D4CA4" w:rsidRPr="00B217F6" w:rsidRDefault="003D4CA4" w:rsidP="003D4CA4">
            <w:pPr>
              <w:rPr>
                <w:color w:val="auto"/>
                <w:sz w:val="24"/>
                <w:szCs w:val="24"/>
                <w:highlight w:val="yellow"/>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685526"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9766B9" w14:textId="77777777" w:rsidR="003D4CA4" w:rsidRDefault="003D4CA4" w:rsidP="003D4CA4"/>
        </w:tc>
      </w:tr>
      <w:tr w:rsidR="003D4CA4" w:rsidRPr="00C7768F" w14:paraId="3B69E87D"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85684A" w14:textId="506817BE" w:rsidR="003D4CA4" w:rsidRPr="14918A14" w:rsidRDefault="003D4CA4" w:rsidP="003D4CA4">
            <w:pPr>
              <w:rPr>
                <w:color w:val="auto"/>
                <w:sz w:val="24"/>
                <w:szCs w:val="24"/>
                <w:highlight w:val="yellow"/>
              </w:rPr>
            </w:pPr>
            <w:r w:rsidRPr="00C7768F">
              <w:rPr>
                <w:color w:val="auto"/>
                <w:sz w:val="24"/>
                <w:szCs w:val="24"/>
              </w:rPr>
              <w:t>3.3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FE8432" w14:textId="76E1B935" w:rsidR="003D4CA4" w:rsidRPr="14918A14" w:rsidRDefault="003D4CA4" w:rsidP="003D4CA4">
            <w:pPr>
              <w:rPr>
                <w:color w:val="auto"/>
                <w:sz w:val="24"/>
                <w:szCs w:val="24"/>
                <w:highlight w:val="yellow"/>
              </w:rPr>
            </w:pPr>
            <w:r>
              <w:rPr>
                <w:color w:val="auto"/>
                <w:sz w:val="24"/>
                <w:szCs w:val="24"/>
              </w:rPr>
              <w:t>Edukacija</w:t>
            </w:r>
            <w:r w:rsidRPr="00C7768F">
              <w:rPr>
                <w:color w:val="auto"/>
                <w:sz w:val="24"/>
                <w:szCs w:val="24"/>
              </w:rPr>
              <w:t xml:space="preserve"> </w:t>
            </w:r>
            <w:r>
              <w:rPr>
                <w:color w:val="auto"/>
                <w:sz w:val="24"/>
                <w:szCs w:val="24"/>
              </w:rPr>
              <w:t>k</w:t>
            </w:r>
            <w:r w:rsidRPr="00C7768F">
              <w:rPr>
                <w:color w:val="auto"/>
                <w:sz w:val="24"/>
                <w:szCs w:val="24"/>
              </w:rPr>
              <w:t>it</w:t>
            </w:r>
            <w:r>
              <w:rPr>
                <w:color w:val="auto"/>
                <w:sz w:val="24"/>
                <w:szCs w:val="24"/>
              </w:rPr>
              <w:t>ame</w:t>
            </w:r>
            <w:r w:rsidRPr="00C7768F">
              <w:rPr>
                <w:color w:val="auto"/>
                <w:sz w:val="24"/>
                <w:szCs w:val="24"/>
              </w:rPr>
              <w:t xml:space="preserve"> Lietuvos region</w:t>
            </w:r>
            <w:r>
              <w:rPr>
                <w:color w:val="auto"/>
                <w:sz w:val="24"/>
                <w:szCs w:val="24"/>
              </w:rPr>
              <w:t>e</w:t>
            </w:r>
            <w:r w:rsidRPr="00C7768F">
              <w:rPr>
                <w:color w:val="auto"/>
                <w:sz w:val="24"/>
                <w:szCs w:val="24"/>
              </w:rPr>
              <w:t xml:space="preserve"> be priemonių</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225D8A" w14:textId="3D9939E6" w:rsidR="003D4CA4" w:rsidRPr="14918A14" w:rsidRDefault="003D4CA4" w:rsidP="003D4CA4">
            <w:pPr>
              <w:rPr>
                <w:color w:val="auto"/>
                <w:sz w:val="24"/>
                <w:szCs w:val="24"/>
                <w:highlight w:val="yellow"/>
                <w:lang w:val="pt-PT"/>
              </w:rPr>
            </w:pPr>
            <w:r w:rsidRPr="00C7768F">
              <w:rPr>
                <w:color w:val="auto"/>
                <w:sz w:val="24"/>
                <w:szCs w:val="24"/>
              </w:rPr>
              <w:t xml:space="preserve">grupė iki 20 </w:t>
            </w:r>
            <w:proofErr w:type="spellStart"/>
            <w:r w:rsidRPr="00C7768F">
              <w:rPr>
                <w:color w:val="auto"/>
                <w:sz w:val="24"/>
                <w:szCs w:val="24"/>
              </w:rPr>
              <w:t>asm</w:t>
            </w:r>
            <w:proofErr w:type="spellEnd"/>
            <w:r w:rsidRPr="00C7768F">
              <w:rPr>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6B35C7" w14:textId="3A4F08B8" w:rsidR="003D4CA4" w:rsidRPr="00C7768F" w:rsidRDefault="003D4CA4" w:rsidP="003D4CA4">
            <w:pPr>
              <w:jc w:val="center"/>
              <w:rPr>
                <w:color w:val="auto"/>
                <w:sz w:val="24"/>
                <w:szCs w:val="24"/>
                <w:lang w:val="en-US"/>
              </w:rPr>
            </w:pPr>
            <w:r w:rsidRPr="00C7768F">
              <w:rPr>
                <w:color w:val="auto"/>
                <w:sz w:val="24"/>
                <w:szCs w:val="24"/>
                <w:lang w:val="en-US"/>
              </w:rPr>
              <w:t>200,00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DFAC114"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7CDCF11" w14:textId="050E3E5C" w:rsidR="003D4CA4" w:rsidRPr="00B217F6" w:rsidRDefault="003D4CA4" w:rsidP="003D4CA4">
            <w:pPr>
              <w:rPr>
                <w:color w:val="auto"/>
                <w:sz w:val="24"/>
                <w:szCs w:val="24"/>
                <w:highlight w:val="yellow"/>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8D9EDB"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143609" w14:textId="77777777" w:rsidR="003D4CA4" w:rsidRDefault="003D4CA4" w:rsidP="003D4CA4"/>
        </w:tc>
      </w:tr>
      <w:tr w:rsidR="003D4CA4" w:rsidRPr="00C7768F" w14:paraId="3D5A4431"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642979" w14:textId="0E7AF5CA" w:rsidR="003D4CA4" w:rsidRPr="14918A14" w:rsidRDefault="003D4CA4" w:rsidP="003D4CA4">
            <w:pPr>
              <w:rPr>
                <w:color w:val="auto"/>
                <w:sz w:val="24"/>
                <w:szCs w:val="24"/>
                <w:highlight w:val="yellow"/>
              </w:rPr>
            </w:pPr>
            <w:r w:rsidRPr="00C7768F">
              <w:rPr>
                <w:color w:val="auto"/>
                <w:sz w:val="24"/>
                <w:szCs w:val="24"/>
              </w:rPr>
              <w:t>3.4.</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97E9B6" w14:textId="196CBE33" w:rsidR="003D4CA4" w:rsidRPr="14918A14" w:rsidRDefault="003D4CA4" w:rsidP="003D4CA4">
            <w:pPr>
              <w:rPr>
                <w:color w:val="auto"/>
                <w:sz w:val="24"/>
                <w:szCs w:val="24"/>
                <w:highlight w:val="yellow"/>
              </w:rPr>
            </w:pPr>
            <w:r>
              <w:rPr>
                <w:color w:val="auto"/>
                <w:sz w:val="24"/>
                <w:szCs w:val="24"/>
              </w:rPr>
              <w:t>Edukacija</w:t>
            </w:r>
            <w:r w:rsidRPr="00C7768F">
              <w:rPr>
                <w:color w:val="auto"/>
                <w:sz w:val="24"/>
                <w:szCs w:val="24"/>
              </w:rPr>
              <w:t xml:space="preserve"> </w:t>
            </w:r>
            <w:r>
              <w:rPr>
                <w:color w:val="auto"/>
                <w:sz w:val="24"/>
                <w:szCs w:val="24"/>
              </w:rPr>
              <w:t>k</w:t>
            </w:r>
            <w:r w:rsidRPr="00C7768F">
              <w:rPr>
                <w:color w:val="auto"/>
                <w:sz w:val="24"/>
                <w:szCs w:val="24"/>
              </w:rPr>
              <w:t>it</w:t>
            </w:r>
            <w:r>
              <w:rPr>
                <w:color w:val="auto"/>
                <w:sz w:val="24"/>
                <w:szCs w:val="24"/>
              </w:rPr>
              <w:t>ame</w:t>
            </w:r>
            <w:r w:rsidRPr="00C7768F">
              <w:rPr>
                <w:color w:val="auto"/>
                <w:sz w:val="24"/>
                <w:szCs w:val="24"/>
              </w:rPr>
              <w:t xml:space="preserve"> Lietuvos region</w:t>
            </w:r>
            <w:r>
              <w:rPr>
                <w:color w:val="auto"/>
                <w:sz w:val="24"/>
                <w:szCs w:val="24"/>
              </w:rPr>
              <w:t>e</w:t>
            </w:r>
            <w:r w:rsidRPr="00C7768F">
              <w:rPr>
                <w:color w:val="auto"/>
                <w:sz w:val="24"/>
                <w:szCs w:val="24"/>
              </w:rPr>
              <w:t xml:space="preserve"> su priemonėmis ***</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5EDD464" w14:textId="4B053E98" w:rsidR="003D4CA4" w:rsidRPr="14918A14" w:rsidRDefault="003D4CA4" w:rsidP="003D4CA4">
            <w:pPr>
              <w:rPr>
                <w:color w:val="auto"/>
                <w:sz w:val="24"/>
                <w:szCs w:val="24"/>
                <w:highlight w:val="yellow"/>
                <w:lang w:val="pt-PT"/>
              </w:rPr>
            </w:pPr>
            <w:r w:rsidRPr="00C7768F">
              <w:rPr>
                <w:color w:val="auto"/>
                <w:sz w:val="24"/>
                <w:szCs w:val="24"/>
              </w:rPr>
              <w:t xml:space="preserve">grupė iki 20 </w:t>
            </w:r>
            <w:proofErr w:type="spellStart"/>
            <w:r w:rsidRPr="00C7768F">
              <w:rPr>
                <w:color w:val="auto"/>
                <w:sz w:val="24"/>
                <w:szCs w:val="24"/>
              </w:rPr>
              <w:t>asm</w:t>
            </w:r>
            <w:proofErr w:type="spellEnd"/>
            <w:r w:rsidRPr="00C7768F">
              <w:rPr>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F9E208" w14:textId="233F269C" w:rsidR="003D4CA4" w:rsidRPr="00C7768F" w:rsidRDefault="003D4CA4" w:rsidP="003D4CA4">
            <w:pPr>
              <w:jc w:val="center"/>
              <w:rPr>
                <w:color w:val="auto"/>
                <w:sz w:val="24"/>
                <w:szCs w:val="24"/>
                <w:lang w:val="en-US"/>
              </w:rPr>
            </w:pPr>
            <w:r w:rsidRPr="00C7768F">
              <w:rPr>
                <w:color w:val="auto"/>
                <w:sz w:val="24"/>
                <w:szCs w:val="24"/>
                <w:lang w:val="en-US"/>
              </w:rPr>
              <w:t>250,00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06147B7"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09063C" w14:textId="48B8FCE6" w:rsidR="003D4CA4" w:rsidRPr="00B217F6" w:rsidRDefault="003D4CA4" w:rsidP="003D4CA4">
            <w:pPr>
              <w:rPr>
                <w:color w:val="auto"/>
                <w:sz w:val="24"/>
                <w:szCs w:val="24"/>
                <w:highlight w:val="yellow"/>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40DB9A"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B357871" w14:textId="77777777" w:rsidR="003D4CA4" w:rsidRDefault="003D4CA4" w:rsidP="003D4CA4"/>
        </w:tc>
      </w:tr>
      <w:tr w:rsidR="003D4CA4" w:rsidRPr="00C7768F" w14:paraId="6BAFFEF9"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68C6DE" w14:textId="7BCACF4E" w:rsidR="003D4CA4" w:rsidRPr="14918A14" w:rsidRDefault="003D4CA4" w:rsidP="003D4CA4">
            <w:pPr>
              <w:rPr>
                <w:color w:val="auto"/>
                <w:sz w:val="24"/>
                <w:szCs w:val="24"/>
                <w:highlight w:val="yellow"/>
              </w:rPr>
            </w:pPr>
            <w:r w:rsidRPr="00C7768F">
              <w:rPr>
                <w:color w:val="auto"/>
                <w:sz w:val="24"/>
                <w:szCs w:val="24"/>
              </w:rPr>
              <w:t>3.5.</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CA21B1A" w14:textId="799DEA68" w:rsidR="003D4CA4" w:rsidRPr="14918A14" w:rsidRDefault="003D4CA4" w:rsidP="003D4CA4">
            <w:pPr>
              <w:rPr>
                <w:color w:val="auto"/>
                <w:sz w:val="24"/>
                <w:szCs w:val="24"/>
                <w:highlight w:val="yellow"/>
              </w:rPr>
            </w:pPr>
            <w:r>
              <w:rPr>
                <w:color w:val="auto"/>
                <w:sz w:val="24"/>
                <w:szCs w:val="24"/>
              </w:rPr>
              <w:t>Edukacija</w:t>
            </w:r>
            <w:r w:rsidRPr="00C7768F">
              <w:rPr>
                <w:color w:val="auto"/>
                <w:sz w:val="24"/>
                <w:szCs w:val="24"/>
              </w:rPr>
              <w:t xml:space="preserve"> </w:t>
            </w:r>
            <w:r>
              <w:rPr>
                <w:color w:val="auto"/>
                <w:sz w:val="24"/>
                <w:szCs w:val="24"/>
              </w:rPr>
              <w:t>k</w:t>
            </w:r>
            <w:r w:rsidRPr="00C7768F">
              <w:rPr>
                <w:color w:val="auto"/>
                <w:sz w:val="24"/>
                <w:szCs w:val="24"/>
              </w:rPr>
              <w:t>it</w:t>
            </w:r>
            <w:r>
              <w:rPr>
                <w:color w:val="auto"/>
                <w:sz w:val="24"/>
                <w:szCs w:val="24"/>
              </w:rPr>
              <w:t>ame</w:t>
            </w:r>
            <w:r w:rsidRPr="00C7768F">
              <w:rPr>
                <w:color w:val="auto"/>
                <w:sz w:val="24"/>
                <w:szCs w:val="24"/>
              </w:rPr>
              <w:t xml:space="preserve"> Lietuvos </w:t>
            </w:r>
            <w:r>
              <w:rPr>
                <w:color w:val="auto"/>
                <w:sz w:val="24"/>
                <w:szCs w:val="24"/>
              </w:rPr>
              <w:t>regione n</w:t>
            </w:r>
            <w:r w:rsidRPr="00C7768F">
              <w:rPr>
                <w:color w:val="auto"/>
                <w:sz w:val="24"/>
                <w:szCs w:val="24"/>
              </w:rPr>
              <w:t xml:space="preserve">edarbo metu (nuo 18 val.), švenčių </w:t>
            </w:r>
            <w:r w:rsidRPr="00C7768F">
              <w:rPr>
                <w:color w:val="auto"/>
                <w:sz w:val="24"/>
                <w:szCs w:val="24"/>
                <w:lang w:val="it-IT"/>
              </w:rPr>
              <w:t>ir poilsio dienomis***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1F67003" w14:textId="79352EE0" w:rsidR="003D4CA4" w:rsidRPr="14918A14" w:rsidRDefault="003D4CA4" w:rsidP="003D4CA4">
            <w:pPr>
              <w:rPr>
                <w:color w:val="auto"/>
                <w:sz w:val="24"/>
                <w:szCs w:val="24"/>
                <w:highlight w:val="yellow"/>
                <w:lang w:val="pt-PT"/>
              </w:rPr>
            </w:pPr>
            <w:r w:rsidRPr="00C7768F">
              <w:rPr>
                <w:color w:val="auto"/>
                <w:sz w:val="24"/>
                <w:szCs w:val="24"/>
              </w:rPr>
              <w:t xml:space="preserve">grupė iki 20 </w:t>
            </w:r>
            <w:proofErr w:type="spellStart"/>
            <w:r w:rsidRPr="00C7768F">
              <w:rPr>
                <w:color w:val="auto"/>
                <w:sz w:val="24"/>
                <w:szCs w:val="24"/>
              </w:rPr>
              <w:t>asm</w:t>
            </w:r>
            <w:proofErr w:type="spellEnd"/>
            <w:r w:rsidRPr="00C7768F">
              <w:rPr>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340C70" w14:textId="08545033" w:rsidR="003D4CA4" w:rsidRPr="00C7768F" w:rsidRDefault="003D4CA4" w:rsidP="003D4CA4">
            <w:pPr>
              <w:jc w:val="center"/>
              <w:rPr>
                <w:color w:val="auto"/>
                <w:sz w:val="24"/>
                <w:szCs w:val="24"/>
                <w:lang w:val="en-US"/>
              </w:rPr>
            </w:pPr>
            <w:r w:rsidRPr="00C7768F">
              <w:rPr>
                <w:color w:val="auto"/>
                <w:sz w:val="24"/>
                <w:szCs w:val="24"/>
                <w:lang w:val="en-US"/>
              </w:rPr>
              <w:t>350,00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CE0D5C"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E3791B" w14:textId="25955BB7" w:rsidR="003D4CA4" w:rsidRPr="00B217F6" w:rsidRDefault="003D4CA4" w:rsidP="003D4CA4">
            <w:pPr>
              <w:rPr>
                <w:color w:val="auto"/>
                <w:sz w:val="24"/>
                <w:szCs w:val="24"/>
                <w:highlight w:val="yellow"/>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DA9F639"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57B463" w14:textId="77777777" w:rsidR="003D4CA4" w:rsidRDefault="003D4CA4" w:rsidP="003D4CA4"/>
        </w:tc>
      </w:tr>
      <w:tr w:rsidR="003D4CA4" w:rsidRPr="00C7768F" w14:paraId="7907EC74"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C3425C" w14:textId="6DEC553E" w:rsidR="003D4CA4" w:rsidRPr="14918A14" w:rsidRDefault="003D4CA4" w:rsidP="003D4CA4">
            <w:pPr>
              <w:rPr>
                <w:color w:val="auto"/>
                <w:sz w:val="24"/>
                <w:szCs w:val="24"/>
                <w:highlight w:val="yellow"/>
              </w:rPr>
            </w:pPr>
            <w:r w:rsidRPr="00C7768F">
              <w:rPr>
                <w:color w:val="auto"/>
                <w:sz w:val="24"/>
                <w:szCs w:val="24"/>
              </w:rPr>
              <w:t>3.6.</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D5891B" w14:textId="0FABB808" w:rsidR="003D4CA4" w:rsidRPr="14918A14" w:rsidRDefault="003D4CA4" w:rsidP="003D4CA4">
            <w:pPr>
              <w:rPr>
                <w:color w:val="auto"/>
                <w:sz w:val="24"/>
                <w:szCs w:val="24"/>
                <w:highlight w:val="yellow"/>
              </w:rPr>
            </w:pPr>
            <w:r w:rsidRPr="00C7768F">
              <w:rPr>
                <w:rFonts w:eastAsia="SimSun"/>
                <w:color w:val="auto"/>
                <w:sz w:val="24"/>
                <w:szCs w:val="24"/>
                <w:bdr w:val="none" w:sz="0" w:space="0" w:color="auto"/>
              </w:rPr>
              <w:t>Rėmėjų lėšomis finansuojama  išvykstam</w:t>
            </w:r>
            <w:r>
              <w:rPr>
                <w:rFonts w:eastAsia="SimSun"/>
                <w:color w:val="auto"/>
                <w:sz w:val="24"/>
                <w:szCs w:val="24"/>
                <w:bdr w:val="none" w:sz="0" w:space="0" w:color="auto"/>
              </w:rPr>
              <w:t>oji</w:t>
            </w:r>
            <w:r w:rsidRPr="00C7768F">
              <w:rPr>
                <w:rFonts w:eastAsia="SimSun"/>
                <w:color w:val="auto"/>
                <w:sz w:val="24"/>
                <w:szCs w:val="24"/>
                <w:bdr w:val="none" w:sz="0" w:space="0" w:color="auto"/>
              </w:rPr>
              <w:t xml:space="preserve"> edukaci</w:t>
            </w:r>
            <w:r>
              <w:rPr>
                <w:rFonts w:eastAsia="SimSun"/>
                <w:color w:val="auto"/>
                <w:sz w:val="24"/>
                <w:szCs w:val="24"/>
                <w:bdr w:val="none" w:sz="0" w:space="0" w:color="auto"/>
              </w:rPr>
              <w:t xml:space="preserve">ja </w:t>
            </w:r>
            <w:r w:rsidRPr="00C7768F">
              <w:rPr>
                <w:rFonts w:eastAsia="SimSun"/>
                <w:color w:val="auto"/>
                <w:sz w:val="24"/>
                <w:szCs w:val="24"/>
                <w:bdr w:val="none" w:sz="0" w:space="0" w:color="auto"/>
              </w:rPr>
              <w:t>(trukmė 1</w:t>
            </w:r>
            <w:r>
              <w:rPr>
                <w:rFonts w:eastAsia="SimSun"/>
                <w:color w:val="auto"/>
                <w:sz w:val="24"/>
                <w:szCs w:val="24"/>
                <w:bdr w:val="none" w:sz="0" w:space="0" w:color="auto"/>
              </w:rPr>
              <w:t>-</w:t>
            </w:r>
            <w:r w:rsidRPr="00C7768F">
              <w:rPr>
                <w:rFonts w:eastAsia="SimSun"/>
                <w:color w:val="auto"/>
                <w:sz w:val="24"/>
                <w:szCs w:val="24"/>
                <w:bdr w:val="none" w:sz="0" w:space="0" w:color="auto"/>
              </w:rPr>
              <w:t>3 val.)</w:t>
            </w:r>
            <w:r w:rsidRPr="00C7768F">
              <w:rPr>
                <w:rFonts w:eastAsia="SimSun" w:cs="Times New Roman"/>
                <w:color w:val="auto"/>
                <w:sz w:val="24"/>
                <w:szCs w:val="24"/>
                <w:bdr w:val="none" w:sz="0" w:space="0" w:color="auto"/>
              </w:rPr>
              <w:t>*</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F9A7CE" w14:textId="7348AA70" w:rsidR="003D4CA4" w:rsidRPr="14918A14" w:rsidRDefault="003D4CA4" w:rsidP="003D4CA4">
            <w:pPr>
              <w:rPr>
                <w:color w:val="auto"/>
                <w:sz w:val="24"/>
                <w:szCs w:val="24"/>
                <w:highlight w:val="yellow"/>
                <w:lang w:val="pt-PT"/>
              </w:rPr>
            </w:pPr>
            <w:r w:rsidRPr="00C7768F">
              <w:rPr>
                <w:color w:val="auto"/>
                <w:sz w:val="24"/>
                <w:szCs w:val="24"/>
              </w:rPr>
              <w:t xml:space="preserve">1 </w:t>
            </w:r>
            <w:proofErr w:type="spellStart"/>
            <w:r w:rsidRPr="00C7768F">
              <w:rPr>
                <w:color w:val="auto"/>
                <w:sz w:val="24"/>
                <w:szCs w:val="24"/>
              </w:rPr>
              <w:t>asm</w:t>
            </w:r>
            <w:proofErr w:type="spellEnd"/>
            <w:r w:rsidRPr="00C7768F">
              <w:rPr>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FA738E5" w14:textId="45BF85DF" w:rsidR="003D4CA4" w:rsidRPr="00C7768F" w:rsidRDefault="003D4CA4" w:rsidP="003D4CA4">
            <w:pPr>
              <w:jc w:val="center"/>
              <w:rPr>
                <w:color w:val="auto"/>
                <w:sz w:val="24"/>
                <w:szCs w:val="24"/>
                <w:lang w:val="en-US"/>
              </w:rPr>
            </w:pPr>
            <w:proofErr w:type="spellStart"/>
            <w:r w:rsidRPr="00C7768F">
              <w:rPr>
                <w:color w:val="auto"/>
                <w:sz w:val="24"/>
                <w:szCs w:val="24"/>
                <w:lang w:val="en-US"/>
              </w:rPr>
              <w:t>Nemokamai</w:t>
            </w:r>
            <w:proofErr w:type="spellEnd"/>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D3E5F5E"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DD5922" w14:textId="5F7F872A" w:rsidR="003D4CA4" w:rsidRPr="00B217F6" w:rsidRDefault="003D4CA4" w:rsidP="003D4CA4">
            <w:pPr>
              <w:rPr>
                <w:color w:val="auto"/>
                <w:sz w:val="24"/>
                <w:szCs w:val="24"/>
                <w:highlight w:val="yellow"/>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B17233"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76EA50" w14:textId="77777777" w:rsidR="003D4CA4" w:rsidRDefault="003D4CA4" w:rsidP="003D4CA4"/>
        </w:tc>
      </w:tr>
      <w:tr w:rsidR="003D4CA4" w:rsidRPr="00C7768F" w14:paraId="6F621046" w14:textId="77777777" w:rsidTr="096421FD">
        <w:trPr>
          <w:trHeight w:val="394"/>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159A01" w14:textId="24601478" w:rsidR="003D4CA4" w:rsidRPr="14918A14" w:rsidRDefault="003D4CA4" w:rsidP="003D4CA4">
            <w:pPr>
              <w:rPr>
                <w:color w:val="auto"/>
                <w:sz w:val="24"/>
                <w:szCs w:val="24"/>
                <w:highlight w:val="yellow"/>
              </w:rPr>
            </w:pPr>
            <w:r w:rsidRPr="004E5C5A">
              <w:rPr>
                <w:color w:val="auto"/>
                <w:sz w:val="24"/>
                <w:szCs w:val="24"/>
              </w:rPr>
              <w:t>4.</w:t>
            </w:r>
          </w:p>
        </w:tc>
        <w:tc>
          <w:tcPr>
            <w:tcW w:w="14382" w:type="dxa"/>
            <w:gridSpan w:val="8"/>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52D92A" w14:textId="149B2B94" w:rsidR="003D4CA4" w:rsidRDefault="003D4CA4" w:rsidP="003D4CA4">
            <w:r w:rsidRPr="00C7768F">
              <w:rPr>
                <w:b/>
                <w:bCs/>
                <w:color w:val="auto"/>
                <w:sz w:val="24"/>
                <w:szCs w:val="24"/>
                <w:lang w:val="de-DE"/>
              </w:rPr>
              <w:t>UŽSAKOM</w:t>
            </w:r>
            <w:r>
              <w:rPr>
                <w:b/>
                <w:bCs/>
                <w:color w:val="auto"/>
                <w:sz w:val="24"/>
                <w:szCs w:val="24"/>
                <w:lang w:val="de-DE"/>
              </w:rPr>
              <w:t>OSIOS</w:t>
            </w:r>
            <w:r w:rsidRPr="00C7768F">
              <w:rPr>
                <w:b/>
                <w:bCs/>
                <w:color w:val="auto"/>
                <w:sz w:val="24"/>
                <w:szCs w:val="24"/>
                <w:lang w:val="de-DE"/>
              </w:rPr>
              <w:t xml:space="preserve"> EDUKACI</w:t>
            </w:r>
            <w:r>
              <w:rPr>
                <w:b/>
                <w:bCs/>
                <w:color w:val="auto"/>
                <w:sz w:val="24"/>
                <w:szCs w:val="24"/>
                <w:lang w:val="de-DE"/>
              </w:rPr>
              <w:t>JOS</w:t>
            </w:r>
            <w:r w:rsidRPr="00C7768F">
              <w:rPr>
                <w:b/>
                <w:bCs/>
                <w:color w:val="auto"/>
                <w:sz w:val="24"/>
                <w:szCs w:val="24"/>
                <w:lang w:val="de-DE"/>
              </w:rPr>
              <w:t xml:space="preserve"> </w:t>
            </w:r>
          </w:p>
        </w:tc>
      </w:tr>
      <w:tr w:rsidR="003D4CA4" w:rsidRPr="00C7768F" w14:paraId="796475BB"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D84A52" w14:textId="13A6D394" w:rsidR="003D4CA4" w:rsidRPr="14918A14" w:rsidRDefault="003D4CA4" w:rsidP="003D4CA4">
            <w:pPr>
              <w:rPr>
                <w:color w:val="auto"/>
                <w:sz w:val="24"/>
                <w:szCs w:val="24"/>
                <w:highlight w:val="yellow"/>
              </w:rPr>
            </w:pPr>
            <w:r w:rsidRPr="00C7768F">
              <w:rPr>
                <w:color w:val="auto"/>
                <w:sz w:val="24"/>
                <w:szCs w:val="24"/>
              </w:rPr>
              <w:t>4.1.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A8362E" w14:textId="3EE3F503" w:rsidR="003D4CA4" w:rsidRPr="14918A14" w:rsidRDefault="003D4CA4" w:rsidP="003D4CA4">
            <w:pPr>
              <w:rPr>
                <w:color w:val="auto"/>
                <w:sz w:val="24"/>
                <w:szCs w:val="24"/>
                <w:highlight w:val="yellow"/>
              </w:rPr>
            </w:pPr>
            <w:r w:rsidRPr="00C7768F">
              <w:rPr>
                <w:color w:val="auto"/>
                <w:sz w:val="24"/>
                <w:szCs w:val="24"/>
              </w:rPr>
              <w:t xml:space="preserve">1 val. trukmės </w:t>
            </w:r>
            <w:r>
              <w:rPr>
                <w:color w:val="auto"/>
                <w:sz w:val="24"/>
                <w:szCs w:val="24"/>
              </w:rPr>
              <w:t>edukacija</w:t>
            </w:r>
            <w:r w:rsidRPr="00C7768F">
              <w:rPr>
                <w:color w:val="auto"/>
                <w:sz w:val="24"/>
                <w:szCs w:val="24"/>
              </w:rPr>
              <w:t xml:space="preserve"> be priemonių</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5336F6F" w14:textId="279193B7" w:rsidR="003D4CA4" w:rsidRPr="00D01007" w:rsidRDefault="003D4CA4" w:rsidP="003D4CA4">
            <w:pPr>
              <w:rPr>
                <w:color w:val="auto"/>
                <w:sz w:val="24"/>
                <w:szCs w:val="24"/>
                <w:highlight w:val="yellow"/>
              </w:rPr>
            </w:pPr>
            <w:r w:rsidRPr="00C7768F">
              <w:rPr>
                <w:color w:val="auto"/>
                <w:sz w:val="24"/>
                <w:szCs w:val="24"/>
              </w:rPr>
              <w:t xml:space="preserve">grupė iki 20 </w:t>
            </w:r>
            <w:proofErr w:type="spellStart"/>
            <w:r w:rsidRPr="00C7768F">
              <w:rPr>
                <w:color w:val="auto"/>
                <w:sz w:val="24"/>
                <w:szCs w:val="24"/>
              </w:rPr>
              <w:t>asm</w:t>
            </w:r>
            <w:proofErr w:type="spellEnd"/>
            <w:r w:rsidRPr="00C7768F">
              <w:rPr>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146BE61" w14:textId="16DCA8AE" w:rsidR="003D4CA4" w:rsidRPr="00D01007" w:rsidRDefault="003D4CA4" w:rsidP="003D4CA4">
            <w:pPr>
              <w:jc w:val="center"/>
              <w:rPr>
                <w:color w:val="auto"/>
                <w:sz w:val="24"/>
                <w:szCs w:val="24"/>
              </w:rPr>
            </w:pPr>
            <w:r w:rsidRPr="00C7768F">
              <w:rPr>
                <w:color w:val="auto"/>
                <w:sz w:val="24"/>
                <w:szCs w:val="24"/>
                <w:lang w:val="en-US"/>
              </w:rPr>
              <w:t>40,00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026CE5"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188F57" w14:textId="2A3FD37C" w:rsidR="003D4CA4" w:rsidRPr="00B217F6" w:rsidRDefault="003D4CA4" w:rsidP="003D4CA4">
            <w:pPr>
              <w:rPr>
                <w:color w:val="auto"/>
                <w:sz w:val="24"/>
                <w:szCs w:val="24"/>
                <w:highlight w:val="yellow"/>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3FEA13"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03C334" w14:textId="77777777" w:rsidR="003D4CA4" w:rsidRDefault="003D4CA4" w:rsidP="003D4CA4"/>
        </w:tc>
      </w:tr>
      <w:tr w:rsidR="003D4CA4" w:rsidRPr="00C7768F" w14:paraId="633FC828"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5FF122B" w14:textId="6DA0FF54" w:rsidR="003D4CA4" w:rsidRPr="14918A14" w:rsidRDefault="003D4CA4" w:rsidP="003D4CA4">
            <w:pPr>
              <w:rPr>
                <w:color w:val="auto"/>
                <w:sz w:val="24"/>
                <w:szCs w:val="24"/>
                <w:highlight w:val="yellow"/>
              </w:rPr>
            </w:pPr>
            <w:r w:rsidRPr="00C7768F">
              <w:rPr>
                <w:color w:val="auto"/>
                <w:sz w:val="24"/>
                <w:szCs w:val="24"/>
              </w:rPr>
              <w:t>4.2.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68C98B" w14:textId="4A3B551F" w:rsidR="003D4CA4" w:rsidRPr="14918A14" w:rsidRDefault="003D4CA4" w:rsidP="003D4CA4">
            <w:pPr>
              <w:rPr>
                <w:color w:val="auto"/>
                <w:sz w:val="24"/>
                <w:szCs w:val="24"/>
                <w:highlight w:val="yellow"/>
              </w:rPr>
            </w:pPr>
            <w:r w:rsidRPr="00C7768F">
              <w:rPr>
                <w:color w:val="auto"/>
                <w:sz w:val="24"/>
                <w:szCs w:val="24"/>
              </w:rPr>
              <w:t xml:space="preserve">2 val. trukmės </w:t>
            </w:r>
            <w:r>
              <w:rPr>
                <w:color w:val="auto"/>
                <w:sz w:val="24"/>
                <w:szCs w:val="24"/>
              </w:rPr>
              <w:t>edukacija</w:t>
            </w:r>
            <w:r w:rsidRPr="00C7768F">
              <w:rPr>
                <w:color w:val="auto"/>
                <w:sz w:val="24"/>
                <w:szCs w:val="24"/>
              </w:rPr>
              <w:t xml:space="preserve"> be priemonių</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008D61B" w14:textId="7109D216" w:rsidR="003D4CA4" w:rsidRPr="00D01007" w:rsidRDefault="003D4CA4" w:rsidP="003D4CA4">
            <w:pPr>
              <w:rPr>
                <w:color w:val="auto"/>
                <w:sz w:val="24"/>
                <w:szCs w:val="24"/>
                <w:highlight w:val="yellow"/>
              </w:rPr>
            </w:pPr>
            <w:r w:rsidRPr="00C7768F">
              <w:rPr>
                <w:color w:val="auto"/>
                <w:sz w:val="24"/>
                <w:szCs w:val="24"/>
              </w:rPr>
              <w:t xml:space="preserve">grupė iki 20 </w:t>
            </w:r>
            <w:proofErr w:type="spellStart"/>
            <w:r w:rsidRPr="00C7768F">
              <w:rPr>
                <w:color w:val="auto"/>
                <w:sz w:val="24"/>
                <w:szCs w:val="24"/>
              </w:rPr>
              <w:t>asm</w:t>
            </w:r>
            <w:proofErr w:type="spellEnd"/>
            <w:r w:rsidRPr="00C7768F">
              <w:rPr>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0A7FE8" w14:textId="20CD93E0" w:rsidR="003D4CA4" w:rsidRPr="00D01007" w:rsidRDefault="003D4CA4" w:rsidP="003D4CA4">
            <w:pPr>
              <w:jc w:val="center"/>
              <w:rPr>
                <w:color w:val="auto"/>
                <w:sz w:val="24"/>
                <w:szCs w:val="24"/>
              </w:rPr>
            </w:pPr>
            <w:r w:rsidRPr="00C7768F">
              <w:rPr>
                <w:color w:val="auto"/>
                <w:sz w:val="24"/>
                <w:szCs w:val="24"/>
                <w:lang w:val="en-US"/>
              </w:rPr>
              <w:t>60,00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D9C6AB"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A75813" w14:textId="09AEB1D9" w:rsidR="003D4CA4" w:rsidRPr="00B217F6" w:rsidRDefault="003D4CA4" w:rsidP="003D4CA4">
            <w:pPr>
              <w:rPr>
                <w:color w:val="auto"/>
                <w:sz w:val="24"/>
                <w:szCs w:val="24"/>
                <w:highlight w:val="yellow"/>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EAB575"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401A5B" w14:textId="77777777" w:rsidR="003D4CA4" w:rsidRDefault="003D4CA4" w:rsidP="003D4CA4"/>
        </w:tc>
      </w:tr>
      <w:tr w:rsidR="003D4CA4" w:rsidRPr="00C7768F" w14:paraId="44502C3C"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12DC2D" w14:textId="0DE99186" w:rsidR="003D4CA4" w:rsidRPr="14918A14" w:rsidRDefault="003D4CA4" w:rsidP="003D4CA4">
            <w:pPr>
              <w:rPr>
                <w:color w:val="auto"/>
                <w:sz w:val="24"/>
                <w:szCs w:val="24"/>
                <w:highlight w:val="yellow"/>
              </w:rPr>
            </w:pPr>
            <w:r w:rsidRPr="00C7768F">
              <w:rPr>
                <w:color w:val="auto"/>
                <w:sz w:val="24"/>
                <w:szCs w:val="24"/>
              </w:rPr>
              <w:t>4.3.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957905" w14:textId="613D68B7" w:rsidR="003D4CA4" w:rsidRPr="14918A14" w:rsidRDefault="003D4CA4" w:rsidP="003D4CA4">
            <w:pPr>
              <w:rPr>
                <w:color w:val="auto"/>
                <w:sz w:val="24"/>
                <w:szCs w:val="24"/>
                <w:highlight w:val="yellow"/>
              </w:rPr>
            </w:pPr>
            <w:r w:rsidRPr="00C7768F">
              <w:rPr>
                <w:color w:val="auto"/>
                <w:sz w:val="24"/>
                <w:szCs w:val="24"/>
              </w:rPr>
              <w:t xml:space="preserve">1 val. trukmės </w:t>
            </w:r>
            <w:r>
              <w:rPr>
                <w:color w:val="auto"/>
                <w:sz w:val="24"/>
                <w:szCs w:val="24"/>
              </w:rPr>
              <w:t>edukacija</w:t>
            </w:r>
            <w:r w:rsidRPr="00C7768F">
              <w:rPr>
                <w:color w:val="auto"/>
                <w:sz w:val="24"/>
                <w:szCs w:val="24"/>
              </w:rPr>
              <w:t xml:space="preserve"> su priemonėmis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50AA62" w14:textId="615FF714" w:rsidR="003D4CA4" w:rsidRPr="00D01007" w:rsidRDefault="003D4CA4" w:rsidP="003D4CA4">
            <w:pPr>
              <w:rPr>
                <w:color w:val="auto"/>
                <w:sz w:val="24"/>
                <w:szCs w:val="24"/>
                <w:highlight w:val="yellow"/>
              </w:rPr>
            </w:pPr>
            <w:r w:rsidRPr="00C7768F">
              <w:rPr>
                <w:color w:val="auto"/>
                <w:sz w:val="24"/>
                <w:szCs w:val="24"/>
              </w:rPr>
              <w:t xml:space="preserve">grupė iki 20 </w:t>
            </w:r>
            <w:proofErr w:type="spellStart"/>
            <w:r w:rsidRPr="00C7768F">
              <w:rPr>
                <w:color w:val="auto"/>
                <w:sz w:val="24"/>
                <w:szCs w:val="24"/>
              </w:rPr>
              <w:t>asm</w:t>
            </w:r>
            <w:proofErr w:type="spellEnd"/>
            <w:r w:rsidRPr="00C7768F">
              <w:rPr>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2A524DB" w14:textId="39969F32" w:rsidR="003D4CA4" w:rsidRPr="00D01007" w:rsidRDefault="003D4CA4" w:rsidP="003D4CA4">
            <w:pPr>
              <w:jc w:val="center"/>
              <w:rPr>
                <w:color w:val="auto"/>
                <w:sz w:val="24"/>
                <w:szCs w:val="24"/>
              </w:rPr>
            </w:pPr>
            <w:r w:rsidRPr="00C7768F">
              <w:rPr>
                <w:color w:val="auto"/>
                <w:sz w:val="24"/>
                <w:szCs w:val="24"/>
                <w:lang w:val="en-US"/>
              </w:rPr>
              <w:t>80,00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83A254"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F72FE9" w14:textId="62660E57" w:rsidR="003D4CA4" w:rsidRPr="00B217F6" w:rsidRDefault="003D4CA4" w:rsidP="003D4CA4">
            <w:pPr>
              <w:rPr>
                <w:color w:val="auto"/>
                <w:sz w:val="24"/>
                <w:szCs w:val="24"/>
                <w:highlight w:val="yellow"/>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F5BB62"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7229237" w14:textId="77777777" w:rsidR="003D4CA4" w:rsidRDefault="003D4CA4" w:rsidP="003D4CA4"/>
        </w:tc>
      </w:tr>
      <w:tr w:rsidR="003D4CA4" w:rsidRPr="00C7768F" w14:paraId="4C4261DC"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318E73" w14:textId="0040FCE5" w:rsidR="003D4CA4" w:rsidRPr="14918A14" w:rsidRDefault="003D4CA4" w:rsidP="003D4CA4">
            <w:pPr>
              <w:rPr>
                <w:color w:val="auto"/>
                <w:sz w:val="24"/>
                <w:szCs w:val="24"/>
                <w:highlight w:val="yellow"/>
              </w:rPr>
            </w:pPr>
            <w:r w:rsidRPr="00C7768F">
              <w:rPr>
                <w:color w:val="auto"/>
                <w:sz w:val="24"/>
                <w:szCs w:val="24"/>
              </w:rPr>
              <w:t>4.4.</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3293A3" w14:textId="0BE72840" w:rsidR="003D4CA4" w:rsidRPr="14918A14" w:rsidRDefault="003D4CA4" w:rsidP="003D4CA4">
            <w:pPr>
              <w:rPr>
                <w:color w:val="auto"/>
                <w:sz w:val="24"/>
                <w:szCs w:val="24"/>
                <w:highlight w:val="yellow"/>
              </w:rPr>
            </w:pPr>
            <w:r w:rsidRPr="00C7768F">
              <w:rPr>
                <w:color w:val="auto"/>
                <w:sz w:val="24"/>
                <w:szCs w:val="24"/>
              </w:rPr>
              <w:t xml:space="preserve">2 val. trukmės </w:t>
            </w:r>
            <w:r>
              <w:rPr>
                <w:color w:val="auto"/>
                <w:sz w:val="24"/>
                <w:szCs w:val="24"/>
              </w:rPr>
              <w:t>edukacija</w:t>
            </w:r>
            <w:r w:rsidRPr="00C7768F">
              <w:rPr>
                <w:color w:val="auto"/>
                <w:sz w:val="24"/>
                <w:szCs w:val="24"/>
              </w:rPr>
              <w:t xml:space="preserve"> su priemonėmis</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56C774" w14:textId="27B6985B" w:rsidR="003D4CA4" w:rsidRPr="00D01007" w:rsidRDefault="003D4CA4" w:rsidP="003D4CA4">
            <w:pPr>
              <w:rPr>
                <w:color w:val="auto"/>
                <w:sz w:val="24"/>
                <w:szCs w:val="24"/>
                <w:highlight w:val="yellow"/>
              </w:rPr>
            </w:pPr>
            <w:r w:rsidRPr="00C7768F">
              <w:rPr>
                <w:color w:val="auto"/>
                <w:sz w:val="24"/>
                <w:szCs w:val="24"/>
              </w:rPr>
              <w:t xml:space="preserve">grupė iki 20 </w:t>
            </w:r>
            <w:proofErr w:type="spellStart"/>
            <w:r w:rsidRPr="00C7768F">
              <w:rPr>
                <w:color w:val="auto"/>
                <w:sz w:val="24"/>
                <w:szCs w:val="24"/>
              </w:rPr>
              <w:t>asm</w:t>
            </w:r>
            <w:proofErr w:type="spellEnd"/>
            <w:r w:rsidRPr="00C7768F">
              <w:rPr>
                <w:color w:val="auto"/>
                <w:sz w:val="24"/>
                <w:szCs w:val="24"/>
              </w:rPr>
              <w:t>.</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2E9511" w14:textId="22FFA28B" w:rsidR="003D4CA4" w:rsidRPr="00D01007" w:rsidRDefault="003D4CA4" w:rsidP="003D4CA4">
            <w:pPr>
              <w:jc w:val="center"/>
              <w:rPr>
                <w:color w:val="auto"/>
                <w:sz w:val="24"/>
                <w:szCs w:val="24"/>
              </w:rPr>
            </w:pPr>
            <w:r w:rsidRPr="00C7768F">
              <w:rPr>
                <w:color w:val="auto"/>
                <w:sz w:val="24"/>
                <w:szCs w:val="24"/>
                <w:lang w:val="en-US"/>
              </w:rPr>
              <w:t>150,00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19848B"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FE9A64" w14:textId="440B6CE9" w:rsidR="003D4CA4" w:rsidRPr="00B217F6" w:rsidRDefault="003D4CA4" w:rsidP="003D4CA4">
            <w:pPr>
              <w:rPr>
                <w:color w:val="auto"/>
                <w:sz w:val="24"/>
                <w:szCs w:val="24"/>
                <w:highlight w:val="yellow"/>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75DC9F"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59DA7FD" w14:textId="77777777" w:rsidR="003D4CA4" w:rsidRDefault="003D4CA4" w:rsidP="003D4CA4"/>
        </w:tc>
      </w:tr>
      <w:tr w:rsidR="003D4CA4" w:rsidRPr="00C7768F" w14:paraId="365A6713" w14:textId="77777777" w:rsidTr="096421FD">
        <w:trPr>
          <w:trHeight w:val="382"/>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E306A7" w14:textId="27AC0AD8" w:rsidR="003D4CA4" w:rsidRPr="008E26C9" w:rsidRDefault="003D4CA4" w:rsidP="003D4CA4">
            <w:pPr>
              <w:rPr>
                <w:b/>
                <w:bCs/>
                <w:color w:val="auto"/>
                <w:sz w:val="24"/>
                <w:szCs w:val="24"/>
                <w:highlight w:val="yellow"/>
              </w:rPr>
            </w:pPr>
            <w:r w:rsidRPr="004E5C5A">
              <w:rPr>
                <w:b/>
                <w:bCs/>
                <w:color w:val="auto"/>
                <w:sz w:val="24"/>
                <w:szCs w:val="24"/>
              </w:rPr>
              <w:t>5.</w:t>
            </w:r>
          </w:p>
        </w:tc>
        <w:tc>
          <w:tcPr>
            <w:tcW w:w="14382" w:type="dxa"/>
            <w:gridSpan w:val="8"/>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46ACA7" w14:textId="071C9232" w:rsidR="003D4CA4" w:rsidRDefault="003D4CA4" w:rsidP="003D4CA4">
            <w:r w:rsidRPr="001841EA">
              <w:rPr>
                <w:rFonts w:cs="Times New Roman"/>
                <w:b/>
                <w:bCs/>
                <w:sz w:val="24"/>
                <w:szCs w:val="24"/>
              </w:rPr>
              <w:t>„KULTŪROS PASO“ PROGRAMOS PATVIRTINTOS EDUKACIJOS</w:t>
            </w:r>
          </w:p>
        </w:tc>
      </w:tr>
      <w:tr w:rsidR="003D4CA4" w:rsidRPr="00C7768F" w14:paraId="3CD48E7B" w14:textId="77777777" w:rsidTr="096421FD">
        <w:trPr>
          <w:trHeight w:val="618"/>
        </w:trPr>
        <w:tc>
          <w:tcPr>
            <w:tcW w:w="843" w:type="dxa"/>
            <w:tcBorders>
              <w:top w:val="single" w:sz="4" w:space="0" w:color="00000A"/>
              <w:left w:val="single" w:sz="4" w:space="0" w:color="00000A"/>
              <w:bottom w:val="single" w:sz="4" w:space="0" w:color="000000" w:themeColor="text1"/>
              <w:right w:val="single" w:sz="4" w:space="0" w:color="00000A"/>
            </w:tcBorders>
            <w:tcMar>
              <w:top w:w="80" w:type="dxa"/>
              <w:left w:w="80" w:type="dxa"/>
              <w:bottom w:w="80" w:type="dxa"/>
              <w:right w:w="80" w:type="dxa"/>
            </w:tcMar>
          </w:tcPr>
          <w:p w14:paraId="3EA6A0AB" w14:textId="3681C8AC" w:rsidR="003D4CA4" w:rsidRPr="14918A14" w:rsidRDefault="003D4CA4" w:rsidP="003D4CA4">
            <w:pPr>
              <w:rPr>
                <w:color w:val="auto"/>
                <w:sz w:val="24"/>
                <w:szCs w:val="24"/>
                <w:highlight w:val="yellow"/>
              </w:rPr>
            </w:pPr>
            <w:r w:rsidRPr="00AD5448">
              <w:rPr>
                <w:sz w:val="24"/>
                <w:szCs w:val="24"/>
              </w:rPr>
              <w:lastRenderedPageBreak/>
              <w:t>5.1.</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6E97DD" w14:textId="04DD67F8" w:rsidR="003D4CA4" w:rsidRPr="14918A14" w:rsidRDefault="003D4CA4" w:rsidP="003D4CA4">
            <w:pPr>
              <w:rPr>
                <w:color w:val="auto"/>
                <w:sz w:val="24"/>
                <w:szCs w:val="24"/>
                <w:highlight w:val="yellow"/>
              </w:rPr>
            </w:pPr>
            <w:r w:rsidRPr="00C7768F">
              <w:rPr>
                <w:color w:val="auto"/>
                <w:sz w:val="24"/>
                <w:szCs w:val="24"/>
              </w:rPr>
              <w:t xml:space="preserve">Alternatyvioji fotografija. Kūrybinis </w:t>
            </w:r>
            <w:proofErr w:type="spellStart"/>
            <w:r w:rsidRPr="00C7768F">
              <w:rPr>
                <w:color w:val="auto"/>
                <w:sz w:val="24"/>
                <w:szCs w:val="24"/>
              </w:rPr>
              <w:t>mą</w:t>
            </w:r>
            <w:proofErr w:type="spellEnd"/>
            <w:r w:rsidRPr="00C7768F">
              <w:rPr>
                <w:color w:val="auto"/>
                <w:sz w:val="24"/>
                <w:szCs w:val="24"/>
                <w:lang w:val="it-IT"/>
              </w:rPr>
              <w:t>stymas per cianotipij</w:t>
            </w:r>
            <w:r w:rsidRPr="00C7768F">
              <w:rPr>
                <w:color w:val="auto"/>
                <w:sz w:val="24"/>
                <w:szCs w:val="24"/>
              </w:rPr>
              <w:t>ą (6-12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C4C7A9" w14:textId="3CEA54B5" w:rsidR="003D4CA4" w:rsidRPr="00D01007" w:rsidRDefault="003D4CA4" w:rsidP="003D4CA4">
            <w:pPr>
              <w:rPr>
                <w:color w:val="auto"/>
                <w:sz w:val="24"/>
                <w:szCs w:val="24"/>
                <w:highlight w:val="yellow"/>
              </w:rPr>
            </w:pPr>
            <w:r w:rsidRPr="00C7768F">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2C7816" w14:textId="04C085C4" w:rsidR="003D4CA4" w:rsidRPr="00D01007" w:rsidRDefault="003D4CA4" w:rsidP="003D4CA4">
            <w:pPr>
              <w:jc w:val="center"/>
              <w:rPr>
                <w:color w:val="auto"/>
                <w:sz w:val="24"/>
                <w:szCs w:val="24"/>
              </w:rPr>
            </w:pPr>
            <w:r w:rsidRPr="00C7768F">
              <w:rPr>
                <w:color w:val="auto"/>
                <w:sz w:val="24"/>
                <w:szCs w:val="24"/>
                <w:lang w:val="en-US"/>
              </w:rPr>
              <w:t>7,00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07A7BA"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BA6C33" w14:textId="68D853CB" w:rsidR="003D4CA4" w:rsidRPr="00B217F6" w:rsidRDefault="003D4CA4" w:rsidP="003D4CA4">
            <w:pPr>
              <w:rPr>
                <w:color w:val="auto"/>
                <w:sz w:val="24"/>
                <w:szCs w:val="24"/>
                <w:highlight w:val="yellow"/>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D5D45E"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340ED19" w14:textId="77777777" w:rsidR="003D4CA4" w:rsidRDefault="003D4CA4" w:rsidP="003D4CA4"/>
        </w:tc>
      </w:tr>
      <w:tr w:rsidR="003D4CA4" w:rsidRPr="00C7768F" w14:paraId="1E442369" w14:textId="77777777" w:rsidTr="096421FD">
        <w:trPr>
          <w:trHeight w:val="618"/>
        </w:trPr>
        <w:tc>
          <w:tcPr>
            <w:tcW w:w="843" w:type="dxa"/>
            <w:tcBorders>
              <w:top w:val="single" w:sz="4" w:space="0" w:color="000000" w:themeColor="text1"/>
              <w:left w:val="single" w:sz="4" w:space="0" w:color="00000A"/>
              <w:bottom w:val="single" w:sz="4" w:space="0" w:color="00000A"/>
              <w:right w:val="single" w:sz="4" w:space="0" w:color="00000A"/>
            </w:tcBorders>
            <w:tcMar>
              <w:top w:w="80" w:type="dxa"/>
              <w:left w:w="80" w:type="dxa"/>
              <w:bottom w:w="80" w:type="dxa"/>
              <w:right w:w="80" w:type="dxa"/>
            </w:tcMar>
          </w:tcPr>
          <w:p w14:paraId="0057E625" w14:textId="09D0F9EC" w:rsidR="003D4CA4" w:rsidRPr="004E5C5A" w:rsidRDefault="003D4CA4" w:rsidP="003D4CA4">
            <w:pPr>
              <w:rPr>
                <w:color w:val="auto"/>
                <w:sz w:val="24"/>
                <w:szCs w:val="24"/>
              </w:rPr>
            </w:pPr>
            <w:r w:rsidRPr="004E5C5A">
              <w:rPr>
                <w:color w:val="auto"/>
                <w:sz w:val="24"/>
                <w:szCs w:val="24"/>
              </w:rPr>
              <w:t>5.2.</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24C56D" w14:textId="7ECBF7B6" w:rsidR="003D4CA4" w:rsidRPr="004E5C5A" w:rsidRDefault="003D4CA4" w:rsidP="003D4CA4">
            <w:pPr>
              <w:rPr>
                <w:color w:val="auto"/>
                <w:sz w:val="24"/>
                <w:szCs w:val="24"/>
              </w:rPr>
            </w:pPr>
            <w:r w:rsidRPr="004E5C5A">
              <w:rPr>
                <w:color w:val="auto"/>
                <w:sz w:val="24"/>
                <w:szCs w:val="24"/>
              </w:rPr>
              <w:t xml:space="preserve">„ Kūrybinis mąstymas per </w:t>
            </w:r>
            <w:proofErr w:type="spellStart"/>
            <w:r w:rsidRPr="004E5C5A">
              <w:rPr>
                <w:color w:val="auto"/>
                <w:sz w:val="24"/>
                <w:szCs w:val="24"/>
              </w:rPr>
              <w:t>cianotipiją</w:t>
            </w:r>
            <w:proofErr w:type="spellEnd"/>
            <w:r w:rsidRPr="004E5C5A">
              <w:rPr>
                <w:color w:val="auto"/>
                <w:sz w:val="24"/>
                <w:szCs w:val="24"/>
              </w:rPr>
              <w:t xml:space="preserve"> ant tekstilės</w:t>
            </w:r>
            <w:r w:rsidRPr="004E5C5A">
              <w:rPr>
                <w:color w:val="auto"/>
                <w:sz w:val="24"/>
                <w:szCs w:val="24"/>
                <w:lang w:val="de-DE"/>
              </w:rPr>
              <w:t xml:space="preserve"> “</w:t>
            </w:r>
            <w:r w:rsidRPr="004E5C5A">
              <w:rPr>
                <w:color w:val="auto"/>
                <w:sz w:val="24"/>
                <w:szCs w:val="24"/>
              </w:rPr>
              <w:t xml:space="preserve"> (5-8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B6B1FA" w14:textId="71EAFBD9" w:rsidR="003D4CA4" w:rsidRPr="004E5C5A" w:rsidRDefault="003D4CA4" w:rsidP="003D4CA4">
            <w:pPr>
              <w:rPr>
                <w:color w:val="auto"/>
                <w:sz w:val="24"/>
                <w:szCs w:val="24"/>
              </w:rPr>
            </w:pPr>
            <w:r w:rsidRPr="004E5C5A">
              <w:rPr>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D6A1B5" w14:textId="77777777" w:rsidR="003D4CA4" w:rsidRPr="004E5C5A" w:rsidRDefault="003D4CA4" w:rsidP="003D4CA4">
            <w:pPr>
              <w:jc w:val="center"/>
              <w:rPr>
                <w:color w:val="auto"/>
                <w:sz w:val="24"/>
                <w:szCs w:val="24"/>
              </w:rPr>
            </w:pP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066716" w14:textId="5ECCA20D" w:rsidR="003D4CA4" w:rsidRPr="004E5C5A" w:rsidRDefault="003D4CA4" w:rsidP="003D4CA4">
            <w:pPr>
              <w:jc w:val="center"/>
              <w:rPr>
                <w:color w:val="auto"/>
                <w:sz w:val="24"/>
                <w:szCs w:val="24"/>
              </w:rPr>
            </w:pPr>
            <w:r w:rsidRPr="004E5C5A">
              <w:rPr>
                <w:color w:val="auto"/>
                <w:sz w:val="24"/>
                <w:szCs w:val="24"/>
                <w:lang w:val="en-US"/>
              </w:rPr>
              <w:t>4,00</w:t>
            </w: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AD71A9" w14:textId="6B71AE0D" w:rsidR="003D4CA4" w:rsidRPr="004E5C5A" w:rsidRDefault="003D4CA4" w:rsidP="003D4CA4">
            <w:pPr>
              <w:rPr>
                <w:color w:val="auto"/>
                <w:sz w:val="24"/>
                <w:szCs w:val="24"/>
              </w:rPr>
            </w:pPr>
            <w:r w:rsidRPr="004E5C5A">
              <w:rPr>
                <w:color w:val="auto"/>
                <w:sz w:val="24"/>
                <w:szCs w:val="24"/>
              </w:rPr>
              <w:t>Naujas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EE42D9" w14:textId="032F270E" w:rsidR="003D4CA4" w:rsidRPr="005E7C7D" w:rsidRDefault="003D4CA4" w:rsidP="003D4CA4">
            <w:pPr>
              <w:rPr>
                <w:color w:val="auto"/>
                <w:sz w:val="24"/>
                <w:szCs w:val="24"/>
              </w:rPr>
            </w:pPr>
            <w:r w:rsidRPr="00C7768F">
              <w:rPr>
                <w:color w:val="auto"/>
                <w:sz w:val="24"/>
                <w:szCs w:val="24"/>
              </w:rPr>
              <w:t>Įtraukiama į paslaugų sąrašą 202</w:t>
            </w:r>
            <w:r>
              <w:rPr>
                <w:color w:val="auto"/>
                <w:sz w:val="24"/>
                <w:szCs w:val="24"/>
              </w:rPr>
              <w:t>5</w:t>
            </w:r>
            <w:r w:rsidRPr="00C7768F">
              <w:rPr>
                <w:color w:val="auto"/>
                <w:sz w:val="24"/>
                <w:szCs w:val="24"/>
              </w:rPr>
              <w:t xml:space="preserve"> m. LR kultūros ministerijai patvirtinus naujas Kultūros paso edukacijas.</w:t>
            </w: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877299" w14:textId="77777777" w:rsidR="003D4CA4" w:rsidRDefault="003D4CA4" w:rsidP="003D4CA4"/>
        </w:tc>
      </w:tr>
      <w:tr w:rsidR="003D4CA4" w:rsidRPr="00C7768F" w14:paraId="49A36DA2"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2489B7" w14:textId="19BEB7C7" w:rsidR="003D4CA4" w:rsidRPr="14918A14" w:rsidRDefault="003D4CA4" w:rsidP="003D4CA4">
            <w:pPr>
              <w:rPr>
                <w:color w:val="auto"/>
                <w:sz w:val="24"/>
                <w:szCs w:val="24"/>
                <w:highlight w:val="yellow"/>
              </w:rPr>
            </w:pPr>
            <w:r w:rsidRPr="00AD5448">
              <w:rPr>
                <w:sz w:val="24"/>
                <w:szCs w:val="24"/>
              </w:rPr>
              <w:t>5.3.</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C3E75A" w14:textId="0C0B1070" w:rsidR="003D4CA4" w:rsidRPr="14918A14" w:rsidRDefault="003D4CA4" w:rsidP="003D4CA4">
            <w:pPr>
              <w:rPr>
                <w:color w:val="auto"/>
                <w:sz w:val="24"/>
                <w:szCs w:val="24"/>
                <w:highlight w:val="yellow"/>
              </w:rPr>
            </w:pPr>
            <w:r w:rsidRPr="00C7768F">
              <w:rPr>
                <w:rStyle w:val="None"/>
                <w:color w:val="auto"/>
                <w:sz w:val="24"/>
                <w:szCs w:val="24"/>
              </w:rPr>
              <w:t>Gatvė</w:t>
            </w:r>
            <w:r w:rsidRPr="00C7768F">
              <w:rPr>
                <w:rStyle w:val="None"/>
                <w:color w:val="auto"/>
                <w:sz w:val="24"/>
                <w:szCs w:val="24"/>
                <w:lang w:val="pt-PT"/>
              </w:rPr>
              <w:t>s menas (9-12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38F588B" w14:textId="1F8245F2" w:rsidR="003D4CA4" w:rsidRPr="00D01007" w:rsidRDefault="003D4CA4" w:rsidP="003D4CA4">
            <w:pPr>
              <w:rPr>
                <w:color w:val="auto"/>
                <w:sz w:val="24"/>
                <w:szCs w:val="24"/>
                <w:highlight w:val="yellow"/>
              </w:rPr>
            </w:pPr>
            <w:r w:rsidRPr="00C7768F">
              <w:rPr>
                <w:rStyle w:val="Non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447A47" w14:textId="63C223A9" w:rsidR="003D4CA4" w:rsidRPr="00D01007" w:rsidRDefault="003D4CA4" w:rsidP="003D4CA4">
            <w:pPr>
              <w:jc w:val="center"/>
              <w:rPr>
                <w:color w:val="auto"/>
                <w:sz w:val="24"/>
                <w:szCs w:val="24"/>
              </w:rPr>
            </w:pPr>
            <w:r w:rsidRPr="00C7768F">
              <w:rPr>
                <w:rStyle w:val="None"/>
                <w:color w:val="auto"/>
                <w:sz w:val="24"/>
                <w:szCs w:val="24"/>
                <w:lang w:val="en-US"/>
              </w:rPr>
              <w:t>7,00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713CEF5"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F76CB1" w14:textId="29DF06ED" w:rsidR="003D4CA4" w:rsidRPr="00B217F6" w:rsidRDefault="003D4CA4" w:rsidP="003D4CA4">
            <w:pPr>
              <w:rPr>
                <w:color w:val="auto"/>
                <w:sz w:val="24"/>
                <w:szCs w:val="24"/>
                <w:highlight w:val="yellow"/>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11740D"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09E07F2" w14:textId="77777777" w:rsidR="003D4CA4" w:rsidRDefault="003D4CA4" w:rsidP="003D4CA4"/>
        </w:tc>
      </w:tr>
      <w:tr w:rsidR="003D4CA4" w:rsidRPr="00C7768F" w14:paraId="5780A40C"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36790C" w14:textId="5A6946BD" w:rsidR="003D4CA4" w:rsidRPr="14918A14" w:rsidRDefault="003D4CA4" w:rsidP="003D4CA4">
            <w:pPr>
              <w:rPr>
                <w:color w:val="auto"/>
                <w:sz w:val="24"/>
                <w:szCs w:val="24"/>
                <w:highlight w:val="yellow"/>
              </w:rPr>
            </w:pPr>
            <w:r w:rsidRPr="00AD5448">
              <w:rPr>
                <w:sz w:val="24"/>
                <w:szCs w:val="24"/>
              </w:rPr>
              <w:t>5.4.</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CEBA38" w14:textId="2A738F5D" w:rsidR="003D4CA4" w:rsidRPr="14918A14" w:rsidRDefault="003D4CA4" w:rsidP="003D4CA4">
            <w:pPr>
              <w:rPr>
                <w:color w:val="auto"/>
                <w:sz w:val="24"/>
                <w:szCs w:val="24"/>
                <w:highlight w:val="yellow"/>
              </w:rPr>
            </w:pPr>
            <w:r w:rsidRPr="00C7768F">
              <w:rPr>
                <w:rStyle w:val="None"/>
                <w:color w:val="auto"/>
                <w:sz w:val="24"/>
                <w:szCs w:val="24"/>
              </w:rPr>
              <w:t>Ekslibrisas (9-12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2CACFBD" w14:textId="2E4F9EA7" w:rsidR="003D4CA4" w:rsidRPr="00D01007" w:rsidRDefault="003D4CA4" w:rsidP="003D4CA4">
            <w:pPr>
              <w:rPr>
                <w:color w:val="auto"/>
                <w:sz w:val="24"/>
                <w:szCs w:val="24"/>
                <w:highlight w:val="yellow"/>
              </w:rPr>
            </w:pPr>
            <w:r w:rsidRPr="00C7768F">
              <w:rPr>
                <w:rStyle w:val="Non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902D86" w14:textId="3F864B87" w:rsidR="003D4CA4" w:rsidRPr="00D01007" w:rsidRDefault="003D4CA4" w:rsidP="003D4CA4">
            <w:pPr>
              <w:jc w:val="center"/>
              <w:rPr>
                <w:color w:val="auto"/>
                <w:sz w:val="24"/>
                <w:szCs w:val="24"/>
              </w:rPr>
            </w:pPr>
            <w:r w:rsidRPr="00C7768F">
              <w:rPr>
                <w:rStyle w:val="None"/>
                <w:color w:val="auto"/>
                <w:sz w:val="24"/>
                <w:szCs w:val="24"/>
                <w:lang w:val="en-US"/>
              </w:rPr>
              <w:t>8,00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B2F396F"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BB3A4F" w14:textId="1E0C523C" w:rsidR="003D4CA4" w:rsidRPr="00B217F6" w:rsidRDefault="003D4CA4" w:rsidP="003D4CA4">
            <w:pPr>
              <w:rPr>
                <w:color w:val="auto"/>
                <w:sz w:val="24"/>
                <w:szCs w:val="24"/>
                <w:highlight w:val="yellow"/>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B89A3A"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F017F61" w14:textId="77777777" w:rsidR="003D4CA4" w:rsidRDefault="003D4CA4" w:rsidP="003D4CA4"/>
        </w:tc>
      </w:tr>
      <w:tr w:rsidR="003D4CA4" w:rsidRPr="00C7768F" w14:paraId="0A1DD108"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C14B9F" w14:textId="0900A37D" w:rsidR="003D4CA4" w:rsidRPr="14918A14" w:rsidRDefault="003D4CA4" w:rsidP="003D4CA4">
            <w:pPr>
              <w:rPr>
                <w:color w:val="auto"/>
                <w:sz w:val="24"/>
                <w:szCs w:val="24"/>
                <w:highlight w:val="yellow"/>
              </w:rPr>
            </w:pPr>
            <w:r w:rsidRPr="00AD5448">
              <w:rPr>
                <w:sz w:val="24"/>
                <w:szCs w:val="24"/>
              </w:rPr>
              <w:t>5.5.</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7ED645" w14:textId="0D0129BA" w:rsidR="003D4CA4" w:rsidRPr="14918A14" w:rsidRDefault="003D4CA4" w:rsidP="003D4CA4">
            <w:pPr>
              <w:rPr>
                <w:color w:val="auto"/>
                <w:sz w:val="24"/>
                <w:szCs w:val="24"/>
                <w:highlight w:val="yellow"/>
              </w:rPr>
            </w:pPr>
            <w:r w:rsidRPr="00C7768F">
              <w:rPr>
                <w:rStyle w:val="None"/>
                <w:color w:val="auto"/>
                <w:sz w:val="24"/>
                <w:szCs w:val="24"/>
              </w:rPr>
              <w:t xml:space="preserve">Neoniniai </w:t>
            </w:r>
            <w:proofErr w:type="spellStart"/>
            <w:r w:rsidRPr="00C7768F">
              <w:rPr>
                <w:rStyle w:val="None"/>
                <w:color w:val="auto"/>
                <w:sz w:val="24"/>
                <w:szCs w:val="24"/>
              </w:rPr>
              <w:t>personaž</w:t>
            </w:r>
            <w:proofErr w:type="spellEnd"/>
            <w:r w:rsidRPr="00C7768F">
              <w:rPr>
                <w:rStyle w:val="None"/>
                <w:color w:val="auto"/>
                <w:sz w:val="24"/>
                <w:szCs w:val="24"/>
                <w:lang w:val="pt-PT"/>
              </w:rPr>
              <w:t>ai (5-8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EF0829" w14:textId="00AA8A8F" w:rsidR="003D4CA4" w:rsidRPr="00D01007" w:rsidRDefault="003D4CA4" w:rsidP="003D4CA4">
            <w:pPr>
              <w:rPr>
                <w:color w:val="auto"/>
                <w:sz w:val="24"/>
                <w:szCs w:val="24"/>
                <w:highlight w:val="yellow"/>
              </w:rPr>
            </w:pPr>
            <w:r w:rsidRPr="00C7768F">
              <w:rPr>
                <w:rStyle w:val="Non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18C060" w14:textId="29923617" w:rsidR="003D4CA4" w:rsidRPr="00D01007" w:rsidRDefault="003D4CA4" w:rsidP="003D4CA4">
            <w:pPr>
              <w:jc w:val="center"/>
              <w:rPr>
                <w:color w:val="auto"/>
                <w:sz w:val="24"/>
                <w:szCs w:val="24"/>
              </w:rPr>
            </w:pPr>
            <w:r w:rsidRPr="00C7768F">
              <w:rPr>
                <w:rStyle w:val="None"/>
                <w:color w:val="auto"/>
                <w:sz w:val="24"/>
                <w:szCs w:val="24"/>
                <w:lang w:val="en-US"/>
              </w:rPr>
              <w:t>6,00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98CE30"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2ABA77" w14:textId="6931D54A" w:rsidR="003D4CA4" w:rsidRPr="00B217F6" w:rsidRDefault="003D4CA4" w:rsidP="003D4CA4">
            <w:pPr>
              <w:rPr>
                <w:color w:val="auto"/>
                <w:sz w:val="24"/>
                <w:szCs w:val="24"/>
                <w:highlight w:val="yellow"/>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403574"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4F9541" w14:textId="77777777" w:rsidR="003D4CA4" w:rsidRDefault="003D4CA4" w:rsidP="003D4CA4"/>
        </w:tc>
      </w:tr>
      <w:tr w:rsidR="003D4CA4" w:rsidRPr="00C7768F" w14:paraId="21C00C54"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AD68D2" w14:textId="47F8594C" w:rsidR="003D4CA4" w:rsidRPr="14918A14" w:rsidRDefault="003D4CA4" w:rsidP="003D4CA4">
            <w:pPr>
              <w:rPr>
                <w:color w:val="auto"/>
                <w:sz w:val="24"/>
                <w:szCs w:val="24"/>
                <w:highlight w:val="yellow"/>
              </w:rPr>
            </w:pPr>
            <w:r w:rsidRPr="00AD5448">
              <w:rPr>
                <w:sz w:val="24"/>
                <w:szCs w:val="24"/>
              </w:rPr>
              <w:t>5.6.</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9B32B5" w14:textId="50362CD2" w:rsidR="003D4CA4" w:rsidRPr="14918A14" w:rsidRDefault="003D4CA4" w:rsidP="003D4CA4">
            <w:pPr>
              <w:rPr>
                <w:color w:val="auto"/>
                <w:sz w:val="24"/>
                <w:szCs w:val="24"/>
                <w:highlight w:val="yellow"/>
              </w:rPr>
            </w:pPr>
            <w:r w:rsidRPr="00C7768F">
              <w:rPr>
                <w:rStyle w:val="None"/>
                <w:color w:val="auto"/>
                <w:sz w:val="24"/>
                <w:szCs w:val="24"/>
              </w:rPr>
              <w:t xml:space="preserve">Neoniniai </w:t>
            </w:r>
            <w:proofErr w:type="spellStart"/>
            <w:r w:rsidRPr="00C7768F">
              <w:rPr>
                <w:rStyle w:val="None"/>
                <w:color w:val="auto"/>
                <w:sz w:val="24"/>
                <w:szCs w:val="24"/>
              </w:rPr>
              <w:t>personaž</w:t>
            </w:r>
            <w:proofErr w:type="spellEnd"/>
            <w:r w:rsidRPr="00C7768F">
              <w:rPr>
                <w:rStyle w:val="None"/>
                <w:color w:val="auto"/>
                <w:sz w:val="24"/>
                <w:szCs w:val="24"/>
                <w:lang w:val="it-IT"/>
              </w:rPr>
              <w:t>ai (1-4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F50B3F" w14:textId="49626428" w:rsidR="003D4CA4" w:rsidRPr="00D01007" w:rsidRDefault="003D4CA4" w:rsidP="003D4CA4">
            <w:pPr>
              <w:rPr>
                <w:color w:val="auto"/>
                <w:sz w:val="24"/>
                <w:szCs w:val="24"/>
                <w:highlight w:val="yellow"/>
              </w:rPr>
            </w:pPr>
            <w:r w:rsidRPr="00C7768F">
              <w:rPr>
                <w:rStyle w:val="Non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BD19ED" w14:textId="5EA933A3" w:rsidR="003D4CA4" w:rsidRPr="00D01007" w:rsidRDefault="003D4CA4" w:rsidP="003D4CA4">
            <w:pPr>
              <w:jc w:val="center"/>
              <w:rPr>
                <w:color w:val="auto"/>
                <w:sz w:val="24"/>
                <w:szCs w:val="24"/>
              </w:rPr>
            </w:pPr>
            <w:r w:rsidRPr="00C7768F">
              <w:rPr>
                <w:rStyle w:val="None"/>
                <w:color w:val="auto"/>
                <w:sz w:val="24"/>
                <w:szCs w:val="24"/>
                <w:lang w:val="en-US"/>
              </w:rPr>
              <w:t>6,00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9848C0"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2BDBAC" w14:textId="1C2EDDA4" w:rsidR="003D4CA4" w:rsidRPr="00B217F6" w:rsidRDefault="003D4CA4" w:rsidP="003D4CA4">
            <w:pPr>
              <w:rPr>
                <w:color w:val="auto"/>
                <w:sz w:val="24"/>
                <w:szCs w:val="24"/>
                <w:highlight w:val="yellow"/>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9731E0"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761106E" w14:textId="77777777" w:rsidR="003D4CA4" w:rsidRDefault="003D4CA4" w:rsidP="003D4CA4"/>
        </w:tc>
      </w:tr>
      <w:tr w:rsidR="003D4CA4" w:rsidRPr="00C7768F" w14:paraId="3E9C1A56"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72B4CC" w14:textId="5187369A" w:rsidR="003D4CA4" w:rsidRPr="00AD5448" w:rsidRDefault="003D4CA4" w:rsidP="003D4CA4">
            <w:pPr>
              <w:rPr>
                <w:sz w:val="24"/>
                <w:szCs w:val="24"/>
              </w:rPr>
            </w:pPr>
            <w:r w:rsidRPr="00C7768F">
              <w:rPr>
                <w:sz w:val="24"/>
                <w:szCs w:val="24"/>
              </w:rPr>
              <w:t>5.7.</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1DF375" w14:textId="77777777" w:rsidR="003D4CA4" w:rsidRPr="00C7768F" w:rsidRDefault="003D4CA4" w:rsidP="003D4CA4">
            <w:pPr>
              <w:rPr>
                <w:color w:val="auto"/>
                <w:sz w:val="24"/>
                <w:szCs w:val="24"/>
                <w:lang w:val="de-DE"/>
              </w:rPr>
            </w:pPr>
            <w:r w:rsidRPr="00C7768F">
              <w:rPr>
                <w:color w:val="auto"/>
                <w:sz w:val="24"/>
                <w:szCs w:val="24"/>
              </w:rPr>
              <w:t>„Kur dingo bananas</w:t>
            </w:r>
            <w:r w:rsidRPr="00C7768F">
              <w:rPr>
                <w:color w:val="auto"/>
                <w:sz w:val="24"/>
                <w:szCs w:val="24"/>
                <w:lang w:val="de-DE"/>
              </w:rPr>
              <w:t xml:space="preserve">“ </w:t>
            </w:r>
          </w:p>
          <w:p w14:paraId="3D8EA41E" w14:textId="2411C6F1" w:rsidR="003D4CA4" w:rsidRPr="00C7768F" w:rsidRDefault="003D4CA4" w:rsidP="003D4CA4">
            <w:pPr>
              <w:rPr>
                <w:rStyle w:val="None"/>
                <w:color w:val="auto"/>
                <w:sz w:val="24"/>
                <w:szCs w:val="24"/>
              </w:rPr>
            </w:pPr>
            <w:r w:rsidRPr="00C7768F">
              <w:rPr>
                <w:color w:val="auto"/>
                <w:sz w:val="24"/>
                <w:szCs w:val="24"/>
                <w:lang w:val="de-DE"/>
              </w:rPr>
              <w:t>(1-4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3ADA9B" w14:textId="5909D3B5" w:rsidR="003D4CA4" w:rsidRPr="00C7768F" w:rsidRDefault="003D4CA4" w:rsidP="003D4CA4">
            <w:pPr>
              <w:rPr>
                <w:rStyle w:val="None"/>
                <w:color w:val="auto"/>
                <w:sz w:val="24"/>
                <w:szCs w:val="24"/>
                <w:lang w:val="pt-PT"/>
              </w:rPr>
            </w:pPr>
            <w:r w:rsidRPr="00C7768F">
              <w:rPr>
                <w:rStyle w:val="Non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0E13FA2" w14:textId="690B9D85" w:rsidR="003D4CA4" w:rsidRPr="001841EA" w:rsidRDefault="003D4CA4" w:rsidP="003D4CA4">
            <w:pPr>
              <w:jc w:val="center"/>
              <w:rPr>
                <w:rStyle w:val="None"/>
                <w:color w:val="auto"/>
                <w:sz w:val="24"/>
                <w:szCs w:val="24"/>
                <w:lang w:val="pt-PT"/>
              </w:rPr>
            </w:pPr>
            <w:r w:rsidRPr="00C7768F">
              <w:rPr>
                <w:color w:val="auto"/>
                <w:sz w:val="24"/>
                <w:szCs w:val="24"/>
                <w:lang w:val="en-US"/>
              </w:rPr>
              <w:t>4,00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52DCBA"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EAB238" w14:textId="7DA6DE31"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C4142A"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4678FC" w14:textId="77777777" w:rsidR="003D4CA4" w:rsidRDefault="003D4CA4" w:rsidP="003D4CA4"/>
        </w:tc>
      </w:tr>
      <w:tr w:rsidR="003D4CA4" w:rsidRPr="00C7768F" w14:paraId="4FA4D664" w14:textId="77777777" w:rsidTr="096421FD">
        <w:trPr>
          <w:trHeight w:val="618"/>
        </w:trPr>
        <w:tc>
          <w:tcPr>
            <w:tcW w:w="84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AB3754" w14:textId="182A736E" w:rsidR="003D4CA4" w:rsidRPr="00AD5448" w:rsidRDefault="003D4CA4" w:rsidP="003D4CA4">
            <w:pPr>
              <w:rPr>
                <w:sz w:val="24"/>
                <w:szCs w:val="24"/>
              </w:rPr>
            </w:pPr>
            <w:r w:rsidRPr="00C7768F">
              <w:rPr>
                <w:sz w:val="24"/>
                <w:szCs w:val="24"/>
              </w:rPr>
              <w:t>5.8.</w:t>
            </w:r>
          </w:p>
        </w:tc>
        <w:tc>
          <w:tcPr>
            <w:tcW w:w="288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763C14" w14:textId="59A2B718" w:rsidR="003D4CA4" w:rsidRPr="00C7768F" w:rsidRDefault="003D4CA4" w:rsidP="003D4CA4">
            <w:pPr>
              <w:rPr>
                <w:rStyle w:val="None"/>
                <w:color w:val="auto"/>
                <w:sz w:val="24"/>
                <w:szCs w:val="24"/>
              </w:rPr>
            </w:pPr>
            <w:r w:rsidRPr="00C7768F">
              <w:rPr>
                <w:color w:val="auto"/>
                <w:sz w:val="24"/>
                <w:szCs w:val="24"/>
              </w:rPr>
              <w:t>„Emocija portrete</w:t>
            </w:r>
            <w:r w:rsidRPr="00C7768F">
              <w:rPr>
                <w:color w:val="auto"/>
                <w:sz w:val="24"/>
                <w:szCs w:val="24"/>
                <w:lang w:val="de-DE"/>
              </w:rPr>
              <w:t>“ (9-12 kl.)</w:t>
            </w:r>
          </w:p>
        </w:tc>
        <w:tc>
          <w:tcPr>
            <w:tcW w:w="86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EB8556" w14:textId="5256EAC9" w:rsidR="003D4CA4" w:rsidRPr="00C7768F" w:rsidRDefault="003D4CA4" w:rsidP="003D4CA4">
            <w:pPr>
              <w:rPr>
                <w:rStyle w:val="None"/>
                <w:color w:val="auto"/>
                <w:sz w:val="24"/>
                <w:szCs w:val="24"/>
                <w:lang w:val="pt-PT"/>
              </w:rPr>
            </w:pPr>
            <w:r w:rsidRPr="00C7768F">
              <w:rPr>
                <w:rStyle w:val="None"/>
                <w:color w:val="auto"/>
                <w:sz w:val="24"/>
                <w:szCs w:val="24"/>
                <w:lang w:val="pt-PT"/>
              </w:rPr>
              <w:t>1 asm.</w:t>
            </w:r>
          </w:p>
        </w:tc>
        <w:tc>
          <w:tcPr>
            <w:tcW w:w="1066"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670550" w14:textId="6B79FD67" w:rsidR="003D4CA4" w:rsidRPr="001841EA" w:rsidRDefault="003D4CA4" w:rsidP="003D4CA4">
            <w:pPr>
              <w:jc w:val="center"/>
              <w:rPr>
                <w:rStyle w:val="None"/>
                <w:color w:val="auto"/>
                <w:sz w:val="24"/>
                <w:szCs w:val="24"/>
                <w:lang w:val="pt-PT"/>
              </w:rPr>
            </w:pPr>
            <w:r w:rsidRPr="00C7768F">
              <w:rPr>
                <w:color w:val="auto"/>
                <w:sz w:val="24"/>
                <w:szCs w:val="24"/>
                <w:lang w:val="en-US"/>
              </w:rPr>
              <w:t>4,00</w:t>
            </w:r>
          </w:p>
        </w:tc>
        <w:tc>
          <w:tcPr>
            <w:tcW w:w="142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F43BC6E" w14:textId="77777777" w:rsidR="003D4CA4" w:rsidRPr="14918A14" w:rsidRDefault="003D4CA4" w:rsidP="003D4CA4">
            <w:pPr>
              <w:jc w:val="center"/>
              <w:rPr>
                <w:color w:val="auto"/>
                <w:sz w:val="24"/>
                <w:szCs w:val="24"/>
                <w:highlight w:val="yellow"/>
              </w:rPr>
            </w:pPr>
          </w:p>
        </w:tc>
        <w:tc>
          <w:tcPr>
            <w:tcW w:w="174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A0B728" w14:textId="41FB5732" w:rsidR="003D4CA4" w:rsidRPr="00C7768F" w:rsidRDefault="003D4CA4" w:rsidP="003D4CA4">
            <w:pPr>
              <w:rPr>
                <w:color w:val="auto"/>
                <w:sz w:val="24"/>
                <w:szCs w:val="24"/>
              </w:rPr>
            </w:pPr>
            <w:r w:rsidRPr="00C7768F">
              <w:rPr>
                <w:color w:val="auto"/>
                <w:sz w:val="24"/>
                <w:szCs w:val="24"/>
              </w:rPr>
              <w:t>Nepakitęs tarifas</w:t>
            </w:r>
          </w:p>
        </w:tc>
        <w:tc>
          <w:tcPr>
            <w:tcW w:w="277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9F4249" w14:textId="77777777" w:rsidR="003D4CA4" w:rsidRPr="005E7C7D" w:rsidRDefault="003D4CA4" w:rsidP="003D4CA4">
            <w:pPr>
              <w:rPr>
                <w:color w:val="auto"/>
                <w:sz w:val="24"/>
                <w:szCs w:val="24"/>
              </w:rPr>
            </w:pPr>
          </w:p>
        </w:tc>
        <w:tc>
          <w:tcPr>
            <w:tcW w:w="3618"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CBED2AB" w14:textId="77777777" w:rsidR="003D4CA4" w:rsidRDefault="003D4CA4" w:rsidP="003D4CA4"/>
        </w:tc>
      </w:tr>
    </w:tbl>
    <w:tbl>
      <w:tblPr>
        <w:tblW w:w="152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851"/>
        <w:gridCol w:w="2920"/>
        <w:gridCol w:w="868"/>
        <w:gridCol w:w="1077"/>
        <w:gridCol w:w="1440"/>
        <w:gridCol w:w="1769"/>
        <w:gridCol w:w="2813"/>
        <w:gridCol w:w="3489"/>
      </w:tblGrid>
      <w:tr w:rsidR="0051103F" w:rsidRPr="00C7768F" w14:paraId="4AEAF9A9"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92C3DC" w14:textId="38FFA66C" w:rsidR="0051103F" w:rsidRPr="00C349A2" w:rsidRDefault="0051103F" w:rsidP="00F629B3">
            <w:pPr>
              <w:widowControl/>
              <w:suppressAutoHyphens w:val="0"/>
              <w:rPr>
                <w:rStyle w:val="None"/>
                <w:color w:val="auto"/>
                <w:sz w:val="24"/>
                <w:szCs w:val="24"/>
              </w:rPr>
            </w:pPr>
            <w:r>
              <w:rPr>
                <w:rStyle w:val="None"/>
                <w:color w:val="auto"/>
                <w:sz w:val="24"/>
                <w:szCs w:val="24"/>
              </w:rPr>
              <w:t>6.</w:t>
            </w:r>
          </w:p>
        </w:tc>
        <w:tc>
          <w:tcPr>
            <w:tcW w:w="14376" w:type="dxa"/>
            <w:gridSpan w:val="7"/>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E060B6" w14:textId="72D7D3EA" w:rsidR="0051103F" w:rsidRPr="00C7768F" w:rsidRDefault="0051103F" w:rsidP="00F629B3">
            <w:pPr>
              <w:rPr>
                <w:color w:val="auto"/>
              </w:rPr>
            </w:pPr>
            <w:r w:rsidRPr="00221809">
              <w:rPr>
                <w:rStyle w:val="None"/>
                <w:b/>
                <w:bCs/>
                <w:color w:val="auto"/>
                <w:sz w:val="24"/>
                <w:szCs w:val="24"/>
              </w:rPr>
              <w:t>KITOS PASLAUGOS</w:t>
            </w:r>
          </w:p>
        </w:tc>
      </w:tr>
      <w:tr w:rsidR="005538B9" w:rsidRPr="00C7768F" w14:paraId="22D1B428"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FACBC9" w14:textId="22EA7506" w:rsidR="005538B9" w:rsidRPr="00221809" w:rsidRDefault="005538B9" w:rsidP="00F629B3">
            <w:pPr>
              <w:jc w:val="center"/>
              <w:rPr>
                <w:sz w:val="24"/>
                <w:szCs w:val="24"/>
              </w:rPr>
            </w:pPr>
            <w:r w:rsidRPr="00221809">
              <w:rPr>
                <w:color w:val="auto"/>
                <w:sz w:val="24"/>
                <w:szCs w:val="24"/>
              </w:rPr>
              <w:t>6.1.</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68CFB0" w14:textId="48E92EFB" w:rsidR="005538B9" w:rsidRPr="00C7768F" w:rsidRDefault="005538B9" w:rsidP="00F629B3">
            <w:pPr>
              <w:rPr>
                <w:color w:val="auto"/>
                <w:sz w:val="24"/>
                <w:szCs w:val="24"/>
              </w:rPr>
            </w:pPr>
            <w:r>
              <w:rPr>
                <w:color w:val="auto"/>
                <w:sz w:val="24"/>
                <w:szCs w:val="24"/>
              </w:rPr>
              <w:t>E</w:t>
            </w:r>
            <w:r w:rsidRPr="0035333B">
              <w:rPr>
                <w:color w:val="auto"/>
                <w:sz w:val="24"/>
                <w:szCs w:val="24"/>
              </w:rPr>
              <w:t>kskursija „Pragiedruli</w:t>
            </w:r>
            <w:r w:rsidRPr="0035333B">
              <w:rPr>
                <w:color w:val="auto"/>
                <w:sz w:val="24"/>
                <w:szCs w:val="24"/>
                <w:lang w:val="de-DE"/>
              </w:rPr>
              <w:t xml:space="preserve">ų“ </w:t>
            </w:r>
            <w:r w:rsidRPr="0035333B">
              <w:rPr>
                <w:color w:val="auto"/>
                <w:sz w:val="24"/>
                <w:szCs w:val="24"/>
              </w:rPr>
              <w:t>sodybo</w:t>
            </w:r>
            <w:r>
              <w:rPr>
                <w:color w:val="auto"/>
                <w:sz w:val="24"/>
                <w:szCs w:val="24"/>
              </w:rPr>
              <w:t>je</w:t>
            </w:r>
            <w:r w:rsidRPr="0035333B">
              <w:rPr>
                <w:color w:val="auto"/>
                <w:sz w:val="24"/>
                <w:szCs w:val="24"/>
              </w:rPr>
              <w:t xml:space="preserve"> grupėms su profesionaliu gidu (lietuvių kalba)</w:t>
            </w:r>
            <w:r>
              <w:rPr>
                <w:color w:val="auto"/>
                <w:sz w:val="24"/>
                <w:szCs w:val="24"/>
              </w:rPr>
              <w:t xml:space="preserve">, trukmė - </w:t>
            </w:r>
            <w:r w:rsidRPr="0035333B">
              <w:rPr>
                <w:color w:val="auto"/>
                <w:sz w:val="24"/>
                <w:szCs w:val="24"/>
              </w:rPr>
              <w:t xml:space="preserve">iki 120 min. </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F45B8B" w14:textId="790B9998" w:rsidR="005538B9" w:rsidRPr="00C7768F" w:rsidRDefault="005538B9" w:rsidP="00F629B3">
            <w:pPr>
              <w:jc w:val="center"/>
              <w:rPr>
                <w:rStyle w:val="None"/>
                <w:color w:val="auto"/>
                <w:sz w:val="24"/>
                <w:szCs w:val="24"/>
                <w:lang w:val="pt-PT"/>
              </w:rPr>
            </w:pPr>
            <w:r w:rsidRPr="0035333B">
              <w:rPr>
                <w:color w:val="auto"/>
                <w:sz w:val="24"/>
                <w:szCs w:val="24"/>
              </w:rPr>
              <w:t xml:space="preserve">grupė iki 25 </w:t>
            </w:r>
            <w:proofErr w:type="spellStart"/>
            <w:r w:rsidRPr="0035333B">
              <w:rPr>
                <w:color w:val="auto"/>
                <w:sz w:val="24"/>
                <w:szCs w:val="24"/>
              </w:rPr>
              <w:t>asm</w:t>
            </w:r>
            <w:proofErr w:type="spellEnd"/>
            <w:r w:rsidRPr="0035333B">
              <w:rPr>
                <w:color w:val="auto"/>
                <w:sz w:val="24"/>
                <w:szCs w:val="24"/>
              </w:rPr>
              <w:t>.</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68BDB7" w14:textId="4D105C46" w:rsidR="005538B9" w:rsidRPr="00C7768F" w:rsidRDefault="005538B9" w:rsidP="00F629B3">
            <w:pPr>
              <w:jc w:val="center"/>
              <w:rPr>
                <w:color w:val="auto"/>
                <w:sz w:val="24"/>
                <w:szCs w:val="24"/>
                <w:lang w:val="en-US"/>
              </w:rPr>
            </w:pPr>
            <w:r w:rsidRPr="0035333B">
              <w:rPr>
                <w:color w:val="auto"/>
                <w:sz w:val="24"/>
                <w:szCs w:val="24"/>
                <w:lang w:val="en-US"/>
              </w:rPr>
              <w:t>80,00</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42BD45"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963C4DA" w14:textId="07B0C42C" w:rsidR="005538B9" w:rsidRPr="00C7768F" w:rsidRDefault="005538B9" w:rsidP="00F629B3">
            <w:pPr>
              <w:rPr>
                <w:color w:val="auto"/>
                <w:sz w:val="24"/>
                <w:szCs w:val="24"/>
              </w:rPr>
            </w:pPr>
            <w:r w:rsidRPr="00D20B60">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383AF4C"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E8B0C1" w14:textId="77777777" w:rsidR="005538B9" w:rsidRPr="00C7768F" w:rsidRDefault="005538B9" w:rsidP="00F629B3">
            <w:pPr>
              <w:rPr>
                <w:color w:val="auto"/>
              </w:rPr>
            </w:pPr>
          </w:p>
        </w:tc>
      </w:tr>
      <w:tr w:rsidR="005538B9" w:rsidRPr="00C7768F" w14:paraId="185DE847"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764F28" w14:textId="456820FB" w:rsidR="005538B9" w:rsidRPr="00221809" w:rsidRDefault="005538B9" w:rsidP="00F629B3">
            <w:pPr>
              <w:jc w:val="center"/>
              <w:rPr>
                <w:sz w:val="24"/>
                <w:szCs w:val="24"/>
              </w:rPr>
            </w:pPr>
            <w:r w:rsidRPr="00221809">
              <w:rPr>
                <w:color w:val="auto"/>
                <w:sz w:val="24"/>
                <w:szCs w:val="24"/>
              </w:rPr>
              <w:t>6.2.</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C78860" w14:textId="317B8C6A" w:rsidR="005538B9" w:rsidRPr="00C7768F" w:rsidRDefault="005538B9" w:rsidP="00F629B3">
            <w:pPr>
              <w:rPr>
                <w:color w:val="auto"/>
                <w:sz w:val="24"/>
                <w:szCs w:val="24"/>
              </w:rPr>
            </w:pPr>
            <w:r w:rsidRPr="0035333B">
              <w:rPr>
                <w:color w:val="auto"/>
                <w:sz w:val="24"/>
                <w:szCs w:val="24"/>
              </w:rPr>
              <w:t xml:space="preserve">Rėmėjų lėšomis finansuojama ekskursija </w:t>
            </w:r>
            <w:r w:rsidRPr="0035333B">
              <w:rPr>
                <w:color w:val="auto"/>
                <w:sz w:val="24"/>
                <w:szCs w:val="24"/>
              </w:rPr>
              <w:lastRenderedPageBreak/>
              <w:t>„Pragiedruli</w:t>
            </w:r>
            <w:r w:rsidRPr="0035333B">
              <w:rPr>
                <w:color w:val="auto"/>
                <w:sz w:val="24"/>
                <w:szCs w:val="24"/>
                <w:lang w:val="de-DE"/>
              </w:rPr>
              <w:t xml:space="preserve">ų“ </w:t>
            </w:r>
            <w:r w:rsidRPr="0035333B">
              <w:rPr>
                <w:color w:val="auto"/>
                <w:sz w:val="24"/>
                <w:szCs w:val="24"/>
              </w:rPr>
              <w:t>sodybo</w:t>
            </w:r>
            <w:r>
              <w:rPr>
                <w:color w:val="auto"/>
                <w:sz w:val="24"/>
                <w:szCs w:val="24"/>
              </w:rPr>
              <w:t>je</w:t>
            </w:r>
            <w:r w:rsidRPr="0035333B">
              <w:rPr>
                <w:color w:val="auto"/>
                <w:sz w:val="24"/>
                <w:szCs w:val="24"/>
              </w:rPr>
              <w:t xml:space="preserve"> grupėms </w:t>
            </w:r>
            <w:r>
              <w:rPr>
                <w:color w:val="auto"/>
                <w:sz w:val="24"/>
                <w:szCs w:val="24"/>
              </w:rPr>
              <w:t xml:space="preserve">su profesionaliu gidu </w:t>
            </w:r>
            <w:r w:rsidRPr="0035333B">
              <w:rPr>
                <w:color w:val="auto"/>
                <w:sz w:val="24"/>
                <w:szCs w:val="24"/>
              </w:rPr>
              <w:t>(lietuvių kalba)</w:t>
            </w:r>
            <w:r>
              <w:rPr>
                <w:color w:val="auto"/>
                <w:sz w:val="24"/>
                <w:szCs w:val="24"/>
              </w:rPr>
              <w:t>, trukmė -</w:t>
            </w:r>
            <w:r w:rsidRPr="0035333B">
              <w:rPr>
                <w:color w:val="auto"/>
                <w:sz w:val="24"/>
                <w:szCs w:val="24"/>
              </w:rPr>
              <w:t xml:space="preserve"> iki 120 min.*</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C7925C" w14:textId="6B2A5D69" w:rsidR="005538B9" w:rsidRPr="00C7768F" w:rsidRDefault="005538B9" w:rsidP="00F629B3">
            <w:pPr>
              <w:jc w:val="center"/>
              <w:rPr>
                <w:rStyle w:val="None"/>
                <w:color w:val="auto"/>
                <w:sz w:val="24"/>
                <w:szCs w:val="24"/>
                <w:lang w:val="pt-PT"/>
              </w:rPr>
            </w:pPr>
            <w:r w:rsidRPr="0035333B">
              <w:rPr>
                <w:color w:val="auto"/>
                <w:sz w:val="24"/>
                <w:szCs w:val="24"/>
                <w:lang w:val="pt-PT"/>
              </w:rPr>
              <w:lastRenderedPageBreak/>
              <w:t>1 asm.</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4691D6" w14:textId="534E8280" w:rsidR="005538B9" w:rsidRPr="00C7768F" w:rsidRDefault="005538B9" w:rsidP="00F629B3">
            <w:pPr>
              <w:jc w:val="center"/>
              <w:rPr>
                <w:color w:val="auto"/>
                <w:sz w:val="24"/>
                <w:szCs w:val="24"/>
                <w:lang w:val="en-US"/>
              </w:rPr>
            </w:pPr>
            <w:r>
              <w:rPr>
                <w:color w:val="auto"/>
                <w:sz w:val="24"/>
                <w:szCs w:val="24"/>
              </w:rPr>
              <w:t>N</w:t>
            </w:r>
            <w:r w:rsidRPr="0035333B">
              <w:rPr>
                <w:color w:val="auto"/>
                <w:sz w:val="24"/>
                <w:szCs w:val="24"/>
              </w:rPr>
              <w:t>emokamai</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55A459"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8EA980" w14:textId="05F13DFF" w:rsidR="005538B9" w:rsidRPr="00C7768F" w:rsidRDefault="005538B9" w:rsidP="00F629B3">
            <w:pPr>
              <w:rPr>
                <w:color w:val="auto"/>
                <w:sz w:val="24"/>
                <w:szCs w:val="24"/>
              </w:rPr>
            </w:pPr>
            <w:r w:rsidRPr="00D20B60">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8094BB3"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A9CE59" w14:textId="77777777" w:rsidR="005538B9" w:rsidRPr="00C7768F" w:rsidRDefault="005538B9" w:rsidP="00F629B3">
            <w:pPr>
              <w:rPr>
                <w:color w:val="auto"/>
              </w:rPr>
            </w:pPr>
          </w:p>
        </w:tc>
      </w:tr>
      <w:tr w:rsidR="005538B9" w:rsidRPr="00C7768F" w14:paraId="1A2D5ABD"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7DDE47" w14:textId="3DDD93D9" w:rsidR="005538B9" w:rsidRPr="00221809" w:rsidRDefault="005538B9" w:rsidP="00F629B3">
            <w:pPr>
              <w:jc w:val="center"/>
              <w:rPr>
                <w:sz w:val="24"/>
                <w:szCs w:val="24"/>
              </w:rPr>
            </w:pPr>
            <w:r w:rsidRPr="00221809">
              <w:rPr>
                <w:rStyle w:val="None"/>
                <w:color w:val="auto"/>
                <w:sz w:val="24"/>
                <w:szCs w:val="24"/>
              </w:rPr>
              <w:t>6.3.</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7C514B9" w14:textId="72225389" w:rsidR="005538B9" w:rsidRPr="00C7768F" w:rsidRDefault="005538B9" w:rsidP="00F629B3">
            <w:pPr>
              <w:rPr>
                <w:color w:val="auto"/>
                <w:sz w:val="24"/>
                <w:szCs w:val="24"/>
              </w:rPr>
            </w:pPr>
            <w:r w:rsidRPr="00C7768F">
              <w:rPr>
                <w:color w:val="auto"/>
                <w:sz w:val="24"/>
                <w:szCs w:val="24"/>
              </w:rPr>
              <w:t xml:space="preserve">Vaikų ir jaunimo savaitė </w:t>
            </w:r>
            <w:r w:rsidRPr="00C7768F">
              <w:rPr>
                <w:sz w:val="24"/>
                <w:szCs w:val="24"/>
              </w:rPr>
              <w:t>„</w:t>
            </w:r>
            <w:r w:rsidRPr="00C7768F">
              <w:rPr>
                <w:color w:val="auto"/>
                <w:sz w:val="24"/>
                <w:szCs w:val="24"/>
              </w:rPr>
              <w:t>Pragiedruliuose</w:t>
            </w:r>
            <w:r w:rsidRPr="00C7768F">
              <w:rPr>
                <w:sz w:val="24"/>
                <w:szCs w:val="24"/>
              </w:rPr>
              <w:t>“</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B8C941" w14:textId="29EBAD53" w:rsidR="005538B9" w:rsidRPr="00C7768F" w:rsidRDefault="005538B9" w:rsidP="00F629B3">
            <w:pPr>
              <w:jc w:val="center"/>
              <w:rPr>
                <w:rStyle w:val="None"/>
                <w:color w:val="auto"/>
                <w:sz w:val="24"/>
                <w:szCs w:val="24"/>
                <w:lang w:val="pt-PT"/>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0DD0D5" w14:textId="51651B0C" w:rsidR="005538B9" w:rsidRPr="00C7768F" w:rsidRDefault="005538B9" w:rsidP="00F629B3">
            <w:pPr>
              <w:jc w:val="center"/>
              <w:rPr>
                <w:color w:val="auto"/>
                <w:sz w:val="24"/>
                <w:szCs w:val="24"/>
                <w:lang w:val="en-US"/>
              </w:rPr>
            </w:pPr>
            <w:r w:rsidRPr="00C7768F">
              <w:rPr>
                <w:color w:val="auto"/>
                <w:sz w:val="24"/>
                <w:szCs w:val="24"/>
                <w:lang w:val="en-US"/>
              </w:rPr>
              <w:t>250,00</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7112590"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DAE945" w14:textId="2ECB89A8" w:rsidR="005538B9" w:rsidRPr="00C7768F" w:rsidRDefault="005538B9" w:rsidP="00F629B3">
            <w:pPr>
              <w:rPr>
                <w:color w:val="auto"/>
                <w:sz w:val="24"/>
                <w:szCs w:val="24"/>
              </w:rPr>
            </w:pPr>
            <w:r>
              <w:rPr>
                <w:color w:val="auto"/>
                <w:sz w:val="24"/>
                <w:szCs w:val="24"/>
              </w:rPr>
              <w:t>Nepakitęs</w:t>
            </w:r>
            <w:r w:rsidRPr="00C7768F">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33BB62"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A864BD" w14:textId="77777777" w:rsidR="005538B9" w:rsidRPr="00C7768F" w:rsidRDefault="005538B9" w:rsidP="00F629B3">
            <w:pPr>
              <w:rPr>
                <w:color w:val="auto"/>
              </w:rPr>
            </w:pPr>
          </w:p>
        </w:tc>
      </w:tr>
      <w:tr w:rsidR="005538B9" w:rsidRPr="00C7768F" w14:paraId="4790BDB4"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678392" w14:textId="0B743067" w:rsidR="005538B9" w:rsidRPr="00221809" w:rsidRDefault="005538B9" w:rsidP="00F629B3">
            <w:pPr>
              <w:jc w:val="center"/>
              <w:rPr>
                <w:sz w:val="24"/>
                <w:szCs w:val="24"/>
              </w:rPr>
            </w:pPr>
            <w:r w:rsidRPr="00221809">
              <w:rPr>
                <w:rStyle w:val="None"/>
                <w:color w:val="auto"/>
                <w:sz w:val="24"/>
                <w:szCs w:val="24"/>
              </w:rPr>
              <w:t>6.4.</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2F4464" w14:textId="48BD024A" w:rsidR="005538B9" w:rsidRPr="00C7768F" w:rsidRDefault="005538B9" w:rsidP="00F629B3">
            <w:pPr>
              <w:rPr>
                <w:color w:val="auto"/>
                <w:sz w:val="24"/>
                <w:szCs w:val="24"/>
              </w:rPr>
            </w:pPr>
            <w:r>
              <w:rPr>
                <w:color w:val="auto"/>
                <w:sz w:val="24"/>
                <w:szCs w:val="24"/>
              </w:rPr>
              <w:t xml:space="preserve">Profesionali </w:t>
            </w:r>
            <w:r w:rsidRPr="00C7768F">
              <w:rPr>
                <w:color w:val="auto"/>
                <w:sz w:val="24"/>
                <w:szCs w:val="24"/>
              </w:rPr>
              <w:t>fotograf</w:t>
            </w:r>
            <w:r>
              <w:rPr>
                <w:color w:val="auto"/>
                <w:sz w:val="24"/>
                <w:szCs w:val="24"/>
              </w:rPr>
              <w:t>avimo</w:t>
            </w:r>
            <w:r w:rsidRPr="00C7768F">
              <w:rPr>
                <w:color w:val="auto"/>
                <w:sz w:val="24"/>
                <w:szCs w:val="24"/>
              </w:rPr>
              <w:t xml:space="preserve"> paslauga renginių metu</w:t>
            </w:r>
            <w:r>
              <w:rPr>
                <w:color w:val="auto"/>
                <w:sz w:val="24"/>
                <w:szCs w:val="24"/>
              </w:rPr>
              <w:t xml:space="preserve"> pagal užsakymą</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5F8DB0" w14:textId="49FC2E12" w:rsidR="005538B9" w:rsidRPr="00C7768F" w:rsidRDefault="005538B9" w:rsidP="00F629B3">
            <w:pPr>
              <w:jc w:val="center"/>
              <w:rPr>
                <w:rStyle w:val="None"/>
                <w:color w:val="auto"/>
                <w:sz w:val="24"/>
                <w:szCs w:val="24"/>
                <w:lang w:val="pt-PT"/>
              </w:rPr>
            </w:pPr>
            <w:r w:rsidRPr="00C7768F">
              <w:rPr>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CB7F37" w14:textId="6A8042AD" w:rsidR="005538B9" w:rsidRPr="00C7768F" w:rsidRDefault="005538B9" w:rsidP="00F629B3">
            <w:pPr>
              <w:jc w:val="center"/>
              <w:rPr>
                <w:color w:val="auto"/>
                <w:sz w:val="24"/>
                <w:szCs w:val="24"/>
                <w:lang w:val="en-US"/>
              </w:rPr>
            </w:pPr>
            <w:r w:rsidRPr="00C7768F">
              <w:rPr>
                <w:color w:val="auto"/>
                <w:sz w:val="24"/>
                <w:szCs w:val="24"/>
              </w:rPr>
              <w:t>100,00</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DC3880"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703FF9" w14:textId="558AD464" w:rsidR="005538B9" w:rsidRPr="00C7768F" w:rsidRDefault="005538B9" w:rsidP="00F629B3">
            <w:pPr>
              <w:rPr>
                <w:color w:val="auto"/>
                <w:sz w:val="24"/>
                <w:szCs w:val="24"/>
              </w:rPr>
            </w:pPr>
            <w:r>
              <w:rPr>
                <w:color w:val="auto"/>
                <w:sz w:val="24"/>
                <w:szCs w:val="24"/>
              </w:rPr>
              <w:t>Nepakitęs</w:t>
            </w:r>
            <w:r w:rsidRPr="00C7768F">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52F325"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46BB6B" w14:textId="77777777" w:rsidR="005538B9" w:rsidRPr="00C7768F" w:rsidRDefault="005538B9" w:rsidP="00F629B3">
            <w:pPr>
              <w:rPr>
                <w:color w:val="auto"/>
              </w:rPr>
            </w:pPr>
          </w:p>
        </w:tc>
      </w:tr>
      <w:tr w:rsidR="005538B9" w:rsidRPr="00C7768F" w14:paraId="57ADE20E"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D2CA84" w14:textId="64FB1F82" w:rsidR="005538B9" w:rsidRPr="00221809" w:rsidRDefault="005538B9" w:rsidP="00F629B3">
            <w:pPr>
              <w:jc w:val="center"/>
              <w:rPr>
                <w:sz w:val="24"/>
                <w:szCs w:val="24"/>
              </w:rPr>
            </w:pPr>
            <w:r w:rsidRPr="00221809">
              <w:rPr>
                <w:rStyle w:val="None"/>
                <w:color w:val="auto"/>
                <w:sz w:val="24"/>
                <w:szCs w:val="24"/>
              </w:rPr>
              <w:t>6.5.</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AFFBFF" w14:textId="11D5BF1D" w:rsidR="005538B9" w:rsidRPr="00C7768F" w:rsidRDefault="005538B9" w:rsidP="00F629B3">
            <w:pPr>
              <w:rPr>
                <w:color w:val="auto"/>
                <w:sz w:val="24"/>
                <w:szCs w:val="24"/>
              </w:rPr>
            </w:pPr>
            <w:r>
              <w:rPr>
                <w:color w:val="auto"/>
                <w:sz w:val="24"/>
                <w:szCs w:val="24"/>
              </w:rPr>
              <w:t>D</w:t>
            </w:r>
            <w:r w:rsidRPr="00C7768F">
              <w:rPr>
                <w:color w:val="auto"/>
                <w:sz w:val="24"/>
                <w:szCs w:val="24"/>
              </w:rPr>
              <w:t>ekoravimo paslauga renginių metu</w:t>
            </w:r>
            <w:r>
              <w:rPr>
                <w:color w:val="auto"/>
                <w:sz w:val="24"/>
                <w:szCs w:val="24"/>
              </w:rPr>
              <w:t xml:space="preserve"> pagal užsakymą</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6361DE" w14:textId="075FB083" w:rsidR="005538B9" w:rsidRPr="00C7768F" w:rsidRDefault="005538B9" w:rsidP="00F629B3">
            <w:pPr>
              <w:jc w:val="center"/>
              <w:rPr>
                <w:rStyle w:val="None"/>
                <w:color w:val="auto"/>
                <w:sz w:val="24"/>
                <w:szCs w:val="24"/>
                <w:lang w:val="pt-PT"/>
              </w:rPr>
            </w:pPr>
            <w:r w:rsidRPr="00C7768F">
              <w:rPr>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AE61A1" w14:textId="7D033434" w:rsidR="005538B9" w:rsidRPr="00C7768F" w:rsidRDefault="005538B9" w:rsidP="00F629B3">
            <w:pPr>
              <w:jc w:val="center"/>
              <w:rPr>
                <w:color w:val="auto"/>
                <w:sz w:val="24"/>
                <w:szCs w:val="24"/>
                <w:lang w:val="en-US"/>
              </w:rPr>
            </w:pPr>
            <w:r w:rsidRPr="00C7768F">
              <w:rPr>
                <w:color w:val="auto"/>
                <w:sz w:val="24"/>
                <w:szCs w:val="24"/>
              </w:rPr>
              <w:t>10,00</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DE4517B"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B16960D" w14:textId="7EF6ABF1" w:rsidR="005538B9" w:rsidRPr="00C7768F" w:rsidRDefault="005538B9" w:rsidP="00F629B3">
            <w:pPr>
              <w:rPr>
                <w:color w:val="auto"/>
                <w:sz w:val="24"/>
                <w:szCs w:val="24"/>
              </w:rPr>
            </w:pPr>
            <w:r>
              <w:rPr>
                <w:color w:val="auto"/>
                <w:sz w:val="24"/>
                <w:szCs w:val="24"/>
              </w:rPr>
              <w:t>Nepakitęs</w:t>
            </w:r>
            <w:r w:rsidRPr="00C7768F">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C875DAC"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214702" w14:textId="77777777" w:rsidR="005538B9" w:rsidRPr="00C7768F" w:rsidRDefault="005538B9" w:rsidP="00F629B3">
            <w:pPr>
              <w:rPr>
                <w:color w:val="auto"/>
              </w:rPr>
            </w:pPr>
          </w:p>
        </w:tc>
      </w:tr>
      <w:tr w:rsidR="005538B9" w:rsidRPr="00C7768F" w14:paraId="38FC05B8"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6224CF9" w14:textId="14FB9903" w:rsidR="005538B9" w:rsidRPr="00C7768F" w:rsidRDefault="005538B9" w:rsidP="00F629B3">
            <w:pPr>
              <w:jc w:val="center"/>
              <w:rPr>
                <w:sz w:val="24"/>
                <w:szCs w:val="24"/>
              </w:rPr>
            </w:pPr>
            <w:r w:rsidRPr="005F00D4">
              <w:rPr>
                <w:rStyle w:val="None"/>
                <w:color w:val="auto"/>
                <w:sz w:val="24"/>
                <w:szCs w:val="24"/>
              </w:rPr>
              <w:t>6.</w:t>
            </w:r>
            <w:r>
              <w:rPr>
                <w:rStyle w:val="None"/>
                <w:color w:val="auto"/>
                <w:sz w:val="24"/>
                <w:szCs w:val="24"/>
              </w:rPr>
              <w:t>6</w:t>
            </w:r>
            <w:r w:rsidRPr="005F00D4">
              <w:rPr>
                <w:rStyle w:val="None"/>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CEFCA31" w14:textId="18A6666D" w:rsidR="005538B9" w:rsidRPr="00C7768F" w:rsidRDefault="005538B9" w:rsidP="00F629B3">
            <w:pPr>
              <w:rPr>
                <w:color w:val="auto"/>
                <w:sz w:val="24"/>
                <w:szCs w:val="24"/>
              </w:rPr>
            </w:pPr>
            <w:r w:rsidRPr="00BB3DB3">
              <w:rPr>
                <w:color w:val="auto"/>
                <w:sz w:val="24"/>
                <w:szCs w:val="24"/>
              </w:rPr>
              <w:t>Papildomos renginio koordinavimo paslaugos (kito organizatoriaus renginiui, vykstančiam</w:t>
            </w:r>
            <w:r>
              <w:rPr>
                <w:color w:val="auto"/>
                <w:sz w:val="24"/>
                <w:szCs w:val="24"/>
              </w:rPr>
              <w:t xml:space="preserve"> kūrybiškumo centro </w:t>
            </w:r>
            <w:r w:rsidRPr="00BB3DB3">
              <w:rPr>
                <w:color w:val="auto"/>
                <w:sz w:val="24"/>
                <w:szCs w:val="24"/>
              </w:rPr>
              <w:t xml:space="preserve"> „Pragiedruliai“ patalpose)</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D211FE" w14:textId="77777777" w:rsidR="005538B9" w:rsidRDefault="005538B9" w:rsidP="00F629B3">
            <w:pPr>
              <w:jc w:val="center"/>
              <w:rPr>
                <w:color w:val="auto"/>
                <w:sz w:val="24"/>
                <w:szCs w:val="24"/>
                <w:lang w:val="pt-PT"/>
              </w:rPr>
            </w:pPr>
            <w:r w:rsidRPr="004761D8">
              <w:rPr>
                <w:color w:val="auto"/>
                <w:sz w:val="24"/>
                <w:szCs w:val="24"/>
                <w:lang w:val="pt-PT"/>
              </w:rPr>
              <w:t>1 val./</w:t>
            </w:r>
            <w:r w:rsidRPr="00BB3DB3">
              <w:br/>
            </w:r>
            <w:r w:rsidRPr="004761D8">
              <w:rPr>
                <w:color w:val="auto"/>
                <w:sz w:val="24"/>
                <w:szCs w:val="24"/>
                <w:lang w:val="pt-PT"/>
              </w:rPr>
              <w:t>1 d. d./</w:t>
            </w:r>
          </w:p>
          <w:p w14:paraId="5E558850" w14:textId="42B40FE1" w:rsidR="005538B9" w:rsidRPr="00BB3DB3" w:rsidRDefault="005538B9" w:rsidP="00F629B3">
            <w:pPr>
              <w:jc w:val="center"/>
              <w:rPr>
                <w:color w:val="auto"/>
                <w:sz w:val="24"/>
                <w:szCs w:val="24"/>
              </w:rPr>
            </w:pPr>
            <w:r w:rsidRPr="00BB3DB3">
              <w:rPr>
                <w:color w:val="auto"/>
                <w:sz w:val="24"/>
                <w:szCs w:val="24"/>
              </w:rPr>
              <w:t xml:space="preserve">savaitgaliais, </w:t>
            </w:r>
          </w:p>
          <w:p w14:paraId="125B4DE4" w14:textId="77777777" w:rsidR="005538B9" w:rsidRPr="00BB3DB3" w:rsidRDefault="005538B9" w:rsidP="00F629B3">
            <w:pPr>
              <w:jc w:val="center"/>
              <w:rPr>
                <w:color w:val="auto"/>
                <w:sz w:val="24"/>
                <w:szCs w:val="24"/>
              </w:rPr>
            </w:pPr>
          </w:p>
          <w:p w14:paraId="53C7DBB9" w14:textId="77777777" w:rsidR="005538B9" w:rsidRPr="00BB3DB3" w:rsidRDefault="005538B9" w:rsidP="00F629B3">
            <w:pPr>
              <w:jc w:val="center"/>
              <w:rPr>
                <w:color w:val="auto"/>
                <w:sz w:val="24"/>
                <w:szCs w:val="24"/>
              </w:rPr>
            </w:pPr>
            <w:r w:rsidRPr="00BB3DB3">
              <w:rPr>
                <w:color w:val="auto"/>
                <w:sz w:val="24"/>
                <w:szCs w:val="24"/>
              </w:rPr>
              <w:t>po/iki muziejaus darbo valandų</w:t>
            </w:r>
          </w:p>
          <w:p w14:paraId="262C9C8F" w14:textId="77777777" w:rsidR="005538B9" w:rsidRPr="00C7768F" w:rsidRDefault="005538B9" w:rsidP="00F629B3">
            <w:pPr>
              <w:jc w:val="center"/>
              <w:rPr>
                <w:rStyle w:val="None"/>
                <w:color w:val="auto"/>
                <w:sz w:val="24"/>
                <w:szCs w:val="24"/>
                <w:lang w:val="pt-PT"/>
              </w:rPr>
            </w:pP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7EDCDD" w14:textId="77777777" w:rsidR="005538B9" w:rsidRPr="00FB4E1F" w:rsidRDefault="005538B9" w:rsidP="00F629B3">
            <w:pPr>
              <w:jc w:val="center"/>
              <w:rPr>
                <w:color w:val="auto"/>
                <w:sz w:val="24"/>
                <w:szCs w:val="24"/>
                <w:lang w:val="pt-PT"/>
              </w:rPr>
            </w:pP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5453561" w14:textId="77777777" w:rsidR="005538B9" w:rsidRPr="00BB3DB3" w:rsidRDefault="005538B9" w:rsidP="00F629B3">
            <w:pPr>
              <w:jc w:val="center"/>
              <w:rPr>
                <w:color w:val="auto"/>
                <w:sz w:val="24"/>
                <w:szCs w:val="24"/>
              </w:rPr>
            </w:pPr>
            <w:r w:rsidRPr="00BB3DB3">
              <w:rPr>
                <w:color w:val="auto"/>
                <w:sz w:val="24"/>
                <w:szCs w:val="24"/>
              </w:rPr>
              <w:t xml:space="preserve">30 / </w:t>
            </w:r>
          </w:p>
          <w:p w14:paraId="3B1D96AA" w14:textId="77777777" w:rsidR="005538B9" w:rsidRPr="00BB3DB3" w:rsidRDefault="005538B9" w:rsidP="00F629B3">
            <w:pPr>
              <w:jc w:val="center"/>
              <w:rPr>
                <w:b/>
                <w:bCs/>
                <w:color w:val="auto"/>
                <w:sz w:val="24"/>
                <w:szCs w:val="24"/>
              </w:rPr>
            </w:pPr>
            <w:r w:rsidRPr="00BB3DB3">
              <w:rPr>
                <w:color w:val="auto"/>
                <w:sz w:val="24"/>
                <w:szCs w:val="24"/>
              </w:rPr>
              <w:t>180 /</w:t>
            </w:r>
            <w:r w:rsidRPr="00BB3DB3">
              <w:rPr>
                <w:b/>
                <w:bCs/>
                <w:color w:val="auto"/>
                <w:sz w:val="24"/>
                <w:szCs w:val="24"/>
              </w:rPr>
              <w:t xml:space="preserve"> </w:t>
            </w:r>
          </w:p>
          <w:p w14:paraId="7929DC15" w14:textId="77777777" w:rsidR="005538B9" w:rsidRPr="00BB3DB3" w:rsidRDefault="005538B9" w:rsidP="00F629B3">
            <w:pPr>
              <w:jc w:val="center"/>
              <w:rPr>
                <w:color w:val="auto"/>
                <w:sz w:val="24"/>
                <w:szCs w:val="24"/>
              </w:rPr>
            </w:pPr>
            <w:r w:rsidRPr="00BB3DB3">
              <w:rPr>
                <w:color w:val="auto"/>
                <w:sz w:val="24"/>
                <w:szCs w:val="24"/>
              </w:rPr>
              <w:t xml:space="preserve">standartinė kaina </w:t>
            </w:r>
          </w:p>
          <w:p w14:paraId="55ED1A26" w14:textId="77777777" w:rsidR="005538B9" w:rsidRPr="00BB3DB3" w:rsidRDefault="005538B9" w:rsidP="00F629B3">
            <w:pPr>
              <w:jc w:val="center"/>
              <w:rPr>
                <w:color w:val="auto"/>
                <w:sz w:val="24"/>
                <w:szCs w:val="24"/>
              </w:rPr>
            </w:pPr>
            <w:r w:rsidRPr="00BB3DB3">
              <w:rPr>
                <w:color w:val="auto"/>
                <w:sz w:val="24"/>
                <w:szCs w:val="24"/>
              </w:rPr>
              <w:t xml:space="preserve">+20%; </w:t>
            </w:r>
          </w:p>
          <w:p w14:paraId="55EBC5A1" w14:textId="0410FBD9" w:rsidR="005538B9" w:rsidRPr="00C7768F" w:rsidRDefault="005538B9" w:rsidP="00F629B3">
            <w:pPr>
              <w:jc w:val="center"/>
              <w:rPr>
                <w:color w:val="auto"/>
              </w:rPr>
            </w:pPr>
            <w:proofErr w:type="spellStart"/>
            <w:r w:rsidRPr="00BB3DB3">
              <w:rPr>
                <w:color w:val="auto"/>
                <w:sz w:val="24"/>
                <w:szCs w:val="24"/>
                <w:lang w:val="en-US"/>
              </w:rPr>
              <w:t>standartinė</w:t>
            </w:r>
            <w:proofErr w:type="spellEnd"/>
            <w:r w:rsidRPr="00BB3DB3">
              <w:rPr>
                <w:color w:val="auto"/>
                <w:sz w:val="24"/>
                <w:szCs w:val="24"/>
                <w:lang w:val="en-US"/>
              </w:rPr>
              <w:t xml:space="preserve"> </w:t>
            </w:r>
            <w:proofErr w:type="spellStart"/>
            <w:r w:rsidRPr="00BB3DB3">
              <w:rPr>
                <w:color w:val="auto"/>
                <w:sz w:val="24"/>
                <w:szCs w:val="24"/>
                <w:lang w:val="en-US"/>
              </w:rPr>
              <w:t>kaina</w:t>
            </w:r>
            <w:proofErr w:type="spellEnd"/>
            <w:r w:rsidRPr="00BB3DB3">
              <w:rPr>
                <w:color w:val="auto"/>
                <w:sz w:val="24"/>
                <w:szCs w:val="24"/>
                <w:lang w:val="en-US"/>
              </w:rPr>
              <w:t xml:space="preserve"> +50%</w:t>
            </w: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0985EF" w14:textId="1A9A77B8" w:rsidR="005538B9" w:rsidRPr="00C7768F" w:rsidRDefault="005538B9" w:rsidP="00F629B3">
            <w:pPr>
              <w:rPr>
                <w:color w:val="auto"/>
                <w:sz w:val="24"/>
                <w:szCs w:val="24"/>
              </w:rPr>
            </w:pPr>
            <w:r w:rsidRPr="004E5C5A">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EF970D" w14:textId="77777777" w:rsidR="005538B9" w:rsidRPr="0039725D" w:rsidRDefault="005538B9" w:rsidP="00F629B3">
            <w:pPr>
              <w:rPr>
                <w:rStyle w:val="None"/>
                <w:color w:val="auto"/>
                <w:sz w:val="24"/>
                <w:szCs w:val="24"/>
              </w:rPr>
            </w:pPr>
            <w:r w:rsidRPr="0039725D">
              <w:rPr>
                <w:rStyle w:val="None"/>
                <w:color w:val="auto"/>
                <w:sz w:val="24"/>
                <w:szCs w:val="24"/>
              </w:rPr>
              <w:t>Mokestis taikomas tais atvejais, kai renginio iniciatorius nuomoja Pragiedrulių erdves savo organizuojamam renginiui ir pageidauja Pragiedrulių personalo pagalbos atliekant su renginio organizavimu susijusius darbus.</w:t>
            </w:r>
          </w:p>
          <w:p w14:paraId="7563F07F" w14:textId="2C8292F5" w:rsidR="005538B9" w:rsidRPr="00C7768F" w:rsidRDefault="005538B9" w:rsidP="00F629B3">
            <w:pPr>
              <w:rPr>
                <w:color w:val="auto"/>
              </w:rPr>
            </w:pPr>
            <w:r w:rsidRPr="0039725D">
              <w:rPr>
                <w:rStyle w:val="None"/>
                <w:color w:val="auto"/>
                <w:sz w:val="24"/>
                <w:szCs w:val="24"/>
              </w:rPr>
              <w:t>Mokestis apskaičiuotas atsižvelgiant į paslaugos rinkos kainą bei darbo užmokestį.</w:t>
            </w: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84C948D" w14:textId="2323B087" w:rsidR="005538B9" w:rsidRPr="0039725D" w:rsidRDefault="005538B9" w:rsidP="00F629B3">
            <w:pPr>
              <w:widowControl/>
              <w:suppressAutoHyphens w:val="0"/>
              <w:rPr>
                <w:rStyle w:val="None"/>
                <w:color w:val="auto"/>
                <w:sz w:val="24"/>
                <w:szCs w:val="24"/>
              </w:rPr>
            </w:pPr>
            <w:r w:rsidRPr="096421FD">
              <w:rPr>
                <w:rStyle w:val="None"/>
                <w:color w:val="auto"/>
                <w:sz w:val="24"/>
                <w:szCs w:val="24"/>
              </w:rPr>
              <w:t xml:space="preserve">Rokiškio krašto muziejuje teikiamos papildomos lauko erdvės paruošimo, užsakovo pateiktos viešinimo informacijos sklaidos paslaugos ir kt. Nuo 30 Eur/val. Iki 70 Eur/val. priklausomai nuo salės. Taikomas antkainis iki 50%  </w:t>
            </w:r>
          </w:p>
          <w:p w14:paraId="1CEBAD02" w14:textId="77777777" w:rsidR="005538B9" w:rsidRPr="0039725D" w:rsidRDefault="005538B9" w:rsidP="00F629B3">
            <w:pPr>
              <w:widowControl/>
              <w:suppressAutoHyphens w:val="0"/>
              <w:rPr>
                <w:rStyle w:val="None"/>
                <w:color w:val="auto"/>
                <w:sz w:val="24"/>
                <w:szCs w:val="24"/>
              </w:rPr>
            </w:pPr>
          </w:p>
          <w:p w14:paraId="1858D9A8" w14:textId="42C64A69" w:rsidR="005538B9" w:rsidRPr="0039725D" w:rsidRDefault="005538B9" w:rsidP="00F629B3">
            <w:pPr>
              <w:widowControl/>
              <w:suppressAutoHyphens w:val="0"/>
              <w:rPr>
                <w:rStyle w:val="None"/>
                <w:color w:val="auto"/>
                <w:sz w:val="24"/>
                <w:szCs w:val="24"/>
              </w:rPr>
            </w:pPr>
            <w:r w:rsidRPr="096421FD">
              <w:rPr>
                <w:rStyle w:val="None"/>
                <w:color w:val="auto"/>
                <w:sz w:val="24"/>
                <w:szCs w:val="24"/>
              </w:rPr>
              <w:t xml:space="preserve">Druskininkų miesto muziejus teikia įvairaus profilio renginių organizavimo paslaugas, nuo 100 Eur/val. </w:t>
            </w:r>
          </w:p>
          <w:p w14:paraId="23A2B0CA" w14:textId="77777777" w:rsidR="005538B9" w:rsidRPr="0039725D" w:rsidRDefault="005538B9" w:rsidP="00F629B3">
            <w:pPr>
              <w:widowControl/>
              <w:suppressAutoHyphens w:val="0"/>
              <w:rPr>
                <w:rStyle w:val="None"/>
                <w:color w:val="auto"/>
                <w:sz w:val="24"/>
                <w:szCs w:val="24"/>
              </w:rPr>
            </w:pPr>
          </w:p>
          <w:p w14:paraId="160E2DB4" w14:textId="3958B50A" w:rsidR="005538B9" w:rsidRPr="00C7768F" w:rsidRDefault="005538B9" w:rsidP="00F629B3">
            <w:pPr>
              <w:rPr>
                <w:color w:val="auto"/>
              </w:rPr>
            </w:pPr>
            <w:r w:rsidRPr="096421FD">
              <w:rPr>
                <w:rStyle w:val="None"/>
                <w:color w:val="auto"/>
                <w:sz w:val="24"/>
                <w:szCs w:val="24"/>
              </w:rPr>
              <w:t xml:space="preserve">Šiaulių “Aušros” muziejus teikia seminarų, konferencijų organizavimo paslaugas (neapibrėžta kainodara) </w:t>
            </w:r>
          </w:p>
        </w:tc>
      </w:tr>
      <w:tr w:rsidR="005538B9" w:rsidRPr="00C7768F" w14:paraId="03C0EBC6" w14:textId="77777777" w:rsidTr="096421FD">
        <w:trPr>
          <w:trHeight w:val="336"/>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A6F93B" w14:textId="4D7D796D" w:rsidR="005538B9" w:rsidRPr="00C7768F" w:rsidRDefault="005538B9" w:rsidP="00F629B3">
            <w:pPr>
              <w:jc w:val="center"/>
              <w:rPr>
                <w:sz w:val="24"/>
                <w:szCs w:val="24"/>
              </w:rPr>
            </w:pPr>
            <w:r>
              <w:rPr>
                <w:sz w:val="24"/>
                <w:szCs w:val="24"/>
              </w:rPr>
              <w:t>7</w:t>
            </w:r>
          </w:p>
        </w:tc>
        <w:tc>
          <w:tcPr>
            <w:tcW w:w="14376" w:type="dxa"/>
            <w:gridSpan w:val="7"/>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5C8E04" w14:textId="5FF5AA10" w:rsidR="005538B9" w:rsidRPr="00C7768F" w:rsidRDefault="005538B9" w:rsidP="00F629B3">
            <w:pPr>
              <w:rPr>
                <w:color w:val="auto"/>
              </w:rPr>
            </w:pPr>
            <w:r w:rsidRPr="00FB4E1F">
              <w:rPr>
                <w:rFonts w:cs="Times New Roman"/>
                <w:b/>
                <w:bCs/>
                <w:sz w:val="24"/>
                <w:szCs w:val="24"/>
              </w:rPr>
              <w:t>NUOLAIDOS</w:t>
            </w:r>
          </w:p>
        </w:tc>
      </w:tr>
      <w:tr w:rsidR="00F31307" w:rsidRPr="00C7768F" w14:paraId="03EC4CA1" w14:textId="77777777" w:rsidTr="096421FD">
        <w:trPr>
          <w:trHeight w:val="336"/>
        </w:trPr>
        <w:tc>
          <w:tcPr>
            <w:tcW w:w="15227" w:type="dxa"/>
            <w:gridSpan w:val="8"/>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B1E6B4" w14:textId="0A8D5A72" w:rsidR="00F31307" w:rsidRPr="00FB4E1F" w:rsidRDefault="00F31307" w:rsidP="00F629B3">
            <w:pPr>
              <w:rPr>
                <w:rFonts w:cs="Times New Roman"/>
                <w:b/>
                <w:bCs/>
                <w:sz w:val="24"/>
                <w:szCs w:val="24"/>
              </w:rPr>
            </w:pPr>
            <w:r>
              <w:rPr>
                <w:rFonts w:cs="Times New Roman"/>
                <w:b/>
                <w:bCs/>
                <w:sz w:val="24"/>
                <w:szCs w:val="24"/>
              </w:rPr>
              <w:t>KŪRYBIŠKUMO CENTRO „PRAGIEDRULIAI“ RENGINIAMS</w:t>
            </w:r>
          </w:p>
        </w:tc>
      </w:tr>
      <w:tr w:rsidR="005538B9" w:rsidRPr="00C7768F" w14:paraId="3029F769"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79D935" w14:textId="4B71C612" w:rsidR="005538B9" w:rsidRPr="00C7768F" w:rsidRDefault="005538B9" w:rsidP="00F629B3">
            <w:pPr>
              <w:jc w:val="center"/>
              <w:rPr>
                <w:sz w:val="24"/>
                <w:szCs w:val="24"/>
              </w:rPr>
            </w:pPr>
            <w:r w:rsidRPr="00C7768F">
              <w:rPr>
                <w:rStyle w:val="None"/>
                <w:color w:val="auto"/>
                <w:sz w:val="24"/>
                <w:szCs w:val="24"/>
              </w:rPr>
              <w:lastRenderedPageBreak/>
              <w:t>7.1.</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8E7E39" w14:textId="66C88DEF" w:rsidR="005538B9" w:rsidRPr="00C7768F" w:rsidRDefault="005538B9" w:rsidP="00F629B3">
            <w:pPr>
              <w:rPr>
                <w:color w:val="auto"/>
                <w:sz w:val="24"/>
                <w:szCs w:val="24"/>
              </w:rPr>
            </w:pPr>
            <w:r w:rsidRPr="00C7768F">
              <w:rPr>
                <w:rStyle w:val="None"/>
                <w:color w:val="auto"/>
                <w:sz w:val="24"/>
                <w:szCs w:val="24"/>
              </w:rPr>
              <w:t xml:space="preserve">Asmeniniam asistentui, </w:t>
            </w:r>
            <w:proofErr w:type="spellStart"/>
            <w:r w:rsidRPr="00C7768F">
              <w:rPr>
                <w:rStyle w:val="None"/>
                <w:color w:val="auto"/>
                <w:sz w:val="24"/>
                <w:szCs w:val="24"/>
              </w:rPr>
              <w:t>lydinč</w:t>
            </w:r>
            <w:proofErr w:type="spellEnd"/>
            <w:r w:rsidRPr="00C7768F">
              <w:rPr>
                <w:rStyle w:val="None"/>
                <w:color w:val="auto"/>
                <w:sz w:val="24"/>
                <w:szCs w:val="24"/>
                <w:lang w:val="pt-PT"/>
              </w:rPr>
              <w:t xml:space="preserve">iam </w:t>
            </w:r>
            <w:r w:rsidRPr="00B56BCF">
              <w:rPr>
                <w:rStyle w:val="None"/>
                <w:color w:val="auto"/>
                <w:sz w:val="24"/>
                <w:szCs w:val="24"/>
                <w:lang w:val="pt-BR"/>
              </w:rPr>
              <w:t>asmen</w:t>
            </w:r>
            <w:r w:rsidRPr="00C7768F">
              <w:rPr>
                <w:rStyle w:val="None"/>
                <w:color w:val="auto"/>
                <w:sz w:val="24"/>
                <w:szCs w:val="24"/>
              </w:rPr>
              <w:t>į su negalia</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F8D44D8" w14:textId="36F9EB28" w:rsidR="005538B9" w:rsidRPr="00FB4E1F" w:rsidRDefault="005538B9" w:rsidP="00F629B3">
            <w:pPr>
              <w:jc w:val="center"/>
              <w:rPr>
                <w:rStyle w:val="None"/>
                <w:color w:val="auto"/>
                <w:sz w:val="24"/>
                <w:szCs w:val="24"/>
              </w:rPr>
            </w:pPr>
            <w:r w:rsidRPr="00C7768F">
              <w:rPr>
                <w:rStyle w:val="None"/>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997014A" w14:textId="2CBF3580" w:rsidR="005538B9" w:rsidRPr="00FB4E1F" w:rsidRDefault="005538B9" w:rsidP="00F629B3">
            <w:pPr>
              <w:jc w:val="center"/>
              <w:rPr>
                <w:color w:val="auto"/>
                <w:sz w:val="24"/>
                <w:szCs w:val="24"/>
              </w:rPr>
            </w:pPr>
            <w:r w:rsidRPr="00C7768F">
              <w:rPr>
                <w:rStyle w:val="None"/>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194029"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0BF3B4B" w14:textId="3E742C6B"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5249EB"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EA9384" w14:textId="77777777" w:rsidR="005538B9" w:rsidRPr="00C7768F" w:rsidRDefault="005538B9" w:rsidP="00F629B3">
            <w:pPr>
              <w:rPr>
                <w:color w:val="auto"/>
              </w:rPr>
            </w:pPr>
          </w:p>
        </w:tc>
      </w:tr>
      <w:tr w:rsidR="005538B9" w:rsidRPr="00C7768F" w14:paraId="3F3ACCA9"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677E49" w14:textId="09D8D233" w:rsidR="005538B9" w:rsidRPr="00C7768F" w:rsidRDefault="005538B9" w:rsidP="00F629B3">
            <w:pPr>
              <w:jc w:val="center"/>
              <w:rPr>
                <w:sz w:val="24"/>
                <w:szCs w:val="24"/>
              </w:rPr>
            </w:pPr>
            <w:r w:rsidRPr="00C7768F">
              <w:rPr>
                <w:rStyle w:val="None"/>
                <w:color w:val="auto"/>
                <w:sz w:val="24"/>
                <w:szCs w:val="24"/>
              </w:rPr>
              <w:t>7.2.</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64B5AC" w14:textId="5E04B363" w:rsidR="005538B9" w:rsidRPr="00C7768F" w:rsidRDefault="005538B9" w:rsidP="00F629B3">
            <w:pPr>
              <w:rPr>
                <w:color w:val="auto"/>
                <w:sz w:val="24"/>
                <w:szCs w:val="24"/>
              </w:rPr>
            </w:pPr>
            <w:r w:rsidRPr="00C7768F">
              <w:rPr>
                <w:rFonts w:cs="Times New Roman"/>
                <w:color w:val="auto"/>
                <w:sz w:val="24"/>
                <w:szCs w:val="24"/>
              </w:rPr>
              <w:t>Moksleiviams, studentams, senjorams, asmenims su negalia ir kariams (pateikus įrodantį dokumentą)</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9A6AB1" w14:textId="7562B407" w:rsidR="005538B9" w:rsidRPr="00FB4E1F" w:rsidRDefault="005538B9" w:rsidP="00F629B3">
            <w:pPr>
              <w:jc w:val="center"/>
              <w:rPr>
                <w:rStyle w:val="None"/>
                <w:color w:val="auto"/>
                <w:sz w:val="24"/>
                <w:szCs w:val="24"/>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FBCEA9" w14:textId="66A1734A" w:rsidR="005538B9" w:rsidRPr="00FB4E1F" w:rsidRDefault="005538B9" w:rsidP="00F629B3">
            <w:pPr>
              <w:jc w:val="center"/>
              <w:rPr>
                <w:color w:val="auto"/>
                <w:sz w:val="24"/>
                <w:szCs w:val="24"/>
              </w:rPr>
            </w:pPr>
            <w:r w:rsidRPr="00C7768F">
              <w:rPr>
                <w:color w:val="auto"/>
                <w:sz w:val="24"/>
                <w:szCs w:val="24"/>
                <w:lang w:val="en-US"/>
              </w:rPr>
              <w:t xml:space="preserve">50 proc. </w:t>
            </w:r>
            <w:proofErr w:type="spellStart"/>
            <w:r w:rsidRPr="00C7768F">
              <w:rPr>
                <w:color w:val="auto"/>
                <w:sz w:val="24"/>
                <w:szCs w:val="24"/>
                <w:lang w:val="en-US"/>
              </w:rPr>
              <w:t>nuolaida</w:t>
            </w:r>
            <w:proofErr w:type="spellEnd"/>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33F260"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E62391" w14:textId="5AD0DCBC"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BEF5196"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19AE26" w14:textId="77777777" w:rsidR="005538B9" w:rsidRPr="00C7768F" w:rsidRDefault="005538B9" w:rsidP="00F629B3">
            <w:pPr>
              <w:rPr>
                <w:color w:val="auto"/>
              </w:rPr>
            </w:pPr>
          </w:p>
        </w:tc>
      </w:tr>
      <w:tr w:rsidR="005538B9" w:rsidRPr="00C7768F" w14:paraId="338E77CE"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D64420" w14:textId="19B105FF" w:rsidR="005538B9" w:rsidRPr="00C7768F" w:rsidRDefault="005538B9" w:rsidP="00F629B3">
            <w:pPr>
              <w:jc w:val="center"/>
              <w:rPr>
                <w:sz w:val="24"/>
                <w:szCs w:val="24"/>
              </w:rPr>
            </w:pPr>
            <w:r w:rsidRPr="00C7768F">
              <w:rPr>
                <w:rStyle w:val="None"/>
                <w:color w:val="auto"/>
                <w:sz w:val="24"/>
                <w:szCs w:val="24"/>
              </w:rPr>
              <w:t>7.3.</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00726B" w14:textId="373FB81E" w:rsidR="005538B9" w:rsidRPr="00C7768F" w:rsidRDefault="005538B9" w:rsidP="00F629B3">
            <w:pPr>
              <w:rPr>
                <w:color w:val="auto"/>
                <w:sz w:val="24"/>
                <w:szCs w:val="24"/>
              </w:rPr>
            </w:pPr>
            <w:r w:rsidRPr="00C7768F">
              <w:rPr>
                <w:rFonts w:cs="Times New Roman"/>
                <w:color w:val="auto"/>
                <w:sz w:val="24"/>
                <w:szCs w:val="24"/>
              </w:rPr>
              <w:t>Ikimokyklinio amžiaus vaikams</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3230D7" w14:textId="22871E62" w:rsidR="005538B9" w:rsidRPr="00FB4E1F" w:rsidRDefault="005538B9" w:rsidP="00F629B3">
            <w:pPr>
              <w:jc w:val="center"/>
              <w:rPr>
                <w:rStyle w:val="None"/>
                <w:color w:val="auto"/>
                <w:sz w:val="24"/>
                <w:szCs w:val="24"/>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8863E6" w14:textId="34A55405" w:rsidR="005538B9" w:rsidRPr="00FB4E1F" w:rsidRDefault="005538B9" w:rsidP="00F629B3">
            <w:pPr>
              <w:jc w:val="center"/>
              <w:rPr>
                <w:color w:val="auto"/>
                <w:sz w:val="24"/>
                <w:szCs w:val="24"/>
              </w:rPr>
            </w:pPr>
            <w:r w:rsidRPr="00C7768F">
              <w:rPr>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6D51F3"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ED9BE9" w14:textId="4595030E"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83222B"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C2B45E" w14:textId="77777777" w:rsidR="005538B9" w:rsidRPr="00C7768F" w:rsidRDefault="005538B9" w:rsidP="00F629B3">
            <w:pPr>
              <w:rPr>
                <w:color w:val="auto"/>
              </w:rPr>
            </w:pPr>
          </w:p>
        </w:tc>
      </w:tr>
      <w:tr w:rsidR="005538B9" w:rsidRPr="00C7768F" w14:paraId="611A8264" w14:textId="77777777" w:rsidTr="096421FD">
        <w:trPr>
          <w:trHeight w:val="733"/>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A99FA7C" w14:textId="00A3159E" w:rsidR="005538B9" w:rsidRPr="00C7768F" w:rsidRDefault="005538B9" w:rsidP="00F629B3">
            <w:pPr>
              <w:jc w:val="center"/>
              <w:rPr>
                <w:sz w:val="24"/>
                <w:szCs w:val="24"/>
              </w:rPr>
            </w:pPr>
            <w:r w:rsidRPr="00C7768F">
              <w:rPr>
                <w:color w:val="auto"/>
                <w:sz w:val="24"/>
                <w:szCs w:val="24"/>
              </w:rPr>
              <w:t>7.4.</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810699" w14:textId="77777777" w:rsidR="005538B9" w:rsidRPr="00C7768F" w:rsidRDefault="005538B9" w:rsidP="00F629B3">
            <w:pPr>
              <w:rPr>
                <w:rFonts w:cs="Times New Roman"/>
                <w:color w:val="auto"/>
                <w:sz w:val="24"/>
                <w:szCs w:val="24"/>
              </w:rPr>
            </w:pPr>
            <w:r w:rsidRPr="00C7768F">
              <w:rPr>
                <w:rFonts w:eastAsia="Times New Roman" w:cs="Times New Roman"/>
                <w:color w:val="auto"/>
                <w:kern w:val="0"/>
                <w:sz w:val="24"/>
                <w:szCs w:val="24"/>
                <w:bdr w:val="none" w:sz="0" w:space="0" w:color="auto"/>
              </w:rPr>
              <w:t>Mokytojui, lydinčiam mokinių grupę</w:t>
            </w:r>
          </w:p>
          <w:p w14:paraId="402B2C5B" w14:textId="77777777" w:rsidR="005538B9" w:rsidRPr="00C7768F" w:rsidRDefault="005538B9" w:rsidP="00F629B3">
            <w:pPr>
              <w:rPr>
                <w:color w:val="auto"/>
                <w:sz w:val="24"/>
                <w:szCs w:val="24"/>
              </w:rPr>
            </w:pP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517992" w14:textId="6FE6D7E6" w:rsidR="005538B9" w:rsidRPr="00FB4E1F" w:rsidRDefault="005538B9" w:rsidP="00F629B3">
            <w:pPr>
              <w:jc w:val="center"/>
              <w:rPr>
                <w:rStyle w:val="None"/>
                <w:color w:val="auto"/>
                <w:sz w:val="24"/>
                <w:szCs w:val="24"/>
              </w:rPr>
            </w:pPr>
            <w:r w:rsidRPr="00C7768F">
              <w:rPr>
                <w:color w:val="auto"/>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B1C00F" w14:textId="05F5805E" w:rsidR="005538B9" w:rsidRPr="00FB4E1F" w:rsidRDefault="005538B9" w:rsidP="00F629B3">
            <w:pPr>
              <w:jc w:val="center"/>
              <w:rPr>
                <w:color w:val="auto"/>
                <w:sz w:val="24"/>
                <w:szCs w:val="24"/>
              </w:rPr>
            </w:pPr>
            <w:r w:rsidRPr="00C7768F">
              <w:rPr>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220079"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8791A12" w14:textId="364A3DF0"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E9DE9C"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0DD7BE" w14:textId="77777777" w:rsidR="005538B9" w:rsidRPr="00C7768F" w:rsidRDefault="005538B9" w:rsidP="00F629B3">
            <w:pPr>
              <w:rPr>
                <w:color w:val="auto"/>
              </w:rPr>
            </w:pPr>
          </w:p>
        </w:tc>
      </w:tr>
      <w:tr w:rsidR="005538B9" w:rsidRPr="00C7768F" w14:paraId="034918BE" w14:textId="77777777" w:rsidTr="096421FD">
        <w:trPr>
          <w:trHeight w:val="25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0775BD" w14:textId="54721693" w:rsidR="005538B9" w:rsidRPr="00C7768F" w:rsidRDefault="005538B9" w:rsidP="00F629B3">
            <w:pPr>
              <w:jc w:val="center"/>
              <w:rPr>
                <w:sz w:val="24"/>
                <w:szCs w:val="24"/>
              </w:rPr>
            </w:pPr>
            <w:r>
              <w:rPr>
                <w:sz w:val="24"/>
                <w:szCs w:val="24"/>
              </w:rPr>
              <w:t>8.</w:t>
            </w:r>
          </w:p>
        </w:tc>
        <w:tc>
          <w:tcPr>
            <w:tcW w:w="14376" w:type="dxa"/>
            <w:gridSpan w:val="7"/>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5BA156" w14:textId="5CE39537" w:rsidR="005538B9" w:rsidRPr="00C7768F" w:rsidRDefault="005538B9" w:rsidP="00F629B3">
            <w:pPr>
              <w:rPr>
                <w:color w:val="auto"/>
              </w:rPr>
            </w:pPr>
            <w:r w:rsidRPr="00F73E65">
              <w:rPr>
                <w:rFonts w:cs="Times New Roman"/>
                <w:b/>
                <w:bCs/>
                <w:sz w:val="24"/>
                <w:szCs w:val="24"/>
              </w:rPr>
              <w:t>PATALPŲ NUOMA**</w:t>
            </w:r>
          </w:p>
        </w:tc>
      </w:tr>
      <w:tr w:rsidR="005538B9" w:rsidRPr="00C7768F" w14:paraId="4C22C74A" w14:textId="77777777" w:rsidTr="096421FD">
        <w:trPr>
          <w:trHeight w:val="618"/>
        </w:trPr>
        <w:tc>
          <w:tcPr>
            <w:tcW w:w="851"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3D328CA" w14:textId="481AB363" w:rsidR="005538B9" w:rsidRPr="00C7768F" w:rsidRDefault="005538B9" w:rsidP="00F629B3">
            <w:pPr>
              <w:jc w:val="center"/>
              <w:rPr>
                <w:sz w:val="24"/>
                <w:szCs w:val="24"/>
              </w:rPr>
            </w:pPr>
            <w:r w:rsidRPr="00C7768F">
              <w:rPr>
                <w:rStyle w:val="None"/>
                <w:color w:val="auto"/>
                <w:sz w:val="24"/>
                <w:szCs w:val="24"/>
              </w:rPr>
              <w:t>8.1.</w:t>
            </w:r>
          </w:p>
        </w:tc>
        <w:tc>
          <w:tcPr>
            <w:tcW w:w="2920"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16D0B41D" w14:textId="340283FE" w:rsidR="005538B9" w:rsidRPr="00C7768F" w:rsidRDefault="005538B9" w:rsidP="00F629B3">
            <w:pPr>
              <w:rPr>
                <w:color w:val="auto"/>
                <w:sz w:val="24"/>
                <w:szCs w:val="24"/>
              </w:rPr>
            </w:pPr>
            <w:r>
              <w:rPr>
                <w:rStyle w:val="None"/>
                <w:color w:val="auto"/>
                <w:sz w:val="24"/>
                <w:szCs w:val="24"/>
              </w:rPr>
              <w:t>S</w:t>
            </w:r>
            <w:proofErr w:type="spellStart"/>
            <w:r w:rsidRPr="00C7768F">
              <w:rPr>
                <w:rStyle w:val="None"/>
                <w:color w:val="auto"/>
                <w:sz w:val="24"/>
                <w:szCs w:val="24"/>
                <w:lang w:val="de-DE"/>
              </w:rPr>
              <w:t>usitikimų</w:t>
            </w:r>
            <w:proofErr w:type="spellEnd"/>
            <w:r w:rsidRPr="00C7768F">
              <w:rPr>
                <w:rStyle w:val="None"/>
                <w:color w:val="auto"/>
                <w:sz w:val="24"/>
                <w:szCs w:val="24"/>
                <w:lang w:val="de-DE"/>
              </w:rPr>
              <w:t xml:space="preserve"> </w:t>
            </w:r>
            <w:proofErr w:type="spellStart"/>
            <w:r w:rsidRPr="00C7768F">
              <w:rPr>
                <w:rStyle w:val="None"/>
                <w:color w:val="auto"/>
                <w:sz w:val="24"/>
                <w:szCs w:val="24"/>
                <w:lang w:val="de-DE"/>
              </w:rPr>
              <w:t>salė</w:t>
            </w:r>
            <w:proofErr w:type="spellEnd"/>
            <w:r w:rsidRPr="00C7768F">
              <w:rPr>
                <w:rStyle w:val="None"/>
                <w:color w:val="auto"/>
                <w:sz w:val="24"/>
                <w:szCs w:val="24"/>
                <w:lang w:val="de-DE"/>
              </w:rPr>
              <w:t xml:space="preserve"> </w:t>
            </w:r>
            <w:proofErr w:type="spellStart"/>
            <w:r>
              <w:rPr>
                <w:rStyle w:val="None"/>
                <w:color w:val="auto"/>
                <w:sz w:val="24"/>
                <w:szCs w:val="24"/>
                <w:lang w:val="de-DE"/>
              </w:rPr>
              <w:t>renginiui</w:t>
            </w:r>
            <w:proofErr w:type="spellEnd"/>
            <w:r>
              <w:rPr>
                <w:rStyle w:val="None"/>
                <w:color w:val="auto"/>
                <w:sz w:val="24"/>
                <w:szCs w:val="24"/>
                <w:lang w:val="de-DE"/>
              </w:rPr>
              <w:t xml:space="preserve"> </w:t>
            </w:r>
            <w:proofErr w:type="spellStart"/>
            <w:r w:rsidRPr="00C7768F">
              <w:rPr>
                <w:rStyle w:val="None"/>
                <w:color w:val="auto"/>
                <w:sz w:val="24"/>
                <w:szCs w:val="24"/>
                <w:lang w:val="de-DE"/>
              </w:rPr>
              <w:t>be</w:t>
            </w:r>
            <w:proofErr w:type="spellEnd"/>
            <w:r w:rsidRPr="00C7768F">
              <w:rPr>
                <w:rStyle w:val="None"/>
                <w:color w:val="auto"/>
                <w:sz w:val="24"/>
                <w:szCs w:val="24"/>
                <w:lang w:val="de-DE"/>
              </w:rPr>
              <w:t xml:space="preserve"> </w:t>
            </w:r>
            <w:proofErr w:type="spellStart"/>
            <w:r w:rsidRPr="00C7768F">
              <w:rPr>
                <w:rStyle w:val="None"/>
                <w:color w:val="auto"/>
                <w:sz w:val="24"/>
                <w:szCs w:val="24"/>
                <w:lang w:val="de-DE"/>
              </w:rPr>
              <w:t>multimedijos</w:t>
            </w:r>
            <w:proofErr w:type="spellEnd"/>
          </w:p>
        </w:tc>
        <w:tc>
          <w:tcPr>
            <w:tcW w:w="86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F9A7122" w14:textId="6E5AC523" w:rsidR="005538B9" w:rsidRPr="00FB4E1F" w:rsidRDefault="005538B9" w:rsidP="00F629B3">
            <w:pPr>
              <w:jc w:val="center"/>
              <w:rPr>
                <w:rStyle w:val="None"/>
                <w:color w:val="auto"/>
                <w:sz w:val="24"/>
                <w:szCs w:val="24"/>
              </w:rPr>
            </w:pPr>
            <w:r w:rsidRPr="00C7768F">
              <w:rPr>
                <w:rStyle w:val="None"/>
                <w:color w:val="auto"/>
                <w:sz w:val="24"/>
                <w:szCs w:val="24"/>
                <w:lang w:val="pt-PT"/>
              </w:rPr>
              <w:t>1 val.</w:t>
            </w:r>
          </w:p>
        </w:tc>
        <w:tc>
          <w:tcPr>
            <w:tcW w:w="1077"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2F312D2" w14:textId="2B49C7C0" w:rsidR="005538B9" w:rsidRPr="00FB4E1F" w:rsidRDefault="005538B9" w:rsidP="00F629B3">
            <w:pPr>
              <w:jc w:val="center"/>
              <w:rPr>
                <w:color w:val="auto"/>
                <w:sz w:val="24"/>
                <w:szCs w:val="24"/>
              </w:rPr>
            </w:pPr>
            <w:r w:rsidRPr="00C7768F">
              <w:rPr>
                <w:rStyle w:val="None"/>
                <w:color w:val="auto"/>
                <w:sz w:val="24"/>
                <w:szCs w:val="24"/>
                <w:lang w:val="en-US"/>
              </w:rPr>
              <w:t>50,00</w:t>
            </w:r>
          </w:p>
        </w:tc>
        <w:tc>
          <w:tcPr>
            <w:tcW w:w="1440"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0225EA98" w14:textId="77777777" w:rsidR="005538B9" w:rsidRPr="00C7768F" w:rsidRDefault="005538B9" w:rsidP="00F629B3">
            <w:pPr>
              <w:jc w:val="center"/>
              <w:rPr>
                <w:color w:val="auto"/>
              </w:rPr>
            </w:pPr>
          </w:p>
        </w:tc>
        <w:tc>
          <w:tcPr>
            <w:tcW w:w="1769"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03A576B4" w14:textId="4880EA4A"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7DC794AE" w14:textId="77777777" w:rsidR="005538B9" w:rsidRPr="00C7768F" w:rsidRDefault="005538B9" w:rsidP="00F629B3">
            <w:pPr>
              <w:rPr>
                <w:color w:val="auto"/>
              </w:rPr>
            </w:pPr>
          </w:p>
        </w:tc>
        <w:tc>
          <w:tcPr>
            <w:tcW w:w="3489"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C9FDE5F" w14:textId="77777777" w:rsidR="005538B9" w:rsidRPr="00C7768F" w:rsidRDefault="005538B9" w:rsidP="00F629B3">
            <w:pPr>
              <w:rPr>
                <w:color w:val="auto"/>
              </w:rPr>
            </w:pPr>
          </w:p>
        </w:tc>
      </w:tr>
      <w:tr w:rsidR="005538B9" w:rsidRPr="00C7768F" w14:paraId="7AB1A5E4"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46582BD" w14:textId="14A8F50C" w:rsidR="005538B9" w:rsidRPr="00C7768F" w:rsidRDefault="005538B9" w:rsidP="00F629B3">
            <w:pPr>
              <w:jc w:val="center"/>
              <w:rPr>
                <w:sz w:val="24"/>
                <w:szCs w:val="24"/>
              </w:rPr>
            </w:pPr>
            <w:r w:rsidRPr="00C7768F">
              <w:rPr>
                <w:rStyle w:val="None"/>
                <w:color w:val="auto"/>
                <w:sz w:val="24"/>
                <w:szCs w:val="24"/>
              </w:rPr>
              <w:t>8.2.</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5554947" w14:textId="13147A08" w:rsidR="005538B9" w:rsidRPr="00C7768F" w:rsidRDefault="005538B9" w:rsidP="00F629B3">
            <w:pPr>
              <w:rPr>
                <w:color w:val="auto"/>
                <w:sz w:val="24"/>
                <w:szCs w:val="24"/>
              </w:rPr>
            </w:pPr>
            <w:r>
              <w:rPr>
                <w:rStyle w:val="None"/>
                <w:color w:val="auto"/>
                <w:sz w:val="24"/>
                <w:szCs w:val="24"/>
              </w:rPr>
              <w:t>R</w:t>
            </w:r>
            <w:r w:rsidRPr="00C7768F">
              <w:rPr>
                <w:rStyle w:val="None"/>
                <w:color w:val="auto"/>
                <w:sz w:val="24"/>
                <w:szCs w:val="24"/>
                <w:lang w:val="pt-PT"/>
              </w:rPr>
              <w:t>egistratūros holas</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E9009C" w14:textId="593B87BD" w:rsidR="005538B9" w:rsidRPr="00FB4E1F" w:rsidRDefault="005538B9" w:rsidP="00F629B3">
            <w:pPr>
              <w:jc w:val="center"/>
              <w:rPr>
                <w:rStyle w:val="None"/>
                <w:color w:val="auto"/>
                <w:sz w:val="24"/>
                <w:szCs w:val="24"/>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C93604" w14:textId="5BD3377F" w:rsidR="005538B9" w:rsidRPr="00FB4E1F" w:rsidRDefault="005538B9" w:rsidP="00F629B3">
            <w:pPr>
              <w:jc w:val="center"/>
              <w:rPr>
                <w:color w:val="auto"/>
                <w:sz w:val="24"/>
                <w:szCs w:val="24"/>
              </w:rPr>
            </w:pPr>
            <w:r w:rsidRPr="00C7768F">
              <w:rPr>
                <w:rStyle w:val="None"/>
                <w:color w:val="auto"/>
                <w:sz w:val="24"/>
                <w:szCs w:val="24"/>
                <w:lang w:val="en-US"/>
              </w:rPr>
              <w:t>50,00</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2A0D06"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426349" w14:textId="5104FB2C"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E7EBFE"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3554E83" w14:textId="77777777" w:rsidR="005538B9" w:rsidRPr="00C7768F" w:rsidRDefault="005538B9" w:rsidP="00F629B3">
            <w:pPr>
              <w:rPr>
                <w:color w:val="auto"/>
              </w:rPr>
            </w:pPr>
          </w:p>
        </w:tc>
      </w:tr>
      <w:tr w:rsidR="005538B9" w:rsidRPr="00C7768F" w14:paraId="56B03935"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1B0DEF" w14:textId="4724A060" w:rsidR="005538B9" w:rsidRPr="00C7768F" w:rsidRDefault="005538B9" w:rsidP="00F629B3">
            <w:pPr>
              <w:jc w:val="center"/>
              <w:rPr>
                <w:sz w:val="24"/>
                <w:szCs w:val="24"/>
              </w:rPr>
            </w:pPr>
            <w:r w:rsidRPr="00C7768F">
              <w:rPr>
                <w:rStyle w:val="None"/>
                <w:color w:val="auto"/>
                <w:sz w:val="24"/>
                <w:szCs w:val="24"/>
              </w:rPr>
              <w:t>8.3.</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F27139" w14:textId="0440222F" w:rsidR="005538B9" w:rsidRPr="00C7768F" w:rsidRDefault="005538B9" w:rsidP="00F629B3">
            <w:pPr>
              <w:rPr>
                <w:color w:val="auto"/>
                <w:sz w:val="24"/>
                <w:szCs w:val="24"/>
              </w:rPr>
            </w:pPr>
            <w:r>
              <w:rPr>
                <w:rStyle w:val="None"/>
                <w:color w:val="auto"/>
                <w:sz w:val="24"/>
                <w:szCs w:val="24"/>
              </w:rPr>
              <w:t>S</w:t>
            </w:r>
            <w:r w:rsidRPr="00B56BCF">
              <w:rPr>
                <w:rStyle w:val="None"/>
                <w:color w:val="auto"/>
                <w:sz w:val="24"/>
                <w:szCs w:val="24"/>
              </w:rPr>
              <w:t>usitikimų salė renginiams su registratūros holu be multimedijos</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BEE8B05" w14:textId="43191E33" w:rsidR="005538B9" w:rsidRPr="00FB4E1F" w:rsidRDefault="005538B9" w:rsidP="00F629B3">
            <w:pPr>
              <w:jc w:val="center"/>
              <w:rPr>
                <w:rStyle w:val="None"/>
                <w:color w:val="auto"/>
                <w:sz w:val="24"/>
                <w:szCs w:val="24"/>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582DA4" w14:textId="35A85681" w:rsidR="005538B9" w:rsidRPr="00FB4E1F" w:rsidRDefault="005538B9" w:rsidP="00F629B3">
            <w:pPr>
              <w:jc w:val="center"/>
              <w:rPr>
                <w:color w:val="auto"/>
                <w:sz w:val="24"/>
                <w:szCs w:val="24"/>
              </w:rPr>
            </w:pPr>
            <w:r w:rsidRPr="00C7768F">
              <w:rPr>
                <w:rStyle w:val="None"/>
                <w:color w:val="auto"/>
                <w:sz w:val="24"/>
                <w:szCs w:val="24"/>
                <w:lang w:val="en-US"/>
              </w:rPr>
              <w:t>60,00</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DB9292"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092A20A" w14:textId="160B73C0"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5F198D"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63E761" w14:textId="77777777" w:rsidR="005538B9" w:rsidRPr="00C7768F" w:rsidRDefault="005538B9" w:rsidP="00F629B3">
            <w:pPr>
              <w:rPr>
                <w:color w:val="auto"/>
              </w:rPr>
            </w:pPr>
          </w:p>
        </w:tc>
      </w:tr>
      <w:tr w:rsidR="005538B9" w:rsidRPr="00C7768F" w14:paraId="2E9CC54A"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6496B72" w14:textId="50643AE8" w:rsidR="005538B9" w:rsidRPr="00C7768F" w:rsidRDefault="005538B9" w:rsidP="00F629B3">
            <w:pPr>
              <w:jc w:val="center"/>
              <w:rPr>
                <w:sz w:val="24"/>
                <w:szCs w:val="24"/>
              </w:rPr>
            </w:pPr>
            <w:r w:rsidRPr="00C7768F">
              <w:rPr>
                <w:rStyle w:val="None"/>
                <w:color w:val="auto"/>
                <w:sz w:val="24"/>
                <w:szCs w:val="24"/>
              </w:rPr>
              <w:t>8.4.</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ABEFD3" w14:textId="2C015099" w:rsidR="005538B9" w:rsidRPr="00C7768F" w:rsidRDefault="005538B9" w:rsidP="00F629B3">
            <w:pPr>
              <w:rPr>
                <w:color w:val="auto"/>
                <w:sz w:val="24"/>
                <w:szCs w:val="24"/>
              </w:rPr>
            </w:pPr>
            <w:r>
              <w:rPr>
                <w:rStyle w:val="None"/>
                <w:color w:val="auto"/>
                <w:sz w:val="24"/>
                <w:szCs w:val="24"/>
              </w:rPr>
              <w:t>S</w:t>
            </w:r>
            <w:r w:rsidRPr="00C7768F">
              <w:rPr>
                <w:rStyle w:val="None"/>
                <w:color w:val="auto"/>
                <w:sz w:val="24"/>
                <w:szCs w:val="24"/>
                <w:lang w:val="pt-PT"/>
              </w:rPr>
              <w:t>usitikimų salė su multimedija</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1C2B59" w14:textId="6FB46E2C" w:rsidR="005538B9" w:rsidRPr="00FB4E1F" w:rsidRDefault="005538B9" w:rsidP="00F629B3">
            <w:pPr>
              <w:jc w:val="center"/>
              <w:rPr>
                <w:rStyle w:val="None"/>
                <w:color w:val="auto"/>
                <w:sz w:val="24"/>
                <w:szCs w:val="24"/>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F38E55" w14:textId="77777777" w:rsidR="005538B9" w:rsidRPr="00C7768F" w:rsidRDefault="005538B9" w:rsidP="00F629B3">
            <w:pPr>
              <w:jc w:val="center"/>
              <w:rPr>
                <w:rStyle w:val="None"/>
                <w:color w:val="auto"/>
                <w:sz w:val="24"/>
                <w:szCs w:val="24"/>
                <w:lang w:val="en-US"/>
              </w:rPr>
            </w:pPr>
            <w:r w:rsidRPr="00C7768F">
              <w:rPr>
                <w:rStyle w:val="None"/>
                <w:color w:val="auto"/>
                <w:sz w:val="24"/>
                <w:szCs w:val="24"/>
                <w:lang w:val="en-US"/>
              </w:rPr>
              <w:t>100,00</w:t>
            </w:r>
          </w:p>
          <w:p w14:paraId="07B7C9EE" w14:textId="55A858ED" w:rsidR="005538B9" w:rsidRPr="00FB4E1F" w:rsidRDefault="005538B9" w:rsidP="00F629B3">
            <w:pPr>
              <w:jc w:val="center"/>
              <w:rPr>
                <w:color w:val="auto"/>
                <w:sz w:val="24"/>
                <w:szCs w:val="24"/>
              </w:rPr>
            </w:pPr>
            <w:r w:rsidRPr="00C7768F">
              <w:rPr>
                <w:rStyle w:val="None"/>
                <w:color w:val="auto"/>
                <w:sz w:val="24"/>
                <w:szCs w:val="24"/>
                <w:lang w:val="en-US"/>
              </w:rPr>
              <w:t>(</w:t>
            </w:r>
            <w:proofErr w:type="spellStart"/>
            <w:r w:rsidRPr="00C7768F">
              <w:rPr>
                <w:rStyle w:val="None"/>
                <w:color w:val="auto"/>
                <w:sz w:val="24"/>
                <w:szCs w:val="24"/>
                <w:lang w:val="en-US"/>
              </w:rPr>
              <w:t>nuo</w:t>
            </w:r>
            <w:proofErr w:type="spellEnd"/>
            <w:r w:rsidRPr="00C7768F">
              <w:rPr>
                <w:rStyle w:val="None"/>
                <w:color w:val="auto"/>
                <w:sz w:val="24"/>
                <w:szCs w:val="24"/>
                <w:lang w:val="en-US"/>
              </w:rPr>
              <w:t xml:space="preserve"> 3 val. -50</w:t>
            </w:r>
            <w:r w:rsidRPr="00C7768F">
              <w:rPr>
                <w:rStyle w:val="None"/>
                <w:color w:val="auto"/>
                <w:sz w:val="24"/>
                <w:szCs w:val="24"/>
                <w:lang w:val="en-GB"/>
              </w:rPr>
              <w:t xml:space="preserve">% </w:t>
            </w:r>
            <w:proofErr w:type="spellStart"/>
            <w:r w:rsidRPr="00C7768F">
              <w:rPr>
                <w:rStyle w:val="None"/>
                <w:color w:val="auto"/>
                <w:sz w:val="24"/>
                <w:szCs w:val="24"/>
                <w:lang w:val="en-GB"/>
              </w:rPr>
              <w:t>nuolaida</w:t>
            </w:r>
            <w:proofErr w:type="spellEnd"/>
            <w:r w:rsidRPr="00C7768F">
              <w:rPr>
                <w:rStyle w:val="None"/>
                <w:color w:val="auto"/>
                <w:sz w:val="24"/>
                <w:szCs w:val="24"/>
                <w:lang w:val="en-GB"/>
              </w:rPr>
              <w:t>)</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0CA65B6"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FACBE13" w14:textId="3668544A"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04B945"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4441CB" w14:textId="77777777" w:rsidR="005538B9" w:rsidRPr="00C7768F" w:rsidRDefault="005538B9" w:rsidP="00F629B3">
            <w:pPr>
              <w:rPr>
                <w:color w:val="auto"/>
              </w:rPr>
            </w:pPr>
          </w:p>
        </w:tc>
      </w:tr>
      <w:tr w:rsidR="005538B9" w:rsidRPr="00C7768F" w14:paraId="10F8C963"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5616012" w14:textId="5B766CB4" w:rsidR="005538B9" w:rsidRPr="00C7768F" w:rsidRDefault="005538B9" w:rsidP="00F629B3">
            <w:pPr>
              <w:jc w:val="center"/>
              <w:rPr>
                <w:sz w:val="24"/>
                <w:szCs w:val="24"/>
              </w:rPr>
            </w:pPr>
            <w:r w:rsidRPr="00C7768F">
              <w:rPr>
                <w:rStyle w:val="None"/>
                <w:color w:val="auto"/>
                <w:sz w:val="24"/>
                <w:szCs w:val="24"/>
              </w:rPr>
              <w:t>8.5.</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351CB7" w14:textId="4392FE5B" w:rsidR="005538B9" w:rsidRPr="00C7768F" w:rsidRDefault="005538B9" w:rsidP="00F629B3">
            <w:pPr>
              <w:rPr>
                <w:color w:val="auto"/>
                <w:sz w:val="24"/>
                <w:szCs w:val="24"/>
              </w:rPr>
            </w:pPr>
            <w:r>
              <w:rPr>
                <w:rStyle w:val="None"/>
              </w:rPr>
              <w:t>V</w:t>
            </w:r>
            <w:proofErr w:type="spellStart"/>
            <w:r w:rsidRPr="00C7768F">
              <w:rPr>
                <w:rStyle w:val="None"/>
                <w:color w:val="auto"/>
                <w:sz w:val="24"/>
                <w:szCs w:val="24"/>
                <w:lang w:val="de-DE"/>
              </w:rPr>
              <w:t>is</w:t>
            </w:r>
            <w:r>
              <w:rPr>
                <w:rStyle w:val="None"/>
                <w:color w:val="auto"/>
                <w:sz w:val="24"/>
                <w:szCs w:val="24"/>
                <w:lang w:val="de-DE"/>
              </w:rPr>
              <w:t>a</w:t>
            </w:r>
            <w:proofErr w:type="spellEnd"/>
            <w:r w:rsidRPr="00C7768F">
              <w:rPr>
                <w:rStyle w:val="None"/>
                <w:color w:val="auto"/>
                <w:sz w:val="24"/>
                <w:szCs w:val="24"/>
                <w:lang w:val="de-DE"/>
              </w:rPr>
              <w:t xml:space="preserve"> </w:t>
            </w:r>
            <w:r w:rsidRPr="00C7768F">
              <w:rPr>
                <w:color w:val="auto"/>
                <w:sz w:val="24"/>
                <w:szCs w:val="24"/>
              </w:rPr>
              <w:t>parodų erdvė  renginiui (panoraminė salė su koridoriumi ir holu )</w:t>
            </w:r>
          </w:p>
          <w:p w14:paraId="43AF6DBA" w14:textId="77777777" w:rsidR="005538B9" w:rsidRPr="00C7768F" w:rsidRDefault="005538B9" w:rsidP="00F629B3">
            <w:pPr>
              <w:rPr>
                <w:color w:val="auto"/>
                <w:sz w:val="24"/>
                <w:szCs w:val="24"/>
              </w:rPr>
            </w:pP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115495" w14:textId="359B84D4" w:rsidR="005538B9" w:rsidRPr="00FB4E1F" w:rsidRDefault="005538B9" w:rsidP="00F629B3">
            <w:pPr>
              <w:jc w:val="center"/>
              <w:rPr>
                <w:rStyle w:val="None"/>
                <w:color w:val="auto"/>
                <w:sz w:val="24"/>
                <w:szCs w:val="24"/>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438585" w14:textId="77777777" w:rsidR="005538B9" w:rsidRPr="00C7768F" w:rsidRDefault="005538B9" w:rsidP="00F629B3">
            <w:pPr>
              <w:jc w:val="center"/>
              <w:rPr>
                <w:rStyle w:val="None"/>
                <w:color w:val="auto"/>
                <w:sz w:val="24"/>
                <w:szCs w:val="24"/>
                <w:lang w:val="pt-PT"/>
              </w:rPr>
            </w:pPr>
            <w:r w:rsidRPr="00C7768F">
              <w:rPr>
                <w:rStyle w:val="None"/>
                <w:color w:val="auto"/>
                <w:sz w:val="24"/>
                <w:szCs w:val="24"/>
                <w:lang w:val="pt-PT"/>
              </w:rPr>
              <w:t>200,00</w:t>
            </w:r>
          </w:p>
          <w:p w14:paraId="7FE6B410" w14:textId="7B66043F" w:rsidR="005538B9" w:rsidRPr="00FB4E1F" w:rsidRDefault="005538B9" w:rsidP="00F629B3">
            <w:pPr>
              <w:jc w:val="center"/>
              <w:rPr>
                <w:color w:val="auto"/>
                <w:sz w:val="24"/>
                <w:szCs w:val="24"/>
              </w:rPr>
            </w:pPr>
            <w:r w:rsidRPr="00C7768F">
              <w:rPr>
                <w:rStyle w:val="None"/>
                <w:color w:val="auto"/>
                <w:sz w:val="24"/>
                <w:szCs w:val="24"/>
                <w:lang w:val="en-US"/>
              </w:rPr>
              <w:t>(</w:t>
            </w:r>
            <w:proofErr w:type="spellStart"/>
            <w:r w:rsidRPr="00C7768F">
              <w:rPr>
                <w:rStyle w:val="None"/>
                <w:color w:val="auto"/>
                <w:sz w:val="24"/>
                <w:szCs w:val="24"/>
                <w:lang w:val="en-US"/>
              </w:rPr>
              <w:t>nuo</w:t>
            </w:r>
            <w:proofErr w:type="spellEnd"/>
            <w:r w:rsidRPr="00C7768F">
              <w:rPr>
                <w:rStyle w:val="None"/>
                <w:color w:val="auto"/>
                <w:sz w:val="24"/>
                <w:szCs w:val="24"/>
                <w:lang w:val="en-US"/>
              </w:rPr>
              <w:t xml:space="preserve"> 3 val. -50</w:t>
            </w:r>
            <w:r w:rsidRPr="00C7768F">
              <w:rPr>
                <w:rStyle w:val="None"/>
                <w:color w:val="auto"/>
                <w:sz w:val="24"/>
                <w:szCs w:val="24"/>
                <w:lang w:val="en-GB"/>
              </w:rPr>
              <w:t xml:space="preserve">% </w:t>
            </w:r>
            <w:proofErr w:type="spellStart"/>
            <w:r w:rsidRPr="00C7768F">
              <w:rPr>
                <w:rStyle w:val="None"/>
                <w:color w:val="auto"/>
                <w:sz w:val="24"/>
                <w:szCs w:val="24"/>
                <w:lang w:val="en-GB"/>
              </w:rPr>
              <w:t>nuolaida</w:t>
            </w:r>
            <w:proofErr w:type="spellEnd"/>
            <w:r w:rsidRPr="00C7768F">
              <w:rPr>
                <w:rStyle w:val="None"/>
                <w:color w:val="auto"/>
                <w:sz w:val="24"/>
                <w:szCs w:val="24"/>
                <w:lang w:val="en-GB"/>
              </w:rPr>
              <w:t>)</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96C525"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15F5AE" w14:textId="13BDE94A"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7EFADD"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6AC447" w14:textId="77777777" w:rsidR="005538B9" w:rsidRPr="00C7768F" w:rsidRDefault="005538B9" w:rsidP="00F629B3">
            <w:pPr>
              <w:rPr>
                <w:color w:val="auto"/>
              </w:rPr>
            </w:pPr>
          </w:p>
        </w:tc>
      </w:tr>
      <w:tr w:rsidR="005538B9" w:rsidRPr="00C7768F" w14:paraId="09415F00"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D11A12D" w14:textId="77AB6DDB" w:rsidR="005538B9" w:rsidRPr="00C7768F" w:rsidRDefault="005538B9" w:rsidP="00F629B3">
            <w:pPr>
              <w:jc w:val="center"/>
              <w:rPr>
                <w:sz w:val="24"/>
                <w:szCs w:val="24"/>
              </w:rPr>
            </w:pPr>
            <w:r w:rsidRPr="00C7768F">
              <w:rPr>
                <w:rStyle w:val="None"/>
                <w:color w:val="auto"/>
                <w:sz w:val="24"/>
                <w:szCs w:val="24"/>
              </w:rPr>
              <w:lastRenderedPageBreak/>
              <w:t>8.6.</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60F51E" w14:textId="033E902D" w:rsidR="005538B9" w:rsidRPr="00C7768F" w:rsidRDefault="005538B9" w:rsidP="00F629B3">
            <w:pPr>
              <w:rPr>
                <w:color w:val="auto"/>
                <w:sz w:val="24"/>
                <w:szCs w:val="24"/>
              </w:rPr>
            </w:pPr>
            <w:r>
              <w:rPr>
                <w:color w:val="auto"/>
                <w:sz w:val="24"/>
                <w:szCs w:val="24"/>
              </w:rPr>
              <w:t>P</w:t>
            </w:r>
            <w:r w:rsidRPr="00C7768F">
              <w:rPr>
                <w:color w:val="auto"/>
                <w:sz w:val="24"/>
                <w:szCs w:val="24"/>
              </w:rPr>
              <w:t>arodų erdvės holas su koridoriumi</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A85B76" w14:textId="20C9A272" w:rsidR="005538B9" w:rsidRPr="00FB4E1F" w:rsidRDefault="005538B9" w:rsidP="00F629B3">
            <w:pPr>
              <w:jc w:val="center"/>
              <w:rPr>
                <w:rStyle w:val="None"/>
                <w:color w:val="auto"/>
                <w:sz w:val="24"/>
                <w:szCs w:val="24"/>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69C415" w14:textId="77777777" w:rsidR="005538B9" w:rsidRPr="00C7768F" w:rsidRDefault="005538B9" w:rsidP="00F629B3">
            <w:pPr>
              <w:jc w:val="center"/>
              <w:rPr>
                <w:rStyle w:val="None"/>
                <w:color w:val="auto"/>
                <w:sz w:val="24"/>
                <w:szCs w:val="24"/>
                <w:lang w:val="pt-PT"/>
              </w:rPr>
            </w:pPr>
            <w:r w:rsidRPr="00C7768F">
              <w:rPr>
                <w:rStyle w:val="None"/>
                <w:color w:val="auto"/>
                <w:sz w:val="24"/>
                <w:szCs w:val="24"/>
                <w:lang w:val="pt-PT"/>
              </w:rPr>
              <w:t>100,00</w:t>
            </w:r>
          </w:p>
          <w:p w14:paraId="37C9965C" w14:textId="5E943D35" w:rsidR="005538B9" w:rsidRPr="00FB4E1F" w:rsidRDefault="005538B9" w:rsidP="00F629B3">
            <w:pPr>
              <w:jc w:val="center"/>
              <w:rPr>
                <w:color w:val="auto"/>
                <w:sz w:val="24"/>
                <w:szCs w:val="24"/>
              </w:rPr>
            </w:pPr>
            <w:r w:rsidRPr="00C7768F">
              <w:rPr>
                <w:rStyle w:val="None"/>
                <w:color w:val="auto"/>
                <w:sz w:val="24"/>
                <w:szCs w:val="24"/>
                <w:lang w:val="en-US"/>
              </w:rPr>
              <w:t>(</w:t>
            </w:r>
            <w:proofErr w:type="spellStart"/>
            <w:r w:rsidRPr="00C7768F">
              <w:rPr>
                <w:rStyle w:val="None"/>
                <w:color w:val="auto"/>
                <w:sz w:val="24"/>
                <w:szCs w:val="24"/>
                <w:lang w:val="en-US"/>
              </w:rPr>
              <w:t>nuo</w:t>
            </w:r>
            <w:proofErr w:type="spellEnd"/>
            <w:r w:rsidRPr="00C7768F">
              <w:rPr>
                <w:rStyle w:val="None"/>
                <w:color w:val="auto"/>
                <w:sz w:val="24"/>
                <w:szCs w:val="24"/>
                <w:lang w:val="en-US"/>
              </w:rPr>
              <w:t xml:space="preserve"> 3 val. -50</w:t>
            </w:r>
            <w:r w:rsidRPr="00C7768F">
              <w:rPr>
                <w:rStyle w:val="None"/>
                <w:color w:val="auto"/>
                <w:sz w:val="24"/>
                <w:szCs w:val="24"/>
                <w:lang w:val="en-GB"/>
              </w:rPr>
              <w:t xml:space="preserve">% </w:t>
            </w:r>
            <w:proofErr w:type="spellStart"/>
            <w:r w:rsidRPr="00C7768F">
              <w:rPr>
                <w:rStyle w:val="None"/>
                <w:color w:val="auto"/>
                <w:sz w:val="24"/>
                <w:szCs w:val="24"/>
                <w:lang w:val="en-GB"/>
              </w:rPr>
              <w:t>nuolaida</w:t>
            </w:r>
            <w:proofErr w:type="spellEnd"/>
            <w:r w:rsidRPr="00C7768F">
              <w:rPr>
                <w:rStyle w:val="None"/>
                <w:color w:val="auto"/>
                <w:sz w:val="24"/>
                <w:szCs w:val="24"/>
                <w:lang w:val="en-GB"/>
              </w:rPr>
              <w:t>)</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9A0EC1"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34D8F4" w14:textId="77FD0386"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73F67D"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C3D7FA" w14:textId="77777777" w:rsidR="005538B9" w:rsidRPr="00C7768F" w:rsidRDefault="005538B9" w:rsidP="00F629B3">
            <w:pPr>
              <w:rPr>
                <w:color w:val="auto"/>
              </w:rPr>
            </w:pPr>
          </w:p>
        </w:tc>
      </w:tr>
      <w:tr w:rsidR="005538B9" w:rsidRPr="00C7768F" w14:paraId="2FADF0E7"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E541D9" w14:textId="407D33C0" w:rsidR="005538B9" w:rsidRPr="00C7768F" w:rsidRDefault="005538B9" w:rsidP="00F629B3">
            <w:pPr>
              <w:jc w:val="center"/>
              <w:rPr>
                <w:sz w:val="24"/>
                <w:szCs w:val="24"/>
              </w:rPr>
            </w:pPr>
            <w:r w:rsidRPr="00C7768F">
              <w:rPr>
                <w:rStyle w:val="None"/>
                <w:color w:val="auto"/>
                <w:sz w:val="24"/>
                <w:szCs w:val="24"/>
              </w:rPr>
              <w:t>8.7.</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1C1C1E" w14:textId="35DC21D6" w:rsidR="005538B9" w:rsidRPr="00C7768F" w:rsidRDefault="005538B9" w:rsidP="00F629B3">
            <w:pPr>
              <w:rPr>
                <w:color w:val="auto"/>
                <w:sz w:val="24"/>
                <w:szCs w:val="24"/>
              </w:rPr>
            </w:pPr>
            <w:r w:rsidRPr="00C7768F">
              <w:rPr>
                <w:rStyle w:val="None"/>
                <w:color w:val="auto"/>
                <w:sz w:val="24"/>
                <w:szCs w:val="24"/>
              </w:rPr>
              <w:t>Panoraminė salė su multimedija</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6F6F28" w14:textId="440149D7" w:rsidR="005538B9" w:rsidRPr="00FB4E1F" w:rsidRDefault="005538B9" w:rsidP="00F629B3">
            <w:pPr>
              <w:jc w:val="center"/>
              <w:rPr>
                <w:rStyle w:val="None"/>
                <w:color w:val="auto"/>
                <w:sz w:val="24"/>
                <w:szCs w:val="24"/>
              </w:rPr>
            </w:pPr>
            <w:r w:rsidRPr="00C7768F">
              <w:rPr>
                <w:rStyle w:val="None"/>
                <w:color w:val="auto"/>
                <w:sz w:val="24"/>
                <w:szCs w:val="24"/>
                <w:lang w:val="pt-PT"/>
              </w:rPr>
              <w:t xml:space="preserve">1 val. </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07A8C4F" w14:textId="77777777" w:rsidR="005538B9" w:rsidRPr="00C7768F" w:rsidRDefault="005538B9" w:rsidP="00F629B3">
            <w:pPr>
              <w:jc w:val="center"/>
              <w:rPr>
                <w:rStyle w:val="None"/>
                <w:color w:val="auto"/>
                <w:sz w:val="24"/>
                <w:szCs w:val="24"/>
                <w:lang w:val="en-US"/>
              </w:rPr>
            </w:pPr>
            <w:r w:rsidRPr="00C7768F">
              <w:rPr>
                <w:rStyle w:val="None"/>
                <w:color w:val="auto"/>
                <w:sz w:val="24"/>
                <w:szCs w:val="24"/>
                <w:lang w:val="en-US"/>
              </w:rPr>
              <w:t>120,00</w:t>
            </w:r>
          </w:p>
          <w:p w14:paraId="37083D94" w14:textId="786565F2" w:rsidR="005538B9" w:rsidRPr="00FB4E1F" w:rsidRDefault="005538B9" w:rsidP="00F629B3">
            <w:pPr>
              <w:jc w:val="center"/>
              <w:rPr>
                <w:color w:val="auto"/>
                <w:sz w:val="24"/>
                <w:szCs w:val="24"/>
              </w:rPr>
            </w:pPr>
            <w:r w:rsidRPr="00C7768F">
              <w:rPr>
                <w:rStyle w:val="None"/>
                <w:color w:val="auto"/>
                <w:sz w:val="24"/>
                <w:szCs w:val="24"/>
                <w:lang w:val="en-US"/>
              </w:rPr>
              <w:t>(</w:t>
            </w:r>
            <w:proofErr w:type="spellStart"/>
            <w:r w:rsidRPr="00C7768F">
              <w:rPr>
                <w:rStyle w:val="None"/>
                <w:color w:val="auto"/>
                <w:sz w:val="24"/>
                <w:szCs w:val="24"/>
                <w:lang w:val="en-US"/>
              </w:rPr>
              <w:t>nuo</w:t>
            </w:r>
            <w:proofErr w:type="spellEnd"/>
            <w:r w:rsidRPr="00C7768F">
              <w:rPr>
                <w:rStyle w:val="None"/>
                <w:color w:val="auto"/>
                <w:sz w:val="24"/>
                <w:szCs w:val="24"/>
                <w:lang w:val="en-US"/>
              </w:rPr>
              <w:t xml:space="preserve"> 3 val. -50</w:t>
            </w:r>
            <w:r w:rsidRPr="00C7768F">
              <w:rPr>
                <w:rStyle w:val="None"/>
                <w:color w:val="auto"/>
                <w:sz w:val="24"/>
                <w:szCs w:val="24"/>
                <w:lang w:val="en-GB"/>
              </w:rPr>
              <w:t xml:space="preserve">% </w:t>
            </w:r>
            <w:proofErr w:type="spellStart"/>
            <w:r w:rsidRPr="00C7768F">
              <w:rPr>
                <w:rStyle w:val="None"/>
                <w:color w:val="auto"/>
                <w:sz w:val="24"/>
                <w:szCs w:val="24"/>
                <w:lang w:val="en-GB"/>
              </w:rPr>
              <w:t>nuolaida</w:t>
            </w:r>
            <w:proofErr w:type="spellEnd"/>
            <w:r w:rsidRPr="00C7768F">
              <w:rPr>
                <w:rStyle w:val="None"/>
                <w:color w:val="auto"/>
                <w:sz w:val="24"/>
                <w:szCs w:val="24"/>
                <w:lang w:val="en-GB"/>
              </w:rPr>
              <w:t>)</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2F2DE8"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0100A2" w14:textId="6504FE68"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824181"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C17FF68" w14:textId="77777777" w:rsidR="005538B9" w:rsidRPr="00C7768F" w:rsidRDefault="005538B9" w:rsidP="00F629B3">
            <w:pPr>
              <w:rPr>
                <w:color w:val="auto"/>
              </w:rPr>
            </w:pPr>
          </w:p>
        </w:tc>
      </w:tr>
      <w:tr w:rsidR="005538B9" w:rsidRPr="00C7768F" w14:paraId="0C73718A"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488C9A" w14:textId="0BA0CD27" w:rsidR="005538B9" w:rsidRPr="00C7768F" w:rsidRDefault="005538B9" w:rsidP="00F629B3">
            <w:pPr>
              <w:jc w:val="center"/>
              <w:rPr>
                <w:sz w:val="24"/>
                <w:szCs w:val="24"/>
              </w:rPr>
            </w:pPr>
            <w:r w:rsidRPr="00BB3DB3">
              <w:rPr>
                <w:rStyle w:val="None"/>
                <w:color w:val="auto"/>
                <w:sz w:val="24"/>
                <w:szCs w:val="24"/>
              </w:rPr>
              <w:t>8.8.</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469555" w14:textId="6FCC2360" w:rsidR="005538B9" w:rsidRPr="004E5C5A" w:rsidRDefault="005538B9" w:rsidP="00F629B3">
            <w:pPr>
              <w:rPr>
                <w:color w:val="auto"/>
                <w:sz w:val="24"/>
                <w:szCs w:val="24"/>
              </w:rPr>
            </w:pPr>
            <w:r w:rsidRPr="004E5C5A">
              <w:rPr>
                <w:color w:val="auto"/>
                <w:sz w:val="24"/>
                <w:szCs w:val="24"/>
              </w:rPr>
              <w:t xml:space="preserve">Visa sodyba (raudonų plytų namo) </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DBD039" w14:textId="7C186B61" w:rsidR="005538B9" w:rsidRPr="004E5C5A" w:rsidRDefault="005538B9" w:rsidP="00F629B3">
            <w:pPr>
              <w:jc w:val="center"/>
              <w:rPr>
                <w:rStyle w:val="None"/>
                <w:color w:val="auto"/>
                <w:sz w:val="24"/>
                <w:szCs w:val="24"/>
              </w:rPr>
            </w:pPr>
            <w:r w:rsidRPr="004E5C5A">
              <w:rPr>
                <w:color w:val="auto"/>
                <w:sz w:val="22"/>
                <w:szCs w:val="22"/>
                <w:lang w:val="pt-PT"/>
              </w:rPr>
              <w:t xml:space="preserve">1 </w:t>
            </w:r>
            <w:r w:rsidRPr="004E5C5A">
              <w:rPr>
                <w:color w:val="auto"/>
                <w:sz w:val="22"/>
                <w:szCs w:val="22"/>
              </w:rPr>
              <w:t>„Pragiedrulių“ darbo diena</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CFD560" w14:textId="77777777" w:rsidR="005538B9" w:rsidRPr="004E5C5A" w:rsidRDefault="005538B9" w:rsidP="00F629B3">
            <w:pPr>
              <w:jc w:val="center"/>
              <w:rPr>
                <w:color w:val="auto"/>
                <w:sz w:val="24"/>
                <w:szCs w:val="24"/>
              </w:rPr>
            </w:pP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DC5F60" w14:textId="77777777" w:rsidR="005538B9" w:rsidRPr="004E5C5A" w:rsidRDefault="005538B9" w:rsidP="00F629B3">
            <w:pPr>
              <w:jc w:val="center"/>
              <w:rPr>
                <w:color w:val="auto"/>
                <w:sz w:val="24"/>
                <w:szCs w:val="24"/>
                <w:lang w:val="pt-BR"/>
              </w:rPr>
            </w:pPr>
            <w:r w:rsidRPr="004E5C5A">
              <w:rPr>
                <w:color w:val="auto"/>
                <w:sz w:val="24"/>
                <w:szCs w:val="24"/>
                <w:lang w:val="pt-BR"/>
              </w:rPr>
              <w:t xml:space="preserve">1500,00 Eur </w:t>
            </w:r>
          </w:p>
          <w:p w14:paraId="3A39A655" w14:textId="5443B885" w:rsidR="005538B9" w:rsidRPr="004E5C5A" w:rsidRDefault="005538B9" w:rsidP="00F629B3">
            <w:pPr>
              <w:jc w:val="center"/>
              <w:rPr>
                <w:color w:val="auto"/>
              </w:rPr>
            </w:pPr>
            <w:r w:rsidRPr="004E5C5A">
              <w:rPr>
                <w:color w:val="auto"/>
                <w:sz w:val="24"/>
                <w:szCs w:val="24"/>
                <w:lang w:val="pt-BR"/>
              </w:rPr>
              <w:t>nedarbo dienomis; nuo 18 val. ir švenčių dienomis +20 proc.</w:t>
            </w: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AED847" w14:textId="450AAD91" w:rsidR="005538B9" w:rsidRPr="004E5C5A" w:rsidRDefault="005538B9" w:rsidP="00F629B3">
            <w:pPr>
              <w:rPr>
                <w:color w:val="auto"/>
                <w:sz w:val="24"/>
                <w:szCs w:val="24"/>
              </w:rPr>
            </w:pPr>
            <w:r w:rsidRPr="004E5C5A">
              <w:rPr>
                <w:color w:val="auto"/>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AC0DFB" w14:textId="45B1790E" w:rsidR="005538B9" w:rsidRPr="00C7768F" w:rsidRDefault="005538B9" w:rsidP="00F629B3">
            <w:pPr>
              <w:rPr>
                <w:color w:val="auto"/>
              </w:rPr>
            </w:pPr>
            <w:r w:rsidRPr="009805F9">
              <w:rPr>
                <w:rStyle w:val="normaltextrun"/>
                <w:sz w:val="24"/>
                <w:szCs w:val="24"/>
                <w:lang w:val="pt-PT"/>
              </w:rPr>
              <w:t>Vidutinė panašaus formato paslaugos rinkos kaina  Lietuvoje (500 – 2000 Eur).</w:t>
            </w:r>
            <w:r w:rsidRPr="009805F9">
              <w:rPr>
                <w:rStyle w:val="eop"/>
                <w:sz w:val="24"/>
                <w:szCs w:val="24"/>
              </w:rPr>
              <w:t> </w:t>
            </w: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7DDEB5" w14:textId="77777777" w:rsidR="005538B9" w:rsidRPr="009805F9" w:rsidRDefault="005538B9" w:rsidP="00F629B3">
            <w:pPr>
              <w:pStyle w:val="paragraph"/>
              <w:spacing w:before="0" w:beforeAutospacing="0" w:after="0" w:afterAutospacing="0"/>
              <w:textAlignment w:val="baseline"/>
              <w:rPr>
                <w:rFonts w:ascii="Segoe UI" w:hAnsi="Segoe UI" w:cs="Segoe UI"/>
                <w:color w:val="000000"/>
              </w:rPr>
            </w:pPr>
            <w:r w:rsidRPr="009805F9">
              <w:rPr>
                <w:rStyle w:val="normaltextrun"/>
                <w:lang w:val="pt-BR"/>
              </w:rPr>
              <w:t>Vilniaus gynybinės sienos  bastėja: 2000 Eur / diena. </w:t>
            </w:r>
            <w:r w:rsidRPr="009805F9">
              <w:rPr>
                <w:rStyle w:val="eop"/>
              </w:rPr>
              <w:t> </w:t>
            </w:r>
          </w:p>
          <w:p w14:paraId="2BD5B0AE" w14:textId="77777777" w:rsidR="005538B9" w:rsidRPr="009805F9" w:rsidRDefault="005538B9" w:rsidP="00F629B3">
            <w:pPr>
              <w:pStyle w:val="paragraph"/>
              <w:spacing w:before="0" w:beforeAutospacing="0" w:after="0" w:afterAutospacing="0"/>
              <w:textAlignment w:val="baseline"/>
              <w:rPr>
                <w:rFonts w:ascii="Segoe UI" w:hAnsi="Segoe UI" w:cs="Segoe UI"/>
                <w:color w:val="000000"/>
              </w:rPr>
            </w:pPr>
            <w:r w:rsidRPr="009805F9">
              <w:rPr>
                <w:rStyle w:val="normaltextrun"/>
              </w:rPr>
              <w:t>Vilniaus gynybinės sienos  </w:t>
            </w:r>
            <w:proofErr w:type="spellStart"/>
            <w:r w:rsidRPr="009805F9">
              <w:rPr>
                <w:rStyle w:val="normaltextrun"/>
              </w:rPr>
              <w:t>bastėja</w:t>
            </w:r>
            <w:proofErr w:type="spellEnd"/>
            <w:r w:rsidRPr="009805F9">
              <w:rPr>
                <w:rStyle w:val="normaltextrun"/>
              </w:rPr>
              <w:t xml:space="preserve"> ekspozicijai vykstant: 3000 Eur / diena. </w:t>
            </w:r>
            <w:r w:rsidRPr="009805F9">
              <w:rPr>
                <w:rStyle w:val="eop"/>
              </w:rPr>
              <w:t> </w:t>
            </w:r>
          </w:p>
          <w:p w14:paraId="3FE7BE68" w14:textId="77777777" w:rsidR="005538B9" w:rsidRPr="009805F9" w:rsidRDefault="005538B9" w:rsidP="00F629B3">
            <w:pPr>
              <w:pStyle w:val="paragraph"/>
              <w:spacing w:before="0" w:beforeAutospacing="0" w:after="0" w:afterAutospacing="0"/>
              <w:textAlignment w:val="baseline"/>
              <w:rPr>
                <w:rFonts w:ascii="Segoe UI" w:hAnsi="Segoe UI" w:cs="Segoe UI"/>
                <w:color w:val="000000"/>
              </w:rPr>
            </w:pPr>
            <w:proofErr w:type="spellStart"/>
            <w:r w:rsidRPr="009805F9">
              <w:rPr>
                <w:rStyle w:val="normaltextrun"/>
                <w:lang w:val="en-US"/>
              </w:rPr>
              <w:t>Istorijų</w:t>
            </w:r>
            <w:proofErr w:type="spellEnd"/>
            <w:r w:rsidRPr="009805F9">
              <w:rPr>
                <w:rStyle w:val="normaltextrun"/>
                <w:lang w:val="en-US"/>
              </w:rPr>
              <w:t xml:space="preserve"> </w:t>
            </w:r>
            <w:proofErr w:type="spellStart"/>
            <w:r w:rsidRPr="009805F9">
              <w:rPr>
                <w:rStyle w:val="normaltextrun"/>
                <w:lang w:val="en-US"/>
              </w:rPr>
              <w:t>namai</w:t>
            </w:r>
            <w:proofErr w:type="spellEnd"/>
            <w:r w:rsidRPr="009805F9">
              <w:rPr>
                <w:rStyle w:val="normaltextrun"/>
                <w:lang w:val="en-US"/>
              </w:rPr>
              <w:t xml:space="preserve">: 1500 </w:t>
            </w:r>
            <w:proofErr w:type="spellStart"/>
            <w:r w:rsidRPr="009805F9">
              <w:rPr>
                <w:rStyle w:val="normaltextrun"/>
                <w:lang w:val="en-US"/>
              </w:rPr>
              <w:t>Eur</w:t>
            </w:r>
            <w:proofErr w:type="spellEnd"/>
            <w:r w:rsidRPr="009805F9">
              <w:rPr>
                <w:rStyle w:val="normaltextrun"/>
                <w:lang w:val="en-US"/>
              </w:rPr>
              <w:t>/</w:t>
            </w:r>
            <w:proofErr w:type="spellStart"/>
            <w:r w:rsidRPr="009805F9">
              <w:rPr>
                <w:rStyle w:val="normaltextrun"/>
                <w:lang w:val="en-US"/>
              </w:rPr>
              <w:t>diena</w:t>
            </w:r>
            <w:proofErr w:type="spellEnd"/>
            <w:r w:rsidRPr="009805F9">
              <w:rPr>
                <w:rStyle w:val="normaltextrun"/>
                <w:lang w:val="en-US"/>
              </w:rPr>
              <w:t>. </w:t>
            </w:r>
            <w:r w:rsidRPr="009805F9">
              <w:rPr>
                <w:rStyle w:val="eop"/>
              </w:rPr>
              <w:t> </w:t>
            </w:r>
          </w:p>
          <w:p w14:paraId="09A14F7F" w14:textId="3880624A" w:rsidR="005538B9" w:rsidRPr="00C7768F" w:rsidRDefault="005538B9" w:rsidP="00F629B3">
            <w:pPr>
              <w:rPr>
                <w:color w:val="auto"/>
              </w:rPr>
            </w:pPr>
            <w:r w:rsidRPr="009805F9">
              <w:rPr>
                <w:rStyle w:val="eop"/>
                <w:sz w:val="24"/>
                <w:szCs w:val="24"/>
              </w:rPr>
              <w:t> </w:t>
            </w:r>
          </w:p>
        </w:tc>
      </w:tr>
      <w:tr w:rsidR="005538B9" w:rsidRPr="00C7768F" w14:paraId="523EBA48" w14:textId="77777777" w:rsidTr="096421FD">
        <w:trPr>
          <w:trHeight w:val="366"/>
        </w:trPr>
        <w:tc>
          <w:tcPr>
            <w:tcW w:w="85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6E23C157" w14:textId="433191EC" w:rsidR="005538B9" w:rsidRPr="00C7768F" w:rsidRDefault="005538B9" w:rsidP="00F629B3">
            <w:pPr>
              <w:jc w:val="center"/>
              <w:rPr>
                <w:sz w:val="24"/>
                <w:szCs w:val="24"/>
              </w:rPr>
            </w:pPr>
            <w:r w:rsidRPr="009F3C1F">
              <w:rPr>
                <w:rStyle w:val="None"/>
                <w:b/>
                <w:bCs/>
                <w:color w:val="auto"/>
                <w:sz w:val="24"/>
                <w:szCs w:val="24"/>
              </w:rPr>
              <w:t>8.9.</w:t>
            </w:r>
          </w:p>
        </w:tc>
        <w:tc>
          <w:tcPr>
            <w:tcW w:w="14376" w:type="dxa"/>
            <w:gridSpan w:val="7"/>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80" w:type="dxa"/>
              <w:left w:w="80" w:type="dxa"/>
              <w:bottom w:w="80" w:type="dxa"/>
              <w:right w:w="80" w:type="dxa"/>
            </w:tcMar>
          </w:tcPr>
          <w:p w14:paraId="5B0E64D2" w14:textId="4531E9C2" w:rsidR="005538B9" w:rsidRPr="00C7768F" w:rsidRDefault="005538B9" w:rsidP="00F629B3">
            <w:pPr>
              <w:rPr>
                <w:color w:val="auto"/>
              </w:rPr>
            </w:pPr>
            <w:r w:rsidRPr="00920DA3">
              <w:rPr>
                <w:b/>
                <w:bCs/>
                <w:color w:val="auto"/>
                <w:sz w:val="24"/>
                <w:szCs w:val="24"/>
              </w:rPr>
              <w:t>Kūrybiškumo centro „Pragiedruliai“ kūrybos erdvė</w:t>
            </w:r>
          </w:p>
        </w:tc>
      </w:tr>
      <w:tr w:rsidR="005538B9" w:rsidRPr="00C7768F" w14:paraId="37358AD2"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C79E6AD" w14:textId="5CAC2F57" w:rsidR="005538B9" w:rsidRPr="00C7768F" w:rsidRDefault="005538B9" w:rsidP="00F629B3">
            <w:pPr>
              <w:jc w:val="center"/>
              <w:rPr>
                <w:sz w:val="24"/>
                <w:szCs w:val="24"/>
              </w:rPr>
            </w:pPr>
            <w:r w:rsidRPr="000456DF">
              <w:rPr>
                <w:rStyle w:val="None"/>
                <w:b/>
                <w:bCs/>
                <w:sz w:val="24"/>
                <w:szCs w:val="24"/>
              </w:rPr>
              <w:t>8.9.1.</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B934805" w14:textId="54A10CEC" w:rsidR="005538B9" w:rsidRPr="00C7768F" w:rsidRDefault="005538B9" w:rsidP="00F629B3">
            <w:pPr>
              <w:rPr>
                <w:color w:val="auto"/>
                <w:sz w:val="24"/>
                <w:szCs w:val="24"/>
              </w:rPr>
            </w:pPr>
            <w:r w:rsidRPr="00C7768F">
              <w:rPr>
                <w:color w:val="auto"/>
                <w:sz w:val="24"/>
                <w:szCs w:val="24"/>
              </w:rPr>
              <w:t>Kūrybos erdvė (bokštelyje)</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3EEB77" w14:textId="41799E4A" w:rsidR="005538B9" w:rsidRPr="00FB4E1F" w:rsidRDefault="005538B9" w:rsidP="00F629B3">
            <w:pPr>
              <w:jc w:val="center"/>
              <w:rPr>
                <w:rStyle w:val="None"/>
                <w:color w:val="auto"/>
                <w:sz w:val="24"/>
                <w:szCs w:val="24"/>
              </w:rPr>
            </w:pPr>
            <w:r w:rsidRPr="00C7768F">
              <w:rPr>
                <w:color w:val="auto"/>
                <w:sz w:val="24"/>
                <w:szCs w:val="24"/>
                <w:lang w:val="de-DE"/>
              </w:rPr>
              <w:t xml:space="preserve">1 </w:t>
            </w:r>
            <w:proofErr w:type="spellStart"/>
            <w:r w:rsidRPr="00C7768F">
              <w:rPr>
                <w:color w:val="auto"/>
                <w:sz w:val="24"/>
                <w:szCs w:val="24"/>
                <w:lang w:val="de-DE"/>
              </w:rPr>
              <w:t>para</w:t>
            </w:r>
            <w:proofErr w:type="spellEnd"/>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DC139C" w14:textId="71BA4D94" w:rsidR="005538B9" w:rsidRPr="00FB4E1F" w:rsidRDefault="005538B9" w:rsidP="00F629B3">
            <w:pPr>
              <w:jc w:val="center"/>
              <w:rPr>
                <w:color w:val="auto"/>
                <w:sz w:val="24"/>
                <w:szCs w:val="24"/>
              </w:rPr>
            </w:pPr>
            <w:r w:rsidRPr="00C7768F">
              <w:rPr>
                <w:color w:val="auto"/>
                <w:sz w:val="24"/>
                <w:szCs w:val="24"/>
                <w:lang w:val="de-DE"/>
              </w:rPr>
              <w:t>35,00</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E950A4"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C77EEA" w14:textId="133F18A9" w:rsidR="005538B9" w:rsidRPr="00C7768F" w:rsidRDefault="005538B9" w:rsidP="00F629B3">
            <w:pPr>
              <w:rPr>
                <w:color w:val="auto"/>
                <w:sz w:val="24"/>
                <w:szCs w:val="24"/>
              </w:rPr>
            </w:pPr>
            <w:r>
              <w:rPr>
                <w:color w:val="auto"/>
                <w:sz w:val="24"/>
                <w:szCs w:val="24"/>
              </w:rPr>
              <w:t>Nepakitęs</w:t>
            </w:r>
            <w:r w:rsidRPr="00C7768F">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5CC0F4"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634AB2" w14:textId="77777777" w:rsidR="005538B9" w:rsidRPr="00C7768F" w:rsidRDefault="005538B9" w:rsidP="00F629B3">
            <w:pPr>
              <w:rPr>
                <w:color w:val="auto"/>
              </w:rPr>
            </w:pPr>
          </w:p>
        </w:tc>
      </w:tr>
      <w:tr w:rsidR="005538B9" w:rsidRPr="00C7768F" w14:paraId="2728E12E"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36EFB67" w14:textId="76A1C277" w:rsidR="005538B9" w:rsidRPr="005538B9" w:rsidRDefault="005538B9" w:rsidP="00F629B3">
            <w:pPr>
              <w:jc w:val="center"/>
              <w:rPr>
                <w:b/>
                <w:bCs/>
                <w:sz w:val="24"/>
                <w:szCs w:val="24"/>
              </w:rPr>
            </w:pPr>
            <w:r w:rsidRPr="005538B9">
              <w:rPr>
                <w:rStyle w:val="None"/>
                <w:b/>
                <w:bCs/>
                <w:sz w:val="24"/>
                <w:szCs w:val="24"/>
              </w:rPr>
              <w:t>8.9.2.</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AF7B8E" w14:textId="36AE3C7A" w:rsidR="005538B9" w:rsidRPr="00C7768F" w:rsidRDefault="005538B9" w:rsidP="00F629B3">
            <w:pPr>
              <w:rPr>
                <w:color w:val="auto"/>
                <w:sz w:val="24"/>
                <w:szCs w:val="24"/>
              </w:rPr>
            </w:pPr>
            <w:r w:rsidRPr="00C7768F">
              <w:rPr>
                <w:color w:val="auto"/>
                <w:sz w:val="24"/>
                <w:szCs w:val="24"/>
              </w:rPr>
              <w:t>Kūrybos erdvė (su bendruomenine virtuve)</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E23C7F5" w14:textId="5552E7DD" w:rsidR="005538B9" w:rsidRPr="00FB4E1F" w:rsidRDefault="005538B9" w:rsidP="00F629B3">
            <w:pPr>
              <w:jc w:val="center"/>
              <w:rPr>
                <w:rStyle w:val="None"/>
                <w:color w:val="auto"/>
                <w:sz w:val="24"/>
                <w:szCs w:val="24"/>
              </w:rPr>
            </w:pPr>
            <w:r w:rsidRPr="00C7768F">
              <w:rPr>
                <w:color w:val="auto"/>
                <w:sz w:val="24"/>
                <w:szCs w:val="24"/>
                <w:lang w:val="de-DE"/>
              </w:rPr>
              <w:t xml:space="preserve">1 </w:t>
            </w:r>
            <w:proofErr w:type="spellStart"/>
            <w:r w:rsidRPr="00C7768F">
              <w:rPr>
                <w:color w:val="auto"/>
                <w:sz w:val="24"/>
                <w:szCs w:val="24"/>
                <w:lang w:val="de-DE"/>
              </w:rPr>
              <w:t>para</w:t>
            </w:r>
            <w:proofErr w:type="spellEnd"/>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BAE5E1" w14:textId="6895F76D" w:rsidR="005538B9" w:rsidRPr="00FB4E1F" w:rsidRDefault="005538B9" w:rsidP="00F629B3">
            <w:pPr>
              <w:jc w:val="center"/>
              <w:rPr>
                <w:color w:val="auto"/>
                <w:sz w:val="24"/>
                <w:szCs w:val="24"/>
              </w:rPr>
            </w:pPr>
            <w:r w:rsidRPr="00C7768F">
              <w:rPr>
                <w:color w:val="auto"/>
                <w:sz w:val="24"/>
                <w:szCs w:val="24"/>
                <w:lang w:val="de-DE"/>
              </w:rPr>
              <w:t>65,00</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11EDD1"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8DD0ED0" w14:textId="5C421140" w:rsidR="005538B9" w:rsidRPr="00C7768F" w:rsidRDefault="005538B9" w:rsidP="00F629B3">
            <w:pPr>
              <w:rPr>
                <w:color w:val="auto"/>
                <w:sz w:val="24"/>
                <w:szCs w:val="24"/>
              </w:rPr>
            </w:pPr>
            <w:r w:rsidRPr="004E5C5A">
              <w:rPr>
                <w:color w:val="auto"/>
                <w:sz w:val="24"/>
                <w:szCs w:val="24"/>
              </w:rPr>
              <w:t>Naujas</w:t>
            </w:r>
            <w:r w:rsidRPr="00C7768F">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8E41FD" w14:textId="6D9C995E" w:rsidR="005538B9" w:rsidRPr="00C7768F" w:rsidRDefault="005538B9" w:rsidP="00F629B3">
            <w:pPr>
              <w:rPr>
                <w:color w:val="auto"/>
              </w:rPr>
            </w:pPr>
            <w:r w:rsidRPr="00C92FC5">
              <w:rPr>
                <w:rStyle w:val="normaltextrun"/>
                <w:sz w:val="24"/>
                <w:szCs w:val="24"/>
              </w:rPr>
              <w:t>Atsižvelgiant į kitų įstaigų siūlomas kainas pasirinkta vidutinė rinkos kaina</w:t>
            </w:r>
            <w:r w:rsidRPr="00C92FC5">
              <w:rPr>
                <w:rStyle w:val="eop"/>
                <w:sz w:val="24"/>
                <w:szCs w:val="24"/>
              </w:rPr>
              <w:t> </w:t>
            </w: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BB4922D" w14:textId="77777777" w:rsidR="005538B9" w:rsidRPr="00C92FC5" w:rsidRDefault="005538B9" w:rsidP="00F629B3">
            <w:pPr>
              <w:pStyle w:val="paragraph"/>
              <w:spacing w:before="0" w:beforeAutospacing="0" w:after="0" w:afterAutospacing="0"/>
              <w:textAlignment w:val="baseline"/>
              <w:rPr>
                <w:rFonts w:ascii="Segoe UI" w:hAnsi="Segoe UI" w:cs="Segoe UI"/>
                <w:color w:val="000000"/>
              </w:rPr>
            </w:pPr>
            <w:r w:rsidRPr="00C92FC5">
              <w:rPr>
                <w:rStyle w:val="normaltextrun"/>
              </w:rPr>
              <w:t>Nidos meno kolonija siūlo:</w:t>
            </w:r>
            <w:r w:rsidRPr="00C92FC5">
              <w:rPr>
                <w:rStyle w:val="eop"/>
              </w:rPr>
              <w:t> </w:t>
            </w:r>
          </w:p>
          <w:p w14:paraId="13866DA4" w14:textId="40B6A230" w:rsidR="005538B9" w:rsidRPr="00C7768F" w:rsidRDefault="005538B9" w:rsidP="096421FD">
            <w:pPr>
              <w:pStyle w:val="paragraph"/>
              <w:spacing w:before="0" w:beforeAutospacing="0" w:after="0" w:afterAutospacing="0"/>
              <w:rPr>
                <w:rFonts w:ascii="Segoe UI" w:hAnsi="Segoe UI" w:cs="Segoe UI"/>
                <w:color w:val="000000" w:themeColor="text1"/>
              </w:rPr>
            </w:pPr>
            <w:r w:rsidRPr="096421FD">
              <w:rPr>
                <w:rStyle w:val="normaltextrun"/>
                <w:lang w:val="pt-PT"/>
              </w:rPr>
              <w:t>Nuo 48 iki 132 Eur</w:t>
            </w:r>
            <w:r w:rsidRPr="096421FD">
              <w:rPr>
                <w:rStyle w:val="eop"/>
              </w:rPr>
              <w:t> </w:t>
            </w:r>
          </w:p>
        </w:tc>
      </w:tr>
      <w:tr w:rsidR="005538B9" w:rsidRPr="00C7768F" w14:paraId="22F83741"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19E683" w14:textId="58370D65" w:rsidR="005538B9" w:rsidRPr="005538B9" w:rsidRDefault="005538B9" w:rsidP="00F629B3">
            <w:pPr>
              <w:jc w:val="center"/>
              <w:rPr>
                <w:sz w:val="24"/>
                <w:szCs w:val="24"/>
              </w:rPr>
            </w:pPr>
            <w:r w:rsidRPr="005538B9">
              <w:rPr>
                <w:rStyle w:val="None"/>
                <w:sz w:val="24"/>
                <w:szCs w:val="24"/>
              </w:rPr>
              <w:t>8.9.3.</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AD1B8F" w14:textId="604FBFC9" w:rsidR="005538B9" w:rsidRPr="00C7768F" w:rsidRDefault="005538B9" w:rsidP="00F629B3">
            <w:pPr>
              <w:rPr>
                <w:color w:val="auto"/>
                <w:sz w:val="24"/>
                <w:szCs w:val="24"/>
              </w:rPr>
            </w:pPr>
            <w:r w:rsidRPr="00C7768F">
              <w:rPr>
                <w:color w:val="auto"/>
                <w:sz w:val="24"/>
                <w:szCs w:val="24"/>
              </w:rPr>
              <w:t xml:space="preserve">Kūrybos erdvė (bokštelyje) (ilgiau nei </w:t>
            </w:r>
            <w:r w:rsidR="00F31307" w:rsidRPr="00F31307">
              <w:rPr>
                <w:strike/>
                <w:color w:val="auto"/>
                <w:sz w:val="24"/>
                <w:szCs w:val="24"/>
              </w:rPr>
              <w:t>14</w:t>
            </w:r>
            <w:r w:rsidR="00F31307">
              <w:rPr>
                <w:color w:val="auto"/>
                <w:sz w:val="24"/>
                <w:szCs w:val="24"/>
              </w:rPr>
              <w:t xml:space="preserve"> </w:t>
            </w:r>
            <w:r w:rsidRPr="009F3C1F">
              <w:rPr>
                <w:b/>
                <w:bCs/>
                <w:color w:val="auto"/>
                <w:sz w:val="24"/>
                <w:szCs w:val="24"/>
              </w:rPr>
              <w:t xml:space="preserve">10 </w:t>
            </w:r>
            <w:r w:rsidRPr="00C7768F">
              <w:rPr>
                <w:color w:val="auto"/>
                <w:sz w:val="24"/>
                <w:szCs w:val="24"/>
              </w:rPr>
              <w:t>dienų)</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073368" w14:textId="369CF30B" w:rsidR="005538B9" w:rsidRPr="00FB4E1F" w:rsidRDefault="005538B9" w:rsidP="00F629B3">
            <w:pPr>
              <w:jc w:val="center"/>
              <w:rPr>
                <w:rStyle w:val="None"/>
                <w:color w:val="auto"/>
                <w:sz w:val="24"/>
                <w:szCs w:val="24"/>
              </w:rPr>
            </w:pPr>
            <w:r w:rsidRPr="00C7768F">
              <w:rPr>
                <w:color w:val="auto"/>
                <w:sz w:val="24"/>
                <w:szCs w:val="24"/>
                <w:lang w:val="de-DE"/>
              </w:rPr>
              <w:t xml:space="preserve">1 </w:t>
            </w:r>
            <w:proofErr w:type="spellStart"/>
            <w:r w:rsidRPr="00C7768F">
              <w:rPr>
                <w:color w:val="auto"/>
                <w:sz w:val="24"/>
                <w:szCs w:val="24"/>
                <w:lang w:val="de-DE"/>
              </w:rPr>
              <w:t>parai</w:t>
            </w:r>
            <w:proofErr w:type="spellEnd"/>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04C23BA" w14:textId="3E24CBC8" w:rsidR="005538B9" w:rsidRPr="00FB4E1F" w:rsidRDefault="005538B9" w:rsidP="00F629B3">
            <w:pPr>
              <w:jc w:val="center"/>
              <w:rPr>
                <w:color w:val="auto"/>
                <w:sz w:val="24"/>
                <w:szCs w:val="24"/>
              </w:rPr>
            </w:pPr>
            <w:r w:rsidRPr="00C7768F">
              <w:rPr>
                <w:color w:val="auto"/>
                <w:sz w:val="24"/>
                <w:szCs w:val="24"/>
                <w:lang w:val="de-DE"/>
              </w:rPr>
              <w:t>15,00</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0375A7"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C574C3" w14:textId="24AA88E1" w:rsidR="005538B9" w:rsidRPr="00C7768F" w:rsidRDefault="005538B9" w:rsidP="00F629B3">
            <w:pPr>
              <w:rPr>
                <w:color w:val="auto"/>
                <w:sz w:val="24"/>
                <w:szCs w:val="24"/>
              </w:rPr>
            </w:pPr>
            <w:r>
              <w:rPr>
                <w:color w:val="auto"/>
                <w:sz w:val="24"/>
                <w:szCs w:val="24"/>
              </w:rPr>
              <w:t>Nepakitęs</w:t>
            </w:r>
            <w:r w:rsidRPr="00C7768F">
              <w:rPr>
                <w:color w:val="auto"/>
                <w:sz w:val="24"/>
                <w:szCs w:val="24"/>
              </w:rPr>
              <w:t xml:space="preserve"> tarifas</w:t>
            </w:r>
            <w:r>
              <w:rPr>
                <w:b/>
                <w:bCs/>
                <w:color w:val="auto"/>
                <w:sz w:val="24"/>
                <w:szCs w:val="24"/>
              </w:rPr>
              <w:t xml:space="preserve">, </w:t>
            </w:r>
            <w:r w:rsidRPr="004E5C5A">
              <w:rPr>
                <w:color w:val="auto"/>
                <w:sz w:val="24"/>
                <w:szCs w:val="24"/>
              </w:rPr>
              <w:t>tikslinamas paslaugos pavadinimas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1D48AA" w14:textId="3D51F5AE" w:rsidR="005538B9" w:rsidRPr="00C7768F" w:rsidRDefault="005538B9" w:rsidP="00F629B3">
            <w:pPr>
              <w:rPr>
                <w:color w:val="auto"/>
              </w:rPr>
            </w:pPr>
            <w:r>
              <w:rPr>
                <w:rStyle w:val="None"/>
                <w:color w:val="auto"/>
                <w:sz w:val="24"/>
                <w:szCs w:val="24"/>
              </w:rPr>
              <w:t>T</w:t>
            </w:r>
            <w:r>
              <w:rPr>
                <w:color w:val="auto"/>
                <w:sz w:val="24"/>
                <w:szCs w:val="24"/>
              </w:rPr>
              <w:t>rumpinamas</w:t>
            </w:r>
            <w:r w:rsidRPr="00C7768F">
              <w:rPr>
                <w:color w:val="auto"/>
                <w:sz w:val="24"/>
                <w:szCs w:val="24"/>
              </w:rPr>
              <w:t xml:space="preserve"> paslaugos </w:t>
            </w:r>
            <w:r>
              <w:rPr>
                <w:color w:val="auto"/>
                <w:sz w:val="24"/>
                <w:szCs w:val="24"/>
              </w:rPr>
              <w:t xml:space="preserve">teikimo laikotarpis; </w:t>
            </w:r>
            <w:r w:rsidRPr="00CD2E38">
              <w:rPr>
                <w:color w:val="auto"/>
                <w:sz w:val="24"/>
                <w:szCs w:val="24"/>
              </w:rPr>
              <w:t xml:space="preserve">laikotarpis </w:t>
            </w:r>
            <w:r w:rsidRPr="00C7768F">
              <w:rPr>
                <w:color w:val="auto"/>
                <w:sz w:val="24"/>
                <w:szCs w:val="24"/>
              </w:rPr>
              <w:t xml:space="preserve">paslaugai yra apskaičiuotas atsižvelgiant į </w:t>
            </w:r>
            <w:r>
              <w:rPr>
                <w:color w:val="auto"/>
                <w:sz w:val="24"/>
                <w:szCs w:val="24"/>
              </w:rPr>
              <w:t>planuojamus rezidencijų</w:t>
            </w:r>
            <w:r w:rsidRPr="00C7768F">
              <w:rPr>
                <w:color w:val="auto"/>
                <w:sz w:val="24"/>
                <w:szCs w:val="24"/>
              </w:rPr>
              <w:t xml:space="preserve"> </w:t>
            </w:r>
            <w:r>
              <w:rPr>
                <w:color w:val="auto"/>
                <w:sz w:val="24"/>
                <w:szCs w:val="24"/>
              </w:rPr>
              <w:t>terminus ir jų bendrą kiekį per metus</w:t>
            </w:r>
            <w:r w:rsidRPr="00C7768F">
              <w:rPr>
                <w:color w:val="auto"/>
                <w:sz w:val="24"/>
                <w:szCs w:val="24"/>
              </w:rPr>
              <w:t>.</w:t>
            </w: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7963D8" w14:textId="77777777" w:rsidR="005538B9" w:rsidRPr="00C7768F" w:rsidRDefault="005538B9" w:rsidP="00F629B3">
            <w:pPr>
              <w:rPr>
                <w:color w:val="auto"/>
              </w:rPr>
            </w:pPr>
          </w:p>
        </w:tc>
      </w:tr>
      <w:tr w:rsidR="005538B9" w:rsidRPr="00C7768F" w14:paraId="283660C8"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7ACD804" w14:textId="0C4AFB2A" w:rsidR="005538B9" w:rsidRPr="00C7768F" w:rsidRDefault="005538B9" w:rsidP="00F629B3">
            <w:pPr>
              <w:jc w:val="center"/>
              <w:rPr>
                <w:sz w:val="24"/>
                <w:szCs w:val="24"/>
              </w:rPr>
            </w:pPr>
            <w:r w:rsidRPr="00C7768F">
              <w:rPr>
                <w:rStyle w:val="None"/>
                <w:sz w:val="24"/>
                <w:szCs w:val="24"/>
              </w:rPr>
              <w:t>8.9.4.</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E7CCDF" w14:textId="69909C0F" w:rsidR="005538B9" w:rsidRPr="00C7768F" w:rsidRDefault="005538B9" w:rsidP="00F629B3">
            <w:pPr>
              <w:rPr>
                <w:color w:val="auto"/>
                <w:sz w:val="24"/>
                <w:szCs w:val="24"/>
              </w:rPr>
            </w:pPr>
            <w:r w:rsidRPr="00C7768F">
              <w:rPr>
                <w:color w:val="auto"/>
                <w:sz w:val="24"/>
                <w:szCs w:val="24"/>
              </w:rPr>
              <w:t xml:space="preserve">Kūrybos erdvė (su bendruomenine virtuve) </w:t>
            </w:r>
            <w:r w:rsidRPr="00C7768F">
              <w:rPr>
                <w:color w:val="auto"/>
                <w:sz w:val="24"/>
                <w:szCs w:val="24"/>
              </w:rPr>
              <w:lastRenderedPageBreak/>
              <w:t xml:space="preserve">(ilgiau nei </w:t>
            </w:r>
            <w:r w:rsidR="00F31307" w:rsidRPr="00F31307">
              <w:rPr>
                <w:strike/>
                <w:color w:val="auto"/>
                <w:sz w:val="24"/>
                <w:szCs w:val="24"/>
              </w:rPr>
              <w:t xml:space="preserve">14 </w:t>
            </w:r>
            <w:r w:rsidRPr="009F3C1F">
              <w:rPr>
                <w:b/>
                <w:bCs/>
                <w:color w:val="auto"/>
                <w:sz w:val="24"/>
                <w:szCs w:val="24"/>
              </w:rPr>
              <w:t xml:space="preserve">10 </w:t>
            </w:r>
            <w:r w:rsidRPr="00C7768F">
              <w:rPr>
                <w:color w:val="auto"/>
                <w:sz w:val="24"/>
                <w:szCs w:val="24"/>
              </w:rPr>
              <w:t>dienų)</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AB626D" w14:textId="0D3E70F3" w:rsidR="005538B9" w:rsidRPr="00FB4E1F" w:rsidRDefault="005538B9" w:rsidP="00F629B3">
            <w:pPr>
              <w:jc w:val="center"/>
              <w:rPr>
                <w:rStyle w:val="None"/>
                <w:color w:val="auto"/>
                <w:sz w:val="24"/>
                <w:szCs w:val="24"/>
              </w:rPr>
            </w:pPr>
            <w:r w:rsidRPr="00C7768F">
              <w:rPr>
                <w:color w:val="auto"/>
                <w:sz w:val="24"/>
                <w:szCs w:val="24"/>
                <w:lang w:val="de-DE"/>
              </w:rPr>
              <w:lastRenderedPageBreak/>
              <w:t xml:space="preserve">1 </w:t>
            </w:r>
            <w:proofErr w:type="spellStart"/>
            <w:r w:rsidRPr="00C7768F">
              <w:rPr>
                <w:color w:val="auto"/>
                <w:sz w:val="24"/>
                <w:szCs w:val="24"/>
                <w:lang w:val="de-DE"/>
              </w:rPr>
              <w:t>parai</w:t>
            </w:r>
            <w:proofErr w:type="spellEnd"/>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EBBA27" w14:textId="2F7FDD57" w:rsidR="005538B9" w:rsidRPr="00FB4E1F" w:rsidRDefault="005538B9" w:rsidP="00F629B3">
            <w:pPr>
              <w:jc w:val="center"/>
              <w:rPr>
                <w:color w:val="auto"/>
                <w:sz w:val="24"/>
                <w:szCs w:val="24"/>
              </w:rPr>
            </w:pPr>
            <w:r w:rsidRPr="00C7768F">
              <w:rPr>
                <w:color w:val="auto"/>
                <w:sz w:val="24"/>
                <w:szCs w:val="24"/>
                <w:lang w:val="de-DE"/>
              </w:rPr>
              <w:t>17,00</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5139BF"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21041D" w14:textId="575B1BE2" w:rsidR="005538B9" w:rsidRPr="00C7768F" w:rsidRDefault="005538B9" w:rsidP="00F629B3">
            <w:pPr>
              <w:rPr>
                <w:color w:val="auto"/>
                <w:sz w:val="24"/>
                <w:szCs w:val="24"/>
              </w:rPr>
            </w:pPr>
            <w:r w:rsidRPr="004E5C5A">
              <w:rPr>
                <w:color w:val="auto"/>
                <w:sz w:val="24"/>
                <w:szCs w:val="24"/>
              </w:rPr>
              <w:t>Naujas</w:t>
            </w:r>
            <w:r w:rsidRPr="00C7768F">
              <w:rPr>
                <w:color w:val="auto"/>
                <w:sz w:val="24"/>
                <w:szCs w:val="24"/>
              </w:rPr>
              <w:t xml:space="preserve"> tarifas</w:t>
            </w:r>
            <w:r>
              <w:rPr>
                <w:color w:val="auto"/>
                <w:sz w:val="24"/>
                <w:szCs w:val="24"/>
              </w:rPr>
              <w:t>,</w:t>
            </w:r>
            <w:r w:rsidRPr="00A214B2">
              <w:rPr>
                <w:b/>
                <w:bCs/>
                <w:color w:val="auto"/>
                <w:sz w:val="24"/>
                <w:szCs w:val="24"/>
              </w:rPr>
              <w:t xml:space="preserve"> </w:t>
            </w:r>
            <w:r w:rsidRPr="004E5C5A">
              <w:rPr>
                <w:color w:val="auto"/>
                <w:sz w:val="24"/>
                <w:szCs w:val="24"/>
              </w:rPr>
              <w:t xml:space="preserve">tikslinamas </w:t>
            </w:r>
            <w:r w:rsidRPr="004E5C5A">
              <w:rPr>
                <w:color w:val="auto"/>
                <w:sz w:val="24"/>
                <w:szCs w:val="24"/>
              </w:rPr>
              <w:lastRenderedPageBreak/>
              <w:t>paslaugos pavadinimas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A7C16C" w14:textId="5D499FAA" w:rsidR="005538B9" w:rsidRPr="00C7768F" w:rsidRDefault="005538B9" w:rsidP="00F629B3">
            <w:pPr>
              <w:rPr>
                <w:color w:val="auto"/>
              </w:rPr>
            </w:pPr>
            <w:r w:rsidRPr="00A454E6">
              <w:rPr>
                <w:rStyle w:val="normaltextrun"/>
                <w:sz w:val="24"/>
                <w:szCs w:val="24"/>
              </w:rPr>
              <w:lastRenderedPageBreak/>
              <w:t xml:space="preserve">Atsižvelgiant į kitų įstaigų siūlomas kainas pasirinkta </w:t>
            </w:r>
            <w:r w:rsidRPr="00A454E6">
              <w:rPr>
                <w:rStyle w:val="normaltextrun"/>
                <w:sz w:val="24"/>
                <w:szCs w:val="24"/>
              </w:rPr>
              <w:lastRenderedPageBreak/>
              <w:t>vidutinė rinkos kaina</w:t>
            </w:r>
            <w:r w:rsidRPr="00A454E6">
              <w:rPr>
                <w:rStyle w:val="eop"/>
                <w:sz w:val="24"/>
                <w:szCs w:val="24"/>
              </w:rPr>
              <w:t> </w:t>
            </w: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7F328B" w14:textId="77777777" w:rsidR="005538B9" w:rsidRPr="00A454E6" w:rsidRDefault="005538B9" w:rsidP="00F629B3">
            <w:pPr>
              <w:pStyle w:val="paragraph"/>
              <w:spacing w:before="0" w:beforeAutospacing="0" w:after="0" w:afterAutospacing="0"/>
              <w:textAlignment w:val="baseline"/>
              <w:rPr>
                <w:rFonts w:ascii="Segoe UI" w:hAnsi="Segoe UI" w:cs="Segoe UI"/>
                <w:color w:val="000000"/>
              </w:rPr>
            </w:pPr>
            <w:proofErr w:type="spellStart"/>
            <w:r w:rsidRPr="00A454E6">
              <w:rPr>
                <w:rStyle w:val="normaltextrun"/>
              </w:rPr>
              <w:lastRenderedPageBreak/>
              <w:t>Akee</w:t>
            </w:r>
            <w:proofErr w:type="spellEnd"/>
            <w:r w:rsidRPr="00A454E6">
              <w:rPr>
                <w:rStyle w:val="normaltextrun"/>
              </w:rPr>
              <w:t xml:space="preserve"> rezidencija siūlo:</w:t>
            </w:r>
            <w:r w:rsidRPr="00A454E6">
              <w:rPr>
                <w:rStyle w:val="eop"/>
              </w:rPr>
              <w:t> </w:t>
            </w:r>
          </w:p>
          <w:p w14:paraId="7CB433DB" w14:textId="66C2ED03" w:rsidR="005538B9" w:rsidRPr="00C7768F" w:rsidRDefault="005538B9" w:rsidP="00F629B3">
            <w:pPr>
              <w:rPr>
                <w:color w:val="auto"/>
              </w:rPr>
            </w:pPr>
            <w:r w:rsidRPr="00A454E6">
              <w:rPr>
                <w:rStyle w:val="normaltextrun"/>
                <w:sz w:val="24"/>
                <w:szCs w:val="24"/>
              </w:rPr>
              <w:t xml:space="preserve">Trumpalaikis apsistojimas (iki 14 </w:t>
            </w:r>
            <w:r w:rsidRPr="00A454E6">
              <w:rPr>
                <w:rStyle w:val="normaltextrun"/>
                <w:sz w:val="24"/>
                <w:szCs w:val="24"/>
              </w:rPr>
              <w:lastRenderedPageBreak/>
              <w:t>dienų): 15 EUR/diena</w:t>
            </w:r>
            <w:r w:rsidRPr="00A454E6">
              <w:rPr>
                <w:rStyle w:val="scxw54678081"/>
                <w:sz w:val="24"/>
                <w:szCs w:val="24"/>
              </w:rPr>
              <w:t> </w:t>
            </w:r>
            <w:r w:rsidRPr="00A454E6">
              <w:rPr>
                <w:sz w:val="24"/>
                <w:szCs w:val="24"/>
              </w:rPr>
              <w:br/>
            </w:r>
            <w:r w:rsidRPr="00A454E6">
              <w:rPr>
                <w:rStyle w:val="normaltextrun"/>
                <w:sz w:val="24"/>
                <w:szCs w:val="24"/>
              </w:rPr>
              <w:t>Ilgalaikis apsistojimas (15 dienų ir daugiau): 13 EUR/diena</w:t>
            </w:r>
            <w:r w:rsidRPr="00A454E6">
              <w:rPr>
                <w:rStyle w:val="eop"/>
                <w:sz w:val="24"/>
                <w:szCs w:val="24"/>
              </w:rPr>
              <w:t> </w:t>
            </w:r>
          </w:p>
        </w:tc>
      </w:tr>
      <w:tr w:rsidR="005538B9" w:rsidRPr="00C7768F" w14:paraId="65484576"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94B65C" w14:textId="5F0B894B" w:rsidR="005538B9" w:rsidRPr="00C7768F" w:rsidRDefault="005538B9" w:rsidP="00F629B3">
            <w:pPr>
              <w:jc w:val="center"/>
              <w:rPr>
                <w:sz w:val="24"/>
                <w:szCs w:val="24"/>
              </w:rPr>
            </w:pPr>
            <w:r w:rsidRPr="00C7768F">
              <w:rPr>
                <w:rStyle w:val="None"/>
                <w:sz w:val="24"/>
                <w:szCs w:val="24"/>
              </w:rPr>
              <w:lastRenderedPageBreak/>
              <w:t>8.9.5.</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424986D" w14:textId="75BA66A0" w:rsidR="005538B9" w:rsidRPr="00C7768F" w:rsidRDefault="005538B9" w:rsidP="00F629B3">
            <w:pPr>
              <w:rPr>
                <w:color w:val="auto"/>
                <w:sz w:val="24"/>
                <w:szCs w:val="24"/>
              </w:rPr>
            </w:pPr>
            <w:r>
              <w:rPr>
                <w:color w:val="auto"/>
                <w:sz w:val="24"/>
                <w:szCs w:val="24"/>
              </w:rPr>
              <w:t>K</w:t>
            </w:r>
            <w:r w:rsidRPr="00C7768F">
              <w:rPr>
                <w:color w:val="auto"/>
                <w:sz w:val="24"/>
                <w:szCs w:val="24"/>
              </w:rPr>
              <w:t>ūrybos erdvė projektinėms veikloms ir partneriams</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F85F7E" w14:textId="646D8722" w:rsidR="005538B9" w:rsidRPr="00FB4E1F" w:rsidRDefault="005538B9" w:rsidP="00F629B3">
            <w:pPr>
              <w:jc w:val="center"/>
              <w:rPr>
                <w:rStyle w:val="None"/>
                <w:color w:val="auto"/>
                <w:sz w:val="24"/>
                <w:szCs w:val="24"/>
              </w:rPr>
            </w:pPr>
            <w:r w:rsidRPr="00C7768F">
              <w:rPr>
                <w:color w:val="auto"/>
                <w:sz w:val="24"/>
                <w:szCs w:val="24"/>
                <w:lang w:val="de-DE"/>
              </w:rPr>
              <w:t xml:space="preserve">1 </w:t>
            </w:r>
            <w:proofErr w:type="spellStart"/>
            <w:r w:rsidRPr="00C7768F">
              <w:rPr>
                <w:color w:val="auto"/>
                <w:sz w:val="24"/>
                <w:szCs w:val="24"/>
                <w:lang w:val="de-DE"/>
              </w:rPr>
              <w:t>parai</w:t>
            </w:r>
            <w:proofErr w:type="spellEnd"/>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745312" w14:textId="58E608F4" w:rsidR="005538B9" w:rsidRPr="00FB4E1F" w:rsidRDefault="005538B9" w:rsidP="00F629B3">
            <w:pPr>
              <w:jc w:val="center"/>
              <w:rPr>
                <w:color w:val="auto"/>
                <w:sz w:val="24"/>
                <w:szCs w:val="24"/>
              </w:rPr>
            </w:pPr>
            <w:r w:rsidRPr="00C7768F">
              <w:rPr>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A39B66"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8D8B4B" w14:textId="0BF25E2C" w:rsidR="005538B9" w:rsidRPr="00C7768F" w:rsidRDefault="005538B9" w:rsidP="00F629B3">
            <w:pPr>
              <w:rPr>
                <w:color w:val="auto"/>
                <w:sz w:val="24"/>
                <w:szCs w:val="24"/>
              </w:rPr>
            </w:pPr>
            <w:r w:rsidRPr="004E5C5A">
              <w:rPr>
                <w:color w:val="auto"/>
                <w:sz w:val="24"/>
                <w:szCs w:val="24"/>
              </w:rPr>
              <w:t>Naujas</w:t>
            </w:r>
            <w:r w:rsidRPr="00C7768F">
              <w:rPr>
                <w:color w:val="auto"/>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25A42C" w14:textId="6C13762E" w:rsidR="005538B9" w:rsidRPr="00C7768F" w:rsidRDefault="005538B9" w:rsidP="00F629B3">
            <w:pPr>
              <w:rPr>
                <w:color w:val="auto"/>
              </w:rPr>
            </w:pPr>
            <w:r w:rsidRPr="00A454E6">
              <w:rPr>
                <w:rStyle w:val="normaltextrun"/>
                <w:sz w:val="24"/>
                <w:szCs w:val="24"/>
              </w:rPr>
              <w:t>Atsižvelgiant į kitų įstaigų praktiką</w:t>
            </w:r>
            <w:r w:rsidRPr="00A454E6">
              <w:rPr>
                <w:rStyle w:val="eop"/>
                <w:sz w:val="24"/>
                <w:szCs w:val="24"/>
              </w:rPr>
              <w:t> </w:t>
            </w: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A9A564" w14:textId="77777777" w:rsidR="005538B9" w:rsidRPr="00A454E6" w:rsidRDefault="005538B9" w:rsidP="00F629B3">
            <w:pPr>
              <w:pStyle w:val="paragraph"/>
              <w:spacing w:before="0" w:beforeAutospacing="0" w:after="0" w:afterAutospacing="0"/>
              <w:textAlignment w:val="baseline"/>
              <w:rPr>
                <w:rFonts w:ascii="Segoe UI" w:hAnsi="Segoe UI" w:cs="Segoe UI"/>
                <w:color w:val="000000"/>
              </w:rPr>
            </w:pPr>
            <w:r w:rsidRPr="00A454E6">
              <w:rPr>
                <w:rStyle w:val="normaltextrun"/>
              </w:rPr>
              <w:t>Dažniausiai kultūros ir kūrybinių industrijų arba meno rezidencijose bei “inkubatoriuose” bendrai vykdomų projektų partneriams erdvės suteikiamos nemokamai (kaip bendradarbiavimo išraiška). </w:t>
            </w:r>
            <w:r w:rsidRPr="00A454E6">
              <w:rPr>
                <w:rStyle w:val="eop"/>
              </w:rPr>
              <w:t> </w:t>
            </w:r>
          </w:p>
          <w:p w14:paraId="243ACFB6" w14:textId="77777777" w:rsidR="005538B9" w:rsidRPr="00A454E6" w:rsidRDefault="005538B9" w:rsidP="00F629B3">
            <w:pPr>
              <w:pStyle w:val="paragraph"/>
              <w:spacing w:before="0" w:beforeAutospacing="0" w:after="0" w:afterAutospacing="0"/>
              <w:textAlignment w:val="baseline"/>
              <w:rPr>
                <w:rFonts w:ascii="Segoe UI" w:hAnsi="Segoe UI" w:cs="Segoe UI"/>
                <w:color w:val="000000"/>
              </w:rPr>
            </w:pPr>
            <w:r w:rsidRPr="00A454E6">
              <w:rPr>
                <w:rStyle w:val="normaltextrun"/>
              </w:rPr>
              <w:t>Pavyzdžiai:</w:t>
            </w:r>
            <w:r w:rsidRPr="00A454E6">
              <w:rPr>
                <w:rStyle w:val="eop"/>
              </w:rPr>
              <w:t> </w:t>
            </w:r>
          </w:p>
          <w:p w14:paraId="7F3F3F8C" w14:textId="77777777" w:rsidR="005538B9" w:rsidRPr="00A454E6" w:rsidRDefault="005538B9" w:rsidP="00F629B3">
            <w:pPr>
              <w:pStyle w:val="paragraph"/>
              <w:spacing w:before="0" w:beforeAutospacing="0" w:after="0" w:afterAutospacing="0"/>
              <w:textAlignment w:val="baseline"/>
              <w:rPr>
                <w:rFonts w:ascii="Segoe UI" w:hAnsi="Segoe UI" w:cs="Segoe UI"/>
                <w:color w:val="000000"/>
              </w:rPr>
            </w:pPr>
            <w:proofErr w:type="spellStart"/>
            <w:r w:rsidRPr="00A454E6">
              <w:rPr>
                <w:rStyle w:val="normaltextrun"/>
              </w:rPr>
              <w:t>Rupert</w:t>
            </w:r>
            <w:proofErr w:type="spellEnd"/>
            <w:r w:rsidRPr="00A454E6">
              <w:rPr>
                <w:rStyle w:val="normaltextrun"/>
              </w:rPr>
              <w:t xml:space="preserve">, SODAS 2123, </w:t>
            </w:r>
            <w:proofErr w:type="spellStart"/>
            <w:r w:rsidRPr="00A454E6">
              <w:rPr>
                <w:rStyle w:val="normaltextrun"/>
              </w:rPr>
              <w:t>Artkomas</w:t>
            </w:r>
            <w:proofErr w:type="spellEnd"/>
            <w:r w:rsidRPr="00A454E6">
              <w:rPr>
                <w:rStyle w:val="normaltextrun"/>
              </w:rPr>
              <w:t xml:space="preserve">, Anykščių menų inkubatorius, </w:t>
            </w:r>
            <w:proofErr w:type="spellStart"/>
            <w:r w:rsidRPr="00A454E6">
              <w:rPr>
                <w:rStyle w:val="normaltextrun"/>
              </w:rPr>
              <w:t>Kamariškių</w:t>
            </w:r>
            <w:proofErr w:type="spellEnd"/>
            <w:r w:rsidRPr="00A454E6">
              <w:rPr>
                <w:rStyle w:val="normaltextrun"/>
              </w:rPr>
              <w:t xml:space="preserve"> dvaras Zarasų rajone, Kompresorinė, Miško uostas.</w:t>
            </w:r>
            <w:r w:rsidRPr="00A454E6">
              <w:rPr>
                <w:rStyle w:val="eop"/>
              </w:rPr>
              <w:t> </w:t>
            </w:r>
          </w:p>
          <w:p w14:paraId="6518036C" w14:textId="4FFFC427" w:rsidR="005538B9" w:rsidRPr="00C7768F" w:rsidRDefault="005538B9" w:rsidP="096421FD">
            <w:pPr>
              <w:pStyle w:val="paragraph"/>
              <w:spacing w:before="0" w:beforeAutospacing="0" w:after="0" w:afterAutospacing="0"/>
              <w:rPr>
                <w:rStyle w:val="eop"/>
              </w:rPr>
            </w:pPr>
          </w:p>
        </w:tc>
      </w:tr>
      <w:tr w:rsidR="005538B9" w:rsidRPr="00C7768F" w14:paraId="498D3581"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2385ED" w14:textId="0814210B" w:rsidR="005538B9" w:rsidRPr="00C7768F" w:rsidRDefault="005538B9" w:rsidP="00F629B3">
            <w:pPr>
              <w:jc w:val="center"/>
              <w:rPr>
                <w:sz w:val="24"/>
                <w:szCs w:val="24"/>
              </w:rPr>
            </w:pPr>
            <w:r w:rsidRPr="00C41C3A">
              <w:rPr>
                <w:rStyle w:val="None"/>
                <w:b/>
                <w:bCs/>
                <w:sz w:val="24"/>
                <w:szCs w:val="24"/>
              </w:rPr>
              <w:t>8.10.</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D57F94" w14:textId="07444D42" w:rsidR="005538B9" w:rsidRPr="00C7768F" w:rsidRDefault="005538B9" w:rsidP="00F629B3">
            <w:pPr>
              <w:rPr>
                <w:color w:val="auto"/>
                <w:sz w:val="24"/>
                <w:szCs w:val="24"/>
              </w:rPr>
            </w:pPr>
            <w:r w:rsidRPr="00C7768F">
              <w:rPr>
                <w:rStyle w:val="None"/>
                <w:sz w:val="24"/>
                <w:szCs w:val="24"/>
              </w:rPr>
              <w:t xml:space="preserve">Partnerių ir </w:t>
            </w:r>
            <w:r w:rsidRPr="00C7768F">
              <w:rPr>
                <w:rStyle w:val="None"/>
                <w:sz w:val="24"/>
                <w:szCs w:val="24"/>
                <w:u w:color="FF0000"/>
              </w:rPr>
              <w:t>Panevėžio miesto</w:t>
            </w:r>
            <w:r w:rsidRPr="00B56BCF">
              <w:rPr>
                <w:rStyle w:val="None"/>
                <w:sz w:val="24"/>
                <w:szCs w:val="24"/>
                <w:lang w:val="pt-BR"/>
              </w:rPr>
              <w:t xml:space="preserve"> savivaldyb</w:t>
            </w:r>
            <w:r w:rsidRPr="00C7768F">
              <w:rPr>
                <w:rStyle w:val="None"/>
                <w:sz w:val="24"/>
                <w:szCs w:val="24"/>
              </w:rPr>
              <w:t xml:space="preserve">ės administracijos </w:t>
            </w:r>
            <w:r w:rsidRPr="00C7768F">
              <w:rPr>
                <w:rStyle w:val="None"/>
                <w:sz w:val="24"/>
                <w:szCs w:val="24"/>
                <w:u w:color="FF0000"/>
              </w:rPr>
              <w:t xml:space="preserve">organizuojamam </w:t>
            </w:r>
            <w:r w:rsidRPr="00C7768F">
              <w:rPr>
                <w:rStyle w:val="None"/>
                <w:sz w:val="24"/>
                <w:szCs w:val="24"/>
              </w:rPr>
              <w:t>renginiui</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8C5098" w14:textId="6254A189" w:rsidR="005538B9" w:rsidRPr="00FB4E1F" w:rsidRDefault="005538B9" w:rsidP="00F629B3">
            <w:pPr>
              <w:jc w:val="center"/>
              <w:rPr>
                <w:rStyle w:val="None"/>
                <w:color w:val="auto"/>
                <w:sz w:val="24"/>
                <w:szCs w:val="24"/>
              </w:rPr>
            </w:pPr>
            <w:r w:rsidRPr="00C7768F">
              <w:rPr>
                <w:rStyle w:val="None"/>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FCAC90" w14:textId="63C5E653" w:rsidR="005538B9" w:rsidRPr="00FB4E1F" w:rsidRDefault="005538B9" w:rsidP="00F629B3">
            <w:pPr>
              <w:jc w:val="center"/>
              <w:rPr>
                <w:color w:val="auto"/>
                <w:sz w:val="24"/>
                <w:szCs w:val="24"/>
              </w:rPr>
            </w:pPr>
            <w:r w:rsidRPr="00C7768F">
              <w:rPr>
                <w:rStyle w:val="None"/>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74E5E1"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A3D336" w14:textId="3A21EB06"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BEA9CBA"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8B6ACE" w14:textId="77777777" w:rsidR="005538B9" w:rsidRPr="00C7768F" w:rsidRDefault="005538B9" w:rsidP="00F629B3">
            <w:pPr>
              <w:rPr>
                <w:color w:val="auto"/>
              </w:rPr>
            </w:pPr>
          </w:p>
        </w:tc>
      </w:tr>
      <w:tr w:rsidR="005538B9" w:rsidRPr="00C7768F" w14:paraId="530B20B7" w14:textId="77777777" w:rsidTr="096421FD">
        <w:trPr>
          <w:trHeight w:val="292"/>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DB9658" w14:textId="266B025D" w:rsidR="005538B9" w:rsidRPr="00C7768F" w:rsidRDefault="005538B9" w:rsidP="00F629B3">
            <w:pPr>
              <w:jc w:val="center"/>
              <w:rPr>
                <w:sz w:val="24"/>
                <w:szCs w:val="24"/>
              </w:rPr>
            </w:pPr>
            <w:r>
              <w:rPr>
                <w:sz w:val="24"/>
                <w:szCs w:val="24"/>
              </w:rPr>
              <w:t>9.</w:t>
            </w:r>
          </w:p>
        </w:tc>
        <w:tc>
          <w:tcPr>
            <w:tcW w:w="14376" w:type="dxa"/>
            <w:gridSpan w:val="7"/>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E5701E" w14:textId="2EC3D2DE" w:rsidR="005538B9" w:rsidRPr="00C7768F" w:rsidRDefault="005538B9" w:rsidP="00F629B3">
            <w:pPr>
              <w:rPr>
                <w:color w:val="auto"/>
              </w:rPr>
            </w:pPr>
            <w:r w:rsidRPr="00460860">
              <w:rPr>
                <w:rFonts w:cs="Times New Roman"/>
                <w:b/>
                <w:bCs/>
                <w:sz w:val="24"/>
                <w:szCs w:val="24"/>
                <w14:textOutline w14:w="0" w14:cap="rnd" w14:cmpd="sng" w14:algn="ctr">
                  <w14:noFill/>
                  <w14:prstDash w14:val="solid"/>
                  <w14:bevel/>
                </w14:textOutline>
              </w:rPr>
              <w:t>KIEMO ERDVIŲ NUOMA **</w:t>
            </w:r>
          </w:p>
        </w:tc>
      </w:tr>
      <w:tr w:rsidR="005538B9" w:rsidRPr="00C7768F" w14:paraId="470AEEC5"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652940" w14:textId="4347162D" w:rsidR="005538B9" w:rsidRPr="00C7768F" w:rsidRDefault="005538B9" w:rsidP="00F629B3">
            <w:pPr>
              <w:jc w:val="center"/>
              <w:rPr>
                <w:sz w:val="24"/>
                <w:szCs w:val="24"/>
              </w:rPr>
            </w:pPr>
            <w:r w:rsidRPr="00C7768F">
              <w:rPr>
                <w:rStyle w:val="None"/>
                <w:color w:val="auto"/>
                <w:sz w:val="24"/>
                <w:szCs w:val="24"/>
              </w:rPr>
              <w:t>9.1.</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BEC363E" w14:textId="192A9A3C" w:rsidR="005538B9" w:rsidRPr="00C7768F" w:rsidRDefault="005538B9" w:rsidP="00F629B3">
            <w:pPr>
              <w:rPr>
                <w:color w:val="auto"/>
                <w:sz w:val="24"/>
                <w:szCs w:val="24"/>
              </w:rPr>
            </w:pPr>
            <w:r w:rsidRPr="00C7768F">
              <w:rPr>
                <w:rStyle w:val="None"/>
                <w:color w:val="auto"/>
                <w:sz w:val="24"/>
                <w:szCs w:val="24"/>
              </w:rPr>
              <w:t xml:space="preserve">Stogo terasa </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E9D8FE" w14:textId="126BBA21" w:rsidR="005538B9" w:rsidRPr="00FB4E1F" w:rsidRDefault="005538B9" w:rsidP="00F629B3">
            <w:pPr>
              <w:jc w:val="center"/>
              <w:rPr>
                <w:rStyle w:val="None"/>
                <w:color w:val="auto"/>
                <w:sz w:val="24"/>
                <w:szCs w:val="24"/>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36547A" w14:textId="49D03EA8" w:rsidR="005538B9" w:rsidRPr="00FB4E1F" w:rsidRDefault="005538B9" w:rsidP="00F629B3">
            <w:pPr>
              <w:jc w:val="center"/>
              <w:rPr>
                <w:color w:val="auto"/>
                <w:sz w:val="24"/>
                <w:szCs w:val="24"/>
              </w:rPr>
            </w:pPr>
            <w:r w:rsidRPr="00C7768F">
              <w:rPr>
                <w:rStyle w:val="None"/>
                <w:color w:val="auto"/>
                <w:sz w:val="24"/>
                <w:szCs w:val="24"/>
              </w:rPr>
              <w:t>100,00</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539BBE"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8AB68B" w14:textId="5500957C"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89C956"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AFDD617" w14:textId="77777777" w:rsidR="005538B9" w:rsidRPr="00C7768F" w:rsidRDefault="005538B9" w:rsidP="00F629B3">
            <w:pPr>
              <w:rPr>
                <w:color w:val="auto"/>
              </w:rPr>
            </w:pPr>
          </w:p>
        </w:tc>
      </w:tr>
      <w:tr w:rsidR="005538B9" w:rsidRPr="00C7768F" w14:paraId="24E207DC"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19CB5C4" w14:textId="1273A9D0" w:rsidR="005538B9" w:rsidRPr="00C7768F" w:rsidRDefault="005538B9" w:rsidP="00F629B3">
            <w:pPr>
              <w:jc w:val="center"/>
              <w:rPr>
                <w:sz w:val="24"/>
                <w:szCs w:val="24"/>
              </w:rPr>
            </w:pPr>
            <w:r w:rsidRPr="00C7768F">
              <w:rPr>
                <w:rStyle w:val="None"/>
                <w:color w:val="auto"/>
                <w:sz w:val="24"/>
                <w:szCs w:val="24"/>
              </w:rPr>
              <w:t>9.2.</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F618C3" w14:textId="7A465C63" w:rsidR="005538B9" w:rsidRPr="00C7768F" w:rsidRDefault="005538B9" w:rsidP="00F629B3">
            <w:pPr>
              <w:rPr>
                <w:color w:val="auto"/>
                <w:sz w:val="24"/>
                <w:szCs w:val="24"/>
              </w:rPr>
            </w:pPr>
            <w:r w:rsidRPr="00C7768F">
              <w:rPr>
                <w:rStyle w:val="None"/>
                <w:color w:val="auto"/>
                <w:sz w:val="24"/>
                <w:szCs w:val="24"/>
              </w:rPr>
              <w:t>Studijų terasa</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20D4A5" w14:textId="78533B45" w:rsidR="005538B9" w:rsidRPr="00FB4E1F" w:rsidRDefault="005538B9" w:rsidP="00F629B3">
            <w:pPr>
              <w:jc w:val="center"/>
              <w:rPr>
                <w:rStyle w:val="None"/>
                <w:color w:val="auto"/>
                <w:sz w:val="24"/>
                <w:szCs w:val="24"/>
              </w:rPr>
            </w:pPr>
            <w:r w:rsidRPr="00C7768F">
              <w:rPr>
                <w:rStyle w:val="None"/>
                <w:color w:val="auto"/>
                <w:sz w:val="24"/>
                <w:szCs w:val="24"/>
                <w:lang w:val="pt-PT"/>
              </w:rPr>
              <w:t>1val.</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8A95AF" w14:textId="2C15C944" w:rsidR="005538B9" w:rsidRPr="00FB4E1F" w:rsidRDefault="005538B9" w:rsidP="00F629B3">
            <w:pPr>
              <w:jc w:val="center"/>
              <w:rPr>
                <w:color w:val="auto"/>
                <w:sz w:val="24"/>
                <w:szCs w:val="24"/>
              </w:rPr>
            </w:pPr>
            <w:r w:rsidRPr="00C7768F">
              <w:rPr>
                <w:rStyle w:val="None"/>
                <w:color w:val="auto"/>
                <w:sz w:val="24"/>
                <w:szCs w:val="24"/>
              </w:rPr>
              <w:t>100,00</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9D28F4"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38CBF8" w14:textId="5AD711A4"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F5ACD4"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F422A7" w14:textId="77777777" w:rsidR="005538B9" w:rsidRPr="00C7768F" w:rsidRDefault="005538B9" w:rsidP="00F629B3">
            <w:pPr>
              <w:rPr>
                <w:color w:val="auto"/>
              </w:rPr>
            </w:pPr>
          </w:p>
        </w:tc>
      </w:tr>
      <w:tr w:rsidR="005538B9" w:rsidRPr="00C7768F" w14:paraId="597463EF"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712135" w14:textId="07CC958D" w:rsidR="005538B9" w:rsidRPr="00C7768F" w:rsidRDefault="005538B9" w:rsidP="00F629B3">
            <w:pPr>
              <w:jc w:val="center"/>
              <w:rPr>
                <w:sz w:val="24"/>
                <w:szCs w:val="24"/>
              </w:rPr>
            </w:pPr>
            <w:r w:rsidRPr="00C7768F">
              <w:rPr>
                <w:rStyle w:val="None"/>
                <w:color w:val="auto"/>
                <w:sz w:val="24"/>
                <w:szCs w:val="24"/>
              </w:rPr>
              <w:t>9.3.</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13D641" w14:textId="4E91F4F3" w:rsidR="005538B9" w:rsidRPr="00C7768F" w:rsidRDefault="005538B9" w:rsidP="00F629B3">
            <w:pPr>
              <w:rPr>
                <w:color w:val="auto"/>
                <w:sz w:val="24"/>
                <w:szCs w:val="24"/>
              </w:rPr>
            </w:pPr>
            <w:r w:rsidRPr="00C7768F">
              <w:rPr>
                <w:rStyle w:val="None"/>
                <w:color w:val="auto"/>
                <w:sz w:val="24"/>
                <w:szCs w:val="24"/>
              </w:rPr>
              <w:t>Kaskada (medinė terasa su kolonomis)</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0F59F3" w14:textId="506EE6FE" w:rsidR="005538B9" w:rsidRPr="00FB4E1F" w:rsidRDefault="005538B9" w:rsidP="00F629B3">
            <w:pPr>
              <w:jc w:val="center"/>
              <w:rPr>
                <w:rStyle w:val="None"/>
                <w:color w:val="auto"/>
                <w:sz w:val="24"/>
                <w:szCs w:val="24"/>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FA8D0D" w14:textId="49A07A83" w:rsidR="005538B9" w:rsidRPr="00FB4E1F" w:rsidRDefault="005538B9" w:rsidP="00F629B3">
            <w:pPr>
              <w:jc w:val="center"/>
              <w:rPr>
                <w:color w:val="auto"/>
                <w:sz w:val="24"/>
                <w:szCs w:val="24"/>
              </w:rPr>
            </w:pPr>
            <w:r w:rsidRPr="00C7768F">
              <w:rPr>
                <w:rStyle w:val="None"/>
                <w:color w:val="auto"/>
                <w:sz w:val="24"/>
                <w:szCs w:val="24"/>
              </w:rPr>
              <w:t>150,00</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021A63"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0BB531B" w14:textId="2C88BE12"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D70187D"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68398C" w14:textId="77777777" w:rsidR="005538B9" w:rsidRPr="00C7768F" w:rsidRDefault="005538B9" w:rsidP="00F629B3">
            <w:pPr>
              <w:rPr>
                <w:color w:val="auto"/>
              </w:rPr>
            </w:pPr>
          </w:p>
        </w:tc>
      </w:tr>
      <w:tr w:rsidR="005538B9" w:rsidRPr="00C7768F" w14:paraId="2BABBED3"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F08126" w14:textId="77777777" w:rsidR="005538B9" w:rsidRPr="00C7768F" w:rsidRDefault="005538B9" w:rsidP="00F629B3">
            <w:pPr>
              <w:jc w:val="center"/>
              <w:rPr>
                <w:rStyle w:val="None"/>
                <w:color w:val="auto"/>
                <w:sz w:val="24"/>
                <w:szCs w:val="24"/>
              </w:rPr>
            </w:pPr>
            <w:r w:rsidRPr="00C7768F">
              <w:rPr>
                <w:rStyle w:val="None"/>
                <w:color w:val="auto"/>
                <w:sz w:val="24"/>
                <w:szCs w:val="24"/>
              </w:rPr>
              <w:t>9.4.</w:t>
            </w:r>
          </w:p>
          <w:p w14:paraId="00FE497A" w14:textId="77777777" w:rsidR="005538B9" w:rsidRPr="00C7768F" w:rsidRDefault="005538B9" w:rsidP="00F629B3">
            <w:pPr>
              <w:jc w:val="center"/>
              <w:rPr>
                <w:sz w:val="24"/>
                <w:szCs w:val="24"/>
              </w:rPr>
            </w:pP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557329" w14:textId="699742A7" w:rsidR="005538B9" w:rsidRPr="00C7768F" w:rsidRDefault="005538B9" w:rsidP="00F629B3">
            <w:pPr>
              <w:rPr>
                <w:color w:val="auto"/>
                <w:sz w:val="24"/>
                <w:szCs w:val="24"/>
              </w:rPr>
            </w:pPr>
            <w:r w:rsidRPr="00C7768F">
              <w:rPr>
                <w:rStyle w:val="None"/>
                <w:color w:val="auto"/>
                <w:sz w:val="24"/>
                <w:szCs w:val="24"/>
              </w:rPr>
              <w:t>Teritorijos pievelės</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2FBB53" w14:textId="6AE4F52E" w:rsidR="005538B9" w:rsidRPr="00FB4E1F" w:rsidRDefault="005538B9" w:rsidP="00F629B3">
            <w:pPr>
              <w:jc w:val="center"/>
              <w:rPr>
                <w:rStyle w:val="None"/>
                <w:color w:val="auto"/>
                <w:sz w:val="24"/>
                <w:szCs w:val="24"/>
              </w:rPr>
            </w:pPr>
            <w:r w:rsidRPr="00C7768F">
              <w:rPr>
                <w:rStyle w:val="None"/>
                <w:color w:val="auto"/>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320C69" w14:textId="6C9ED0DB" w:rsidR="005538B9" w:rsidRPr="00FB4E1F" w:rsidRDefault="005538B9" w:rsidP="00F629B3">
            <w:pPr>
              <w:jc w:val="center"/>
              <w:rPr>
                <w:color w:val="auto"/>
                <w:sz w:val="24"/>
                <w:szCs w:val="24"/>
              </w:rPr>
            </w:pPr>
            <w:r w:rsidRPr="00C7768F">
              <w:rPr>
                <w:rStyle w:val="None"/>
                <w:color w:val="auto"/>
                <w:sz w:val="24"/>
                <w:szCs w:val="24"/>
              </w:rPr>
              <w:t>50,00</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12E6E6"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430B55C" w14:textId="23BF582C"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AA5FEA"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2E7783" w14:textId="77777777" w:rsidR="005538B9" w:rsidRPr="00C7768F" w:rsidRDefault="005538B9" w:rsidP="00F629B3">
            <w:pPr>
              <w:rPr>
                <w:color w:val="auto"/>
              </w:rPr>
            </w:pPr>
          </w:p>
        </w:tc>
      </w:tr>
      <w:tr w:rsidR="005538B9" w:rsidRPr="00C7768F" w14:paraId="2C7F8E2B"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4CC192" w14:textId="7EA65823" w:rsidR="005538B9" w:rsidRPr="00C7768F" w:rsidRDefault="005538B9" w:rsidP="00F629B3">
            <w:pPr>
              <w:jc w:val="center"/>
              <w:rPr>
                <w:sz w:val="24"/>
                <w:szCs w:val="24"/>
              </w:rPr>
            </w:pPr>
            <w:r w:rsidRPr="00C7768F">
              <w:rPr>
                <w:rStyle w:val="None"/>
                <w:color w:val="auto"/>
                <w:sz w:val="24"/>
                <w:szCs w:val="24"/>
              </w:rPr>
              <w:t>9.5.</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AAC60C" w14:textId="40F4F388" w:rsidR="005538B9" w:rsidRPr="00C7768F" w:rsidRDefault="005538B9" w:rsidP="00F629B3">
            <w:pPr>
              <w:rPr>
                <w:color w:val="auto"/>
                <w:sz w:val="24"/>
                <w:szCs w:val="24"/>
              </w:rPr>
            </w:pPr>
            <w:r>
              <w:rPr>
                <w:rStyle w:val="None"/>
                <w:color w:val="auto"/>
                <w:sz w:val="24"/>
                <w:szCs w:val="24"/>
              </w:rPr>
              <w:t>Kiemo erdvės p</w:t>
            </w:r>
            <w:r w:rsidRPr="00C7768F">
              <w:rPr>
                <w:rStyle w:val="None"/>
                <w:color w:val="auto"/>
                <w:sz w:val="24"/>
                <w:szCs w:val="24"/>
              </w:rPr>
              <w:t xml:space="preserve">artnerių ir </w:t>
            </w:r>
            <w:r w:rsidRPr="00C7768F">
              <w:rPr>
                <w:rStyle w:val="None"/>
                <w:color w:val="auto"/>
                <w:sz w:val="24"/>
                <w:szCs w:val="24"/>
                <w:u w:color="FF0000"/>
              </w:rPr>
              <w:t>Panevėžio miesto</w:t>
            </w:r>
            <w:r w:rsidRPr="00835FE1">
              <w:rPr>
                <w:rStyle w:val="None"/>
                <w:color w:val="auto"/>
                <w:sz w:val="24"/>
                <w:szCs w:val="24"/>
              </w:rPr>
              <w:t xml:space="preserve"> savivaldyb</w:t>
            </w:r>
            <w:r w:rsidRPr="00C7768F">
              <w:rPr>
                <w:rStyle w:val="None"/>
                <w:color w:val="auto"/>
                <w:sz w:val="24"/>
                <w:szCs w:val="24"/>
              </w:rPr>
              <w:t xml:space="preserve">ės </w:t>
            </w:r>
            <w:r>
              <w:rPr>
                <w:rStyle w:val="None"/>
                <w:color w:val="auto"/>
                <w:sz w:val="24"/>
                <w:szCs w:val="24"/>
              </w:rPr>
              <w:lastRenderedPageBreak/>
              <w:t xml:space="preserve">administracijos </w:t>
            </w:r>
            <w:r w:rsidRPr="00C7768F">
              <w:rPr>
                <w:rStyle w:val="None"/>
                <w:color w:val="auto"/>
                <w:sz w:val="24"/>
                <w:szCs w:val="24"/>
                <w:u w:color="FF0000"/>
              </w:rPr>
              <w:t xml:space="preserve">organizuojamiems </w:t>
            </w:r>
            <w:r w:rsidRPr="00C7768F">
              <w:rPr>
                <w:rStyle w:val="None"/>
                <w:color w:val="auto"/>
                <w:sz w:val="24"/>
                <w:szCs w:val="24"/>
              </w:rPr>
              <w:t>renginiams</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57C8331" w14:textId="0D21CC80" w:rsidR="005538B9" w:rsidRPr="00FB4E1F" w:rsidRDefault="005538B9" w:rsidP="00F629B3">
            <w:pPr>
              <w:jc w:val="center"/>
              <w:rPr>
                <w:rStyle w:val="None"/>
                <w:color w:val="auto"/>
                <w:sz w:val="24"/>
                <w:szCs w:val="24"/>
              </w:rPr>
            </w:pPr>
            <w:r w:rsidRPr="00C7768F">
              <w:rPr>
                <w:rStyle w:val="None"/>
                <w:color w:val="auto"/>
                <w:sz w:val="24"/>
                <w:szCs w:val="24"/>
                <w:lang w:val="pt-PT"/>
              </w:rPr>
              <w:lastRenderedPageBreak/>
              <w:t>1 val.</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C1B78E" w14:textId="64AEF49C" w:rsidR="005538B9" w:rsidRPr="00FB4E1F" w:rsidRDefault="005538B9" w:rsidP="00F629B3">
            <w:pPr>
              <w:jc w:val="center"/>
              <w:rPr>
                <w:color w:val="auto"/>
                <w:sz w:val="24"/>
                <w:szCs w:val="24"/>
              </w:rPr>
            </w:pPr>
            <w:r w:rsidRPr="00C7768F">
              <w:rPr>
                <w:rStyle w:val="None"/>
                <w:color w:val="auto"/>
                <w:sz w:val="24"/>
                <w:szCs w:val="24"/>
              </w:rPr>
              <w:t>Nemokamai</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ABAABD"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2C1DA92" w14:textId="26EAE1A9"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EAD894"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834876" w14:textId="77777777" w:rsidR="005538B9" w:rsidRPr="00C7768F" w:rsidRDefault="005538B9" w:rsidP="00F629B3">
            <w:pPr>
              <w:rPr>
                <w:color w:val="auto"/>
              </w:rPr>
            </w:pPr>
          </w:p>
        </w:tc>
      </w:tr>
      <w:tr w:rsidR="005538B9" w:rsidRPr="00C7768F" w14:paraId="41C9D97F" w14:textId="77777777" w:rsidTr="096421FD">
        <w:trPr>
          <w:trHeight w:val="334"/>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CBBB96" w14:textId="3915D796" w:rsidR="005538B9" w:rsidRPr="00C7768F" w:rsidRDefault="005538B9" w:rsidP="00F629B3">
            <w:pPr>
              <w:jc w:val="center"/>
              <w:rPr>
                <w:sz w:val="24"/>
                <w:szCs w:val="24"/>
              </w:rPr>
            </w:pPr>
            <w:r>
              <w:rPr>
                <w:sz w:val="24"/>
                <w:szCs w:val="24"/>
              </w:rPr>
              <w:t>10.</w:t>
            </w:r>
          </w:p>
        </w:tc>
        <w:tc>
          <w:tcPr>
            <w:tcW w:w="14376" w:type="dxa"/>
            <w:gridSpan w:val="7"/>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C3FCE5" w14:textId="4F1CA11A" w:rsidR="005538B9" w:rsidRPr="00C7768F" w:rsidRDefault="005538B9" w:rsidP="00F629B3">
            <w:pPr>
              <w:rPr>
                <w:color w:val="auto"/>
              </w:rPr>
            </w:pPr>
            <w:r w:rsidRPr="00460860">
              <w:rPr>
                <w:rFonts w:cs="Times New Roman"/>
                <w:b/>
                <w:bCs/>
                <w:sz w:val="24"/>
                <w:szCs w:val="24"/>
              </w:rPr>
              <w:t>PREKYBA</w:t>
            </w:r>
          </w:p>
        </w:tc>
      </w:tr>
      <w:tr w:rsidR="005538B9" w:rsidRPr="00C7768F" w14:paraId="5FA4CDEE"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A99E6C" w14:textId="7FC9B305" w:rsidR="005538B9" w:rsidRPr="00C7768F" w:rsidRDefault="005538B9" w:rsidP="00F629B3">
            <w:pPr>
              <w:jc w:val="center"/>
              <w:rPr>
                <w:sz w:val="24"/>
                <w:szCs w:val="24"/>
              </w:rPr>
            </w:pPr>
            <w:r w:rsidRPr="00C7768F">
              <w:rPr>
                <w:rStyle w:val="None"/>
                <w:color w:val="auto"/>
                <w:sz w:val="24"/>
                <w:szCs w:val="24"/>
              </w:rPr>
              <w:t>10.1.</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2F90DD" w14:textId="06529FB9" w:rsidR="005538B9" w:rsidRPr="00C7768F" w:rsidRDefault="005538B9" w:rsidP="00F629B3">
            <w:pPr>
              <w:rPr>
                <w:color w:val="auto"/>
                <w:sz w:val="24"/>
                <w:szCs w:val="24"/>
              </w:rPr>
            </w:pPr>
            <w:r w:rsidRPr="00C7768F">
              <w:rPr>
                <w:color w:val="auto"/>
                <w:sz w:val="24"/>
                <w:szCs w:val="24"/>
                <w:lang w:val="nl-NL"/>
              </w:rPr>
              <w:t>Kūrybiškumo centro ,,Pragiedruliai” leidiniai</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D5633F" w14:textId="44A3A17A" w:rsidR="005538B9" w:rsidRPr="00FB4E1F" w:rsidRDefault="005538B9" w:rsidP="00F629B3">
            <w:pPr>
              <w:jc w:val="center"/>
              <w:rPr>
                <w:rStyle w:val="None"/>
                <w:color w:val="auto"/>
                <w:sz w:val="24"/>
                <w:szCs w:val="24"/>
              </w:rPr>
            </w:pPr>
            <w:r w:rsidRPr="00C7768F">
              <w:rPr>
                <w:rStyle w:val="None"/>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76A8E6" w14:textId="77777777" w:rsidR="005538B9" w:rsidRPr="00C7768F" w:rsidRDefault="005538B9" w:rsidP="00F629B3">
            <w:pPr>
              <w:jc w:val="center"/>
              <w:rPr>
                <w:sz w:val="24"/>
                <w:szCs w:val="24"/>
              </w:rPr>
            </w:pPr>
            <w:r w:rsidRPr="00C7768F">
              <w:rPr>
                <w:sz w:val="24"/>
                <w:szCs w:val="24"/>
              </w:rPr>
              <w:t>185 % antkainis nuo prekės</w:t>
            </w:r>
          </w:p>
          <w:p w14:paraId="3D4D568E" w14:textId="673A68C0" w:rsidR="005538B9" w:rsidRPr="00FB4E1F" w:rsidRDefault="005538B9" w:rsidP="00F629B3">
            <w:pPr>
              <w:jc w:val="center"/>
              <w:rPr>
                <w:color w:val="auto"/>
                <w:sz w:val="24"/>
                <w:szCs w:val="24"/>
              </w:rPr>
            </w:pPr>
            <w:r w:rsidRPr="00C7768F">
              <w:rPr>
                <w:sz w:val="24"/>
                <w:szCs w:val="24"/>
              </w:rPr>
              <w:t xml:space="preserve">savikainos </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FE6A4A"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407784" w14:textId="46D18EDA"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35EC9A"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8C2AE47" w14:textId="77777777" w:rsidR="005538B9" w:rsidRPr="00C7768F" w:rsidRDefault="005538B9" w:rsidP="00F629B3">
            <w:pPr>
              <w:rPr>
                <w:color w:val="auto"/>
              </w:rPr>
            </w:pPr>
          </w:p>
        </w:tc>
      </w:tr>
      <w:tr w:rsidR="005538B9" w:rsidRPr="00C7768F" w14:paraId="442BEEF6"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3BCFCAF" w14:textId="58151A81" w:rsidR="005538B9" w:rsidRPr="00C7768F" w:rsidRDefault="005538B9" w:rsidP="00F629B3">
            <w:pPr>
              <w:jc w:val="center"/>
              <w:rPr>
                <w:sz w:val="24"/>
                <w:szCs w:val="24"/>
              </w:rPr>
            </w:pPr>
            <w:r w:rsidRPr="00C7768F">
              <w:rPr>
                <w:rStyle w:val="None"/>
                <w:color w:val="auto"/>
                <w:sz w:val="24"/>
                <w:szCs w:val="24"/>
              </w:rPr>
              <w:t>10.</w:t>
            </w:r>
            <w:r w:rsidR="00E3084A">
              <w:rPr>
                <w:rStyle w:val="None"/>
                <w:color w:val="auto"/>
                <w:sz w:val="24"/>
                <w:szCs w:val="24"/>
              </w:rPr>
              <w:t>2</w:t>
            </w:r>
            <w:r w:rsidRPr="00C7768F">
              <w:rPr>
                <w:rStyle w:val="None"/>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367B5F" w14:textId="20D0CABB" w:rsidR="005538B9" w:rsidRPr="00C7768F" w:rsidRDefault="005538B9" w:rsidP="00F629B3">
            <w:pPr>
              <w:rPr>
                <w:color w:val="auto"/>
                <w:sz w:val="24"/>
                <w:szCs w:val="24"/>
              </w:rPr>
            </w:pPr>
            <w:r w:rsidRPr="00C7768F">
              <w:rPr>
                <w:color w:val="auto"/>
                <w:sz w:val="24"/>
                <w:szCs w:val="24"/>
                <w:lang w:val="nl-NL"/>
              </w:rPr>
              <w:t>Kiti</w:t>
            </w:r>
            <w:r w:rsidRPr="00C7768F">
              <w:rPr>
                <w:color w:val="auto"/>
                <w:sz w:val="24"/>
                <w:szCs w:val="24"/>
              </w:rPr>
              <w:t xml:space="preserve"> </w:t>
            </w:r>
            <w:r w:rsidRPr="00C7768F">
              <w:rPr>
                <w:color w:val="auto"/>
                <w:sz w:val="24"/>
                <w:szCs w:val="24"/>
                <w:lang w:val="nl-NL"/>
              </w:rPr>
              <w:t>leidiniai</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927D563" w14:textId="04FE1DA9" w:rsidR="005538B9" w:rsidRPr="00FB4E1F" w:rsidRDefault="005538B9" w:rsidP="00F629B3">
            <w:pPr>
              <w:jc w:val="center"/>
              <w:rPr>
                <w:rStyle w:val="None"/>
                <w:color w:val="auto"/>
                <w:sz w:val="24"/>
                <w:szCs w:val="24"/>
              </w:rPr>
            </w:pPr>
            <w:r w:rsidRPr="00C7768F">
              <w:rPr>
                <w:rStyle w:val="None"/>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C498F0" w14:textId="77777777" w:rsidR="005538B9" w:rsidRPr="00C7768F" w:rsidRDefault="005538B9" w:rsidP="00F629B3">
            <w:pPr>
              <w:jc w:val="center"/>
              <w:rPr>
                <w:sz w:val="24"/>
                <w:szCs w:val="24"/>
              </w:rPr>
            </w:pPr>
            <w:r w:rsidRPr="00C7768F">
              <w:rPr>
                <w:sz w:val="24"/>
                <w:szCs w:val="24"/>
              </w:rPr>
              <w:t>20 % antkainis nuo prekės</w:t>
            </w:r>
          </w:p>
          <w:p w14:paraId="183203B2" w14:textId="482C0009" w:rsidR="005538B9" w:rsidRPr="00FB4E1F" w:rsidRDefault="005538B9" w:rsidP="00F629B3">
            <w:pPr>
              <w:jc w:val="center"/>
              <w:rPr>
                <w:color w:val="auto"/>
                <w:sz w:val="24"/>
                <w:szCs w:val="24"/>
              </w:rPr>
            </w:pPr>
            <w:r w:rsidRPr="00C7768F">
              <w:rPr>
                <w:sz w:val="24"/>
                <w:szCs w:val="24"/>
              </w:rPr>
              <w:t xml:space="preserve">savikainos </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C47724" w14:textId="5B0A32BC" w:rsidR="005538B9" w:rsidRPr="00C7768F" w:rsidRDefault="005538B9" w:rsidP="00F629B3">
            <w:pPr>
              <w:jc w:val="center"/>
              <w:rPr>
                <w:color w:val="auto"/>
              </w:rPr>
            </w:pPr>
            <w:r w:rsidRPr="00C7768F">
              <w:rPr>
                <w:rStyle w:val="None"/>
                <w:color w:val="auto"/>
                <w:sz w:val="24"/>
                <w:szCs w:val="24"/>
              </w:rPr>
              <w:t xml:space="preserve"> </w:t>
            </w: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1B71BF" w14:textId="31492B7E"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CE7AC24"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C3AF61" w14:textId="77777777" w:rsidR="005538B9" w:rsidRPr="00C7768F" w:rsidRDefault="005538B9" w:rsidP="00F629B3">
            <w:pPr>
              <w:rPr>
                <w:color w:val="auto"/>
              </w:rPr>
            </w:pPr>
          </w:p>
        </w:tc>
      </w:tr>
      <w:tr w:rsidR="005538B9" w:rsidRPr="00C7768F" w14:paraId="142C930E"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FC7B47" w14:textId="605300D8" w:rsidR="005538B9" w:rsidRPr="00C7768F" w:rsidRDefault="005538B9" w:rsidP="00F629B3">
            <w:pPr>
              <w:jc w:val="center"/>
              <w:rPr>
                <w:sz w:val="24"/>
                <w:szCs w:val="24"/>
              </w:rPr>
            </w:pPr>
            <w:r w:rsidRPr="00C7768F">
              <w:rPr>
                <w:rStyle w:val="None"/>
                <w:color w:val="auto"/>
                <w:sz w:val="24"/>
                <w:szCs w:val="24"/>
              </w:rPr>
              <w:t>10.</w:t>
            </w:r>
            <w:r w:rsidR="00E3084A">
              <w:rPr>
                <w:rStyle w:val="None"/>
                <w:color w:val="auto"/>
                <w:sz w:val="24"/>
                <w:szCs w:val="24"/>
              </w:rPr>
              <w:t>3</w:t>
            </w:r>
            <w:r w:rsidRPr="00C7768F">
              <w:rPr>
                <w:rStyle w:val="None"/>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122D74" w14:textId="72D7C193" w:rsidR="005538B9" w:rsidRPr="00C7768F" w:rsidRDefault="005538B9" w:rsidP="00F629B3">
            <w:pPr>
              <w:rPr>
                <w:color w:val="auto"/>
                <w:sz w:val="24"/>
                <w:szCs w:val="24"/>
              </w:rPr>
            </w:pPr>
            <w:r w:rsidRPr="00C7768F">
              <w:rPr>
                <w:color w:val="auto"/>
                <w:sz w:val="24"/>
                <w:szCs w:val="24"/>
                <w:lang w:val="nl-NL"/>
              </w:rPr>
              <w:t xml:space="preserve">Kūrybiškumo centro </w:t>
            </w:r>
            <w:r w:rsidRPr="00C7768F">
              <w:rPr>
                <w:color w:val="auto"/>
                <w:sz w:val="24"/>
                <w:szCs w:val="24"/>
              </w:rPr>
              <w:t>„Pragiedruliai“ vardinės prekės</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66B319" w14:textId="7E9417B5" w:rsidR="005538B9" w:rsidRPr="00FB4E1F" w:rsidRDefault="005538B9" w:rsidP="00F629B3">
            <w:pPr>
              <w:jc w:val="center"/>
              <w:rPr>
                <w:rStyle w:val="None"/>
                <w:color w:val="auto"/>
                <w:sz w:val="24"/>
                <w:szCs w:val="24"/>
              </w:rPr>
            </w:pPr>
            <w:r w:rsidRPr="00C7768F">
              <w:rPr>
                <w:color w:val="auto"/>
                <w:sz w:val="24"/>
                <w:szCs w:val="24"/>
                <w:lang w:val="en-US"/>
              </w:rPr>
              <w:t xml:space="preserve">1 </w:t>
            </w:r>
            <w:proofErr w:type="spellStart"/>
            <w:r w:rsidRPr="00C7768F">
              <w:rPr>
                <w:color w:val="auto"/>
                <w:sz w:val="24"/>
                <w:szCs w:val="24"/>
                <w:lang w:val="en-US"/>
              </w:rPr>
              <w:t>vnt</w:t>
            </w:r>
            <w:proofErr w:type="spellEnd"/>
            <w:r w:rsidRPr="00C7768F">
              <w:rPr>
                <w:color w:val="auto"/>
                <w:sz w:val="24"/>
                <w:szCs w:val="24"/>
                <w:lang w:val="en-US"/>
              </w:rPr>
              <w:t>.</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F1BEDD" w14:textId="125E878C" w:rsidR="005538B9" w:rsidRPr="00FB4E1F" w:rsidRDefault="005538B9" w:rsidP="00F629B3">
            <w:pPr>
              <w:jc w:val="center"/>
              <w:rPr>
                <w:color w:val="auto"/>
                <w:sz w:val="24"/>
                <w:szCs w:val="24"/>
              </w:rPr>
            </w:pPr>
            <w:r w:rsidRPr="00C7768F">
              <w:rPr>
                <w:sz w:val="24"/>
                <w:szCs w:val="24"/>
              </w:rPr>
              <w:t xml:space="preserve">100 % antkainis nuo prekės savikainos </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341CFF"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492E18" w14:textId="4F82C506"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79FED3"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331AFA8" w14:textId="77777777" w:rsidR="005538B9" w:rsidRPr="00C7768F" w:rsidRDefault="005538B9" w:rsidP="00F629B3">
            <w:pPr>
              <w:rPr>
                <w:color w:val="auto"/>
              </w:rPr>
            </w:pPr>
          </w:p>
        </w:tc>
      </w:tr>
      <w:tr w:rsidR="005538B9" w:rsidRPr="00C7768F" w14:paraId="06CBE602"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F52F4C" w14:textId="1BE3BF23" w:rsidR="005538B9" w:rsidRPr="00C7768F" w:rsidRDefault="005538B9" w:rsidP="00F629B3">
            <w:pPr>
              <w:jc w:val="center"/>
              <w:rPr>
                <w:sz w:val="24"/>
                <w:szCs w:val="24"/>
              </w:rPr>
            </w:pPr>
            <w:r w:rsidRPr="00C7768F">
              <w:rPr>
                <w:rStyle w:val="None"/>
                <w:color w:val="auto"/>
                <w:sz w:val="24"/>
                <w:szCs w:val="24"/>
              </w:rPr>
              <w:t>10.</w:t>
            </w:r>
            <w:r w:rsidR="00E3084A">
              <w:rPr>
                <w:rStyle w:val="None"/>
                <w:color w:val="auto"/>
                <w:sz w:val="24"/>
                <w:szCs w:val="24"/>
              </w:rPr>
              <w:t>4</w:t>
            </w:r>
            <w:r w:rsidRPr="00C7768F">
              <w:rPr>
                <w:rStyle w:val="None"/>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2470BE" w14:textId="6E5F1657" w:rsidR="005538B9" w:rsidRPr="00C7768F" w:rsidRDefault="005538B9" w:rsidP="00F629B3">
            <w:pPr>
              <w:rPr>
                <w:color w:val="auto"/>
                <w:sz w:val="24"/>
                <w:szCs w:val="24"/>
              </w:rPr>
            </w:pPr>
            <w:r w:rsidRPr="00C7768F">
              <w:rPr>
                <w:color w:val="auto"/>
                <w:sz w:val="24"/>
                <w:szCs w:val="24"/>
              </w:rPr>
              <w:t xml:space="preserve">Autorinės prekės </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0605DC" w14:textId="50E8E9E9" w:rsidR="005538B9" w:rsidRPr="00FB4E1F" w:rsidRDefault="005538B9" w:rsidP="00F629B3">
            <w:pPr>
              <w:jc w:val="center"/>
              <w:rPr>
                <w:rStyle w:val="None"/>
                <w:color w:val="auto"/>
                <w:sz w:val="24"/>
                <w:szCs w:val="24"/>
              </w:rPr>
            </w:pPr>
            <w:r w:rsidRPr="00C7768F">
              <w:rPr>
                <w:color w:val="auto"/>
                <w:sz w:val="24"/>
                <w:szCs w:val="24"/>
                <w:lang w:val="en-US"/>
              </w:rPr>
              <w:t xml:space="preserve">1 </w:t>
            </w:r>
            <w:proofErr w:type="spellStart"/>
            <w:r w:rsidRPr="00C7768F">
              <w:rPr>
                <w:color w:val="auto"/>
                <w:sz w:val="24"/>
                <w:szCs w:val="24"/>
                <w:lang w:val="en-US"/>
              </w:rPr>
              <w:t>vnt</w:t>
            </w:r>
            <w:proofErr w:type="spellEnd"/>
            <w:r w:rsidRPr="00C7768F">
              <w:rPr>
                <w:color w:val="auto"/>
                <w:sz w:val="24"/>
                <w:szCs w:val="24"/>
                <w:lang w:val="en-US"/>
              </w:rPr>
              <w:t>.</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1BA4C9" w14:textId="1262757A" w:rsidR="005538B9" w:rsidRPr="00FB4E1F" w:rsidRDefault="005538B9" w:rsidP="00F629B3">
            <w:pPr>
              <w:jc w:val="center"/>
              <w:rPr>
                <w:color w:val="auto"/>
                <w:sz w:val="24"/>
                <w:szCs w:val="24"/>
              </w:rPr>
            </w:pPr>
            <w:r w:rsidRPr="00C7768F">
              <w:rPr>
                <w:sz w:val="24"/>
                <w:szCs w:val="24"/>
              </w:rPr>
              <w:t xml:space="preserve">50 % antkainis nuo prekės savikainos </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8D8105"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89B7A08" w14:textId="66417706"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A536E3"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375BDD" w14:textId="77777777" w:rsidR="005538B9" w:rsidRPr="00C7768F" w:rsidRDefault="005538B9" w:rsidP="00F629B3">
            <w:pPr>
              <w:rPr>
                <w:color w:val="auto"/>
              </w:rPr>
            </w:pPr>
          </w:p>
        </w:tc>
      </w:tr>
      <w:tr w:rsidR="005538B9" w:rsidRPr="00C7768F" w14:paraId="5A88C422"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6235F7B" w14:textId="278C7120" w:rsidR="005538B9" w:rsidRPr="00C7768F" w:rsidRDefault="005538B9" w:rsidP="00F629B3">
            <w:pPr>
              <w:jc w:val="center"/>
              <w:rPr>
                <w:sz w:val="24"/>
                <w:szCs w:val="24"/>
              </w:rPr>
            </w:pPr>
            <w:r w:rsidRPr="00C7768F">
              <w:rPr>
                <w:rStyle w:val="None"/>
                <w:color w:val="auto"/>
                <w:sz w:val="24"/>
                <w:szCs w:val="24"/>
              </w:rPr>
              <w:t>10.</w:t>
            </w:r>
            <w:r w:rsidR="00E3084A">
              <w:rPr>
                <w:rStyle w:val="None"/>
                <w:color w:val="auto"/>
                <w:sz w:val="24"/>
                <w:szCs w:val="24"/>
              </w:rPr>
              <w:t>5</w:t>
            </w:r>
            <w:r w:rsidRPr="00C7768F">
              <w:rPr>
                <w:rStyle w:val="None"/>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12CE84" w14:textId="65684B76" w:rsidR="005538B9" w:rsidRPr="00C7768F" w:rsidRDefault="005538B9" w:rsidP="00F629B3">
            <w:pPr>
              <w:rPr>
                <w:color w:val="auto"/>
                <w:sz w:val="24"/>
                <w:szCs w:val="24"/>
              </w:rPr>
            </w:pPr>
            <w:r w:rsidRPr="00C7768F">
              <w:rPr>
                <w:rStyle w:val="None"/>
                <w:color w:val="auto"/>
                <w:sz w:val="24"/>
                <w:szCs w:val="24"/>
                <w:lang w:val="pt-PT"/>
              </w:rPr>
              <w:t>Smulkūs suvenyrai</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89A02E" w14:textId="6D23EBF8" w:rsidR="005538B9" w:rsidRPr="00FB4E1F" w:rsidRDefault="005538B9" w:rsidP="00F629B3">
            <w:pPr>
              <w:jc w:val="center"/>
              <w:rPr>
                <w:rStyle w:val="None"/>
                <w:color w:val="auto"/>
                <w:sz w:val="24"/>
                <w:szCs w:val="24"/>
              </w:rPr>
            </w:pPr>
            <w:r w:rsidRPr="00C7768F">
              <w:rPr>
                <w:rStyle w:val="None"/>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207DD6" w14:textId="77777777" w:rsidR="005538B9" w:rsidRPr="00C7768F" w:rsidRDefault="005538B9" w:rsidP="00F629B3">
            <w:pPr>
              <w:jc w:val="center"/>
              <w:rPr>
                <w:sz w:val="24"/>
                <w:szCs w:val="24"/>
              </w:rPr>
            </w:pPr>
            <w:r w:rsidRPr="00C7768F">
              <w:rPr>
                <w:sz w:val="24"/>
                <w:szCs w:val="24"/>
              </w:rPr>
              <w:t>100 % antkainis nuo prekės</w:t>
            </w:r>
          </w:p>
          <w:p w14:paraId="1CD2D2DD" w14:textId="77882E37" w:rsidR="005538B9" w:rsidRPr="00FB4E1F" w:rsidRDefault="005538B9" w:rsidP="00F629B3">
            <w:pPr>
              <w:jc w:val="center"/>
              <w:rPr>
                <w:color w:val="auto"/>
                <w:sz w:val="24"/>
                <w:szCs w:val="24"/>
              </w:rPr>
            </w:pPr>
            <w:r w:rsidRPr="00C7768F">
              <w:rPr>
                <w:sz w:val="24"/>
                <w:szCs w:val="24"/>
              </w:rPr>
              <w:t>savikain</w:t>
            </w:r>
            <w:r w:rsidRPr="00C7768F">
              <w:rPr>
                <w:sz w:val="24"/>
                <w:szCs w:val="24"/>
              </w:rPr>
              <w:lastRenderedPageBreak/>
              <w:t xml:space="preserve">os </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F02D11" w14:textId="3E61EC04" w:rsidR="005538B9" w:rsidRPr="00C7768F" w:rsidRDefault="005538B9" w:rsidP="00F629B3">
            <w:pPr>
              <w:jc w:val="center"/>
              <w:rPr>
                <w:color w:val="auto"/>
              </w:rPr>
            </w:pPr>
            <w:r w:rsidRPr="00C7768F">
              <w:rPr>
                <w:rStyle w:val="None"/>
                <w:color w:val="auto"/>
                <w:sz w:val="24"/>
                <w:szCs w:val="24"/>
              </w:rPr>
              <w:lastRenderedPageBreak/>
              <w:t xml:space="preserve"> </w:t>
            </w: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EFDDBA3" w14:textId="4DA82EFE"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BDFDCB9"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237D3F" w14:textId="77777777" w:rsidR="005538B9" w:rsidRPr="00C7768F" w:rsidRDefault="005538B9" w:rsidP="00F629B3">
            <w:pPr>
              <w:rPr>
                <w:color w:val="auto"/>
              </w:rPr>
            </w:pPr>
          </w:p>
        </w:tc>
      </w:tr>
      <w:tr w:rsidR="005538B9" w:rsidRPr="00C7768F" w14:paraId="48BE421E"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C66C2D1" w14:textId="1A55954D" w:rsidR="005538B9" w:rsidRPr="00C7768F" w:rsidRDefault="005538B9" w:rsidP="00F629B3">
            <w:pPr>
              <w:jc w:val="center"/>
              <w:rPr>
                <w:sz w:val="24"/>
                <w:szCs w:val="24"/>
              </w:rPr>
            </w:pPr>
            <w:r w:rsidRPr="00C7768F">
              <w:rPr>
                <w:rStyle w:val="None"/>
                <w:color w:val="auto"/>
                <w:sz w:val="24"/>
                <w:szCs w:val="24"/>
              </w:rPr>
              <w:t>10.</w:t>
            </w:r>
            <w:r w:rsidR="00E3084A">
              <w:rPr>
                <w:rStyle w:val="None"/>
                <w:color w:val="auto"/>
                <w:sz w:val="24"/>
                <w:szCs w:val="24"/>
              </w:rPr>
              <w:t>6</w:t>
            </w:r>
            <w:r w:rsidRPr="00C7768F">
              <w:rPr>
                <w:rStyle w:val="None"/>
                <w:color w:val="auto"/>
                <w:sz w:val="24"/>
                <w:szCs w:val="24"/>
              </w:rPr>
              <w:t>.</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4C8BFC" w14:textId="00A76634" w:rsidR="005538B9" w:rsidRPr="00C7768F" w:rsidRDefault="005538B9" w:rsidP="00F629B3">
            <w:pPr>
              <w:rPr>
                <w:color w:val="auto"/>
                <w:sz w:val="24"/>
                <w:szCs w:val="24"/>
              </w:rPr>
            </w:pPr>
            <w:r w:rsidRPr="00C7768F">
              <w:rPr>
                <w:rStyle w:val="None"/>
                <w:color w:val="auto"/>
                <w:sz w:val="24"/>
                <w:szCs w:val="24"/>
                <w:lang w:val="pt-PT"/>
              </w:rPr>
              <w:t>Kiti suvenyrai</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A34E5C" w14:textId="31087F41" w:rsidR="005538B9" w:rsidRPr="00FB4E1F" w:rsidRDefault="005538B9" w:rsidP="00F629B3">
            <w:pPr>
              <w:jc w:val="center"/>
              <w:rPr>
                <w:rStyle w:val="None"/>
                <w:color w:val="auto"/>
                <w:sz w:val="24"/>
                <w:szCs w:val="24"/>
              </w:rPr>
            </w:pPr>
            <w:r w:rsidRPr="00C7768F">
              <w:rPr>
                <w:rStyle w:val="None"/>
                <w:color w:val="auto"/>
                <w:sz w:val="24"/>
                <w:szCs w:val="24"/>
              </w:rPr>
              <w:t>1 vnt.</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E06BA74" w14:textId="77777777" w:rsidR="005538B9" w:rsidRPr="00C7768F" w:rsidRDefault="005538B9" w:rsidP="00F629B3">
            <w:pPr>
              <w:jc w:val="center"/>
              <w:rPr>
                <w:sz w:val="24"/>
                <w:szCs w:val="24"/>
              </w:rPr>
            </w:pPr>
            <w:r w:rsidRPr="00C7768F">
              <w:rPr>
                <w:sz w:val="24"/>
                <w:szCs w:val="24"/>
              </w:rPr>
              <w:t>20 % antkainis nuo prekės</w:t>
            </w:r>
          </w:p>
          <w:p w14:paraId="20021D87" w14:textId="532BD150" w:rsidR="005538B9" w:rsidRPr="00FB4E1F" w:rsidRDefault="005538B9" w:rsidP="00F629B3">
            <w:pPr>
              <w:jc w:val="center"/>
              <w:rPr>
                <w:color w:val="auto"/>
                <w:sz w:val="24"/>
                <w:szCs w:val="24"/>
              </w:rPr>
            </w:pPr>
            <w:r w:rsidRPr="00C7768F">
              <w:rPr>
                <w:sz w:val="24"/>
                <w:szCs w:val="24"/>
              </w:rPr>
              <w:t xml:space="preserve">savikainos </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C33927F" w14:textId="5309D219" w:rsidR="005538B9" w:rsidRPr="00C7768F" w:rsidRDefault="005538B9" w:rsidP="00F629B3">
            <w:pPr>
              <w:jc w:val="center"/>
              <w:rPr>
                <w:color w:val="auto"/>
              </w:rPr>
            </w:pPr>
            <w:r w:rsidRPr="00C7768F">
              <w:rPr>
                <w:rStyle w:val="None"/>
                <w:color w:val="auto"/>
                <w:sz w:val="24"/>
                <w:szCs w:val="24"/>
              </w:rPr>
              <w:t xml:space="preserve"> </w:t>
            </w: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187CC6F" w14:textId="3ACDFE1F"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BA7DF0"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7E4232" w14:textId="77777777" w:rsidR="005538B9" w:rsidRPr="00C7768F" w:rsidRDefault="005538B9" w:rsidP="00F629B3">
            <w:pPr>
              <w:rPr>
                <w:color w:val="auto"/>
              </w:rPr>
            </w:pPr>
          </w:p>
        </w:tc>
      </w:tr>
      <w:tr w:rsidR="005538B9" w:rsidRPr="00C7768F" w14:paraId="24A71106" w14:textId="77777777" w:rsidTr="096421FD">
        <w:trPr>
          <w:trHeight w:val="618"/>
        </w:trPr>
        <w:tc>
          <w:tcPr>
            <w:tcW w:w="851"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8DBB14" w14:textId="16DC0908" w:rsidR="005538B9" w:rsidRPr="00C7768F" w:rsidRDefault="005538B9" w:rsidP="00F629B3">
            <w:pPr>
              <w:jc w:val="center"/>
              <w:rPr>
                <w:sz w:val="24"/>
                <w:szCs w:val="24"/>
              </w:rPr>
            </w:pPr>
            <w:r w:rsidRPr="00C7768F">
              <w:rPr>
                <w:rStyle w:val="None"/>
                <w:color w:val="auto"/>
                <w:sz w:val="24"/>
                <w:szCs w:val="24"/>
              </w:rPr>
              <w:t>10</w:t>
            </w:r>
            <w:r w:rsidRPr="00C7768F">
              <w:rPr>
                <w:rStyle w:val="None"/>
                <w:color w:val="auto"/>
                <w:sz w:val="24"/>
                <w:szCs w:val="24"/>
                <w:lang w:val="en-US"/>
              </w:rPr>
              <w:t>.</w:t>
            </w:r>
            <w:r w:rsidR="00E3084A">
              <w:rPr>
                <w:rStyle w:val="None"/>
                <w:color w:val="auto"/>
                <w:sz w:val="24"/>
                <w:szCs w:val="24"/>
                <w:lang w:val="en-US"/>
              </w:rPr>
              <w:t>7</w:t>
            </w:r>
            <w:r w:rsidRPr="00C7768F">
              <w:rPr>
                <w:rStyle w:val="None"/>
                <w:color w:val="auto"/>
                <w:sz w:val="24"/>
                <w:szCs w:val="24"/>
                <w:lang w:val="en-US"/>
              </w:rPr>
              <w:t>.</w:t>
            </w:r>
          </w:p>
        </w:tc>
        <w:tc>
          <w:tcPr>
            <w:tcW w:w="292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74ED61E" w14:textId="67E36DF4" w:rsidR="005538B9" w:rsidRPr="00C7768F" w:rsidRDefault="005538B9" w:rsidP="00F629B3">
            <w:pPr>
              <w:rPr>
                <w:color w:val="auto"/>
                <w:sz w:val="24"/>
                <w:szCs w:val="24"/>
              </w:rPr>
            </w:pPr>
            <w:r w:rsidRPr="00C7768F">
              <w:rPr>
                <w:rStyle w:val="None"/>
                <w:color w:val="auto"/>
                <w:sz w:val="24"/>
                <w:szCs w:val="24"/>
                <w:lang w:val="pt-PT"/>
              </w:rPr>
              <w:t>Fotolaboratorijos prekė</w:t>
            </w:r>
            <w:r>
              <w:rPr>
                <w:rStyle w:val="None"/>
                <w:color w:val="auto"/>
                <w:sz w:val="24"/>
                <w:szCs w:val="24"/>
                <w:lang w:val="pt-PT"/>
              </w:rPr>
              <w:t>s</w:t>
            </w:r>
          </w:p>
        </w:tc>
        <w:tc>
          <w:tcPr>
            <w:tcW w:w="86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790D4C" w14:textId="1B34C3D1" w:rsidR="005538B9" w:rsidRPr="00FB4E1F" w:rsidRDefault="005538B9" w:rsidP="00F629B3">
            <w:pPr>
              <w:jc w:val="center"/>
              <w:rPr>
                <w:rStyle w:val="None"/>
                <w:color w:val="auto"/>
                <w:sz w:val="24"/>
                <w:szCs w:val="24"/>
              </w:rPr>
            </w:pPr>
            <w:r w:rsidRPr="00C7768F">
              <w:rPr>
                <w:rStyle w:val="None"/>
                <w:color w:val="auto"/>
                <w:sz w:val="24"/>
                <w:szCs w:val="24"/>
                <w:lang w:val="en-US"/>
              </w:rPr>
              <w:t xml:space="preserve">1 </w:t>
            </w:r>
            <w:proofErr w:type="spellStart"/>
            <w:r w:rsidRPr="00C7768F">
              <w:rPr>
                <w:rStyle w:val="None"/>
                <w:color w:val="auto"/>
                <w:sz w:val="24"/>
                <w:szCs w:val="24"/>
                <w:lang w:val="en-US"/>
              </w:rPr>
              <w:t>vnt</w:t>
            </w:r>
            <w:proofErr w:type="spellEnd"/>
            <w:r w:rsidRPr="00C7768F">
              <w:rPr>
                <w:rStyle w:val="None"/>
                <w:color w:val="auto"/>
                <w:sz w:val="24"/>
                <w:szCs w:val="24"/>
                <w:lang w:val="en-US"/>
              </w:rPr>
              <w:t>.</w:t>
            </w:r>
          </w:p>
        </w:tc>
        <w:tc>
          <w:tcPr>
            <w:tcW w:w="107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CFFF2A1" w14:textId="5248E850" w:rsidR="005538B9" w:rsidRPr="00FB4E1F" w:rsidRDefault="005538B9" w:rsidP="00F629B3">
            <w:pPr>
              <w:jc w:val="center"/>
              <w:rPr>
                <w:color w:val="auto"/>
                <w:sz w:val="24"/>
                <w:szCs w:val="24"/>
              </w:rPr>
            </w:pPr>
            <w:r w:rsidRPr="00C7768F">
              <w:rPr>
                <w:sz w:val="24"/>
                <w:szCs w:val="24"/>
              </w:rPr>
              <w:t xml:space="preserve">20 % antkainis nuo prekės savikainos </w:t>
            </w:r>
          </w:p>
        </w:tc>
        <w:tc>
          <w:tcPr>
            <w:tcW w:w="144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0BD20B" w14:textId="77777777" w:rsidR="005538B9" w:rsidRPr="00C7768F" w:rsidRDefault="005538B9" w:rsidP="00F629B3">
            <w:pPr>
              <w:jc w:val="center"/>
              <w:rPr>
                <w:color w:val="auto"/>
              </w:rPr>
            </w:pPr>
          </w:p>
        </w:tc>
        <w:tc>
          <w:tcPr>
            <w:tcW w:w="176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85DBBE" w14:textId="52053887" w:rsidR="005538B9" w:rsidRPr="00C7768F" w:rsidRDefault="005538B9" w:rsidP="00F629B3">
            <w:pPr>
              <w:rPr>
                <w:color w:val="auto"/>
                <w:sz w:val="24"/>
                <w:szCs w:val="24"/>
              </w:rPr>
            </w:pPr>
            <w:r w:rsidRPr="00C7768F">
              <w:rPr>
                <w:color w:val="auto"/>
                <w:sz w:val="24"/>
                <w:szCs w:val="24"/>
              </w:rPr>
              <w:t>Nepakitęs tarifas</w:t>
            </w:r>
          </w:p>
        </w:tc>
        <w:tc>
          <w:tcPr>
            <w:tcW w:w="2813"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C4BE9A9" w14:textId="77777777" w:rsidR="005538B9" w:rsidRPr="00C7768F" w:rsidRDefault="005538B9" w:rsidP="00F629B3">
            <w:pPr>
              <w:rPr>
                <w:color w:val="auto"/>
              </w:rPr>
            </w:pPr>
          </w:p>
        </w:tc>
        <w:tc>
          <w:tcPr>
            <w:tcW w:w="3489"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4F9F82" w14:textId="77777777" w:rsidR="005538B9" w:rsidRPr="00C7768F" w:rsidRDefault="005538B9" w:rsidP="00F629B3">
            <w:pPr>
              <w:rPr>
                <w:color w:val="auto"/>
              </w:rPr>
            </w:pPr>
          </w:p>
        </w:tc>
      </w:tr>
    </w:tbl>
    <w:p w14:paraId="18393239" w14:textId="77777777" w:rsidR="001841EA" w:rsidRDefault="001841EA">
      <w:pPr>
        <w:pStyle w:val="Standard"/>
        <w:ind w:left="6" w:hanging="6"/>
        <w:jc w:val="center"/>
        <w:rPr>
          <w:color w:val="auto"/>
        </w:rPr>
      </w:pPr>
    </w:p>
    <w:p w14:paraId="4BA80FBF" w14:textId="77777777" w:rsidR="00D45D03" w:rsidRPr="00C7768F" w:rsidRDefault="00D45D03" w:rsidP="00D45D03">
      <w:pPr>
        <w:widowControl/>
        <w:suppressAutoHyphens w:val="0"/>
        <w:ind w:firstLine="720"/>
        <w:jc w:val="both"/>
        <w:rPr>
          <w:sz w:val="24"/>
          <w:szCs w:val="24"/>
        </w:rPr>
      </w:pPr>
      <w:r w:rsidRPr="00C7768F">
        <w:rPr>
          <w:sz w:val="24"/>
          <w:szCs w:val="24"/>
        </w:rPr>
        <w:t>Pastabos:</w:t>
      </w:r>
    </w:p>
    <w:p w14:paraId="0970E7BC" w14:textId="77777777" w:rsidR="00D45D03" w:rsidRPr="00C7768F" w:rsidRDefault="00D45D03" w:rsidP="00D45D03">
      <w:pPr>
        <w:widowControl/>
        <w:suppressAutoHyphens w:val="0"/>
        <w:ind w:firstLine="720"/>
        <w:jc w:val="both"/>
        <w:rPr>
          <w:kern w:val="0"/>
          <w:sz w:val="24"/>
          <w:szCs w:val="24"/>
        </w:rPr>
      </w:pPr>
      <w:r w:rsidRPr="00C7768F">
        <w:rPr>
          <w:sz w:val="24"/>
          <w:szCs w:val="24"/>
        </w:rPr>
        <w:t xml:space="preserve">* </w:t>
      </w:r>
      <w:r w:rsidRPr="00C7768F">
        <w:rPr>
          <w:kern w:val="0"/>
          <w:sz w:val="24"/>
          <w:szCs w:val="24"/>
        </w:rPr>
        <w:t xml:space="preserve">Edukacijos ir dirbtuvės, ekskursijos, renginiai, finansuojami Lietuvos kultūros tarybos, savivaldybės ar kitų projektų lėšomis, </w:t>
      </w:r>
      <w:proofErr w:type="spellStart"/>
      <w:r w:rsidRPr="00C7768F">
        <w:rPr>
          <w:kern w:val="0"/>
          <w:sz w:val="24"/>
          <w:szCs w:val="24"/>
        </w:rPr>
        <w:t>koprodiusuojami</w:t>
      </w:r>
      <w:proofErr w:type="spellEnd"/>
      <w:r w:rsidRPr="00C7768F">
        <w:rPr>
          <w:kern w:val="0"/>
          <w:sz w:val="24"/>
          <w:szCs w:val="24"/>
        </w:rPr>
        <w:t xml:space="preserve"> partnerių, profesionaliojo meno asociacijų ar kitų kultūros organizacijų, organizuojami iš rėmėjų lėšų ar kitų mecenatų, skirti </w:t>
      </w:r>
      <w:proofErr w:type="spellStart"/>
      <w:r w:rsidRPr="00C7768F">
        <w:rPr>
          <w:kern w:val="0"/>
          <w:sz w:val="24"/>
          <w:szCs w:val="24"/>
        </w:rPr>
        <w:t>įtraukčiai</w:t>
      </w:r>
      <w:proofErr w:type="spellEnd"/>
      <w:r w:rsidRPr="00C7768F">
        <w:rPr>
          <w:kern w:val="0"/>
          <w:sz w:val="24"/>
          <w:szCs w:val="24"/>
        </w:rPr>
        <w:t xml:space="preserve"> ir prieinamumui skatinti bei kūrybiškumo centro „Pragiedruliai“ auditorijai plėsti ir auginti, – nemokami. </w:t>
      </w:r>
    </w:p>
    <w:p w14:paraId="4B76C680" w14:textId="77777777" w:rsidR="00D45D03" w:rsidRPr="00C7768F" w:rsidRDefault="00D45D03" w:rsidP="00D45D03">
      <w:pPr>
        <w:widowControl/>
        <w:suppressAutoHyphens w:val="0"/>
        <w:ind w:firstLine="720"/>
        <w:jc w:val="both"/>
        <w:rPr>
          <w:kern w:val="0"/>
          <w:sz w:val="24"/>
          <w:szCs w:val="24"/>
        </w:rPr>
      </w:pPr>
      <w:r w:rsidRPr="00C7768F">
        <w:rPr>
          <w:kern w:val="0"/>
          <w:sz w:val="24"/>
          <w:szCs w:val="24"/>
        </w:rPr>
        <w:t xml:space="preserve">** Administracija vertina užsakomojo renginio turinį ir sprendžia dėl galimybės jį organizuoti kūrybiškumo centre </w:t>
      </w:r>
      <w:r w:rsidRPr="00C7768F">
        <w:rPr>
          <w:sz w:val="24"/>
          <w:szCs w:val="24"/>
        </w:rPr>
        <w:t>„</w:t>
      </w:r>
      <w:r w:rsidRPr="00C7768F">
        <w:rPr>
          <w:kern w:val="0"/>
          <w:sz w:val="24"/>
          <w:szCs w:val="24"/>
        </w:rPr>
        <w:t>Pragiedruliai</w:t>
      </w:r>
      <w:r w:rsidRPr="00C7768F">
        <w:rPr>
          <w:sz w:val="24"/>
          <w:szCs w:val="24"/>
        </w:rPr>
        <w:t xml:space="preserve">“ ir </w:t>
      </w:r>
      <w:r w:rsidRPr="00C7768F">
        <w:rPr>
          <w:color w:val="auto"/>
          <w:sz w:val="24"/>
          <w:szCs w:val="24"/>
        </w:rPr>
        <w:t xml:space="preserve">„Stasys </w:t>
      </w:r>
      <w:proofErr w:type="spellStart"/>
      <w:r w:rsidRPr="00C7768F">
        <w:rPr>
          <w:color w:val="auto"/>
          <w:sz w:val="24"/>
          <w:szCs w:val="24"/>
        </w:rPr>
        <w:t>Museum</w:t>
      </w:r>
      <w:proofErr w:type="spellEnd"/>
      <w:r w:rsidRPr="00C7768F">
        <w:rPr>
          <w:color w:val="auto"/>
          <w:sz w:val="24"/>
          <w:szCs w:val="24"/>
        </w:rPr>
        <w:t>“</w:t>
      </w:r>
      <w:r w:rsidRPr="00C7768F">
        <w:rPr>
          <w:sz w:val="24"/>
          <w:szCs w:val="24"/>
        </w:rPr>
        <w:t>.</w:t>
      </w:r>
    </w:p>
    <w:p w14:paraId="26AA06FA" w14:textId="40817B64" w:rsidR="00D45D03" w:rsidRPr="00C7768F" w:rsidRDefault="00D45D03" w:rsidP="00D45D03">
      <w:pPr>
        <w:widowControl/>
        <w:suppressAutoHyphens w:val="0"/>
        <w:ind w:firstLine="720"/>
        <w:jc w:val="both"/>
        <w:rPr>
          <w:rFonts w:eastAsia="Calibri"/>
          <w:kern w:val="0"/>
          <w:sz w:val="24"/>
          <w:szCs w:val="24"/>
        </w:rPr>
      </w:pPr>
      <w:bookmarkStart w:id="1" w:name="_Hlk160781734"/>
      <w:r w:rsidRPr="00C7768F">
        <w:rPr>
          <w:rFonts w:eastAsia="Calibri"/>
          <w:kern w:val="0"/>
          <w:sz w:val="24"/>
          <w:szCs w:val="24"/>
        </w:rPr>
        <w:t>**</w:t>
      </w:r>
      <w:bookmarkStart w:id="2" w:name="_Hlk160781742"/>
      <w:r w:rsidRPr="00C7768F">
        <w:rPr>
          <w:rFonts w:eastAsia="Calibri"/>
          <w:kern w:val="0"/>
          <w:sz w:val="24"/>
          <w:szCs w:val="24"/>
        </w:rPr>
        <w:t>*</w:t>
      </w:r>
      <w:bookmarkEnd w:id="2"/>
      <w:r w:rsidRPr="00C7768F">
        <w:rPr>
          <w:rFonts w:eastAsia="Calibri"/>
          <w:kern w:val="0"/>
          <w:sz w:val="24"/>
          <w:szCs w:val="24"/>
        </w:rPr>
        <w:t xml:space="preserve"> </w:t>
      </w:r>
      <w:bookmarkEnd w:id="1"/>
      <w:r w:rsidRPr="00C7768F">
        <w:rPr>
          <w:rFonts w:eastAsia="Calibri"/>
          <w:kern w:val="0"/>
          <w:sz w:val="24"/>
          <w:szCs w:val="24"/>
        </w:rPr>
        <w:t>Kaina priklauso nuo užsiėmim</w:t>
      </w:r>
      <w:r w:rsidR="0055089B">
        <w:rPr>
          <w:rFonts w:eastAsia="Calibri"/>
          <w:kern w:val="0"/>
          <w:sz w:val="24"/>
          <w:szCs w:val="24"/>
        </w:rPr>
        <w:t>ui</w:t>
      </w:r>
      <w:r w:rsidRPr="00C7768F">
        <w:rPr>
          <w:rFonts w:eastAsia="Calibri"/>
          <w:kern w:val="0"/>
          <w:sz w:val="24"/>
          <w:szCs w:val="24"/>
        </w:rPr>
        <w:t xml:space="preserve"> </w:t>
      </w:r>
      <w:r w:rsidR="0055089B">
        <w:rPr>
          <w:rFonts w:eastAsia="Calibri"/>
          <w:kern w:val="0"/>
          <w:sz w:val="24"/>
          <w:szCs w:val="24"/>
        </w:rPr>
        <w:t>reikalingų</w:t>
      </w:r>
      <w:r w:rsidRPr="00C7768F">
        <w:rPr>
          <w:rFonts w:eastAsia="Calibri"/>
          <w:kern w:val="0"/>
          <w:sz w:val="24"/>
          <w:szCs w:val="24"/>
        </w:rPr>
        <w:t xml:space="preserve"> priemonių.</w:t>
      </w:r>
    </w:p>
    <w:p w14:paraId="0558D413" w14:textId="77777777" w:rsidR="00D45D03" w:rsidRPr="00ED3BBA" w:rsidRDefault="00D45D03" w:rsidP="00D45D03">
      <w:pPr>
        <w:widowControl/>
        <w:suppressAutoHyphens w:val="0"/>
        <w:jc w:val="center"/>
      </w:pPr>
      <w:r w:rsidRPr="00C7768F">
        <w:rPr>
          <w:sz w:val="24"/>
          <w:szCs w:val="24"/>
        </w:rPr>
        <w:t>________________</w:t>
      </w:r>
    </w:p>
    <w:p w14:paraId="14D44AC4" w14:textId="77777777" w:rsidR="004325B0" w:rsidRPr="00D17FA6" w:rsidRDefault="004325B0">
      <w:pPr>
        <w:pStyle w:val="Standard"/>
        <w:ind w:left="6" w:hanging="6"/>
        <w:jc w:val="center"/>
        <w:rPr>
          <w:color w:val="auto"/>
        </w:rPr>
      </w:pPr>
    </w:p>
    <w:sectPr w:rsidR="004325B0" w:rsidRPr="00D17FA6">
      <w:pgSz w:w="16840" w:h="11900" w:orient="landscape"/>
      <w:pgMar w:top="720" w:right="720" w:bottom="720" w:left="72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728FB" w14:textId="77777777" w:rsidR="001504ED" w:rsidRDefault="001504ED">
      <w:r>
        <w:separator/>
      </w:r>
    </w:p>
  </w:endnote>
  <w:endnote w:type="continuationSeparator" w:id="0">
    <w:p w14:paraId="18963679" w14:textId="77777777" w:rsidR="001504ED" w:rsidRDefault="0015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8C604" w14:textId="77777777" w:rsidR="001504ED" w:rsidRDefault="001504ED">
      <w:r>
        <w:separator/>
      </w:r>
    </w:p>
  </w:footnote>
  <w:footnote w:type="continuationSeparator" w:id="0">
    <w:p w14:paraId="6323956E" w14:textId="77777777" w:rsidR="001504ED" w:rsidRDefault="00150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085ABF"/>
    <w:multiLevelType w:val="hybridMultilevel"/>
    <w:tmpl w:val="B652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012CF0"/>
    <w:multiLevelType w:val="multilevel"/>
    <w:tmpl w:val="4334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3F42E9"/>
    <w:multiLevelType w:val="hybridMultilevel"/>
    <w:tmpl w:val="EF00585A"/>
    <w:lvl w:ilvl="0" w:tplc="CB74A914">
      <w:start w:val="9"/>
      <w:numFmt w:val="bullet"/>
      <w:lvlText w:val="-"/>
      <w:lvlJc w:val="left"/>
      <w:pPr>
        <w:ind w:left="720" w:hanging="360"/>
      </w:pPr>
      <w:rPr>
        <w:rFonts w:ascii="Times New Roman" w:eastAsia="Arial Unicode MS"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990197">
    <w:abstractNumId w:val="0"/>
  </w:num>
  <w:num w:numId="2" w16cid:durableId="1300378821">
    <w:abstractNumId w:val="2"/>
  </w:num>
  <w:num w:numId="3" w16cid:durableId="1500659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83A"/>
    <w:rsid w:val="00000DEF"/>
    <w:rsid w:val="00006D11"/>
    <w:rsid w:val="00010291"/>
    <w:rsid w:val="0001333B"/>
    <w:rsid w:val="00013CC3"/>
    <w:rsid w:val="0001524D"/>
    <w:rsid w:val="00017C1C"/>
    <w:rsid w:val="0002102E"/>
    <w:rsid w:val="00022AE0"/>
    <w:rsid w:val="00031E8E"/>
    <w:rsid w:val="00033CCD"/>
    <w:rsid w:val="00041220"/>
    <w:rsid w:val="0004441D"/>
    <w:rsid w:val="000456DF"/>
    <w:rsid w:val="000470EC"/>
    <w:rsid w:val="000476F6"/>
    <w:rsid w:val="00050EE2"/>
    <w:rsid w:val="00052437"/>
    <w:rsid w:val="00054CFD"/>
    <w:rsid w:val="00056567"/>
    <w:rsid w:val="000575D2"/>
    <w:rsid w:val="00066A59"/>
    <w:rsid w:val="0007008A"/>
    <w:rsid w:val="00071B3A"/>
    <w:rsid w:val="00073101"/>
    <w:rsid w:val="00073435"/>
    <w:rsid w:val="00077506"/>
    <w:rsid w:val="00081964"/>
    <w:rsid w:val="000822A5"/>
    <w:rsid w:val="000836E5"/>
    <w:rsid w:val="00083B9A"/>
    <w:rsid w:val="00090054"/>
    <w:rsid w:val="00091B84"/>
    <w:rsid w:val="000927F8"/>
    <w:rsid w:val="000932DC"/>
    <w:rsid w:val="00093540"/>
    <w:rsid w:val="00095BB9"/>
    <w:rsid w:val="000A4B3B"/>
    <w:rsid w:val="000A5F55"/>
    <w:rsid w:val="000B0101"/>
    <w:rsid w:val="000B2185"/>
    <w:rsid w:val="000B27E5"/>
    <w:rsid w:val="000B5661"/>
    <w:rsid w:val="000B5EEA"/>
    <w:rsid w:val="000B66A4"/>
    <w:rsid w:val="000C1002"/>
    <w:rsid w:val="000C4164"/>
    <w:rsid w:val="000C4BAD"/>
    <w:rsid w:val="000C747E"/>
    <w:rsid w:val="000C748F"/>
    <w:rsid w:val="000D20B0"/>
    <w:rsid w:val="000D4403"/>
    <w:rsid w:val="000D7AB0"/>
    <w:rsid w:val="000D7C78"/>
    <w:rsid w:val="000D7F1C"/>
    <w:rsid w:val="000F021D"/>
    <w:rsid w:val="000F071A"/>
    <w:rsid w:val="000F0F4C"/>
    <w:rsid w:val="000F49E9"/>
    <w:rsid w:val="000F53D8"/>
    <w:rsid w:val="000F6744"/>
    <w:rsid w:val="000F6B8B"/>
    <w:rsid w:val="001009C6"/>
    <w:rsid w:val="00103170"/>
    <w:rsid w:val="0012221B"/>
    <w:rsid w:val="00122F28"/>
    <w:rsid w:val="00123CE4"/>
    <w:rsid w:val="001260B8"/>
    <w:rsid w:val="0013155D"/>
    <w:rsid w:val="00131DAD"/>
    <w:rsid w:val="00136DB0"/>
    <w:rsid w:val="00140372"/>
    <w:rsid w:val="00146EA0"/>
    <w:rsid w:val="00147B9F"/>
    <w:rsid w:val="001504ED"/>
    <w:rsid w:val="001515D4"/>
    <w:rsid w:val="001518FF"/>
    <w:rsid w:val="001569E5"/>
    <w:rsid w:val="00157B72"/>
    <w:rsid w:val="001603B1"/>
    <w:rsid w:val="00165F60"/>
    <w:rsid w:val="0017161D"/>
    <w:rsid w:val="001763E2"/>
    <w:rsid w:val="001841EA"/>
    <w:rsid w:val="00186016"/>
    <w:rsid w:val="00191791"/>
    <w:rsid w:val="00191B45"/>
    <w:rsid w:val="00196880"/>
    <w:rsid w:val="001A3099"/>
    <w:rsid w:val="001A5C45"/>
    <w:rsid w:val="001A7FF3"/>
    <w:rsid w:val="001B0FA0"/>
    <w:rsid w:val="001B4F27"/>
    <w:rsid w:val="001C06EC"/>
    <w:rsid w:val="001C7F09"/>
    <w:rsid w:val="001D221F"/>
    <w:rsid w:val="001D2892"/>
    <w:rsid w:val="001D4BFB"/>
    <w:rsid w:val="001D59F7"/>
    <w:rsid w:val="001D6A8E"/>
    <w:rsid w:val="001E02EC"/>
    <w:rsid w:val="001E352F"/>
    <w:rsid w:val="001E3FB3"/>
    <w:rsid w:val="001E7A52"/>
    <w:rsid w:val="001E7E1D"/>
    <w:rsid w:val="001F07CC"/>
    <w:rsid w:val="002145E8"/>
    <w:rsid w:val="00215DC3"/>
    <w:rsid w:val="002209F3"/>
    <w:rsid w:val="00221809"/>
    <w:rsid w:val="00221ED6"/>
    <w:rsid w:val="00223408"/>
    <w:rsid w:val="00226396"/>
    <w:rsid w:val="0023152C"/>
    <w:rsid w:val="00234C41"/>
    <w:rsid w:val="00235BBC"/>
    <w:rsid w:val="0024016B"/>
    <w:rsid w:val="00242061"/>
    <w:rsid w:val="00243ACE"/>
    <w:rsid w:val="00245261"/>
    <w:rsid w:val="00245F2F"/>
    <w:rsid w:val="00246336"/>
    <w:rsid w:val="002500B5"/>
    <w:rsid w:val="00250577"/>
    <w:rsid w:val="00260C82"/>
    <w:rsid w:val="00263691"/>
    <w:rsid w:val="002636DE"/>
    <w:rsid w:val="002640F4"/>
    <w:rsid w:val="00266E7F"/>
    <w:rsid w:val="002741A3"/>
    <w:rsid w:val="0027522F"/>
    <w:rsid w:val="00277840"/>
    <w:rsid w:val="00280FE8"/>
    <w:rsid w:val="00282FA7"/>
    <w:rsid w:val="00293665"/>
    <w:rsid w:val="00297F60"/>
    <w:rsid w:val="002A1D39"/>
    <w:rsid w:val="002A2E98"/>
    <w:rsid w:val="002A5F46"/>
    <w:rsid w:val="002A6D73"/>
    <w:rsid w:val="002B33EA"/>
    <w:rsid w:val="002B3F70"/>
    <w:rsid w:val="002B4B4B"/>
    <w:rsid w:val="002B5412"/>
    <w:rsid w:val="002B54F8"/>
    <w:rsid w:val="002B57E7"/>
    <w:rsid w:val="002B7343"/>
    <w:rsid w:val="002D002E"/>
    <w:rsid w:val="002D1BDD"/>
    <w:rsid w:val="002D2B41"/>
    <w:rsid w:val="002E0A10"/>
    <w:rsid w:val="002E140A"/>
    <w:rsid w:val="002E2AE9"/>
    <w:rsid w:val="002F401F"/>
    <w:rsid w:val="002F53FF"/>
    <w:rsid w:val="003013A2"/>
    <w:rsid w:val="00303934"/>
    <w:rsid w:val="00305CDB"/>
    <w:rsid w:val="00306AFE"/>
    <w:rsid w:val="00312EEF"/>
    <w:rsid w:val="003162E7"/>
    <w:rsid w:val="0032067E"/>
    <w:rsid w:val="00320773"/>
    <w:rsid w:val="003211E9"/>
    <w:rsid w:val="0032352B"/>
    <w:rsid w:val="003246F3"/>
    <w:rsid w:val="00331C4D"/>
    <w:rsid w:val="003341AF"/>
    <w:rsid w:val="0033484C"/>
    <w:rsid w:val="00336393"/>
    <w:rsid w:val="00336B20"/>
    <w:rsid w:val="00342E01"/>
    <w:rsid w:val="00343105"/>
    <w:rsid w:val="00344999"/>
    <w:rsid w:val="003504D8"/>
    <w:rsid w:val="003507CE"/>
    <w:rsid w:val="003520F8"/>
    <w:rsid w:val="00354AB2"/>
    <w:rsid w:val="003573EB"/>
    <w:rsid w:val="0036002B"/>
    <w:rsid w:val="00360FE8"/>
    <w:rsid w:val="003673DF"/>
    <w:rsid w:val="003729F8"/>
    <w:rsid w:val="00373EF2"/>
    <w:rsid w:val="00380515"/>
    <w:rsid w:val="00385298"/>
    <w:rsid w:val="00386859"/>
    <w:rsid w:val="00386EC3"/>
    <w:rsid w:val="003870EA"/>
    <w:rsid w:val="00392125"/>
    <w:rsid w:val="00395F89"/>
    <w:rsid w:val="0039642C"/>
    <w:rsid w:val="0039725D"/>
    <w:rsid w:val="00397841"/>
    <w:rsid w:val="003A41C9"/>
    <w:rsid w:val="003A4AD8"/>
    <w:rsid w:val="003A52D2"/>
    <w:rsid w:val="003A5D33"/>
    <w:rsid w:val="003A5D77"/>
    <w:rsid w:val="003A6E83"/>
    <w:rsid w:val="003B4395"/>
    <w:rsid w:val="003B7660"/>
    <w:rsid w:val="003C01F5"/>
    <w:rsid w:val="003C3DC0"/>
    <w:rsid w:val="003C4988"/>
    <w:rsid w:val="003C5523"/>
    <w:rsid w:val="003C6152"/>
    <w:rsid w:val="003C6DC2"/>
    <w:rsid w:val="003D0C14"/>
    <w:rsid w:val="003D3D9F"/>
    <w:rsid w:val="003D4CA4"/>
    <w:rsid w:val="003E54E8"/>
    <w:rsid w:val="003E6CD0"/>
    <w:rsid w:val="003F0C79"/>
    <w:rsid w:val="003F2988"/>
    <w:rsid w:val="003F4276"/>
    <w:rsid w:val="00414A5A"/>
    <w:rsid w:val="00414AC0"/>
    <w:rsid w:val="0042053C"/>
    <w:rsid w:val="00420E00"/>
    <w:rsid w:val="00425EA0"/>
    <w:rsid w:val="00426CC4"/>
    <w:rsid w:val="00427013"/>
    <w:rsid w:val="004317AB"/>
    <w:rsid w:val="00431BAC"/>
    <w:rsid w:val="004325B0"/>
    <w:rsid w:val="00446741"/>
    <w:rsid w:val="00446FF2"/>
    <w:rsid w:val="00452588"/>
    <w:rsid w:val="00453111"/>
    <w:rsid w:val="00456AF0"/>
    <w:rsid w:val="004577C5"/>
    <w:rsid w:val="00460860"/>
    <w:rsid w:val="004650E9"/>
    <w:rsid w:val="004665DC"/>
    <w:rsid w:val="00470B08"/>
    <w:rsid w:val="00473386"/>
    <w:rsid w:val="004742F7"/>
    <w:rsid w:val="004761D8"/>
    <w:rsid w:val="00483BCB"/>
    <w:rsid w:val="0049032E"/>
    <w:rsid w:val="00497673"/>
    <w:rsid w:val="004A11A4"/>
    <w:rsid w:val="004A1C16"/>
    <w:rsid w:val="004A6BFE"/>
    <w:rsid w:val="004B728B"/>
    <w:rsid w:val="004B7CF3"/>
    <w:rsid w:val="004C07AA"/>
    <w:rsid w:val="004C08A6"/>
    <w:rsid w:val="004C4697"/>
    <w:rsid w:val="004C7384"/>
    <w:rsid w:val="004D62A6"/>
    <w:rsid w:val="004D66DA"/>
    <w:rsid w:val="004D7AF7"/>
    <w:rsid w:val="004D7E32"/>
    <w:rsid w:val="004D7FE4"/>
    <w:rsid w:val="004E574A"/>
    <w:rsid w:val="004E5C5A"/>
    <w:rsid w:val="004E6492"/>
    <w:rsid w:val="004F00CA"/>
    <w:rsid w:val="004F196C"/>
    <w:rsid w:val="004F54BA"/>
    <w:rsid w:val="004F6A55"/>
    <w:rsid w:val="005013C7"/>
    <w:rsid w:val="005031FB"/>
    <w:rsid w:val="0050438B"/>
    <w:rsid w:val="005050F5"/>
    <w:rsid w:val="0050545A"/>
    <w:rsid w:val="00506D42"/>
    <w:rsid w:val="005073B9"/>
    <w:rsid w:val="00507ECF"/>
    <w:rsid w:val="00510644"/>
    <w:rsid w:val="0051103F"/>
    <w:rsid w:val="0052159F"/>
    <w:rsid w:val="00522510"/>
    <w:rsid w:val="00524AE5"/>
    <w:rsid w:val="005251CE"/>
    <w:rsid w:val="00530C7D"/>
    <w:rsid w:val="0053352C"/>
    <w:rsid w:val="00543EB6"/>
    <w:rsid w:val="00544062"/>
    <w:rsid w:val="00547336"/>
    <w:rsid w:val="0055089B"/>
    <w:rsid w:val="005538B9"/>
    <w:rsid w:val="00553A9C"/>
    <w:rsid w:val="005541C3"/>
    <w:rsid w:val="0055775D"/>
    <w:rsid w:val="005602EF"/>
    <w:rsid w:val="00563142"/>
    <w:rsid w:val="005634D2"/>
    <w:rsid w:val="00565286"/>
    <w:rsid w:val="005670F6"/>
    <w:rsid w:val="0057049C"/>
    <w:rsid w:val="00581446"/>
    <w:rsid w:val="00582F7C"/>
    <w:rsid w:val="005840A1"/>
    <w:rsid w:val="00593BD0"/>
    <w:rsid w:val="00595D52"/>
    <w:rsid w:val="00595F29"/>
    <w:rsid w:val="00596A2F"/>
    <w:rsid w:val="005A0D23"/>
    <w:rsid w:val="005A1123"/>
    <w:rsid w:val="005A7A55"/>
    <w:rsid w:val="005B0325"/>
    <w:rsid w:val="005B2919"/>
    <w:rsid w:val="005B2A1A"/>
    <w:rsid w:val="005B4A86"/>
    <w:rsid w:val="005B4BC6"/>
    <w:rsid w:val="005C1EEF"/>
    <w:rsid w:val="005C36F2"/>
    <w:rsid w:val="005C3FEA"/>
    <w:rsid w:val="005D3D5D"/>
    <w:rsid w:val="005E0B20"/>
    <w:rsid w:val="005E2C8C"/>
    <w:rsid w:val="005E4211"/>
    <w:rsid w:val="005F00D4"/>
    <w:rsid w:val="00605B6A"/>
    <w:rsid w:val="006074F8"/>
    <w:rsid w:val="00611490"/>
    <w:rsid w:val="00612663"/>
    <w:rsid w:val="00620550"/>
    <w:rsid w:val="0062502D"/>
    <w:rsid w:val="00626AF3"/>
    <w:rsid w:val="00630171"/>
    <w:rsid w:val="0063138D"/>
    <w:rsid w:val="00631F03"/>
    <w:rsid w:val="00632D0D"/>
    <w:rsid w:val="00633481"/>
    <w:rsid w:val="00640500"/>
    <w:rsid w:val="006535EA"/>
    <w:rsid w:val="006537D4"/>
    <w:rsid w:val="00661DB0"/>
    <w:rsid w:val="00664CD6"/>
    <w:rsid w:val="00666D8C"/>
    <w:rsid w:val="006708EE"/>
    <w:rsid w:val="00671A94"/>
    <w:rsid w:val="00672E63"/>
    <w:rsid w:val="0067324D"/>
    <w:rsid w:val="00675F36"/>
    <w:rsid w:val="006766B6"/>
    <w:rsid w:val="00681EFE"/>
    <w:rsid w:val="00682C7F"/>
    <w:rsid w:val="006843BF"/>
    <w:rsid w:val="0068632C"/>
    <w:rsid w:val="00686A33"/>
    <w:rsid w:val="00686AB6"/>
    <w:rsid w:val="00686FA5"/>
    <w:rsid w:val="0068765E"/>
    <w:rsid w:val="00693344"/>
    <w:rsid w:val="006953EF"/>
    <w:rsid w:val="0069571E"/>
    <w:rsid w:val="006A723F"/>
    <w:rsid w:val="006B0106"/>
    <w:rsid w:val="006B20D0"/>
    <w:rsid w:val="006B23AA"/>
    <w:rsid w:val="006B3389"/>
    <w:rsid w:val="006B446C"/>
    <w:rsid w:val="006C0123"/>
    <w:rsid w:val="006C0B8C"/>
    <w:rsid w:val="006C398C"/>
    <w:rsid w:val="006C3A9B"/>
    <w:rsid w:val="006C5843"/>
    <w:rsid w:val="006C7A42"/>
    <w:rsid w:val="006D53E1"/>
    <w:rsid w:val="006E1CD4"/>
    <w:rsid w:val="006E2DD8"/>
    <w:rsid w:val="006E42B2"/>
    <w:rsid w:val="006F0008"/>
    <w:rsid w:val="006F123F"/>
    <w:rsid w:val="006F16AA"/>
    <w:rsid w:val="006F6753"/>
    <w:rsid w:val="00715B6D"/>
    <w:rsid w:val="00716512"/>
    <w:rsid w:val="00720544"/>
    <w:rsid w:val="00722753"/>
    <w:rsid w:val="00723ED5"/>
    <w:rsid w:val="00734931"/>
    <w:rsid w:val="007358CB"/>
    <w:rsid w:val="00736515"/>
    <w:rsid w:val="00740A63"/>
    <w:rsid w:val="00740C82"/>
    <w:rsid w:val="007545CB"/>
    <w:rsid w:val="007564BE"/>
    <w:rsid w:val="007612B2"/>
    <w:rsid w:val="007651A0"/>
    <w:rsid w:val="00765CB5"/>
    <w:rsid w:val="0077033F"/>
    <w:rsid w:val="00770782"/>
    <w:rsid w:val="00777EB9"/>
    <w:rsid w:val="007826D3"/>
    <w:rsid w:val="00792B60"/>
    <w:rsid w:val="00793FA1"/>
    <w:rsid w:val="00794044"/>
    <w:rsid w:val="00795347"/>
    <w:rsid w:val="00795699"/>
    <w:rsid w:val="00795B21"/>
    <w:rsid w:val="00796DA0"/>
    <w:rsid w:val="0079748C"/>
    <w:rsid w:val="007A409B"/>
    <w:rsid w:val="007A4B27"/>
    <w:rsid w:val="007A7CFC"/>
    <w:rsid w:val="007B1483"/>
    <w:rsid w:val="007B1FB6"/>
    <w:rsid w:val="007B77D6"/>
    <w:rsid w:val="007C07C0"/>
    <w:rsid w:val="007C1582"/>
    <w:rsid w:val="007C4331"/>
    <w:rsid w:val="007C6909"/>
    <w:rsid w:val="007D5664"/>
    <w:rsid w:val="007D5A16"/>
    <w:rsid w:val="007E14DA"/>
    <w:rsid w:val="007E1914"/>
    <w:rsid w:val="007E1D97"/>
    <w:rsid w:val="007E5F1B"/>
    <w:rsid w:val="007F09FC"/>
    <w:rsid w:val="007F0D34"/>
    <w:rsid w:val="007F3ABA"/>
    <w:rsid w:val="007F4DE6"/>
    <w:rsid w:val="0080350F"/>
    <w:rsid w:val="008104B9"/>
    <w:rsid w:val="00810E3B"/>
    <w:rsid w:val="008166AB"/>
    <w:rsid w:val="008176AB"/>
    <w:rsid w:val="008242AD"/>
    <w:rsid w:val="00824EB1"/>
    <w:rsid w:val="00835FE1"/>
    <w:rsid w:val="00837701"/>
    <w:rsid w:val="00843A0A"/>
    <w:rsid w:val="00854BC5"/>
    <w:rsid w:val="008578DF"/>
    <w:rsid w:val="00861C8B"/>
    <w:rsid w:val="00863255"/>
    <w:rsid w:val="008701EB"/>
    <w:rsid w:val="00870523"/>
    <w:rsid w:val="00870A50"/>
    <w:rsid w:val="00872A8E"/>
    <w:rsid w:val="00873C52"/>
    <w:rsid w:val="00873FEF"/>
    <w:rsid w:val="00874041"/>
    <w:rsid w:val="0087484D"/>
    <w:rsid w:val="00874CCB"/>
    <w:rsid w:val="00876FFC"/>
    <w:rsid w:val="00880F8A"/>
    <w:rsid w:val="008845FC"/>
    <w:rsid w:val="0089032A"/>
    <w:rsid w:val="00893091"/>
    <w:rsid w:val="00893D3C"/>
    <w:rsid w:val="00894839"/>
    <w:rsid w:val="00896AC8"/>
    <w:rsid w:val="008979B3"/>
    <w:rsid w:val="00897E74"/>
    <w:rsid w:val="008A2A8A"/>
    <w:rsid w:val="008A428D"/>
    <w:rsid w:val="008B167B"/>
    <w:rsid w:val="008B610C"/>
    <w:rsid w:val="008B75BD"/>
    <w:rsid w:val="008C0AD3"/>
    <w:rsid w:val="008C0AD4"/>
    <w:rsid w:val="008C16DF"/>
    <w:rsid w:val="008C16F8"/>
    <w:rsid w:val="008C2B18"/>
    <w:rsid w:val="008C49A2"/>
    <w:rsid w:val="008C49DC"/>
    <w:rsid w:val="008D1CEB"/>
    <w:rsid w:val="008D6CB4"/>
    <w:rsid w:val="008E0267"/>
    <w:rsid w:val="008E26C9"/>
    <w:rsid w:val="008E3F45"/>
    <w:rsid w:val="008E492D"/>
    <w:rsid w:val="008E7371"/>
    <w:rsid w:val="008F1D3F"/>
    <w:rsid w:val="008F29FF"/>
    <w:rsid w:val="008F4C73"/>
    <w:rsid w:val="008F6768"/>
    <w:rsid w:val="008F76F7"/>
    <w:rsid w:val="009016E6"/>
    <w:rsid w:val="00903BAE"/>
    <w:rsid w:val="00904BAD"/>
    <w:rsid w:val="00905B66"/>
    <w:rsid w:val="009100C2"/>
    <w:rsid w:val="00910828"/>
    <w:rsid w:val="0091098B"/>
    <w:rsid w:val="00911128"/>
    <w:rsid w:val="00917862"/>
    <w:rsid w:val="00922601"/>
    <w:rsid w:val="00925192"/>
    <w:rsid w:val="009258E2"/>
    <w:rsid w:val="00931EB3"/>
    <w:rsid w:val="00932F45"/>
    <w:rsid w:val="00934873"/>
    <w:rsid w:val="00937AB6"/>
    <w:rsid w:val="00940EA6"/>
    <w:rsid w:val="009415B8"/>
    <w:rsid w:val="009422FC"/>
    <w:rsid w:val="00944025"/>
    <w:rsid w:val="00944901"/>
    <w:rsid w:val="00945C26"/>
    <w:rsid w:val="009462D0"/>
    <w:rsid w:val="009465B3"/>
    <w:rsid w:val="009468E4"/>
    <w:rsid w:val="00950AF4"/>
    <w:rsid w:val="00957911"/>
    <w:rsid w:val="009640AF"/>
    <w:rsid w:val="00965FD4"/>
    <w:rsid w:val="00970181"/>
    <w:rsid w:val="00972C3B"/>
    <w:rsid w:val="00973001"/>
    <w:rsid w:val="0097329A"/>
    <w:rsid w:val="009733DF"/>
    <w:rsid w:val="009735CB"/>
    <w:rsid w:val="00975220"/>
    <w:rsid w:val="00975BF3"/>
    <w:rsid w:val="00977B29"/>
    <w:rsid w:val="009805F9"/>
    <w:rsid w:val="00981CD9"/>
    <w:rsid w:val="00982F5B"/>
    <w:rsid w:val="009854F7"/>
    <w:rsid w:val="00985AC2"/>
    <w:rsid w:val="00987804"/>
    <w:rsid w:val="00987A29"/>
    <w:rsid w:val="009A0372"/>
    <w:rsid w:val="009A31EA"/>
    <w:rsid w:val="009A3516"/>
    <w:rsid w:val="009A3E02"/>
    <w:rsid w:val="009A6620"/>
    <w:rsid w:val="009A6A25"/>
    <w:rsid w:val="009B7200"/>
    <w:rsid w:val="009B7DF9"/>
    <w:rsid w:val="009C1412"/>
    <w:rsid w:val="009C2225"/>
    <w:rsid w:val="009D3F58"/>
    <w:rsid w:val="009D6826"/>
    <w:rsid w:val="009E2B52"/>
    <w:rsid w:val="009E44DC"/>
    <w:rsid w:val="009E4A56"/>
    <w:rsid w:val="009F2F81"/>
    <w:rsid w:val="009F3C1F"/>
    <w:rsid w:val="009F3EC3"/>
    <w:rsid w:val="009F746D"/>
    <w:rsid w:val="00A000FC"/>
    <w:rsid w:val="00A01319"/>
    <w:rsid w:val="00A01E86"/>
    <w:rsid w:val="00A03278"/>
    <w:rsid w:val="00A03B12"/>
    <w:rsid w:val="00A04E3B"/>
    <w:rsid w:val="00A05F04"/>
    <w:rsid w:val="00A12BF5"/>
    <w:rsid w:val="00A135AD"/>
    <w:rsid w:val="00A147FB"/>
    <w:rsid w:val="00A15A12"/>
    <w:rsid w:val="00A214B2"/>
    <w:rsid w:val="00A27B9D"/>
    <w:rsid w:val="00A331B4"/>
    <w:rsid w:val="00A347BC"/>
    <w:rsid w:val="00A454E6"/>
    <w:rsid w:val="00A45C66"/>
    <w:rsid w:val="00A45DA9"/>
    <w:rsid w:val="00A545DF"/>
    <w:rsid w:val="00A6201A"/>
    <w:rsid w:val="00A6724C"/>
    <w:rsid w:val="00A7146F"/>
    <w:rsid w:val="00A750E0"/>
    <w:rsid w:val="00A81647"/>
    <w:rsid w:val="00AA1982"/>
    <w:rsid w:val="00AA5A65"/>
    <w:rsid w:val="00AA7B96"/>
    <w:rsid w:val="00AB03CF"/>
    <w:rsid w:val="00AB2C6C"/>
    <w:rsid w:val="00AB3ACB"/>
    <w:rsid w:val="00AB3E00"/>
    <w:rsid w:val="00AB3E9F"/>
    <w:rsid w:val="00AC42FB"/>
    <w:rsid w:val="00AC5228"/>
    <w:rsid w:val="00AD4846"/>
    <w:rsid w:val="00AD4A40"/>
    <w:rsid w:val="00AD4F64"/>
    <w:rsid w:val="00AD5448"/>
    <w:rsid w:val="00AE34CB"/>
    <w:rsid w:val="00AE45D0"/>
    <w:rsid w:val="00AE4EC7"/>
    <w:rsid w:val="00AE5648"/>
    <w:rsid w:val="00AE71A8"/>
    <w:rsid w:val="00AF1116"/>
    <w:rsid w:val="00AF410F"/>
    <w:rsid w:val="00AF5DB6"/>
    <w:rsid w:val="00AF6F76"/>
    <w:rsid w:val="00AF77E1"/>
    <w:rsid w:val="00B01A03"/>
    <w:rsid w:val="00B03B77"/>
    <w:rsid w:val="00B04D3E"/>
    <w:rsid w:val="00B1232B"/>
    <w:rsid w:val="00B1453A"/>
    <w:rsid w:val="00B164CC"/>
    <w:rsid w:val="00B17A1D"/>
    <w:rsid w:val="00B217F6"/>
    <w:rsid w:val="00B239A8"/>
    <w:rsid w:val="00B26255"/>
    <w:rsid w:val="00B314EA"/>
    <w:rsid w:val="00B33258"/>
    <w:rsid w:val="00B358FA"/>
    <w:rsid w:val="00B43859"/>
    <w:rsid w:val="00B46E99"/>
    <w:rsid w:val="00B47A66"/>
    <w:rsid w:val="00B47B95"/>
    <w:rsid w:val="00B51371"/>
    <w:rsid w:val="00B53378"/>
    <w:rsid w:val="00B56BCF"/>
    <w:rsid w:val="00B6253B"/>
    <w:rsid w:val="00B65090"/>
    <w:rsid w:val="00B66E7B"/>
    <w:rsid w:val="00B67F58"/>
    <w:rsid w:val="00B71CC4"/>
    <w:rsid w:val="00B74516"/>
    <w:rsid w:val="00B7454C"/>
    <w:rsid w:val="00B7790A"/>
    <w:rsid w:val="00B83C42"/>
    <w:rsid w:val="00B8497C"/>
    <w:rsid w:val="00B863A9"/>
    <w:rsid w:val="00B87393"/>
    <w:rsid w:val="00B91A17"/>
    <w:rsid w:val="00B91DCB"/>
    <w:rsid w:val="00B91F03"/>
    <w:rsid w:val="00B93FE3"/>
    <w:rsid w:val="00B94892"/>
    <w:rsid w:val="00B96922"/>
    <w:rsid w:val="00BA71BC"/>
    <w:rsid w:val="00BB302B"/>
    <w:rsid w:val="00BB3060"/>
    <w:rsid w:val="00BB3DB3"/>
    <w:rsid w:val="00BC07AD"/>
    <w:rsid w:val="00BC1D09"/>
    <w:rsid w:val="00BC2976"/>
    <w:rsid w:val="00BD3314"/>
    <w:rsid w:val="00BD51D2"/>
    <w:rsid w:val="00BD64BC"/>
    <w:rsid w:val="00BD696B"/>
    <w:rsid w:val="00BE3A39"/>
    <w:rsid w:val="00BE452B"/>
    <w:rsid w:val="00BF0594"/>
    <w:rsid w:val="00BF122F"/>
    <w:rsid w:val="00BF190A"/>
    <w:rsid w:val="00BF3D4C"/>
    <w:rsid w:val="00BF4B49"/>
    <w:rsid w:val="00BF588D"/>
    <w:rsid w:val="00BF620C"/>
    <w:rsid w:val="00BF7210"/>
    <w:rsid w:val="00C30CDD"/>
    <w:rsid w:val="00C340A7"/>
    <w:rsid w:val="00C349A2"/>
    <w:rsid w:val="00C41C2A"/>
    <w:rsid w:val="00C41C3A"/>
    <w:rsid w:val="00C45AFE"/>
    <w:rsid w:val="00C46754"/>
    <w:rsid w:val="00C46DD4"/>
    <w:rsid w:val="00C5125C"/>
    <w:rsid w:val="00C51977"/>
    <w:rsid w:val="00C53BF9"/>
    <w:rsid w:val="00C550F7"/>
    <w:rsid w:val="00C557DD"/>
    <w:rsid w:val="00C57B4B"/>
    <w:rsid w:val="00C73C80"/>
    <w:rsid w:val="00C75677"/>
    <w:rsid w:val="00C7768F"/>
    <w:rsid w:val="00C77B32"/>
    <w:rsid w:val="00C80659"/>
    <w:rsid w:val="00C80CDB"/>
    <w:rsid w:val="00C81367"/>
    <w:rsid w:val="00C8183A"/>
    <w:rsid w:val="00C86C48"/>
    <w:rsid w:val="00C86DAC"/>
    <w:rsid w:val="00C87D8E"/>
    <w:rsid w:val="00C90E07"/>
    <w:rsid w:val="00C92FC5"/>
    <w:rsid w:val="00C96DDD"/>
    <w:rsid w:val="00CA23E6"/>
    <w:rsid w:val="00CA327D"/>
    <w:rsid w:val="00CB0A53"/>
    <w:rsid w:val="00CB2064"/>
    <w:rsid w:val="00CB4CA1"/>
    <w:rsid w:val="00CB7147"/>
    <w:rsid w:val="00CD2E38"/>
    <w:rsid w:val="00CD6F7F"/>
    <w:rsid w:val="00CE62B2"/>
    <w:rsid w:val="00CF2EE4"/>
    <w:rsid w:val="00CF4EC1"/>
    <w:rsid w:val="00CF67D8"/>
    <w:rsid w:val="00D00AE2"/>
    <w:rsid w:val="00D00C9A"/>
    <w:rsid w:val="00D01007"/>
    <w:rsid w:val="00D03069"/>
    <w:rsid w:val="00D05C30"/>
    <w:rsid w:val="00D069BD"/>
    <w:rsid w:val="00D10F7C"/>
    <w:rsid w:val="00D17FA6"/>
    <w:rsid w:val="00D20843"/>
    <w:rsid w:val="00D20B60"/>
    <w:rsid w:val="00D20BF4"/>
    <w:rsid w:val="00D24F13"/>
    <w:rsid w:val="00D32BE8"/>
    <w:rsid w:val="00D34290"/>
    <w:rsid w:val="00D370EA"/>
    <w:rsid w:val="00D40B5A"/>
    <w:rsid w:val="00D43E0E"/>
    <w:rsid w:val="00D4424A"/>
    <w:rsid w:val="00D45D03"/>
    <w:rsid w:val="00D47426"/>
    <w:rsid w:val="00D61367"/>
    <w:rsid w:val="00D63F36"/>
    <w:rsid w:val="00D67E1B"/>
    <w:rsid w:val="00D72045"/>
    <w:rsid w:val="00D73BB7"/>
    <w:rsid w:val="00D77C59"/>
    <w:rsid w:val="00D83332"/>
    <w:rsid w:val="00D83B21"/>
    <w:rsid w:val="00D85E74"/>
    <w:rsid w:val="00D90DE9"/>
    <w:rsid w:val="00D933AA"/>
    <w:rsid w:val="00D95337"/>
    <w:rsid w:val="00D964EC"/>
    <w:rsid w:val="00D97CA0"/>
    <w:rsid w:val="00DA36F8"/>
    <w:rsid w:val="00DA7D61"/>
    <w:rsid w:val="00DB17E0"/>
    <w:rsid w:val="00DB378D"/>
    <w:rsid w:val="00DB7860"/>
    <w:rsid w:val="00DC0AEA"/>
    <w:rsid w:val="00DC3966"/>
    <w:rsid w:val="00DC798C"/>
    <w:rsid w:val="00DD08B6"/>
    <w:rsid w:val="00DD2DCE"/>
    <w:rsid w:val="00DD4123"/>
    <w:rsid w:val="00DD4193"/>
    <w:rsid w:val="00DD5CD9"/>
    <w:rsid w:val="00DE0A45"/>
    <w:rsid w:val="00DE3725"/>
    <w:rsid w:val="00DE4018"/>
    <w:rsid w:val="00DF06B1"/>
    <w:rsid w:val="00DF16E1"/>
    <w:rsid w:val="00DF2849"/>
    <w:rsid w:val="00E04B9C"/>
    <w:rsid w:val="00E05B42"/>
    <w:rsid w:val="00E06D49"/>
    <w:rsid w:val="00E215EB"/>
    <w:rsid w:val="00E217AD"/>
    <w:rsid w:val="00E27FDA"/>
    <w:rsid w:val="00E3084A"/>
    <w:rsid w:val="00E32354"/>
    <w:rsid w:val="00E36D8D"/>
    <w:rsid w:val="00E378C3"/>
    <w:rsid w:val="00E41440"/>
    <w:rsid w:val="00E45690"/>
    <w:rsid w:val="00E45A88"/>
    <w:rsid w:val="00E46B5B"/>
    <w:rsid w:val="00E5074D"/>
    <w:rsid w:val="00E52E49"/>
    <w:rsid w:val="00E5319D"/>
    <w:rsid w:val="00E619B4"/>
    <w:rsid w:val="00E64FAC"/>
    <w:rsid w:val="00E6739B"/>
    <w:rsid w:val="00E71A27"/>
    <w:rsid w:val="00E7383A"/>
    <w:rsid w:val="00E743B9"/>
    <w:rsid w:val="00E77A72"/>
    <w:rsid w:val="00E800BE"/>
    <w:rsid w:val="00E867EC"/>
    <w:rsid w:val="00E94AB9"/>
    <w:rsid w:val="00E95960"/>
    <w:rsid w:val="00EA011B"/>
    <w:rsid w:val="00EA043E"/>
    <w:rsid w:val="00EA057C"/>
    <w:rsid w:val="00EA2339"/>
    <w:rsid w:val="00EA30D4"/>
    <w:rsid w:val="00EA346F"/>
    <w:rsid w:val="00EB4EA3"/>
    <w:rsid w:val="00EB7460"/>
    <w:rsid w:val="00EC02F3"/>
    <w:rsid w:val="00EC179B"/>
    <w:rsid w:val="00EC29BD"/>
    <w:rsid w:val="00EC4405"/>
    <w:rsid w:val="00ED1303"/>
    <w:rsid w:val="00ED3505"/>
    <w:rsid w:val="00ED5288"/>
    <w:rsid w:val="00ED5326"/>
    <w:rsid w:val="00ED5BD0"/>
    <w:rsid w:val="00ED6371"/>
    <w:rsid w:val="00EE135D"/>
    <w:rsid w:val="00EF1D04"/>
    <w:rsid w:val="00EF5109"/>
    <w:rsid w:val="00EF5C28"/>
    <w:rsid w:val="00EF6268"/>
    <w:rsid w:val="00EF639C"/>
    <w:rsid w:val="00F0281A"/>
    <w:rsid w:val="00F02FA9"/>
    <w:rsid w:val="00F02FB8"/>
    <w:rsid w:val="00F05ADC"/>
    <w:rsid w:val="00F07152"/>
    <w:rsid w:val="00F07449"/>
    <w:rsid w:val="00F077F6"/>
    <w:rsid w:val="00F11C34"/>
    <w:rsid w:val="00F12646"/>
    <w:rsid w:val="00F23D62"/>
    <w:rsid w:val="00F26E3F"/>
    <w:rsid w:val="00F31307"/>
    <w:rsid w:val="00F33622"/>
    <w:rsid w:val="00F3362A"/>
    <w:rsid w:val="00F3791B"/>
    <w:rsid w:val="00F45C75"/>
    <w:rsid w:val="00F56D13"/>
    <w:rsid w:val="00F61C99"/>
    <w:rsid w:val="00F629B3"/>
    <w:rsid w:val="00F67264"/>
    <w:rsid w:val="00F70D5E"/>
    <w:rsid w:val="00F71081"/>
    <w:rsid w:val="00F73E65"/>
    <w:rsid w:val="00F81887"/>
    <w:rsid w:val="00F85065"/>
    <w:rsid w:val="00FA4C04"/>
    <w:rsid w:val="00FB0689"/>
    <w:rsid w:val="00FB4B50"/>
    <w:rsid w:val="00FB4E1F"/>
    <w:rsid w:val="00FB6D72"/>
    <w:rsid w:val="00FB7383"/>
    <w:rsid w:val="00FC0687"/>
    <w:rsid w:val="00FC5BBD"/>
    <w:rsid w:val="00FC7F6B"/>
    <w:rsid w:val="00FD2E94"/>
    <w:rsid w:val="00FD3257"/>
    <w:rsid w:val="00FD3F27"/>
    <w:rsid w:val="00FD5B4E"/>
    <w:rsid w:val="00FD7785"/>
    <w:rsid w:val="00FD7F64"/>
    <w:rsid w:val="00FE4636"/>
    <w:rsid w:val="00FF249A"/>
    <w:rsid w:val="01A867E0"/>
    <w:rsid w:val="049ED7AE"/>
    <w:rsid w:val="07F26EA6"/>
    <w:rsid w:val="096421FD"/>
    <w:rsid w:val="0A0E6123"/>
    <w:rsid w:val="0AA7070E"/>
    <w:rsid w:val="0AE1EAE2"/>
    <w:rsid w:val="0B658022"/>
    <w:rsid w:val="0BDD5353"/>
    <w:rsid w:val="0C309A1C"/>
    <w:rsid w:val="0CFFBD1B"/>
    <w:rsid w:val="0DB2EA69"/>
    <w:rsid w:val="0F7ECBDD"/>
    <w:rsid w:val="1128081D"/>
    <w:rsid w:val="1335F069"/>
    <w:rsid w:val="14016126"/>
    <w:rsid w:val="15DACEA2"/>
    <w:rsid w:val="17A17E1E"/>
    <w:rsid w:val="190CDE18"/>
    <w:rsid w:val="2370A5FF"/>
    <w:rsid w:val="23752243"/>
    <w:rsid w:val="25B5356F"/>
    <w:rsid w:val="26CA9AE2"/>
    <w:rsid w:val="323D1CD0"/>
    <w:rsid w:val="34F86DE6"/>
    <w:rsid w:val="35228474"/>
    <w:rsid w:val="352A0906"/>
    <w:rsid w:val="35BC4C7B"/>
    <w:rsid w:val="36D582E9"/>
    <w:rsid w:val="3A360A12"/>
    <w:rsid w:val="407CC179"/>
    <w:rsid w:val="41968C27"/>
    <w:rsid w:val="4269D33E"/>
    <w:rsid w:val="4282545F"/>
    <w:rsid w:val="47A88505"/>
    <w:rsid w:val="491BDBC6"/>
    <w:rsid w:val="4BA4D249"/>
    <w:rsid w:val="4C6B1B71"/>
    <w:rsid w:val="4D7BB6D0"/>
    <w:rsid w:val="51CE0E23"/>
    <w:rsid w:val="5218F43C"/>
    <w:rsid w:val="521BE012"/>
    <w:rsid w:val="5670B7AA"/>
    <w:rsid w:val="5A95E730"/>
    <w:rsid w:val="5CAF0DB4"/>
    <w:rsid w:val="5CB36C23"/>
    <w:rsid w:val="5E45E40C"/>
    <w:rsid w:val="60753CAB"/>
    <w:rsid w:val="61316BF4"/>
    <w:rsid w:val="6452BEA4"/>
    <w:rsid w:val="66CE8079"/>
    <w:rsid w:val="6F5F4602"/>
    <w:rsid w:val="6F8FB408"/>
    <w:rsid w:val="6FF77557"/>
    <w:rsid w:val="749C8BD8"/>
    <w:rsid w:val="75654A45"/>
    <w:rsid w:val="7652024D"/>
    <w:rsid w:val="788D29E5"/>
    <w:rsid w:val="79C4637B"/>
    <w:rsid w:val="7ADA6847"/>
    <w:rsid w:val="7FBD3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0CED"/>
  <w15:docId w15:val="{2881EC6B-3DDA-406E-9DC3-0AEED7F6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465B3"/>
    <w:pPr>
      <w:widowControl w:val="0"/>
      <w:suppressAutoHyphens/>
    </w:pPr>
    <w:rPr>
      <w:rFonts w:cs="Arial Unicode MS"/>
      <w:color w:val="000000"/>
      <w:kern w:val="3"/>
      <w:u w:color="000000"/>
      <w14:textOutline w14:w="12700" w14:cap="flat" w14:cmpd="sng" w14:algn="ctr">
        <w14:noFill/>
        <w14:prstDash w14:val="solid"/>
        <w14:miter w14:lim="400000"/>
      </w14:textOutli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rd">
    <w:name w:val="Standard"/>
    <w:pPr>
      <w:widowControl w:val="0"/>
      <w:suppressAutoHyphens/>
    </w:pPr>
    <w:rPr>
      <w:rFonts w:cs="Arial Unicode MS"/>
      <w:color w:val="000000"/>
      <w:kern w:val="3"/>
      <w:sz w:val="24"/>
      <w:szCs w:val="24"/>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sz w:val="24"/>
      <w:szCs w:val="24"/>
      <w:u w:val="single"/>
    </w:rPr>
  </w:style>
  <w:style w:type="character" w:customStyle="1" w:styleId="Hyperlink1">
    <w:name w:val="Hyperlink.1"/>
    <w:basedOn w:val="None"/>
    <w:rPr>
      <w:rFonts w:ascii="Times New Roman" w:eastAsia="Times New Roman" w:hAnsi="Times New Roman" w:cs="Times New Roman"/>
      <w:u w:val="single"/>
    </w:rPr>
  </w:style>
  <w:style w:type="paragraph" w:customStyle="1" w:styleId="Default">
    <w:name w:val="Default"/>
    <w:pPr>
      <w:widowControl w:val="0"/>
      <w:suppressAutoHyphens/>
      <w:spacing w:before="160" w:line="288" w:lineRule="auto"/>
    </w:pPr>
    <w:rPr>
      <w:rFonts w:ascii="Helvetica Neue" w:hAnsi="Helvetica Neue" w:cs="Arial Unicode MS"/>
      <w:color w:val="000000"/>
      <w:sz w:val="24"/>
      <w:szCs w:val="24"/>
      <w:u w:color="000000"/>
      <w:lang w:val="sv-SE"/>
      <w14:textOutline w14:w="12700" w14:cap="flat" w14:cmpd="sng" w14:algn="ctr">
        <w14:noFill/>
        <w14:prstDash w14:val="solid"/>
        <w14:miter w14:lim="400000"/>
      </w14:textOutline>
    </w:rPr>
  </w:style>
  <w:style w:type="paragraph" w:styleId="Sraopastraipa">
    <w:name w:val="List Paragraph"/>
    <w:basedOn w:val="prastasis"/>
    <w:uiPriority w:val="34"/>
    <w:qFormat/>
    <w:rsid w:val="00E743B9"/>
    <w:pPr>
      <w:ind w:left="720"/>
      <w:contextualSpacing/>
    </w:pPr>
  </w:style>
  <w:style w:type="paragraph" w:styleId="Antrats">
    <w:name w:val="header"/>
    <w:basedOn w:val="prastasis"/>
    <w:link w:val="AntratsDiagrama"/>
    <w:uiPriority w:val="99"/>
    <w:unhideWhenUsed/>
    <w:rsid w:val="009854F7"/>
    <w:pPr>
      <w:tabs>
        <w:tab w:val="center" w:pos="4819"/>
        <w:tab w:val="right" w:pos="9638"/>
      </w:tabs>
    </w:pPr>
  </w:style>
  <w:style w:type="character" w:customStyle="1" w:styleId="AntratsDiagrama">
    <w:name w:val="Antraštės Diagrama"/>
    <w:basedOn w:val="Numatytasispastraiposriftas"/>
    <w:link w:val="Antrats"/>
    <w:uiPriority w:val="99"/>
    <w:rsid w:val="009854F7"/>
    <w:rPr>
      <w:rFonts w:cs="Arial Unicode MS"/>
      <w:color w:val="000000"/>
      <w:kern w:val="3"/>
      <w:u w:color="000000"/>
      <w14:textOutline w14:w="12700" w14:cap="flat" w14:cmpd="sng" w14:algn="ctr">
        <w14:noFill/>
        <w14:prstDash w14:val="solid"/>
        <w14:miter w14:lim="400000"/>
      </w14:textOutline>
    </w:rPr>
  </w:style>
  <w:style w:type="paragraph" w:styleId="Porat">
    <w:name w:val="footer"/>
    <w:basedOn w:val="prastasis"/>
    <w:link w:val="PoratDiagrama"/>
    <w:uiPriority w:val="99"/>
    <w:unhideWhenUsed/>
    <w:rsid w:val="009854F7"/>
    <w:pPr>
      <w:tabs>
        <w:tab w:val="center" w:pos="4819"/>
        <w:tab w:val="right" w:pos="9638"/>
      </w:tabs>
    </w:pPr>
  </w:style>
  <w:style w:type="character" w:customStyle="1" w:styleId="PoratDiagrama">
    <w:name w:val="Poraštė Diagrama"/>
    <w:basedOn w:val="Numatytasispastraiposriftas"/>
    <w:link w:val="Porat"/>
    <w:uiPriority w:val="99"/>
    <w:rsid w:val="009854F7"/>
    <w:rPr>
      <w:rFonts w:cs="Arial Unicode MS"/>
      <w:color w:val="000000"/>
      <w:kern w:val="3"/>
      <w:u w:color="000000"/>
      <w14:textOutline w14:w="12700" w14:cap="flat" w14:cmpd="sng" w14:algn="ctr">
        <w14:noFill/>
        <w14:prstDash w14:val="solid"/>
        <w14:miter w14:lim="400000"/>
      </w14:textOutline>
    </w:rPr>
  </w:style>
  <w:style w:type="character" w:styleId="Neapdorotaspaminjimas">
    <w:name w:val="Unresolved Mention"/>
    <w:basedOn w:val="Numatytasispastraiposriftas"/>
    <w:uiPriority w:val="99"/>
    <w:semiHidden/>
    <w:unhideWhenUsed/>
    <w:rsid w:val="00937AB6"/>
    <w:rPr>
      <w:color w:val="605E5C"/>
      <w:shd w:val="clear" w:color="auto" w:fill="E1DFDD"/>
    </w:rPr>
  </w:style>
  <w:style w:type="paragraph" w:customStyle="1" w:styleId="paragraph">
    <w:name w:val="paragraph"/>
    <w:basedOn w:val="prastasis"/>
    <w:rsid w:val="00D97CA0"/>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eastAsia="Times New Roman" w:cs="Times New Roman"/>
      <w:color w:val="auto"/>
      <w:kern w:val="0"/>
      <w:sz w:val="24"/>
      <w:szCs w:val="24"/>
      <w:bdr w:val="none" w:sz="0" w:space="0" w:color="auto"/>
      <w14:textOutline w14:w="0" w14:cap="rnd" w14:cmpd="sng" w14:algn="ctr">
        <w14:noFill/>
        <w14:prstDash w14:val="solid"/>
        <w14:bevel/>
      </w14:textOutline>
    </w:rPr>
  </w:style>
  <w:style w:type="character" w:customStyle="1" w:styleId="normaltextrun">
    <w:name w:val="normaltextrun"/>
    <w:basedOn w:val="Numatytasispastraiposriftas"/>
    <w:rsid w:val="00D97CA0"/>
  </w:style>
  <w:style w:type="character" w:customStyle="1" w:styleId="eop">
    <w:name w:val="eop"/>
    <w:basedOn w:val="Numatytasispastraiposriftas"/>
    <w:rsid w:val="00D97CA0"/>
  </w:style>
  <w:style w:type="character" w:customStyle="1" w:styleId="scxw161298464">
    <w:name w:val="scxw161298464"/>
    <w:basedOn w:val="Numatytasispastraiposriftas"/>
    <w:rsid w:val="00D97CA0"/>
  </w:style>
  <w:style w:type="character" w:customStyle="1" w:styleId="scxw148036776">
    <w:name w:val="scxw148036776"/>
    <w:basedOn w:val="Numatytasispastraiposriftas"/>
    <w:rsid w:val="00D97CA0"/>
  </w:style>
  <w:style w:type="character" w:customStyle="1" w:styleId="scxw121297770">
    <w:name w:val="scxw121297770"/>
    <w:basedOn w:val="Numatytasispastraiposriftas"/>
    <w:rsid w:val="00243ACE"/>
  </w:style>
  <w:style w:type="character" w:customStyle="1" w:styleId="scxw263553025">
    <w:name w:val="scxw263553025"/>
    <w:basedOn w:val="Numatytasispastraiposriftas"/>
    <w:rsid w:val="002B54F8"/>
  </w:style>
  <w:style w:type="character" w:customStyle="1" w:styleId="scxw209407866">
    <w:name w:val="scxw209407866"/>
    <w:basedOn w:val="Numatytasispastraiposriftas"/>
    <w:rsid w:val="000B27E5"/>
  </w:style>
  <w:style w:type="character" w:customStyle="1" w:styleId="scxw34135418">
    <w:name w:val="scxw34135418"/>
    <w:basedOn w:val="Numatytasispastraiposriftas"/>
    <w:rsid w:val="00FB4B50"/>
  </w:style>
  <w:style w:type="character" w:customStyle="1" w:styleId="scxw113594208">
    <w:name w:val="scxw113594208"/>
    <w:basedOn w:val="Numatytasispastraiposriftas"/>
    <w:rsid w:val="00824EB1"/>
  </w:style>
  <w:style w:type="character" w:customStyle="1" w:styleId="scxw175440203">
    <w:name w:val="scxw175440203"/>
    <w:basedOn w:val="Numatytasispastraiposriftas"/>
    <w:rsid w:val="00B71CC4"/>
  </w:style>
  <w:style w:type="character" w:customStyle="1" w:styleId="scxw54678081">
    <w:name w:val="scxw54678081"/>
    <w:basedOn w:val="Numatytasispastraiposriftas"/>
    <w:rsid w:val="00A454E6"/>
  </w:style>
  <w:style w:type="character" w:styleId="Perirtashipersaitas">
    <w:name w:val="FollowedHyperlink"/>
    <w:basedOn w:val="Numatytasispastraiposriftas"/>
    <w:uiPriority w:val="99"/>
    <w:semiHidden/>
    <w:unhideWhenUsed/>
    <w:rsid w:val="00835FE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1217730">
          <w:marLeft w:val="0"/>
          <w:marRight w:val="0"/>
          <w:marTop w:val="0"/>
          <w:marBottom w:val="0"/>
          <w:divBdr>
            <w:top w:val="none" w:sz="0" w:space="0" w:color="auto"/>
            <w:left w:val="none" w:sz="0" w:space="0" w:color="auto"/>
            <w:bottom w:val="none" w:sz="0" w:space="0" w:color="auto"/>
            <w:right w:val="none" w:sz="0" w:space="0" w:color="auto"/>
          </w:divBdr>
        </w:div>
        <w:div w:id="891814931">
          <w:marLeft w:val="0"/>
          <w:marRight w:val="0"/>
          <w:marTop w:val="0"/>
          <w:marBottom w:val="0"/>
          <w:divBdr>
            <w:top w:val="none" w:sz="0" w:space="0" w:color="auto"/>
            <w:left w:val="none" w:sz="0" w:space="0" w:color="auto"/>
            <w:bottom w:val="none" w:sz="0" w:space="0" w:color="auto"/>
            <w:right w:val="none" w:sz="0" w:space="0" w:color="auto"/>
          </w:divBdr>
        </w:div>
        <w:div w:id="1374185336">
          <w:marLeft w:val="0"/>
          <w:marRight w:val="0"/>
          <w:marTop w:val="0"/>
          <w:marBottom w:val="0"/>
          <w:divBdr>
            <w:top w:val="none" w:sz="0" w:space="0" w:color="auto"/>
            <w:left w:val="none" w:sz="0" w:space="0" w:color="auto"/>
            <w:bottom w:val="none" w:sz="0" w:space="0" w:color="auto"/>
            <w:right w:val="none" w:sz="0" w:space="0" w:color="auto"/>
          </w:divBdr>
        </w:div>
        <w:div w:id="452016236">
          <w:marLeft w:val="0"/>
          <w:marRight w:val="0"/>
          <w:marTop w:val="0"/>
          <w:marBottom w:val="0"/>
          <w:divBdr>
            <w:top w:val="none" w:sz="0" w:space="0" w:color="auto"/>
            <w:left w:val="none" w:sz="0" w:space="0" w:color="auto"/>
            <w:bottom w:val="none" w:sz="0" w:space="0" w:color="auto"/>
            <w:right w:val="none" w:sz="0" w:space="0" w:color="auto"/>
          </w:divBdr>
        </w:div>
        <w:div w:id="540089562">
          <w:marLeft w:val="0"/>
          <w:marRight w:val="0"/>
          <w:marTop w:val="0"/>
          <w:marBottom w:val="0"/>
          <w:divBdr>
            <w:top w:val="none" w:sz="0" w:space="0" w:color="auto"/>
            <w:left w:val="none" w:sz="0" w:space="0" w:color="auto"/>
            <w:bottom w:val="none" w:sz="0" w:space="0" w:color="auto"/>
            <w:right w:val="none" w:sz="0" w:space="0" w:color="auto"/>
          </w:divBdr>
        </w:div>
        <w:div w:id="1624775578">
          <w:marLeft w:val="0"/>
          <w:marRight w:val="0"/>
          <w:marTop w:val="0"/>
          <w:marBottom w:val="0"/>
          <w:divBdr>
            <w:top w:val="none" w:sz="0" w:space="0" w:color="auto"/>
            <w:left w:val="none" w:sz="0" w:space="0" w:color="auto"/>
            <w:bottom w:val="none" w:sz="0" w:space="0" w:color="auto"/>
            <w:right w:val="none" w:sz="0" w:space="0" w:color="auto"/>
          </w:divBdr>
        </w:div>
        <w:div w:id="2080905668">
          <w:marLeft w:val="0"/>
          <w:marRight w:val="0"/>
          <w:marTop w:val="0"/>
          <w:marBottom w:val="0"/>
          <w:divBdr>
            <w:top w:val="none" w:sz="0" w:space="0" w:color="auto"/>
            <w:left w:val="none" w:sz="0" w:space="0" w:color="auto"/>
            <w:bottom w:val="none" w:sz="0" w:space="0" w:color="auto"/>
            <w:right w:val="none" w:sz="0" w:space="0" w:color="auto"/>
          </w:divBdr>
        </w:div>
      </w:divsChild>
    </w:div>
    <w:div w:id="58795668">
      <w:bodyDiv w:val="1"/>
      <w:marLeft w:val="0"/>
      <w:marRight w:val="0"/>
      <w:marTop w:val="0"/>
      <w:marBottom w:val="0"/>
      <w:divBdr>
        <w:top w:val="none" w:sz="0" w:space="0" w:color="auto"/>
        <w:left w:val="none" w:sz="0" w:space="0" w:color="auto"/>
        <w:bottom w:val="none" w:sz="0" w:space="0" w:color="auto"/>
        <w:right w:val="none" w:sz="0" w:space="0" w:color="auto"/>
      </w:divBdr>
      <w:divsChild>
        <w:div w:id="1928151521">
          <w:marLeft w:val="0"/>
          <w:marRight w:val="0"/>
          <w:marTop w:val="0"/>
          <w:marBottom w:val="0"/>
          <w:divBdr>
            <w:top w:val="none" w:sz="0" w:space="0" w:color="auto"/>
            <w:left w:val="none" w:sz="0" w:space="0" w:color="auto"/>
            <w:bottom w:val="none" w:sz="0" w:space="0" w:color="auto"/>
            <w:right w:val="none" w:sz="0" w:space="0" w:color="auto"/>
          </w:divBdr>
        </w:div>
        <w:div w:id="2031757288">
          <w:marLeft w:val="0"/>
          <w:marRight w:val="0"/>
          <w:marTop w:val="0"/>
          <w:marBottom w:val="0"/>
          <w:divBdr>
            <w:top w:val="none" w:sz="0" w:space="0" w:color="auto"/>
            <w:left w:val="none" w:sz="0" w:space="0" w:color="auto"/>
            <w:bottom w:val="none" w:sz="0" w:space="0" w:color="auto"/>
            <w:right w:val="none" w:sz="0" w:space="0" w:color="auto"/>
          </w:divBdr>
        </w:div>
      </w:divsChild>
    </w:div>
    <w:div w:id="86968092">
      <w:bodyDiv w:val="1"/>
      <w:marLeft w:val="0"/>
      <w:marRight w:val="0"/>
      <w:marTop w:val="0"/>
      <w:marBottom w:val="0"/>
      <w:divBdr>
        <w:top w:val="none" w:sz="0" w:space="0" w:color="auto"/>
        <w:left w:val="none" w:sz="0" w:space="0" w:color="auto"/>
        <w:bottom w:val="none" w:sz="0" w:space="0" w:color="auto"/>
        <w:right w:val="none" w:sz="0" w:space="0" w:color="auto"/>
      </w:divBdr>
      <w:divsChild>
        <w:div w:id="719088431">
          <w:marLeft w:val="0"/>
          <w:marRight w:val="0"/>
          <w:marTop w:val="0"/>
          <w:marBottom w:val="0"/>
          <w:divBdr>
            <w:top w:val="none" w:sz="0" w:space="0" w:color="auto"/>
            <w:left w:val="none" w:sz="0" w:space="0" w:color="auto"/>
            <w:bottom w:val="none" w:sz="0" w:space="0" w:color="auto"/>
            <w:right w:val="none" w:sz="0" w:space="0" w:color="auto"/>
          </w:divBdr>
        </w:div>
        <w:div w:id="177159569">
          <w:marLeft w:val="0"/>
          <w:marRight w:val="0"/>
          <w:marTop w:val="0"/>
          <w:marBottom w:val="0"/>
          <w:divBdr>
            <w:top w:val="none" w:sz="0" w:space="0" w:color="auto"/>
            <w:left w:val="none" w:sz="0" w:space="0" w:color="auto"/>
            <w:bottom w:val="none" w:sz="0" w:space="0" w:color="auto"/>
            <w:right w:val="none" w:sz="0" w:space="0" w:color="auto"/>
          </w:divBdr>
        </w:div>
      </w:divsChild>
    </w:div>
    <w:div w:id="105975119">
      <w:bodyDiv w:val="1"/>
      <w:marLeft w:val="0"/>
      <w:marRight w:val="0"/>
      <w:marTop w:val="0"/>
      <w:marBottom w:val="0"/>
      <w:divBdr>
        <w:top w:val="none" w:sz="0" w:space="0" w:color="auto"/>
        <w:left w:val="none" w:sz="0" w:space="0" w:color="auto"/>
        <w:bottom w:val="none" w:sz="0" w:space="0" w:color="auto"/>
        <w:right w:val="none" w:sz="0" w:space="0" w:color="auto"/>
      </w:divBdr>
    </w:div>
    <w:div w:id="128941281">
      <w:bodyDiv w:val="1"/>
      <w:marLeft w:val="0"/>
      <w:marRight w:val="0"/>
      <w:marTop w:val="0"/>
      <w:marBottom w:val="0"/>
      <w:divBdr>
        <w:top w:val="none" w:sz="0" w:space="0" w:color="auto"/>
        <w:left w:val="none" w:sz="0" w:space="0" w:color="auto"/>
        <w:bottom w:val="none" w:sz="0" w:space="0" w:color="auto"/>
        <w:right w:val="none" w:sz="0" w:space="0" w:color="auto"/>
      </w:divBdr>
      <w:divsChild>
        <w:div w:id="1523125708">
          <w:marLeft w:val="0"/>
          <w:marRight w:val="0"/>
          <w:marTop w:val="0"/>
          <w:marBottom w:val="0"/>
          <w:divBdr>
            <w:top w:val="none" w:sz="0" w:space="0" w:color="auto"/>
            <w:left w:val="none" w:sz="0" w:space="0" w:color="auto"/>
            <w:bottom w:val="none" w:sz="0" w:space="0" w:color="auto"/>
            <w:right w:val="none" w:sz="0" w:space="0" w:color="auto"/>
          </w:divBdr>
        </w:div>
        <w:div w:id="1676105014">
          <w:marLeft w:val="0"/>
          <w:marRight w:val="0"/>
          <w:marTop w:val="0"/>
          <w:marBottom w:val="0"/>
          <w:divBdr>
            <w:top w:val="none" w:sz="0" w:space="0" w:color="auto"/>
            <w:left w:val="none" w:sz="0" w:space="0" w:color="auto"/>
            <w:bottom w:val="none" w:sz="0" w:space="0" w:color="auto"/>
            <w:right w:val="none" w:sz="0" w:space="0" w:color="auto"/>
          </w:divBdr>
        </w:div>
      </w:divsChild>
    </w:div>
    <w:div w:id="163204068">
      <w:bodyDiv w:val="1"/>
      <w:marLeft w:val="0"/>
      <w:marRight w:val="0"/>
      <w:marTop w:val="0"/>
      <w:marBottom w:val="0"/>
      <w:divBdr>
        <w:top w:val="none" w:sz="0" w:space="0" w:color="auto"/>
        <w:left w:val="none" w:sz="0" w:space="0" w:color="auto"/>
        <w:bottom w:val="none" w:sz="0" w:space="0" w:color="auto"/>
        <w:right w:val="none" w:sz="0" w:space="0" w:color="auto"/>
      </w:divBdr>
      <w:divsChild>
        <w:div w:id="1510758631">
          <w:marLeft w:val="0"/>
          <w:marRight w:val="0"/>
          <w:marTop w:val="0"/>
          <w:marBottom w:val="0"/>
          <w:divBdr>
            <w:top w:val="none" w:sz="0" w:space="0" w:color="auto"/>
            <w:left w:val="none" w:sz="0" w:space="0" w:color="auto"/>
            <w:bottom w:val="none" w:sz="0" w:space="0" w:color="auto"/>
            <w:right w:val="none" w:sz="0" w:space="0" w:color="auto"/>
          </w:divBdr>
        </w:div>
        <w:div w:id="1011686692">
          <w:marLeft w:val="0"/>
          <w:marRight w:val="0"/>
          <w:marTop w:val="0"/>
          <w:marBottom w:val="0"/>
          <w:divBdr>
            <w:top w:val="none" w:sz="0" w:space="0" w:color="auto"/>
            <w:left w:val="none" w:sz="0" w:space="0" w:color="auto"/>
            <w:bottom w:val="none" w:sz="0" w:space="0" w:color="auto"/>
            <w:right w:val="none" w:sz="0" w:space="0" w:color="auto"/>
          </w:divBdr>
        </w:div>
      </w:divsChild>
    </w:div>
    <w:div w:id="166140777">
      <w:bodyDiv w:val="1"/>
      <w:marLeft w:val="0"/>
      <w:marRight w:val="0"/>
      <w:marTop w:val="0"/>
      <w:marBottom w:val="0"/>
      <w:divBdr>
        <w:top w:val="none" w:sz="0" w:space="0" w:color="auto"/>
        <w:left w:val="none" w:sz="0" w:space="0" w:color="auto"/>
        <w:bottom w:val="none" w:sz="0" w:space="0" w:color="auto"/>
        <w:right w:val="none" w:sz="0" w:space="0" w:color="auto"/>
      </w:divBdr>
      <w:divsChild>
        <w:div w:id="1583101098">
          <w:marLeft w:val="0"/>
          <w:marRight w:val="0"/>
          <w:marTop w:val="0"/>
          <w:marBottom w:val="0"/>
          <w:divBdr>
            <w:top w:val="none" w:sz="0" w:space="0" w:color="auto"/>
            <w:left w:val="none" w:sz="0" w:space="0" w:color="auto"/>
            <w:bottom w:val="none" w:sz="0" w:space="0" w:color="auto"/>
            <w:right w:val="none" w:sz="0" w:space="0" w:color="auto"/>
          </w:divBdr>
        </w:div>
        <w:div w:id="1881746048">
          <w:marLeft w:val="0"/>
          <w:marRight w:val="0"/>
          <w:marTop w:val="0"/>
          <w:marBottom w:val="0"/>
          <w:divBdr>
            <w:top w:val="none" w:sz="0" w:space="0" w:color="auto"/>
            <w:left w:val="none" w:sz="0" w:space="0" w:color="auto"/>
            <w:bottom w:val="none" w:sz="0" w:space="0" w:color="auto"/>
            <w:right w:val="none" w:sz="0" w:space="0" w:color="auto"/>
          </w:divBdr>
        </w:div>
      </w:divsChild>
    </w:div>
    <w:div w:id="200241733">
      <w:bodyDiv w:val="1"/>
      <w:marLeft w:val="0"/>
      <w:marRight w:val="0"/>
      <w:marTop w:val="0"/>
      <w:marBottom w:val="0"/>
      <w:divBdr>
        <w:top w:val="none" w:sz="0" w:space="0" w:color="auto"/>
        <w:left w:val="none" w:sz="0" w:space="0" w:color="auto"/>
        <w:bottom w:val="none" w:sz="0" w:space="0" w:color="auto"/>
        <w:right w:val="none" w:sz="0" w:space="0" w:color="auto"/>
      </w:divBdr>
      <w:divsChild>
        <w:div w:id="534082019">
          <w:marLeft w:val="0"/>
          <w:marRight w:val="0"/>
          <w:marTop w:val="0"/>
          <w:marBottom w:val="0"/>
          <w:divBdr>
            <w:top w:val="none" w:sz="0" w:space="0" w:color="auto"/>
            <w:left w:val="none" w:sz="0" w:space="0" w:color="auto"/>
            <w:bottom w:val="none" w:sz="0" w:space="0" w:color="auto"/>
            <w:right w:val="none" w:sz="0" w:space="0" w:color="auto"/>
          </w:divBdr>
        </w:div>
        <w:div w:id="1110707004">
          <w:marLeft w:val="0"/>
          <w:marRight w:val="0"/>
          <w:marTop w:val="0"/>
          <w:marBottom w:val="0"/>
          <w:divBdr>
            <w:top w:val="none" w:sz="0" w:space="0" w:color="auto"/>
            <w:left w:val="none" w:sz="0" w:space="0" w:color="auto"/>
            <w:bottom w:val="none" w:sz="0" w:space="0" w:color="auto"/>
            <w:right w:val="none" w:sz="0" w:space="0" w:color="auto"/>
          </w:divBdr>
        </w:div>
      </w:divsChild>
    </w:div>
    <w:div w:id="236092739">
      <w:bodyDiv w:val="1"/>
      <w:marLeft w:val="0"/>
      <w:marRight w:val="0"/>
      <w:marTop w:val="0"/>
      <w:marBottom w:val="0"/>
      <w:divBdr>
        <w:top w:val="none" w:sz="0" w:space="0" w:color="auto"/>
        <w:left w:val="none" w:sz="0" w:space="0" w:color="auto"/>
        <w:bottom w:val="none" w:sz="0" w:space="0" w:color="auto"/>
        <w:right w:val="none" w:sz="0" w:space="0" w:color="auto"/>
      </w:divBdr>
    </w:div>
    <w:div w:id="247736285">
      <w:bodyDiv w:val="1"/>
      <w:marLeft w:val="0"/>
      <w:marRight w:val="0"/>
      <w:marTop w:val="0"/>
      <w:marBottom w:val="0"/>
      <w:divBdr>
        <w:top w:val="none" w:sz="0" w:space="0" w:color="auto"/>
        <w:left w:val="none" w:sz="0" w:space="0" w:color="auto"/>
        <w:bottom w:val="none" w:sz="0" w:space="0" w:color="auto"/>
        <w:right w:val="none" w:sz="0" w:space="0" w:color="auto"/>
      </w:divBdr>
      <w:divsChild>
        <w:div w:id="1138842286">
          <w:marLeft w:val="0"/>
          <w:marRight w:val="0"/>
          <w:marTop w:val="0"/>
          <w:marBottom w:val="0"/>
          <w:divBdr>
            <w:top w:val="none" w:sz="0" w:space="0" w:color="auto"/>
            <w:left w:val="none" w:sz="0" w:space="0" w:color="auto"/>
            <w:bottom w:val="none" w:sz="0" w:space="0" w:color="auto"/>
            <w:right w:val="none" w:sz="0" w:space="0" w:color="auto"/>
          </w:divBdr>
        </w:div>
        <w:div w:id="1734504094">
          <w:marLeft w:val="0"/>
          <w:marRight w:val="0"/>
          <w:marTop w:val="0"/>
          <w:marBottom w:val="0"/>
          <w:divBdr>
            <w:top w:val="none" w:sz="0" w:space="0" w:color="auto"/>
            <w:left w:val="none" w:sz="0" w:space="0" w:color="auto"/>
            <w:bottom w:val="none" w:sz="0" w:space="0" w:color="auto"/>
            <w:right w:val="none" w:sz="0" w:space="0" w:color="auto"/>
          </w:divBdr>
        </w:div>
        <w:div w:id="1006174770">
          <w:marLeft w:val="0"/>
          <w:marRight w:val="0"/>
          <w:marTop w:val="0"/>
          <w:marBottom w:val="0"/>
          <w:divBdr>
            <w:top w:val="none" w:sz="0" w:space="0" w:color="auto"/>
            <w:left w:val="none" w:sz="0" w:space="0" w:color="auto"/>
            <w:bottom w:val="none" w:sz="0" w:space="0" w:color="auto"/>
            <w:right w:val="none" w:sz="0" w:space="0" w:color="auto"/>
          </w:divBdr>
        </w:div>
        <w:div w:id="903102622">
          <w:marLeft w:val="0"/>
          <w:marRight w:val="0"/>
          <w:marTop w:val="0"/>
          <w:marBottom w:val="0"/>
          <w:divBdr>
            <w:top w:val="none" w:sz="0" w:space="0" w:color="auto"/>
            <w:left w:val="none" w:sz="0" w:space="0" w:color="auto"/>
            <w:bottom w:val="none" w:sz="0" w:space="0" w:color="auto"/>
            <w:right w:val="none" w:sz="0" w:space="0" w:color="auto"/>
          </w:divBdr>
        </w:div>
        <w:div w:id="451364879">
          <w:marLeft w:val="0"/>
          <w:marRight w:val="0"/>
          <w:marTop w:val="0"/>
          <w:marBottom w:val="0"/>
          <w:divBdr>
            <w:top w:val="none" w:sz="0" w:space="0" w:color="auto"/>
            <w:left w:val="none" w:sz="0" w:space="0" w:color="auto"/>
            <w:bottom w:val="none" w:sz="0" w:space="0" w:color="auto"/>
            <w:right w:val="none" w:sz="0" w:space="0" w:color="auto"/>
          </w:divBdr>
        </w:div>
        <w:div w:id="1997758327">
          <w:marLeft w:val="0"/>
          <w:marRight w:val="0"/>
          <w:marTop w:val="0"/>
          <w:marBottom w:val="0"/>
          <w:divBdr>
            <w:top w:val="none" w:sz="0" w:space="0" w:color="auto"/>
            <w:left w:val="none" w:sz="0" w:space="0" w:color="auto"/>
            <w:bottom w:val="none" w:sz="0" w:space="0" w:color="auto"/>
            <w:right w:val="none" w:sz="0" w:space="0" w:color="auto"/>
          </w:divBdr>
        </w:div>
      </w:divsChild>
    </w:div>
    <w:div w:id="315573249">
      <w:bodyDiv w:val="1"/>
      <w:marLeft w:val="0"/>
      <w:marRight w:val="0"/>
      <w:marTop w:val="0"/>
      <w:marBottom w:val="0"/>
      <w:divBdr>
        <w:top w:val="none" w:sz="0" w:space="0" w:color="auto"/>
        <w:left w:val="none" w:sz="0" w:space="0" w:color="auto"/>
        <w:bottom w:val="none" w:sz="0" w:space="0" w:color="auto"/>
        <w:right w:val="none" w:sz="0" w:space="0" w:color="auto"/>
      </w:divBdr>
      <w:divsChild>
        <w:div w:id="1605960871">
          <w:marLeft w:val="0"/>
          <w:marRight w:val="0"/>
          <w:marTop w:val="0"/>
          <w:marBottom w:val="0"/>
          <w:divBdr>
            <w:top w:val="none" w:sz="0" w:space="0" w:color="auto"/>
            <w:left w:val="none" w:sz="0" w:space="0" w:color="auto"/>
            <w:bottom w:val="none" w:sz="0" w:space="0" w:color="auto"/>
            <w:right w:val="none" w:sz="0" w:space="0" w:color="auto"/>
          </w:divBdr>
          <w:divsChild>
            <w:div w:id="5649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2540">
      <w:bodyDiv w:val="1"/>
      <w:marLeft w:val="0"/>
      <w:marRight w:val="0"/>
      <w:marTop w:val="0"/>
      <w:marBottom w:val="0"/>
      <w:divBdr>
        <w:top w:val="none" w:sz="0" w:space="0" w:color="auto"/>
        <w:left w:val="none" w:sz="0" w:space="0" w:color="auto"/>
        <w:bottom w:val="none" w:sz="0" w:space="0" w:color="auto"/>
        <w:right w:val="none" w:sz="0" w:space="0" w:color="auto"/>
      </w:divBdr>
      <w:divsChild>
        <w:div w:id="1543010675">
          <w:marLeft w:val="0"/>
          <w:marRight w:val="0"/>
          <w:marTop w:val="0"/>
          <w:marBottom w:val="0"/>
          <w:divBdr>
            <w:top w:val="none" w:sz="0" w:space="0" w:color="auto"/>
            <w:left w:val="none" w:sz="0" w:space="0" w:color="auto"/>
            <w:bottom w:val="none" w:sz="0" w:space="0" w:color="auto"/>
            <w:right w:val="none" w:sz="0" w:space="0" w:color="auto"/>
          </w:divBdr>
          <w:divsChild>
            <w:div w:id="837381684">
              <w:marLeft w:val="0"/>
              <w:marRight w:val="0"/>
              <w:marTop w:val="0"/>
              <w:marBottom w:val="0"/>
              <w:divBdr>
                <w:top w:val="none" w:sz="0" w:space="0" w:color="auto"/>
                <w:left w:val="none" w:sz="0" w:space="0" w:color="auto"/>
                <w:bottom w:val="none" w:sz="0" w:space="0" w:color="auto"/>
                <w:right w:val="none" w:sz="0" w:space="0" w:color="auto"/>
              </w:divBdr>
            </w:div>
            <w:div w:id="1660767601">
              <w:marLeft w:val="0"/>
              <w:marRight w:val="0"/>
              <w:marTop w:val="0"/>
              <w:marBottom w:val="0"/>
              <w:divBdr>
                <w:top w:val="none" w:sz="0" w:space="0" w:color="auto"/>
                <w:left w:val="none" w:sz="0" w:space="0" w:color="auto"/>
                <w:bottom w:val="none" w:sz="0" w:space="0" w:color="auto"/>
                <w:right w:val="none" w:sz="0" w:space="0" w:color="auto"/>
              </w:divBdr>
            </w:div>
            <w:div w:id="262107739">
              <w:marLeft w:val="0"/>
              <w:marRight w:val="0"/>
              <w:marTop w:val="0"/>
              <w:marBottom w:val="0"/>
              <w:divBdr>
                <w:top w:val="none" w:sz="0" w:space="0" w:color="auto"/>
                <w:left w:val="none" w:sz="0" w:space="0" w:color="auto"/>
                <w:bottom w:val="none" w:sz="0" w:space="0" w:color="auto"/>
                <w:right w:val="none" w:sz="0" w:space="0" w:color="auto"/>
              </w:divBdr>
            </w:div>
            <w:div w:id="110961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9109">
      <w:bodyDiv w:val="1"/>
      <w:marLeft w:val="0"/>
      <w:marRight w:val="0"/>
      <w:marTop w:val="0"/>
      <w:marBottom w:val="0"/>
      <w:divBdr>
        <w:top w:val="none" w:sz="0" w:space="0" w:color="auto"/>
        <w:left w:val="none" w:sz="0" w:space="0" w:color="auto"/>
        <w:bottom w:val="none" w:sz="0" w:space="0" w:color="auto"/>
        <w:right w:val="none" w:sz="0" w:space="0" w:color="auto"/>
      </w:divBdr>
      <w:divsChild>
        <w:div w:id="1679891504">
          <w:marLeft w:val="0"/>
          <w:marRight w:val="0"/>
          <w:marTop w:val="0"/>
          <w:marBottom w:val="0"/>
          <w:divBdr>
            <w:top w:val="none" w:sz="0" w:space="0" w:color="auto"/>
            <w:left w:val="none" w:sz="0" w:space="0" w:color="auto"/>
            <w:bottom w:val="none" w:sz="0" w:space="0" w:color="auto"/>
            <w:right w:val="none" w:sz="0" w:space="0" w:color="auto"/>
          </w:divBdr>
          <w:divsChild>
            <w:div w:id="1175002355">
              <w:marLeft w:val="0"/>
              <w:marRight w:val="0"/>
              <w:marTop w:val="0"/>
              <w:marBottom w:val="0"/>
              <w:divBdr>
                <w:top w:val="none" w:sz="0" w:space="0" w:color="auto"/>
                <w:left w:val="none" w:sz="0" w:space="0" w:color="auto"/>
                <w:bottom w:val="none" w:sz="0" w:space="0" w:color="auto"/>
                <w:right w:val="none" w:sz="0" w:space="0" w:color="auto"/>
              </w:divBdr>
            </w:div>
          </w:divsChild>
        </w:div>
        <w:div w:id="1440249294">
          <w:marLeft w:val="0"/>
          <w:marRight w:val="0"/>
          <w:marTop w:val="0"/>
          <w:marBottom w:val="0"/>
          <w:divBdr>
            <w:top w:val="none" w:sz="0" w:space="0" w:color="auto"/>
            <w:left w:val="none" w:sz="0" w:space="0" w:color="auto"/>
            <w:bottom w:val="none" w:sz="0" w:space="0" w:color="auto"/>
            <w:right w:val="none" w:sz="0" w:space="0" w:color="auto"/>
          </w:divBdr>
          <w:divsChild>
            <w:div w:id="1966039115">
              <w:marLeft w:val="0"/>
              <w:marRight w:val="0"/>
              <w:marTop w:val="0"/>
              <w:marBottom w:val="0"/>
              <w:divBdr>
                <w:top w:val="none" w:sz="0" w:space="0" w:color="auto"/>
                <w:left w:val="none" w:sz="0" w:space="0" w:color="auto"/>
                <w:bottom w:val="none" w:sz="0" w:space="0" w:color="auto"/>
                <w:right w:val="none" w:sz="0" w:space="0" w:color="auto"/>
              </w:divBdr>
            </w:div>
            <w:div w:id="1335646667">
              <w:marLeft w:val="0"/>
              <w:marRight w:val="0"/>
              <w:marTop w:val="0"/>
              <w:marBottom w:val="0"/>
              <w:divBdr>
                <w:top w:val="none" w:sz="0" w:space="0" w:color="auto"/>
                <w:left w:val="none" w:sz="0" w:space="0" w:color="auto"/>
                <w:bottom w:val="none" w:sz="0" w:space="0" w:color="auto"/>
                <w:right w:val="none" w:sz="0" w:space="0" w:color="auto"/>
              </w:divBdr>
            </w:div>
            <w:div w:id="1498231949">
              <w:marLeft w:val="0"/>
              <w:marRight w:val="0"/>
              <w:marTop w:val="0"/>
              <w:marBottom w:val="0"/>
              <w:divBdr>
                <w:top w:val="none" w:sz="0" w:space="0" w:color="auto"/>
                <w:left w:val="none" w:sz="0" w:space="0" w:color="auto"/>
                <w:bottom w:val="none" w:sz="0" w:space="0" w:color="auto"/>
                <w:right w:val="none" w:sz="0" w:space="0" w:color="auto"/>
              </w:divBdr>
            </w:div>
            <w:div w:id="3101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58836">
      <w:bodyDiv w:val="1"/>
      <w:marLeft w:val="0"/>
      <w:marRight w:val="0"/>
      <w:marTop w:val="0"/>
      <w:marBottom w:val="0"/>
      <w:divBdr>
        <w:top w:val="none" w:sz="0" w:space="0" w:color="auto"/>
        <w:left w:val="none" w:sz="0" w:space="0" w:color="auto"/>
        <w:bottom w:val="none" w:sz="0" w:space="0" w:color="auto"/>
        <w:right w:val="none" w:sz="0" w:space="0" w:color="auto"/>
      </w:divBdr>
      <w:divsChild>
        <w:div w:id="506867848">
          <w:marLeft w:val="0"/>
          <w:marRight w:val="0"/>
          <w:marTop w:val="0"/>
          <w:marBottom w:val="0"/>
          <w:divBdr>
            <w:top w:val="none" w:sz="0" w:space="0" w:color="auto"/>
            <w:left w:val="none" w:sz="0" w:space="0" w:color="auto"/>
            <w:bottom w:val="none" w:sz="0" w:space="0" w:color="auto"/>
            <w:right w:val="none" w:sz="0" w:space="0" w:color="auto"/>
          </w:divBdr>
        </w:div>
        <w:div w:id="1897738848">
          <w:marLeft w:val="0"/>
          <w:marRight w:val="0"/>
          <w:marTop w:val="0"/>
          <w:marBottom w:val="0"/>
          <w:divBdr>
            <w:top w:val="none" w:sz="0" w:space="0" w:color="auto"/>
            <w:left w:val="none" w:sz="0" w:space="0" w:color="auto"/>
            <w:bottom w:val="none" w:sz="0" w:space="0" w:color="auto"/>
            <w:right w:val="none" w:sz="0" w:space="0" w:color="auto"/>
          </w:divBdr>
        </w:div>
      </w:divsChild>
    </w:div>
    <w:div w:id="430666653">
      <w:bodyDiv w:val="1"/>
      <w:marLeft w:val="0"/>
      <w:marRight w:val="0"/>
      <w:marTop w:val="0"/>
      <w:marBottom w:val="0"/>
      <w:divBdr>
        <w:top w:val="none" w:sz="0" w:space="0" w:color="auto"/>
        <w:left w:val="none" w:sz="0" w:space="0" w:color="auto"/>
        <w:bottom w:val="none" w:sz="0" w:space="0" w:color="auto"/>
        <w:right w:val="none" w:sz="0" w:space="0" w:color="auto"/>
      </w:divBdr>
      <w:divsChild>
        <w:div w:id="1471511785">
          <w:marLeft w:val="0"/>
          <w:marRight w:val="0"/>
          <w:marTop w:val="0"/>
          <w:marBottom w:val="0"/>
          <w:divBdr>
            <w:top w:val="none" w:sz="0" w:space="0" w:color="auto"/>
            <w:left w:val="none" w:sz="0" w:space="0" w:color="auto"/>
            <w:bottom w:val="none" w:sz="0" w:space="0" w:color="auto"/>
            <w:right w:val="none" w:sz="0" w:space="0" w:color="auto"/>
          </w:divBdr>
        </w:div>
        <w:div w:id="406420152">
          <w:marLeft w:val="0"/>
          <w:marRight w:val="0"/>
          <w:marTop w:val="0"/>
          <w:marBottom w:val="0"/>
          <w:divBdr>
            <w:top w:val="none" w:sz="0" w:space="0" w:color="auto"/>
            <w:left w:val="none" w:sz="0" w:space="0" w:color="auto"/>
            <w:bottom w:val="none" w:sz="0" w:space="0" w:color="auto"/>
            <w:right w:val="none" w:sz="0" w:space="0" w:color="auto"/>
          </w:divBdr>
        </w:div>
      </w:divsChild>
    </w:div>
    <w:div w:id="466976081">
      <w:bodyDiv w:val="1"/>
      <w:marLeft w:val="0"/>
      <w:marRight w:val="0"/>
      <w:marTop w:val="0"/>
      <w:marBottom w:val="0"/>
      <w:divBdr>
        <w:top w:val="none" w:sz="0" w:space="0" w:color="auto"/>
        <w:left w:val="none" w:sz="0" w:space="0" w:color="auto"/>
        <w:bottom w:val="none" w:sz="0" w:space="0" w:color="auto"/>
        <w:right w:val="none" w:sz="0" w:space="0" w:color="auto"/>
      </w:divBdr>
      <w:divsChild>
        <w:div w:id="1227883514">
          <w:marLeft w:val="0"/>
          <w:marRight w:val="0"/>
          <w:marTop w:val="0"/>
          <w:marBottom w:val="0"/>
          <w:divBdr>
            <w:top w:val="none" w:sz="0" w:space="0" w:color="auto"/>
            <w:left w:val="none" w:sz="0" w:space="0" w:color="auto"/>
            <w:bottom w:val="none" w:sz="0" w:space="0" w:color="auto"/>
            <w:right w:val="none" w:sz="0" w:space="0" w:color="auto"/>
          </w:divBdr>
        </w:div>
        <w:div w:id="628436369">
          <w:marLeft w:val="0"/>
          <w:marRight w:val="0"/>
          <w:marTop w:val="0"/>
          <w:marBottom w:val="0"/>
          <w:divBdr>
            <w:top w:val="none" w:sz="0" w:space="0" w:color="auto"/>
            <w:left w:val="none" w:sz="0" w:space="0" w:color="auto"/>
            <w:bottom w:val="none" w:sz="0" w:space="0" w:color="auto"/>
            <w:right w:val="none" w:sz="0" w:space="0" w:color="auto"/>
          </w:divBdr>
        </w:div>
      </w:divsChild>
    </w:div>
    <w:div w:id="476068791">
      <w:bodyDiv w:val="1"/>
      <w:marLeft w:val="0"/>
      <w:marRight w:val="0"/>
      <w:marTop w:val="0"/>
      <w:marBottom w:val="0"/>
      <w:divBdr>
        <w:top w:val="none" w:sz="0" w:space="0" w:color="auto"/>
        <w:left w:val="none" w:sz="0" w:space="0" w:color="auto"/>
        <w:bottom w:val="none" w:sz="0" w:space="0" w:color="auto"/>
        <w:right w:val="none" w:sz="0" w:space="0" w:color="auto"/>
      </w:divBdr>
      <w:divsChild>
        <w:div w:id="1896311549">
          <w:marLeft w:val="0"/>
          <w:marRight w:val="0"/>
          <w:marTop w:val="0"/>
          <w:marBottom w:val="0"/>
          <w:divBdr>
            <w:top w:val="none" w:sz="0" w:space="0" w:color="auto"/>
            <w:left w:val="none" w:sz="0" w:space="0" w:color="auto"/>
            <w:bottom w:val="none" w:sz="0" w:space="0" w:color="auto"/>
            <w:right w:val="none" w:sz="0" w:space="0" w:color="auto"/>
          </w:divBdr>
        </w:div>
        <w:div w:id="108821460">
          <w:marLeft w:val="0"/>
          <w:marRight w:val="0"/>
          <w:marTop w:val="0"/>
          <w:marBottom w:val="0"/>
          <w:divBdr>
            <w:top w:val="none" w:sz="0" w:space="0" w:color="auto"/>
            <w:left w:val="none" w:sz="0" w:space="0" w:color="auto"/>
            <w:bottom w:val="none" w:sz="0" w:space="0" w:color="auto"/>
            <w:right w:val="none" w:sz="0" w:space="0" w:color="auto"/>
          </w:divBdr>
        </w:div>
      </w:divsChild>
    </w:div>
    <w:div w:id="484783582">
      <w:bodyDiv w:val="1"/>
      <w:marLeft w:val="0"/>
      <w:marRight w:val="0"/>
      <w:marTop w:val="0"/>
      <w:marBottom w:val="0"/>
      <w:divBdr>
        <w:top w:val="none" w:sz="0" w:space="0" w:color="auto"/>
        <w:left w:val="none" w:sz="0" w:space="0" w:color="auto"/>
        <w:bottom w:val="none" w:sz="0" w:space="0" w:color="auto"/>
        <w:right w:val="none" w:sz="0" w:space="0" w:color="auto"/>
      </w:divBdr>
      <w:divsChild>
        <w:div w:id="1386417831">
          <w:marLeft w:val="0"/>
          <w:marRight w:val="0"/>
          <w:marTop w:val="0"/>
          <w:marBottom w:val="0"/>
          <w:divBdr>
            <w:top w:val="none" w:sz="0" w:space="0" w:color="auto"/>
            <w:left w:val="none" w:sz="0" w:space="0" w:color="auto"/>
            <w:bottom w:val="none" w:sz="0" w:space="0" w:color="auto"/>
            <w:right w:val="none" w:sz="0" w:space="0" w:color="auto"/>
          </w:divBdr>
        </w:div>
        <w:div w:id="535389779">
          <w:marLeft w:val="0"/>
          <w:marRight w:val="0"/>
          <w:marTop w:val="0"/>
          <w:marBottom w:val="0"/>
          <w:divBdr>
            <w:top w:val="none" w:sz="0" w:space="0" w:color="auto"/>
            <w:left w:val="none" w:sz="0" w:space="0" w:color="auto"/>
            <w:bottom w:val="none" w:sz="0" w:space="0" w:color="auto"/>
            <w:right w:val="none" w:sz="0" w:space="0" w:color="auto"/>
          </w:divBdr>
        </w:div>
      </w:divsChild>
    </w:div>
    <w:div w:id="500968922">
      <w:bodyDiv w:val="1"/>
      <w:marLeft w:val="0"/>
      <w:marRight w:val="0"/>
      <w:marTop w:val="0"/>
      <w:marBottom w:val="0"/>
      <w:divBdr>
        <w:top w:val="none" w:sz="0" w:space="0" w:color="auto"/>
        <w:left w:val="none" w:sz="0" w:space="0" w:color="auto"/>
        <w:bottom w:val="none" w:sz="0" w:space="0" w:color="auto"/>
        <w:right w:val="none" w:sz="0" w:space="0" w:color="auto"/>
      </w:divBdr>
      <w:divsChild>
        <w:div w:id="1144661798">
          <w:marLeft w:val="0"/>
          <w:marRight w:val="0"/>
          <w:marTop w:val="0"/>
          <w:marBottom w:val="0"/>
          <w:divBdr>
            <w:top w:val="none" w:sz="0" w:space="0" w:color="auto"/>
            <w:left w:val="none" w:sz="0" w:space="0" w:color="auto"/>
            <w:bottom w:val="none" w:sz="0" w:space="0" w:color="auto"/>
            <w:right w:val="none" w:sz="0" w:space="0" w:color="auto"/>
          </w:divBdr>
        </w:div>
        <w:div w:id="1772968750">
          <w:marLeft w:val="0"/>
          <w:marRight w:val="0"/>
          <w:marTop w:val="0"/>
          <w:marBottom w:val="0"/>
          <w:divBdr>
            <w:top w:val="none" w:sz="0" w:space="0" w:color="auto"/>
            <w:left w:val="none" w:sz="0" w:space="0" w:color="auto"/>
            <w:bottom w:val="none" w:sz="0" w:space="0" w:color="auto"/>
            <w:right w:val="none" w:sz="0" w:space="0" w:color="auto"/>
          </w:divBdr>
        </w:div>
      </w:divsChild>
    </w:div>
    <w:div w:id="523441181">
      <w:bodyDiv w:val="1"/>
      <w:marLeft w:val="0"/>
      <w:marRight w:val="0"/>
      <w:marTop w:val="0"/>
      <w:marBottom w:val="0"/>
      <w:divBdr>
        <w:top w:val="none" w:sz="0" w:space="0" w:color="auto"/>
        <w:left w:val="none" w:sz="0" w:space="0" w:color="auto"/>
        <w:bottom w:val="none" w:sz="0" w:space="0" w:color="auto"/>
        <w:right w:val="none" w:sz="0" w:space="0" w:color="auto"/>
      </w:divBdr>
      <w:divsChild>
        <w:div w:id="1226650221">
          <w:marLeft w:val="0"/>
          <w:marRight w:val="0"/>
          <w:marTop w:val="0"/>
          <w:marBottom w:val="0"/>
          <w:divBdr>
            <w:top w:val="none" w:sz="0" w:space="0" w:color="auto"/>
            <w:left w:val="none" w:sz="0" w:space="0" w:color="auto"/>
            <w:bottom w:val="none" w:sz="0" w:space="0" w:color="auto"/>
            <w:right w:val="none" w:sz="0" w:space="0" w:color="auto"/>
          </w:divBdr>
        </w:div>
        <w:div w:id="678047248">
          <w:marLeft w:val="0"/>
          <w:marRight w:val="0"/>
          <w:marTop w:val="0"/>
          <w:marBottom w:val="0"/>
          <w:divBdr>
            <w:top w:val="none" w:sz="0" w:space="0" w:color="auto"/>
            <w:left w:val="none" w:sz="0" w:space="0" w:color="auto"/>
            <w:bottom w:val="none" w:sz="0" w:space="0" w:color="auto"/>
            <w:right w:val="none" w:sz="0" w:space="0" w:color="auto"/>
          </w:divBdr>
        </w:div>
      </w:divsChild>
    </w:div>
    <w:div w:id="600140234">
      <w:bodyDiv w:val="1"/>
      <w:marLeft w:val="0"/>
      <w:marRight w:val="0"/>
      <w:marTop w:val="0"/>
      <w:marBottom w:val="0"/>
      <w:divBdr>
        <w:top w:val="none" w:sz="0" w:space="0" w:color="auto"/>
        <w:left w:val="none" w:sz="0" w:space="0" w:color="auto"/>
        <w:bottom w:val="none" w:sz="0" w:space="0" w:color="auto"/>
        <w:right w:val="none" w:sz="0" w:space="0" w:color="auto"/>
      </w:divBdr>
      <w:divsChild>
        <w:div w:id="394279900">
          <w:marLeft w:val="0"/>
          <w:marRight w:val="0"/>
          <w:marTop w:val="0"/>
          <w:marBottom w:val="0"/>
          <w:divBdr>
            <w:top w:val="none" w:sz="0" w:space="0" w:color="auto"/>
            <w:left w:val="none" w:sz="0" w:space="0" w:color="auto"/>
            <w:bottom w:val="none" w:sz="0" w:space="0" w:color="auto"/>
            <w:right w:val="none" w:sz="0" w:space="0" w:color="auto"/>
          </w:divBdr>
        </w:div>
        <w:div w:id="244724106">
          <w:marLeft w:val="0"/>
          <w:marRight w:val="0"/>
          <w:marTop w:val="0"/>
          <w:marBottom w:val="0"/>
          <w:divBdr>
            <w:top w:val="none" w:sz="0" w:space="0" w:color="auto"/>
            <w:left w:val="none" w:sz="0" w:space="0" w:color="auto"/>
            <w:bottom w:val="none" w:sz="0" w:space="0" w:color="auto"/>
            <w:right w:val="none" w:sz="0" w:space="0" w:color="auto"/>
          </w:divBdr>
        </w:div>
      </w:divsChild>
    </w:div>
    <w:div w:id="616983760">
      <w:bodyDiv w:val="1"/>
      <w:marLeft w:val="0"/>
      <w:marRight w:val="0"/>
      <w:marTop w:val="0"/>
      <w:marBottom w:val="0"/>
      <w:divBdr>
        <w:top w:val="none" w:sz="0" w:space="0" w:color="auto"/>
        <w:left w:val="none" w:sz="0" w:space="0" w:color="auto"/>
        <w:bottom w:val="none" w:sz="0" w:space="0" w:color="auto"/>
        <w:right w:val="none" w:sz="0" w:space="0" w:color="auto"/>
      </w:divBdr>
      <w:divsChild>
        <w:div w:id="388459738">
          <w:marLeft w:val="0"/>
          <w:marRight w:val="0"/>
          <w:marTop w:val="0"/>
          <w:marBottom w:val="0"/>
          <w:divBdr>
            <w:top w:val="none" w:sz="0" w:space="0" w:color="auto"/>
            <w:left w:val="none" w:sz="0" w:space="0" w:color="auto"/>
            <w:bottom w:val="none" w:sz="0" w:space="0" w:color="auto"/>
            <w:right w:val="none" w:sz="0" w:space="0" w:color="auto"/>
          </w:divBdr>
        </w:div>
        <w:div w:id="149489635">
          <w:marLeft w:val="0"/>
          <w:marRight w:val="0"/>
          <w:marTop w:val="0"/>
          <w:marBottom w:val="0"/>
          <w:divBdr>
            <w:top w:val="none" w:sz="0" w:space="0" w:color="auto"/>
            <w:left w:val="none" w:sz="0" w:space="0" w:color="auto"/>
            <w:bottom w:val="none" w:sz="0" w:space="0" w:color="auto"/>
            <w:right w:val="none" w:sz="0" w:space="0" w:color="auto"/>
          </w:divBdr>
        </w:div>
        <w:div w:id="479540657">
          <w:marLeft w:val="0"/>
          <w:marRight w:val="0"/>
          <w:marTop w:val="0"/>
          <w:marBottom w:val="0"/>
          <w:divBdr>
            <w:top w:val="none" w:sz="0" w:space="0" w:color="auto"/>
            <w:left w:val="none" w:sz="0" w:space="0" w:color="auto"/>
            <w:bottom w:val="none" w:sz="0" w:space="0" w:color="auto"/>
            <w:right w:val="none" w:sz="0" w:space="0" w:color="auto"/>
          </w:divBdr>
        </w:div>
        <w:div w:id="1598755271">
          <w:marLeft w:val="0"/>
          <w:marRight w:val="0"/>
          <w:marTop w:val="0"/>
          <w:marBottom w:val="0"/>
          <w:divBdr>
            <w:top w:val="none" w:sz="0" w:space="0" w:color="auto"/>
            <w:left w:val="none" w:sz="0" w:space="0" w:color="auto"/>
            <w:bottom w:val="none" w:sz="0" w:space="0" w:color="auto"/>
            <w:right w:val="none" w:sz="0" w:space="0" w:color="auto"/>
          </w:divBdr>
        </w:div>
        <w:div w:id="2101021217">
          <w:marLeft w:val="0"/>
          <w:marRight w:val="0"/>
          <w:marTop w:val="0"/>
          <w:marBottom w:val="0"/>
          <w:divBdr>
            <w:top w:val="none" w:sz="0" w:space="0" w:color="auto"/>
            <w:left w:val="none" w:sz="0" w:space="0" w:color="auto"/>
            <w:bottom w:val="none" w:sz="0" w:space="0" w:color="auto"/>
            <w:right w:val="none" w:sz="0" w:space="0" w:color="auto"/>
          </w:divBdr>
        </w:div>
      </w:divsChild>
    </w:div>
    <w:div w:id="642925996">
      <w:bodyDiv w:val="1"/>
      <w:marLeft w:val="0"/>
      <w:marRight w:val="0"/>
      <w:marTop w:val="0"/>
      <w:marBottom w:val="0"/>
      <w:divBdr>
        <w:top w:val="none" w:sz="0" w:space="0" w:color="auto"/>
        <w:left w:val="none" w:sz="0" w:space="0" w:color="auto"/>
        <w:bottom w:val="none" w:sz="0" w:space="0" w:color="auto"/>
        <w:right w:val="none" w:sz="0" w:space="0" w:color="auto"/>
      </w:divBdr>
      <w:divsChild>
        <w:div w:id="179128225">
          <w:marLeft w:val="0"/>
          <w:marRight w:val="0"/>
          <w:marTop w:val="0"/>
          <w:marBottom w:val="0"/>
          <w:divBdr>
            <w:top w:val="none" w:sz="0" w:space="0" w:color="auto"/>
            <w:left w:val="none" w:sz="0" w:space="0" w:color="auto"/>
            <w:bottom w:val="none" w:sz="0" w:space="0" w:color="auto"/>
            <w:right w:val="none" w:sz="0" w:space="0" w:color="auto"/>
          </w:divBdr>
          <w:divsChild>
            <w:div w:id="1546867133">
              <w:marLeft w:val="0"/>
              <w:marRight w:val="0"/>
              <w:marTop w:val="0"/>
              <w:marBottom w:val="0"/>
              <w:divBdr>
                <w:top w:val="none" w:sz="0" w:space="0" w:color="auto"/>
                <w:left w:val="none" w:sz="0" w:space="0" w:color="auto"/>
                <w:bottom w:val="none" w:sz="0" w:space="0" w:color="auto"/>
                <w:right w:val="none" w:sz="0" w:space="0" w:color="auto"/>
              </w:divBdr>
            </w:div>
            <w:div w:id="1702853302">
              <w:marLeft w:val="0"/>
              <w:marRight w:val="0"/>
              <w:marTop w:val="0"/>
              <w:marBottom w:val="0"/>
              <w:divBdr>
                <w:top w:val="none" w:sz="0" w:space="0" w:color="auto"/>
                <w:left w:val="none" w:sz="0" w:space="0" w:color="auto"/>
                <w:bottom w:val="none" w:sz="0" w:space="0" w:color="auto"/>
                <w:right w:val="none" w:sz="0" w:space="0" w:color="auto"/>
              </w:divBdr>
            </w:div>
          </w:divsChild>
        </w:div>
        <w:div w:id="1634142561">
          <w:marLeft w:val="0"/>
          <w:marRight w:val="0"/>
          <w:marTop w:val="0"/>
          <w:marBottom w:val="0"/>
          <w:divBdr>
            <w:top w:val="none" w:sz="0" w:space="0" w:color="auto"/>
            <w:left w:val="none" w:sz="0" w:space="0" w:color="auto"/>
            <w:bottom w:val="none" w:sz="0" w:space="0" w:color="auto"/>
            <w:right w:val="none" w:sz="0" w:space="0" w:color="auto"/>
          </w:divBdr>
          <w:divsChild>
            <w:div w:id="194581556">
              <w:marLeft w:val="0"/>
              <w:marRight w:val="0"/>
              <w:marTop w:val="0"/>
              <w:marBottom w:val="0"/>
              <w:divBdr>
                <w:top w:val="none" w:sz="0" w:space="0" w:color="auto"/>
                <w:left w:val="none" w:sz="0" w:space="0" w:color="auto"/>
                <w:bottom w:val="none" w:sz="0" w:space="0" w:color="auto"/>
                <w:right w:val="none" w:sz="0" w:space="0" w:color="auto"/>
              </w:divBdr>
            </w:div>
            <w:div w:id="595602599">
              <w:marLeft w:val="0"/>
              <w:marRight w:val="0"/>
              <w:marTop w:val="0"/>
              <w:marBottom w:val="0"/>
              <w:divBdr>
                <w:top w:val="none" w:sz="0" w:space="0" w:color="auto"/>
                <w:left w:val="none" w:sz="0" w:space="0" w:color="auto"/>
                <w:bottom w:val="none" w:sz="0" w:space="0" w:color="auto"/>
                <w:right w:val="none" w:sz="0" w:space="0" w:color="auto"/>
              </w:divBdr>
            </w:div>
            <w:div w:id="4470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3443">
      <w:bodyDiv w:val="1"/>
      <w:marLeft w:val="0"/>
      <w:marRight w:val="0"/>
      <w:marTop w:val="0"/>
      <w:marBottom w:val="0"/>
      <w:divBdr>
        <w:top w:val="none" w:sz="0" w:space="0" w:color="auto"/>
        <w:left w:val="none" w:sz="0" w:space="0" w:color="auto"/>
        <w:bottom w:val="none" w:sz="0" w:space="0" w:color="auto"/>
        <w:right w:val="none" w:sz="0" w:space="0" w:color="auto"/>
      </w:divBdr>
      <w:divsChild>
        <w:div w:id="656038665">
          <w:marLeft w:val="0"/>
          <w:marRight w:val="0"/>
          <w:marTop w:val="0"/>
          <w:marBottom w:val="0"/>
          <w:divBdr>
            <w:top w:val="none" w:sz="0" w:space="0" w:color="auto"/>
            <w:left w:val="none" w:sz="0" w:space="0" w:color="auto"/>
            <w:bottom w:val="none" w:sz="0" w:space="0" w:color="auto"/>
            <w:right w:val="none" w:sz="0" w:space="0" w:color="auto"/>
          </w:divBdr>
        </w:div>
        <w:div w:id="384138547">
          <w:marLeft w:val="0"/>
          <w:marRight w:val="0"/>
          <w:marTop w:val="0"/>
          <w:marBottom w:val="0"/>
          <w:divBdr>
            <w:top w:val="none" w:sz="0" w:space="0" w:color="auto"/>
            <w:left w:val="none" w:sz="0" w:space="0" w:color="auto"/>
            <w:bottom w:val="none" w:sz="0" w:space="0" w:color="auto"/>
            <w:right w:val="none" w:sz="0" w:space="0" w:color="auto"/>
          </w:divBdr>
        </w:div>
      </w:divsChild>
    </w:div>
    <w:div w:id="767776065">
      <w:bodyDiv w:val="1"/>
      <w:marLeft w:val="0"/>
      <w:marRight w:val="0"/>
      <w:marTop w:val="0"/>
      <w:marBottom w:val="0"/>
      <w:divBdr>
        <w:top w:val="none" w:sz="0" w:space="0" w:color="auto"/>
        <w:left w:val="none" w:sz="0" w:space="0" w:color="auto"/>
        <w:bottom w:val="none" w:sz="0" w:space="0" w:color="auto"/>
        <w:right w:val="none" w:sz="0" w:space="0" w:color="auto"/>
      </w:divBdr>
      <w:divsChild>
        <w:div w:id="1571887832">
          <w:marLeft w:val="0"/>
          <w:marRight w:val="0"/>
          <w:marTop w:val="0"/>
          <w:marBottom w:val="0"/>
          <w:divBdr>
            <w:top w:val="none" w:sz="0" w:space="0" w:color="auto"/>
            <w:left w:val="none" w:sz="0" w:space="0" w:color="auto"/>
            <w:bottom w:val="none" w:sz="0" w:space="0" w:color="auto"/>
            <w:right w:val="none" w:sz="0" w:space="0" w:color="auto"/>
          </w:divBdr>
        </w:div>
        <w:div w:id="1413503225">
          <w:marLeft w:val="0"/>
          <w:marRight w:val="0"/>
          <w:marTop w:val="0"/>
          <w:marBottom w:val="0"/>
          <w:divBdr>
            <w:top w:val="none" w:sz="0" w:space="0" w:color="auto"/>
            <w:left w:val="none" w:sz="0" w:space="0" w:color="auto"/>
            <w:bottom w:val="none" w:sz="0" w:space="0" w:color="auto"/>
            <w:right w:val="none" w:sz="0" w:space="0" w:color="auto"/>
          </w:divBdr>
        </w:div>
        <w:div w:id="1786608029">
          <w:marLeft w:val="0"/>
          <w:marRight w:val="0"/>
          <w:marTop w:val="0"/>
          <w:marBottom w:val="0"/>
          <w:divBdr>
            <w:top w:val="none" w:sz="0" w:space="0" w:color="auto"/>
            <w:left w:val="none" w:sz="0" w:space="0" w:color="auto"/>
            <w:bottom w:val="none" w:sz="0" w:space="0" w:color="auto"/>
            <w:right w:val="none" w:sz="0" w:space="0" w:color="auto"/>
          </w:divBdr>
        </w:div>
        <w:div w:id="961765094">
          <w:marLeft w:val="0"/>
          <w:marRight w:val="0"/>
          <w:marTop w:val="0"/>
          <w:marBottom w:val="0"/>
          <w:divBdr>
            <w:top w:val="none" w:sz="0" w:space="0" w:color="auto"/>
            <w:left w:val="none" w:sz="0" w:space="0" w:color="auto"/>
            <w:bottom w:val="none" w:sz="0" w:space="0" w:color="auto"/>
            <w:right w:val="none" w:sz="0" w:space="0" w:color="auto"/>
          </w:divBdr>
        </w:div>
        <w:div w:id="793869812">
          <w:marLeft w:val="0"/>
          <w:marRight w:val="0"/>
          <w:marTop w:val="0"/>
          <w:marBottom w:val="0"/>
          <w:divBdr>
            <w:top w:val="none" w:sz="0" w:space="0" w:color="auto"/>
            <w:left w:val="none" w:sz="0" w:space="0" w:color="auto"/>
            <w:bottom w:val="none" w:sz="0" w:space="0" w:color="auto"/>
            <w:right w:val="none" w:sz="0" w:space="0" w:color="auto"/>
          </w:divBdr>
        </w:div>
      </w:divsChild>
    </w:div>
    <w:div w:id="782845442">
      <w:bodyDiv w:val="1"/>
      <w:marLeft w:val="0"/>
      <w:marRight w:val="0"/>
      <w:marTop w:val="0"/>
      <w:marBottom w:val="0"/>
      <w:divBdr>
        <w:top w:val="none" w:sz="0" w:space="0" w:color="auto"/>
        <w:left w:val="none" w:sz="0" w:space="0" w:color="auto"/>
        <w:bottom w:val="none" w:sz="0" w:space="0" w:color="auto"/>
        <w:right w:val="none" w:sz="0" w:space="0" w:color="auto"/>
      </w:divBdr>
      <w:divsChild>
        <w:div w:id="1968975615">
          <w:marLeft w:val="0"/>
          <w:marRight w:val="0"/>
          <w:marTop w:val="0"/>
          <w:marBottom w:val="0"/>
          <w:divBdr>
            <w:top w:val="none" w:sz="0" w:space="0" w:color="auto"/>
            <w:left w:val="none" w:sz="0" w:space="0" w:color="auto"/>
            <w:bottom w:val="none" w:sz="0" w:space="0" w:color="auto"/>
            <w:right w:val="none" w:sz="0" w:space="0" w:color="auto"/>
          </w:divBdr>
          <w:divsChild>
            <w:div w:id="108016164">
              <w:marLeft w:val="0"/>
              <w:marRight w:val="0"/>
              <w:marTop w:val="0"/>
              <w:marBottom w:val="0"/>
              <w:divBdr>
                <w:top w:val="none" w:sz="0" w:space="0" w:color="auto"/>
                <w:left w:val="none" w:sz="0" w:space="0" w:color="auto"/>
                <w:bottom w:val="none" w:sz="0" w:space="0" w:color="auto"/>
                <w:right w:val="none" w:sz="0" w:space="0" w:color="auto"/>
              </w:divBdr>
            </w:div>
          </w:divsChild>
        </w:div>
        <w:div w:id="1472945813">
          <w:marLeft w:val="0"/>
          <w:marRight w:val="0"/>
          <w:marTop w:val="0"/>
          <w:marBottom w:val="0"/>
          <w:divBdr>
            <w:top w:val="none" w:sz="0" w:space="0" w:color="auto"/>
            <w:left w:val="none" w:sz="0" w:space="0" w:color="auto"/>
            <w:bottom w:val="none" w:sz="0" w:space="0" w:color="auto"/>
            <w:right w:val="none" w:sz="0" w:space="0" w:color="auto"/>
          </w:divBdr>
          <w:divsChild>
            <w:div w:id="177737657">
              <w:marLeft w:val="0"/>
              <w:marRight w:val="0"/>
              <w:marTop w:val="0"/>
              <w:marBottom w:val="0"/>
              <w:divBdr>
                <w:top w:val="none" w:sz="0" w:space="0" w:color="auto"/>
                <w:left w:val="none" w:sz="0" w:space="0" w:color="auto"/>
                <w:bottom w:val="none" w:sz="0" w:space="0" w:color="auto"/>
                <w:right w:val="none" w:sz="0" w:space="0" w:color="auto"/>
              </w:divBdr>
            </w:div>
            <w:div w:id="1167861590">
              <w:marLeft w:val="0"/>
              <w:marRight w:val="0"/>
              <w:marTop w:val="0"/>
              <w:marBottom w:val="0"/>
              <w:divBdr>
                <w:top w:val="none" w:sz="0" w:space="0" w:color="auto"/>
                <w:left w:val="none" w:sz="0" w:space="0" w:color="auto"/>
                <w:bottom w:val="none" w:sz="0" w:space="0" w:color="auto"/>
                <w:right w:val="none" w:sz="0" w:space="0" w:color="auto"/>
              </w:divBdr>
            </w:div>
            <w:div w:id="393893055">
              <w:marLeft w:val="0"/>
              <w:marRight w:val="0"/>
              <w:marTop w:val="0"/>
              <w:marBottom w:val="0"/>
              <w:divBdr>
                <w:top w:val="none" w:sz="0" w:space="0" w:color="auto"/>
                <w:left w:val="none" w:sz="0" w:space="0" w:color="auto"/>
                <w:bottom w:val="none" w:sz="0" w:space="0" w:color="auto"/>
                <w:right w:val="none" w:sz="0" w:space="0" w:color="auto"/>
              </w:divBdr>
            </w:div>
            <w:div w:id="1286086999">
              <w:marLeft w:val="0"/>
              <w:marRight w:val="0"/>
              <w:marTop w:val="0"/>
              <w:marBottom w:val="0"/>
              <w:divBdr>
                <w:top w:val="none" w:sz="0" w:space="0" w:color="auto"/>
                <w:left w:val="none" w:sz="0" w:space="0" w:color="auto"/>
                <w:bottom w:val="none" w:sz="0" w:space="0" w:color="auto"/>
                <w:right w:val="none" w:sz="0" w:space="0" w:color="auto"/>
              </w:divBdr>
            </w:div>
            <w:div w:id="2325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1118">
      <w:bodyDiv w:val="1"/>
      <w:marLeft w:val="0"/>
      <w:marRight w:val="0"/>
      <w:marTop w:val="0"/>
      <w:marBottom w:val="0"/>
      <w:divBdr>
        <w:top w:val="none" w:sz="0" w:space="0" w:color="auto"/>
        <w:left w:val="none" w:sz="0" w:space="0" w:color="auto"/>
        <w:bottom w:val="none" w:sz="0" w:space="0" w:color="auto"/>
        <w:right w:val="none" w:sz="0" w:space="0" w:color="auto"/>
      </w:divBdr>
      <w:divsChild>
        <w:div w:id="299459297">
          <w:marLeft w:val="0"/>
          <w:marRight w:val="0"/>
          <w:marTop w:val="0"/>
          <w:marBottom w:val="0"/>
          <w:divBdr>
            <w:top w:val="none" w:sz="0" w:space="0" w:color="auto"/>
            <w:left w:val="none" w:sz="0" w:space="0" w:color="auto"/>
            <w:bottom w:val="none" w:sz="0" w:space="0" w:color="auto"/>
            <w:right w:val="none" w:sz="0" w:space="0" w:color="auto"/>
          </w:divBdr>
        </w:div>
        <w:div w:id="1977876574">
          <w:marLeft w:val="0"/>
          <w:marRight w:val="0"/>
          <w:marTop w:val="0"/>
          <w:marBottom w:val="0"/>
          <w:divBdr>
            <w:top w:val="none" w:sz="0" w:space="0" w:color="auto"/>
            <w:left w:val="none" w:sz="0" w:space="0" w:color="auto"/>
            <w:bottom w:val="none" w:sz="0" w:space="0" w:color="auto"/>
            <w:right w:val="none" w:sz="0" w:space="0" w:color="auto"/>
          </w:divBdr>
        </w:div>
      </w:divsChild>
    </w:div>
    <w:div w:id="844519586">
      <w:bodyDiv w:val="1"/>
      <w:marLeft w:val="0"/>
      <w:marRight w:val="0"/>
      <w:marTop w:val="0"/>
      <w:marBottom w:val="0"/>
      <w:divBdr>
        <w:top w:val="none" w:sz="0" w:space="0" w:color="auto"/>
        <w:left w:val="none" w:sz="0" w:space="0" w:color="auto"/>
        <w:bottom w:val="none" w:sz="0" w:space="0" w:color="auto"/>
        <w:right w:val="none" w:sz="0" w:space="0" w:color="auto"/>
      </w:divBdr>
      <w:divsChild>
        <w:div w:id="1147628631">
          <w:marLeft w:val="0"/>
          <w:marRight w:val="0"/>
          <w:marTop w:val="0"/>
          <w:marBottom w:val="0"/>
          <w:divBdr>
            <w:top w:val="none" w:sz="0" w:space="0" w:color="auto"/>
            <w:left w:val="none" w:sz="0" w:space="0" w:color="auto"/>
            <w:bottom w:val="none" w:sz="0" w:space="0" w:color="auto"/>
            <w:right w:val="none" w:sz="0" w:space="0" w:color="auto"/>
          </w:divBdr>
        </w:div>
        <w:div w:id="2114861688">
          <w:marLeft w:val="0"/>
          <w:marRight w:val="0"/>
          <w:marTop w:val="0"/>
          <w:marBottom w:val="0"/>
          <w:divBdr>
            <w:top w:val="none" w:sz="0" w:space="0" w:color="auto"/>
            <w:left w:val="none" w:sz="0" w:space="0" w:color="auto"/>
            <w:bottom w:val="none" w:sz="0" w:space="0" w:color="auto"/>
            <w:right w:val="none" w:sz="0" w:space="0" w:color="auto"/>
          </w:divBdr>
        </w:div>
      </w:divsChild>
    </w:div>
    <w:div w:id="868839504">
      <w:bodyDiv w:val="1"/>
      <w:marLeft w:val="0"/>
      <w:marRight w:val="0"/>
      <w:marTop w:val="0"/>
      <w:marBottom w:val="0"/>
      <w:divBdr>
        <w:top w:val="none" w:sz="0" w:space="0" w:color="auto"/>
        <w:left w:val="none" w:sz="0" w:space="0" w:color="auto"/>
        <w:bottom w:val="none" w:sz="0" w:space="0" w:color="auto"/>
        <w:right w:val="none" w:sz="0" w:space="0" w:color="auto"/>
      </w:divBdr>
      <w:divsChild>
        <w:div w:id="309553203">
          <w:marLeft w:val="0"/>
          <w:marRight w:val="0"/>
          <w:marTop w:val="0"/>
          <w:marBottom w:val="0"/>
          <w:divBdr>
            <w:top w:val="none" w:sz="0" w:space="0" w:color="auto"/>
            <w:left w:val="none" w:sz="0" w:space="0" w:color="auto"/>
            <w:bottom w:val="none" w:sz="0" w:space="0" w:color="auto"/>
            <w:right w:val="none" w:sz="0" w:space="0" w:color="auto"/>
          </w:divBdr>
          <w:divsChild>
            <w:div w:id="1701124153">
              <w:marLeft w:val="0"/>
              <w:marRight w:val="0"/>
              <w:marTop w:val="0"/>
              <w:marBottom w:val="0"/>
              <w:divBdr>
                <w:top w:val="none" w:sz="0" w:space="0" w:color="auto"/>
                <w:left w:val="none" w:sz="0" w:space="0" w:color="auto"/>
                <w:bottom w:val="none" w:sz="0" w:space="0" w:color="auto"/>
                <w:right w:val="none" w:sz="0" w:space="0" w:color="auto"/>
              </w:divBdr>
            </w:div>
            <w:div w:id="1102073328">
              <w:marLeft w:val="0"/>
              <w:marRight w:val="0"/>
              <w:marTop w:val="0"/>
              <w:marBottom w:val="0"/>
              <w:divBdr>
                <w:top w:val="none" w:sz="0" w:space="0" w:color="auto"/>
                <w:left w:val="none" w:sz="0" w:space="0" w:color="auto"/>
                <w:bottom w:val="none" w:sz="0" w:space="0" w:color="auto"/>
                <w:right w:val="none" w:sz="0" w:space="0" w:color="auto"/>
              </w:divBdr>
            </w:div>
          </w:divsChild>
        </w:div>
        <w:div w:id="616720217">
          <w:marLeft w:val="0"/>
          <w:marRight w:val="0"/>
          <w:marTop w:val="0"/>
          <w:marBottom w:val="0"/>
          <w:divBdr>
            <w:top w:val="none" w:sz="0" w:space="0" w:color="auto"/>
            <w:left w:val="none" w:sz="0" w:space="0" w:color="auto"/>
            <w:bottom w:val="none" w:sz="0" w:space="0" w:color="auto"/>
            <w:right w:val="none" w:sz="0" w:space="0" w:color="auto"/>
          </w:divBdr>
          <w:divsChild>
            <w:div w:id="26682515">
              <w:marLeft w:val="0"/>
              <w:marRight w:val="0"/>
              <w:marTop w:val="0"/>
              <w:marBottom w:val="0"/>
              <w:divBdr>
                <w:top w:val="none" w:sz="0" w:space="0" w:color="auto"/>
                <w:left w:val="none" w:sz="0" w:space="0" w:color="auto"/>
                <w:bottom w:val="none" w:sz="0" w:space="0" w:color="auto"/>
                <w:right w:val="none" w:sz="0" w:space="0" w:color="auto"/>
              </w:divBdr>
            </w:div>
          </w:divsChild>
        </w:div>
        <w:div w:id="1309434526">
          <w:marLeft w:val="0"/>
          <w:marRight w:val="0"/>
          <w:marTop w:val="0"/>
          <w:marBottom w:val="0"/>
          <w:divBdr>
            <w:top w:val="none" w:sz="0" w:space="0" w:color="auto"/>
            <w:left w:val="none" w:sz="0" w:space="0" w:color="auto"/>
            <w:bottom w:val="none" w:sz="0" w:space="0" w:color="auto"/>
            <w:right w:val="none" w:sz="0" w:space="0" w:color="auto"/>
          </w:divBdr>
          <w:divsChild>
            <w:div w:id="1527400289">
              <w:marLeft w:val="0"/>
              <w:marRight w:val="0"/>
              <w:marTop w:val="0"/>
              <w:marBottom w:val="0"/>
              <w:divBdr>
                <w:top w:val="none" w:sz="0" w:space="0" w:color="auto"/>
                <w:left w:val="none" w:sz="0" w:space="0" w:color="auto"/>
                <w:bottom w:val="none" w:sz="0" w:space="0" w:color="auto"/>
                <w:right w:val="none" w:sz="0" w:space="0" w:color="auto"/>
              </w:divBdr>
            </w:div>
            <w:div w:id="1919749550">
              <w:marLeft w:val="0"/>
              <w:marRight w:val="0"/>
              <w:marTop w:val="0"/>
              <w:marBottom w:val="0"/>
              <w:divBdr>
                <w:top w:val="none" w:sz="0" w:space="0" w:color="auto"/>
                <w:left w:val="none" w:sz="0" w:space="0" w:color="auto"/>
                <w:bottom w:val="none" w:sz="0" w:space="0" w:color="auto"/>
                <w:right w:val="none" w:sz="0" w:space="0" w:color="auto"/>
              </w:divBdr>
            </w:div>
          </w:divsChild>
        </w:div>
        <w:div w:id="1481533584">
          <w:marLeft w:val="0"/>
          <w:marRight w:val="0"/>
          <w:marTop w:val="0"/>
          <w:marBottom w:val="0"/>
          <w:divBdr>
            <w:top w:val="none" w:sz="0" w:space="0" w:color="auto"/>
            <w:left w:val="none" w:sz="0" w:space="0" w:color="auto"/>
            <w:bottom w:val="none" w:sz="0" w:space="0" w:color="auto"/>
            <w:right w:val="none" w:sz="0" w:space="0" w:color="auto"/>
          </w:divBdr>
          <w:divsChild>
            <w:div w:id="2126997358">
              <w:marLeft w:val="0"/>
              <w:marRight w:val="0"/>
              <w:marTop w:val="0"/>
              <w:marBottom w:val="0"/>
              <w:divBdr>
                <w:top w:val="none" w:sz="0" w:space="0" w:color="auto"/>
                <w:left w:val="none" w:sz="0" w:space="0" w:color="auto"/>
                <w:bottom w:val="none" w:sz="0" w:space="0" w:color="auto"/>
                <w:right w:val="none" w:sz="0" w:space="0" w:color="auto"/>
              </w:divBdr>
            </w:div>
            <w:div w:id="420763333">
              <w:marLeft w:val="0"/>
              <w:marRight w:val="0"/>
              <w:marTop w:val="0"/>
              <w:marBottom w:val="0"/>
              <w:divBdr>
                <w:top w:val="none" w:sz="0" w:space="0" w:color="auto"/>
                <w:left w:val="none" w:sz="0" w:space="0" w:color="auto"/>
                <w:bottom w:val="none" w:sz="0" w:space="0" w:color="auto"/>
                <w:right w:val="none" w:sz="0" w:space="0" w:color="auto"/>
              </w:divBdr>
            </w:div>
          </w:divsChild>
        </w:div>
        <w:div w:id="1692104322">
          <w:marLeft w:val="0"/>
          <w:marRight w:val="0"/>
          <w:marTop w:val="0"/>
          <w:marBottom w:val="0"/>
          <w:divBdr>
            <w:top w:val="none" w:sz="0" w:space="0" w:color="auto"/>
            <w:left w:val="none" w:sz="0" w:space="0" w:color="auto"/>
            <w:bottom w:val="none" w:sz="0" w:space="0" w:color="auto"/>
            <w:right w:val="none" w:sz="0" w:space="0" w:color="auto"/>
          </w:divBdr>
          <w:divsChild>
            <w:div w:id="1937329040">
              <w:marLeft w:val="0"/>
              <w:marRight w:val="0"/>
              <w:marTop w:val="0"/>
              <w:marBottom w:val="0"/>
              <w:divBdr>
                <w:top w:val="none" w:sz="0" w:space="0" w:color="auto"/>
                <w:left w:val="none" w:sz="0" w:space="0" w:color="auto"/>
                <w:bottom w:val="none" w:sz="0" w:space="0" w:color="auto"/>
                <w:right w:val="none" w:sz="0" w:space="0" w:color="auto"/>
              </w:divBdr>
            </w:div>
            <w:div w:id="1841844836">
              <w:marLeft w:val="0"/>
              <w:marRight w:val="0"/>
              <w:marTop w:val="0"/>
              <w:marBottom w:val="0"/>
              <w:divBdr>
                <w:top w:val="none" w:sz="0" w:space="0" w:color="auto"/>
                <w:left w:val="none" w:sz="0" w:space="0" w:color="auto"/>
                <w:bottom w:val="none" w:sz="0" w:space="0" w:color="auto"/>
                <w:right w:val="none" w:sz="0" w:space="0" w:color="auto"/>
              </w:divBdr>
            </w:div>
          </w:divsChild>
        </w:div>
        <w:div w:id="165092892">
          <w:marLeft w:val="0"/>
          <w:marRight w:val="0"/>
          <w:marTop w:val="0"/>
          <w:marBottom w:val="0"/>
          <w:divBdr>
            <w:top w:val="none" w:sz="0" w:space="0" w:color="auto"/>
            <w:left w:val="none" w:sz="0" w:space="0" w:color="auto"/>
            <w:bottom w:val="none" w:sz="0" w:space="0" w:color="auto"/>
            <w:right w:val="none" w:sz="0" w:space="0" w:color="auto"/>
          </w:divBdr>
          <w:divsChild>
            <w:div w:id="158618992">
              <w:marLeft w:val="0"/>
              <w:marRight w:val="0"/>
              <w:marTop w:val="0"/>
              <w:marBottom w:val="0"/>
              <w:divBdr>
                <w:top w:val="none" w:sz="0" w:space="0" w:color="auto"/>
                <w:left w:val="none" w:sz="0" w:space="0" w:color="auto"/>
                <w:bottom w:val="none" w:sz="0" w:space="0" w:color="auto"/>
                <w:right w:val="none" w:sz="0" w:space="0" w:color="auto"/>
              </w:divBdr>
            </w:div>
            <w:div w:id="1395616072">
              <w:marLeft w:val="0"/>
              <w:marRight w:val="0"/>
              <w:marTop w:val="0"/>
              <w:marBottom w:val="0"/>
              <w:divBdr>
                <w:top w:val="none" w:sz="0" w:space="0" w:color="auto"/>
                <w:left w:val="none" w:sz="0" w:space="0" w:color="auto"/>
                <w:bottom w:val="none" w:sz="0" w:space="0" w:color="auto"/>
                <w:right w:val="none" w:sz="0" w:space="0" w:color="auto"/>
              </w:divBdr>
            </w:div>
          </w:divsChild>
        </w:div>
        <w:div w:id="165559391">
          <w:marLeft w:val="0"/>
          <w:marRight w:val="0"/>
          <w:marTop w:val="0"/>
          <w:marBottom w:val="0"/>
          <w:divBdr>
            <w:top w:val="none" w:sz="0" w:space="0" w:color="auto"/>
            <w:left w:val="none" w:sz="0" w:space="0" w:color="auto"/>
            <w:bottom w:val="none" w:sz="0" w:space="0" w:color="auto"/>
            <w:right w:val="none" w:sz="0" w:space="0" w:color="auto"/>
          </w:divBdr>
          <w:divsChild>
            <w:div w:id="675038443">
              <w:marLeft w:val="0"/>
              <w:marRight w:val="0"/>
              <w:marTop w:val="0"/>
              <w:marBottom w:val="0"/>
              <w:divBdr>
                <w:top w:val="none" w:sz="0" w:space="0" w:color="auto"/>
                <w:left w:val="none" w:sz="0" w:space="0" w:color="auto"/>
                <w:bottom w:val="none" w:sz="0" w:space="0" w:color="auto"/>
                <w:right w:val="none" w:sz="0" w:space="0" w:color="auto"/>
              </w:divBdr>
            </w:div>
          </w:divsChild>
        </w:div>
        <w:div w:id="2145350881">
          <w:marLeft w:val="0"/>
          <w:marRight w:val="0"/>
          <w:marTop w:val="0"/>
          <w:marBottom w:val="0"/>
          <w:divBdr>
            <w:top w:val="none" w:sz="0" w:space="0" w:color="auto"/>
            <w:left w:val="none" w:sz="0" w:space="0" w:color="auto"/>
            <w:bottom w:val="none" w:sz="0" w:space="0" w:color="auto"/>
            <w:right w:val="none" w:sz="0" w:space="0" w:color="auto"/>
          </w:divBdr>
          <w:divsChild>
            <w:div w:id="496850237">
              <w:marLeft w:val="0"/>
              <w:marRight w:val="0"/>
              <w:marTop w:val="0"/>
              <w:marBottom w:val="0"/>
              <w:divBdr>
                <w:top w:val="none" w:sz="0" w:space="0" w:color="auto"/>
                <w:left w:val="none" w:sz="0" w:space="0" w:color="auto"/>
                <w:bottom w:val="none" w:sz="0" w:space="0" w:color="auto"/>
                <w:right w:val="none" w:sz="0" w:space="0" w:color="auto"/>
              </w:divBdr>
            </w:div>
            <w:div w:id="400324723">
              <w:marLeft w:val="0"/>
              <w:marRight w:val="0"/>
              <w:marTop w:val="0"/>
              <w:marBottom w:val="0"/>
              <w:divBdr>
                <w:top w:val="none" w:sz="0" w:space="0" w:color="auto"/>
                <w:left w:val="none" w:sz="0" w:space="0" w:color="auto"/>
                <w:bottom w:val="none" w:sz="0" w:space="0" w:color="auto"/>
                <w:right w:val="none" w:sz="0" w:space="0" w:color="auto"/>
              </w:divBdr>
            </w:div>
          </w:divsChild>
        </w:div>
        <w:div w:id="1893999231">
          <w:marLeft w:val="0"/>
          <w:marRight w:val="0"/>
          <w:marTop w:val="0"/>
          <w:marBottom w:val="0"/>
          <w:divBdr>
            <w:top w:val="none" w:sz="0" w:space="0" w:color="auto"/>
            <w:left w:val="none" w:sz="0" w:space="0" w:color="auto"/>
            <w:bottom w:val="none" w:sz="0" w:space="0" w:color="auto"/>
            <w:right w:val="none" w:sz="0" w:space="0" w:color="auto"/>
          </w:divBdr>
          <w:divsChild>
            <w:div w:id="205339159">
              <w:marLeft w:val="0"/>
              <w:marRight w:val="0"/>
              <w:marTop w:val="0"/>
              <w:marBottom w:val="0"/>
              <w:divBdr>
                <w:top w:val="none" w:sz="0" w:space="0" w:color="auto"/>
                <w:left w:val="none" w:sz="0" w:space="0" w:color="auto"/>
                <w:bottom w:val="none" w:sz="0" w:space="0" w:color="auto"/>
                <w:right w:val="none" w:sz="0" w:space="0" w:color="auto"/>
              </w:divBdr>
            </w:div>
            <w:div w:id="709382803">
              <w:marLeft w:val="0"/>
              <w:marRight w:val="0"/>
              <w:marTop w:val="0"/>
              <w:marBottom w:val="0"/>
              <w:divBdr>
                <w:top w:val="none" w:sz="0" w:space="0" w:color="auto"/>
                <w:left w:val="none" w:sz="0" w:space="0" w:color="auto"/>
                <w:bottom w:val="none" w:sz="0" w:space="0" w:color="auto"/>
                <w:right w:val="none" w:sz="0" w:space="0" w:color="auto"/>
              </w:divBdr>
            </w:div>
          </w:divsChild>
        </w:div>
        <w:div w:id="1629699739">
          <w:marLeft w:val="0"/>
          <w:marRight w:val="0"/>
          <w:marTop w:val="0"/>
          <w:marBottom w:val="0"/>
          <w:divBdr>
            <w:top w:val="none" w:sz="0" w:space="0" w:color="auto"/>
            <w:left w:val="none" w:sz="0" w:space="0" w:color="auto"/>
            <w:bottom w:val="none" w:sz="0" w:space="0" w:color="auto"/>
            <w:right w:val="none" w:sz="0" w:space="0" w:color="auto"/>
          </w:divBdr>
          <w:divsChild>
            <w:div w:id="113597584">
              <w:marLeft w:val="0"/>
              <w:marRight w:val="0"/>
              <w:marTop w:val="0"/>
              <w:marBottom w:val="0"/>
              <w:divBdr>
                <w:top w:val="none" w:sz="0" w:space="0" w:color="auto"/>
                <w:left w:val="none" w:sz="0" w:space="0" w:color="auto"/>
                <w:bottom w:val="none" w:sz="0" w:space="0" w:color="auto"/>
                <w:right w:val="none" w:sz="0" w:space="0" w:color="auto"/>
              </w:divBdr>
            </w:div>
            <w:div w:id="535587570">
              <w:marLeft w:val="0"/>
              <w:marRight w:val="0"/>
              <w:marTop w:val="0"/>
              <w:marBottom w:val="0"/>
              <w:divBdr>
                <w:top w:val="none" w:sz="0" w:space="0" w:color="auto"/>
                <w:left w:val="none" w:sz="0" w:space="0" w:color="auto"/>
                <w:bottom w:val="none" w:sz="0" w:space="0" w:color="auto"/>
                <w:right w:val="none" w:sz="0" w:space="0" w:color="auto"/>
              </w:divBdr>
            </w:div>
          </w:divsChild>
        </w:div>
        <w:div w:id="1292443446">
          <w:marLeft w:val="0"/>
          <w:marRight w:val="0"/>
          <w:marTop w:val="0"/>
          <w:marBottom w:val="0"/>
          <w:divBdr>
            <w:top w:val="none" w:sz="0" w:space="0" w:color="auto"/>
            <w:left w:val="none" w:sz="0" w:space="0" w:color="auto"/>
            <w:bottom w:val="none" w:sz="0" w:space="0" w:color="auto"/>
            <w:right w:val="none" w:sz="0" w:space="0" w:color="auto"/>
          </w:divBdr>
          <w:divsChild>
            <w:div w:id="1775249036">
              <w:marLeft w:val="0"/>
              <w:marRight w:val="0"/>
              <w:marTop w:val="0"/>
              <w:marBottom w:val="0"/>
              <w:divBdr>
                <w:top w:val="none" w:sz="0" w:space="0" w:color="auto"/>
                <w:left w:val="none" w:sz="0" w:space="0" w:color="auto"/>
                <w:bottom w:val="none" w:sz="0" w:space="0" w:color="auto"/>
                <w:right w:val="none" w:sz="0" w:space="0" w:color="auto"/>
              </w:divBdr>
            </w:div>
          </w:divsChild>
        </w:div>
        <w:div w:id="2037273770">
          <w:marLeft w:val="0"/>
          <w:marRight w:val="0"/>
          <w:marTop w:val="0"/>
          <w:marBottom w:val="0"/>
          <w:divBdr>
            <w:top w:val="none" w:sz="0" w:space="0" w:color="auto"/>
            <w:left w:val="none" w:sz="0" w:space="0" w:color="auto"/>
            <w:bottom w:val="none" w:sz="0" w:space="0" w:color="auto"/>
            <w:right w:val="none" w:sz="0" w:space="0" w:color="auto"/>
          </w:divBdr>
          <w:divsChild>
            <w:div w:id="2084641417">
              <w:marLeft w:val="0"/>
              <w:marRight w:val="0"/>
              <w:marTop w:val="0"/>
              <w:marBottom w:val="0"/>
              <w:divBdr>
                <w:top w:val="none" w:sz="0" w:space="0" w:color="auto"/>
                <w:left w:val="none" w:sz="0" w:space="0" w:color="auto"/>
                <w:bottom w:val="none" w:sz="0" w:space="0" w:color="auto"/>
                <w:right w:val="none" w:sz="0" w:space="0" w:color="auto"/>
              </w:divBdr>
            </w:div>
          </w:divsChild>
        </w:div>
        <w:div w:id="634220945">
          <w:marLeft w:val="0"/>
          <w:marRight w:val="0"/>
          <w:marTop w:val="0"/>
          <w:marBottom w:val="0"/>
          <w:divBdr>
            <w:top w:val="none" w:sz="0" w:space="0" w:color="auto"/>
            <w:left w:val="none" w:sz="0" w:space="0" w:color="auto"/>
            <w:bottom w:val="none" w:sz="0" w:space="0" w:color="auto"/>
            <w:right w:val="none" w:sz="0" w:space="0" w:color="auto"/>
          </w:divBdr>
          <w:divsChild>
            <w:div w:id="270359117">
              <w:marLeft w:val="0"/>
              <w:marRight w:val="0"/>
              <w:marTop w:val="0"/>
              <w:marBottom w:val="0"/>
              <w:divBdr>
                <w:top w:val="none" w:sz="0" w:space="0" w:color="auto"/>
                <w:left w:val="none" w:sz="0" w:space="0" w:color="auto"/>
                <w:bottom w:val="none" w:sz="0" w:space="0" w:color="auto"/>
                <w:right w:val="none" w:sz="0" w:space="0" w:color="auto"/>
              </w:divBdr>
            </w:div>
            <w:div w:id="1560701213">
              <w:marLeft w:val="0"/>
              <w:marRight w:val="0"/>
              <w:marTop w:val="0"/>
              <w:marBottom w:val="0"/>
              <w:divBdr>
                <w:top w:val="none" w:sz="0" w:space="0" w:color="auto"/>
                <w:left w:val="none" w:sz="0" w:space="0" w:color="auto"/>
                <w:bottom w:val="none" w:sz="0" w:space="0" w:color="auto"/>
                <w:right w:val="none" w:sz="0" w:space="0" w:color="auto"/>
              </w:divBdr>
            </w:div>
          </w:divsChild>
        </w:div>
        <w:div w:id="1788426026">
          <w:marLeft w:val="0"/>
          <w:marRight w:val="0"/>
          <w:marTop w:val="0"/>
          <w:marBottom w:val="0"/>
          <w:divBdr>
            <w:top w:val="none" w:sz="0" w:space="0" w:color="auto"/>
            <w:left w:val="none" w:sz="0" w:space="0" w:color="auto"/>
            <w:bottom w:val="none" w:sz="0" w:space="0" w:color="auto"/>
            <w:right w:val="none" w:sz="0" w:space="0" w:color="auto"/>
          </w:divBdr>
          <w:divsChild>
            <w:div w:id="2006475806">
              <w:marLeft w:val="0"/>
              <w:marRight w:val="0"/>
              <w:marTop w:val="0"/>
              <w:marBottom w:val="0"/>
              <w:divBdr>
                <w:top w:val="none" w:sz="0" w:space="0" w:color="auto"/>
                <w:left w:val="none" w:sz="0" w:space="0" w:color="auto"/>
                <w:bottom w:val="none" w:sz="0" w:space="0" w:color="auto"/>
                <w:right w:val="none" w:sz="0" w:space="0" w:color="auto"/>
              </w:divBdr>
            </w:div>
            <w:div w:id="17858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4034">
      <w:bodyDiv w:val="1"/>
      <w:marLeft w:val="0"/>
      <w:marRight w:val="0"/>
      <w:marTop w:val="0"/>
      <w:marBottom w:val="0"/>
      <w:divBdr>
        <w:top w:val="none" w:sz="0" w:space="0" w:color="auto"/>
        <w:left w:val="none" w:sz="0" w:space="0" w:color="auto"/>
        <w:bottom w:val="none" w:sz="0" w:space="0" w:color="auto"/>
        <w:right w:val="none" w:sz="0" w:space="0" w:color="auto"/>
      </w:divBdr>
      <w:divsChild>
        <w:div w:id="850029457">
          <w:marLeft w:val="0"/>
          <w:marRight w:val="0"/>
          <w:marTop w:val="0"/>
          <w:marBottom w:val="0"/>
          <w:divBdr>
            <w:top w:val="none" w:sz="0" w:space="0" w:color="auto"/>
            <w:left w:val="none" w:sz="0" w:space="0" w:color="auto"/>
            <w:bottom w:val="none" w:sz="0" w:space="0" w:color="auto"/>
            <w:right w:val="none" w:sz="0" w:space="0" w:color="auto"/>
          </w:divBdr>
          <w:divsChild>
            <w:div w:id="1214196054">
              <w:marLeft w:val="0"/>
              <w:marRight w:val="0"/>
              <w:marTop w:val="0"/>
              <w:marBottom w:val="0"/>
              <w:divBdr>
                <w:top w:val="none" w:sz="0" w:space="0" w:color="auto"/>
                <w:left w:val="none" w:sz="0" w:space="0" w:color="auto"/>
                <w:bottom w:val="none" w:sz="0" w:space="0" w:color="auto"/>
                <w:right w:val="none" w:sz="0" w:space="0" w:color="auto"/>
              </w:divBdr>
            </w:div>
            <w:div w:id="1314724552">
              <w:marLeft w:val="0"/>
              <w:marRight w:val="0"/>
              <w:marTop w:val="0"/>
              <w:marBottom w:val="0"/>
              <w:divBdr>
                <w:top w:val="none" w:sz="0" w:space="0" w:color="auto"/>
                <w:left w:val="none" w:sz="0" w:space="0" w:color="auto"/>
                <w:bottom w:val="none" w:sz="0" w:space="0" w:color="auto"/>
                <w:right w:val="none" w:sz="0" w:space="0" w:color="auto"/>
              </w:divBdr>
            </w:div>
            <w:div w:id="1769421427">
              <w:marLeft w:val="0"/>
              <w:marRight w:val="0"/>
              <w:marTop w:val="0"/>
              <w:marBottom w:val="0"/>
              <w:divBdr>
                <w:top w:val="none" w:sz="0" w:space="0" w:color="auto"/>
                <w:left w:val="none" w:sz="0" w:space="0" w:color="auto"/>
                <w:bottom w:val="none" w:sz="0" w:space="0" w:color="auto"/>
                <w:right w:val="none" w:sz="0" w:space="0" w:color="auto"/>
              </w:divBdr>
            </w:div>
            <w:div w:id="1766263321">
              <w:marLeft w:val="0"/>
              <w:marRight w:val="0"/>
              <w:marTop w:val="0"/>
              <w:marBottom w:val="0"/>
              <w:divBdr>
                <w:top w:val="none" w:sz="0" w:space="0" w:color="auto"/>
                <w:left w:val="none" w:sz="0" w:space="0" w:color="auto"/>
                <w:bottom w:val="none" w:sz="0" w:space="0" w:color="auto"/>
                <w:right w:val="none" w:sz="0" w:space="0" w:color="auto"/>
              </w:divBdr>
            </w:div>
            <w:div w:id="161751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54593">
      <w:bodyDiv w:val="1"/>
      <w:marLeft w:val="0"/>
      <w:marRight w:val="0"/>
      <w:marTop w:val="0"/>
      <w:marBottom w:val="0"/>
      <w:divBdr>
        <w:top w:val="none" w:sz="0" w:space="0" w:color="auto"/>
        <w:left w:val="none" w:sz="0" w:space="0" w:color="auto"/>
        <w:bottom w:val="none" w:sz="0" w:space="0" w:color="auto"/>
        <w:right w:val="none" w:sz="0" w:space="0" w:color="auto"/>
      </w:divBdr>
      <w:divsChild>
        <w:div w:id="1630208692">
          <w:marLeft w:val="0"/>
          <w:marRight w:val="0"/>
          <w:marTop w:val="0"/>
          <w:marBottom w:val="0"/>
          <w:divBdr>
            <w:top w:val="none" w:sz="0" w:space="0" w:color="auto"/>
            <w:left w:val="none" w:sz="0" w:space="0" w:color="auto"/>
            <w:bottom w:val="none" w:sz="0" w:space="0" w:color="auto"/>
            <w:right w:val="none" w:sz="0" w:space="0" w:color="auto"/>
          </w:divBdr>
        </w:div>
        <w:div w:id="1061947521">
          <w:marLeft w:val="0"/>
          <w:marRight w:val="0"/>
          <w:marTop w:val="0"/>
          <w:marBottom w:val="0"/>
          <w:divBdr>
            <w:top w:val="none" w:sz="0" w:space="0" w:color="auto"/>
            <w:left w:val="none" w:sz="0" w:space="0" w:color="auto"/>
            <w:bottom w:val="none" w:sz="0" w:space="0" w:color="auto"/>
            <w:right w:val="none" w:sz="0" w:space="0" w:color="auto"/>
          </w:divBdr>
        </w:div>
        <w:div w:id="1104307715">
          <w:marLeft w:val="0"/>
          <w:marRight w:val="0"/>
          <w:marTop w:val="0"/>
          <w:marBottom w:val="0"/>
          <w:divBdr>
            <w:top w:val="none" w:sz="0" w:space="0" w:color="auto"/>
            <w:left w:val="none" w:sz="0" w:space="0" w:color="auto"/>
            <w:bottom w:val="none" w:sz="0" w:space="0" w:color="auto"/>
            <w:right w:val="none" w:sz="0" w:space="0" w:color="auto"/>
          </w:divBdr>
        </w:div>
      </w:divsChild>
    </w:div>
    <w:div w:id="910963949">
      <w:bodyDiv w:val="1"/>
      <w:marLeft w:val="0"/>
      <w:marRight w:val="0"/>
      <w:marTop w:val="0"/>
      <w:marBottom w:val="0"/>
      <w:divBdr>
        <w:top w:val="none" w:sz="0" w:space="0" w:color="auto"/>
        <w:left w:val="none" w:sz="0" w:space="0" w:color="auto"/>
        <w:bottom w:val="none" w:sz="0" w:space="0" w:color="auto"/>
        <w:right w:val="none" w:sz="0" w:space="0" w:color="auto"/>
      </w:divBdr>
      <w:divsChild>
        <w:div w:id="1222595050">
          <w:marLeft w:val="0"/>
          <w:marRight w:val="0"/>
          <w:marTop w:val="0"/>
          <w:marBottom w:val="0"/>
          <w:divBdr>
            <w:top w:val="none" w:sz="0" w:space="0" w:color="auto"/>
            <w:left w:val="none" w:sz="0" w:space="0" w:color="auto"/>
            <w:bottom w:val="none" w:sz="0" w:space="0" w:color="auto"/>
            <w:right w:val="none" w:sz="0" w:space="0" w:color="auto"/>
          </w:divBdr>
          <w:divsChild>
            <w:div w:id="1596160455">
              <w:marLeft w:val="0"/>
              <w:marRight w:val="0"/>
              <w:marTop w:val="0"/>
              <w:marBottom w:val="0"/>
              <w:divBdr>
                <w:top w:val="none" w:sz="0" w:space="0" w:color="auto"/>
                <w:left w:val="none" w:sz="0" w:space="0" w:color="auto"/>
                <w:bottom w:val="none" w:sz="0" w:space="0" w:color="auto"/>
                <w:right w:val="none" w:sz="0" w:space="0" w:color="auto"/>
              </w:divBdr>
            </w:div>
          </w:divsChild>
        </w:div>
        <w:div w:id="1482455070">
          <w:marLeft w:val="0"/>
          <w:marRight w:val="0"/>
          <w:marTop w:val="0"/>
          <w:marBottom w:val="0"/>
          <w:divBdr>
            <w:top w:val="none" w:sz="0" w:space="0" w:color="auto"/>
            <w:left w:val="none" w:sz="0" w:space="0" w:color="auto"/>
            <w:bottom w:val="none" w:sz="0" w:space="0" w:color="auto"/>
            <w:right w:val="none" w:sz="0" w:space="0" w:color="auto"/>
          </w:divBdr>
          <w:divsChild>
            <w:div w:id="430125434">
              <w:marLeft w:val="0"/>
              <w:marRight w:val="0"/>
              <w:marTop w:val="0"/>
              <w:marBottom w:val="0"/>
              <w:divBdr>
                <w:top w:val="none" w:sz="0" w:space="0" w:color="auto"/>
                <w:left w:val="none" w:sz="0" w:space="0" w:color="auto"/>
                <w:bottom w:val="none" w:sz="0" w:space="0" w:color="auto"/>
                <w:right w:val="none" w:sz="0" w:space="0" w:color="auto"/>
              </w:divBdr>
            </w:div>
            <w:div w:id="493766634">
              <w:marLeft w:val="0"/>
              <w:marRight w:val="0"/>
              <w:marTop w:val="0"/>
              <w:marBottom w:val="0"/>
              <w:divBdr>
                <w:top w:val="none" w:sz="0" w:space="0" w:color="auto"/>
                <w:left w:val="none" w:sz="0" w:space="0" w:color="auto"/>
                <w:bottom w:val="none" w:sz="0" w:space="0" w:color="auto"/>
                <w:right w:val="none" w:sz="0" w:space="0" w:color="auto"/>
              </w:divBdr>
            </w:div>
            <w:div w:id="2106076802">
              <w:marLeft w:val="0"/>
              <w:marRight w:val="0"/>
              <w:marTop w:val="0"/>
              <w:marBottom w:val="0"/>
              <w:divBdr>
                <w:top w:val="none" w:sz="0" w:space="0" w:color="auto"/>
                <w:left w:val="none" w:sz="0" w:space="0" w:color="auto"/>
                <w:bottom w:val="none" w:sz="0" w:space="0" w:color="auto"/>
                <w:right w:val="none" w:sz="0" w:space="0" w:color="auto"/>
              </w:divBdr>
            </w:div>
          </w:divsChild>
        </w:div>
        <w:div w:id="938103507">
          <w:marLeft w:val="0"/>
          <w:marRight w:val="0"/>
          <w:marTop w:val="0"/>
          <w:marBottom w:val="0"/>
          <w:divBdr>
            <w:top w:val="none" w:sz="0" w:space="0" w:color="auto"/>
            <w:left w:val="none" w:sz="0" w:space="0" w:color="auto"/>
            <w:bottom w:val="none" w:sz="0" w:space="0" w:color="auto"/>
            <w:right w:val="none" w:sz="0" w:space="0" w:color="auto"/>
          </w:divBdr>
          <w:divsChild>
            <w:div w:id="1626693479">
              <w:marLeft w:val="0"/>
              <w:marRight w:val="0"/>
              <w:marTop w:val="0"/>
              <w:marBottom w:val="0"/>
              <w:divBdr>
                <w:top w:val="none" w:sz="0" w:space="0" w:color="auto"/>
                <w:left w:val="none" w:sz="0" w:space="0" w:color="auto"/>
                <w:bottom w:val="none" w:sz="0" w:space="0" w:color="auto"/>
                <w:right w:val="none" w:sz="0" w:space="0" w:color="auto"/>
              </w:divBdr>
            </w:div>
            <w:div w:id="660230372">
              <w:marLeft w:val="0"/>
              <w:marRight w:val="0"/>
              <w:marTop w:val="0"/>
              <w:marBottom w:val="0"/>
              <w:divBdr>
                <w:top w:val="none" w:sz="0" w:space="0" w:color="auto"/>
                <w:left w:val="none" w:sz="0" w:space="0" w:color="auto"/>
                <w:bottom w:val="none" w:sz="0" w:space="0" w:color="auto"/>
                <w:right w:val="none" w:sz="0" w:space="0" w:color="auto"/>
              </w:divBdr>
            </w:div>
            <w:div w:id="15414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8869">
      <w:bodyDiv w:val="1"/>
      <w:marLeft w:val="0"/>
      <w:marRight w:val="0"/>
      <w:marTop w:val="0"/>
      <w:marBottom w:val="0"/>
      <w:divBdr>
        <w:top w:val="none" w:sz="0" w:space="0" w:color="auto"/>
        <w:left w:val="none" w:sz="0" w:space="0" w:color="auto"/>
        <w:bottom w:val="none" w:sz="0" w:space="0" w:color="auto"/>
        <w:right w:val="none" w:sz="0" w:space="0" w:color="auto"/>
      </w:divBdr>
      <w:divsChild>
        <w:div w:id="225382951">
          <w:marLeft w:val="0"/>
          <w:marRight w:val="0"/>
          <w:marTop w:val="0"/>
          <w:marBottom w:val="0"/>
          <w:divBdr>
            <w:top w:val="none" w:sz="0" w:space="0" w:color="auto"/>
            <w:left w:val="none" w:sz="0" w:space="0" w:color="auto"/>
            <w:bottom w:val="none" w:sz="0" w:space="0" w:color="auto"/>
            <w:right w:val="none" w:sz="0" w:space="0" w:color="auto"/>
          </w:divBdr>
          <w:divsChild>
            <w:div w:id="388307469">
              <w:marLeft w:val="0"/>
              <w:marRight w:val="0"/>
              <w:marTop w:val="0"/>
              <w:marBottom w:val="0"/>
              <w:divBdr>
                <w:top w:val="none" w:sz="0" w:space="0" w:color="auto"/>
                <w:left w:val="none" w:sz="0" w:space="0" w:color="auto"/>
                <w:bottom w:val="none" w:sz="0" w:space="0" w:color="auto"/>
                <w:right w:val="none" w:sz="0" w:space="0" w:color="auto"/>
              </w:divBdr>
            </w:div>
          </w:divsChild>
        </w:div>
        <w:div w:id="645819981">
          <w:marLeft w:val="0"/>
          <w:marRight w:val="0"/>
          <w:marTop w:val="0"/>
          <w:marBottom w:val="0"/>
          <w:divBdr>
            <w:top w:val="none" w:sz="0" w:space="0" w:color="auto"/>
            <w:left w:val="none" w:sz="0" w:space="0" w:color="auto"/>
            <w:bottom w:val="none" w:sz="0" w:space="0" w:color="auto"/>
            <w:right w:val="none" w:sz="0" w:space="0" w:color="auto"/>
          </w:divBdr>
          <w:divsChild>
            <w:div w:id="18625588">
              <w:marLeft w:val="0"/>
              <w:marRight w:val="0"/>
              <w:marTop w:val="0"/>
              <w:marBottom w:val="0"/>
              <w:divBdr>
                <w:top w:val="none" w:sz="0" w:space="0" w:color="auto"/>
                <w:left w:val="none" w:sz="0" w:space="0" w:color="auto"/>
                <w:bottom w:val="none" w:sz="0" w:space="0" w:color="auto"/>
                <w:right w:val="none" w:sz="0" w:space="0" w:color="auto"/>
              </w:divBdr>
            </w:div>
            <w:div w:id="965425648">
              <w:marLeft w:val="0"/>
              <w:marRight w:val="0"/>
              <w:marTop w:val="0"/>
              <w:marBottom w:val="0"/>
              <w:divBdr>
                <w:top w:val="none" w:sz="0" w:space="0" w:color="auto"/>
                <w:left w:val="none" w:sz="0" w:space="0" w:color="auto"/>
                <w:bottom w:val="none" w:sz="0" w:space="0" w:color="auto"/>
                <w:right w:val="none" w:sz="0" w:space="0" w:color="auto"/>
              </w:divBdr>
            </w:div>
            <w:div w:id="985204081">
              <w:marLeft w:val="0"/>
              <w:marRight w:val="0"/>
              <w:marTop w:val="0"/>
              <w:marBottom w:val="0"/>
              <w:divBdr>
                <w:top w:val="none" w:sz="0" w:space="0" w:color="auto"/>
                <w:left w:val="none" w:sz="0" w:space="0" w:color="auto"/>
                <w:bottom w:val="none" w:sz="0" w:space="0" w:color="auto"/>
                <w:right w:val="none" w:sz="0" w:space="0" w:color="auto"/>
              </w:divBdr>
            </w:div>
            <w:div w:id="1479416135">
              <w:marLeft w:val="0"/>
              <w:marRight w:val="0"/>
              <w:marTop w:val="0"/>
              <w:marBottom w:val="0"/>
              <w:divBdr>
                <w:top w:val="none" w:sz="0" w:space="0" w:color="auto"/>
                <w:left w:val="none" w:sz="0" w:space="0" w:color="auto"/>
                <w:bottom w:val="none" w:sz="0" w:space="0" w:color="auto"/>
                <w:right w:val="none" w:sz="0" w:space="0" w:color="auto"/>
              </w:divBdr>
            </w:div>
            <w:div w:id="11006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00672">
      <w:bodyDiv w:val="1"/>
      <w:marLeft w:val="0"/>
      <w:marRight w:val="0"/>
      <w:marTop w:val="0"/>
      <w:marBottom w:val="0"/>
      <w:divBdr>
        <w:top w:val="none" w:sz="0" w:space="0" w:color="auto"/>
        <w:left w:val="none" w:sz="0" w:space="0" w:color="auto"/>
        <w:bottom w:val="none" w:sz="0" w:space="0" w:color="auto"/>
        <w:right w:val="none" w:sz="0" w:space="0" w:color="auto"/>
      </w:divBdr>
      <w:divsChild>
        <w:div w:id="1962495566">
          <w:marLeft w:val="0"/>
          <w:marRight w:val="0"/>
          <w:marTop w:val="0"/>
          <w:marBottom w:val="0"/>
          <w:divBdr>
            <w:top w:val="none" w:sz="0" w:space="0" w:color="auto"/>
            <w:left w:val="none" w:sz="0" w:space="0" w:color="auto"/>
            <w:bottom w:val="none" w:sz="0" w:space="0" w:color="auto"/>
            <w:right w:val="none" w:sz="0" w:space="0" w:color="auto"/>
          </w:divBdr>
        </w:div>
        <w:div w:id="911156649">
          <w:marLeft w:val="0"/>
          <w:marRight w:val="0"/>
          <w:marTop w:val="0"/>
          <w:marBottom w:val="0"/>
          <w:divBdr>
            <w:top w:val="none" w:sz="0" w:space="0" w:color="auto"/>
            <w:left w:val="none" w:sz="0" w:space="0" w:color="auto"/>
            <w:bottom w:val="none" w:sz="0" w:space="0" w:color="auto"/>
            <w:right w:val="none" w:sz="0" w:space="0" w:color="auto"/>
          </w:divBdr>
        </w:div>
        <w:div w:id="1405760440">
          <w:marLeft w:val="0"/>
          <w:marRight w:val="0"/>
          <w:marTop w:val="0"/>
          <w:marBottom w:val="0"/>
          <w:divBdr>
            <w:top w:val="none" w:sz="0" w:space="0" w:color="auto"/>
            <w:left w:val="none" w:sz="0" w:space="0" w:color="auto"/>
            <w:bottom w:val="none" w:sz="0" w:space="0" w:color="auto"/>
            <w:right w:val="none" w:sz="0" w:space="0" w:color="auto"/>
          </w:divBdr>
        </w:div>
      </w:divsChild>
    </w:div>
    <w:div w:id="1061948563">
      <w:bodyDiv w:val="1"/>
      <w:marLeft w:val="0"/>
      <w:marRight w:val="0"/>
      <w:marTop w:val="0"/>
      <w:marBottom w:val="0"/>
      <w:divBdr>
        <w:top w:val="none" w:sz="0" w:space="0" w:color="auto"/>
        <w:left w:val="none" w:sz="0" w:space="0" w:color="auto"/>
        <w:bottom w:val="none" w:sz="0" w:space="0" w:color="auto"/>
        <w:right w:val="none" w:sz="0" w:space="0" w:color="auto"/>
      </w:divBdr>
      <w:divsChild>
        <w:div w:id="32581853">
          <w:marLeft w:val="0"/>
          <w:marRight w:val="0"/>
          <w:marTop w:val="0"/>
          <w:marBottom w:val="0"/>
          <w:divBdr>
            <w:top w:val="none" w:sz="0" w:space="0" w:color="auto"/>
            <w:left w:val="none" w:sz="0" w:space="0" w:color="auto"/>
            <w:bottom w:val="none" w:sz="0" w:space="0" w:color="auto"/>
            <w:right w:val="none" w:sz="0" w:space="0" w:color="auto"/>
          </w:divBdr>
        </w:div>
        <w:div w:id="680014666">
          <w:marLeft w:val="0"/>
          <w:marRight w:val="0"/>
          <w:marTop w:val="0"/>
          <w:marBottom w:val="0"/>
          <w:divBdr>
            <w:top w:val="none" w:sz="0" w:space="0" w:color="auto"/>
            <w:left w:val="none" w:sz="0" w:space="0" w:color="auto"/>
            <w:bottom w:val="none" w:sz="0" w:space="0" w:color="auto"/>
            <w:right w:val="none" w:sz="0" w:space="0" w:color="auto"/>
          </w:divBdr>
        </w:div>
      </w:divsChild>
    </w:div>
    <w:div w:id="1065564409">
      <w:bodyDiv w:val="1"/>
      <w:marLeft w:val="0"/>
      <w:marRight w:val="0"/>
      <w:marTop w:val="0"/>
      <w:marBottom w:val="0"/>
      <w:divBdr>
        <w:top w:val="none" w:sz="0" w:space="0" w:color="auto"/>
        <w:left w:val="none" w:sz="0" w:space="0" w:color="auto"/>
        <w:bottom w:val="none" w:sz="0" w:space="0" w:color="auto"/>
        <w:right w:val="none" w:sz="0" w:space="0" w:color="auto"/>
      </w:divBdr>
      <w:divsChild>
        <w:div w:id="1951816139">
          <w:marLeft w:val="0"/>
          <w:marRight w:val="0"/>
          <w:marTop w:val="0"/>
          <w:marBottom w:val="0"/>
          <w:divBdr>
            <w:top w:val="none" w:sz="0" w:space="0" w:color="auto"/>
            <w:left w:val="none" w:sz="0" w:space="0" w:color="auto"/>
            <w:bottom w:val="none" w:sz="0" w:space="0" w:color="auto"/>
            <w:right w:val="none" w:sz="0" w:space="0" w:color="auto"/>
          </w:divBdr>
        </w:div>
        <w:div w:id="1522476233">
          <w:marLeft w:val="0"/>
          <w:marRight w:val="0"/>
          <w:marTop w:val="0"/>
          <w:marBottom w:val="0"/>
          <w:divBdr>
            <w:top w:val="none" w:sz="0" w:space="0" w:color="auto"/>
            <w:left w:val="none" w:sz="0" w:space="0" w:color="auto"/>
            <w:bottom w:val="none" w:sz="0" w:space="0" w:color="auto"/>
            <w:right w:val="none" w:sz="0" w:space="0" w:color="auto"/>
          </w:divBdr>
        </w:div>
      </w:divsChild>
    </w:div>
    <w:div w:id="1071073740">
      <w:bodyDiv w:val="1"/>
      <w:marLeft w:val="0"/>
      <w:marRight w:val="0"/>
      <w:marTop w:val="0"/>
      <w:marBottom w:val="0"/>
      <w:divBdr>
        <w:top w:val="none" w:sz="0" w:space="0" w:color="auto"/>
        <w:left w:val="none" w:sz="0" w:space="0" w:color="auto"/>
        <w:bottom w:val="none" w:sz="0" w:space="0" w:color="auto"/>
        <w:right w:val="none" w:sz="0" w:space="0" w:color="auto"/>
      </w:divBdr>
      <w:divsChild>
        <w:div w:id="1014497607">
          <w:marLeft w:val="0"/>
          <w:marRight w:val="0"/>
          <w:marTop w:val="0"/>
          <w:marBottom w:val="0"/>
          <w:divBdr>
            <w:top w:val="none" w:sz="0" w:space="0" w:color="auto"/>
            <w:left w:val="none" w:sz="0" w:space="0" w:color="auto"/>
            <w:bottom w:val="none" w:sz="0" w:space="0" w:color="auto"/>
            <w:right w:val="none" w:sz="0" w:space="0" w:color="auto"/>
          </w:divBdr>
        </w:div>
        <w:div w:id="287708476">
          <w:marLeft w:val="0"/>
          <w:marRight w:val="0"/>
          <w:marTop w:val="0"/>
          <w:marBottom w:val="0"/>
          <w:divBdr>
            <w:top w:val="none" w:sz="0" w:space="0" w:color="auto"/>
            <w:left w:val="none" w:sz="0" w:space="0" w:color="auto"/>
            <w:bottom w:val="none" w:sz="0" w:space="0" w:color="auto"/>
            <w:right w:val="none" w:sz="0" w:space="0" w:color="auto"/>
          </w:divBdr>
        </w:div>
      </w:divsChild>
    </w:div>
    <w:div w:id="1114792872">
      <w:bodyDiv w:val="1"/>
      <w:marLeft w:val="0"/>
      <w:marRight w:val="0"/>
      <w:marTop w:val="0"/>
      <w:marBottom w:val="0"/>
      <w:divBdr>
        <w:top w:val="none" w:sz="0" w:space="0" w:color="auto"/>
        <w:left w:val="none" w:sz="0" w:space="0" w:color="auto"/>
        <w:bottom w:val="none" w:sz="0" w:space="0" w:color="auto"/>
        <w:right w:val="none" w:sz="0" w:space="0" w:color="auto"/>
      </w:divBdr>
      <w:divsChild>
        <w:div w:id="1256591848">
          <w:marLeft w:val="0"/>
          <w:marRight w:val="0"/>
          <w:marTop w:val="0"/>
          <w:marBottom w:val="0"/>
          <w:divBdr>
            <w:top w:val="none" w:sz="0" w:space="0" w:color="auto"/>
            <w:left w:val="none" w:sz="0" w:space="0" w:color="auto"/>
            <w:bottom w:val="none" w:sz="0" w:space="0" w:color="auto"/>
            <w:right w:val="none" w:sz="0" w:space="0" w:color="auto"/>
          </w:divBdr>
        </w:div>
        <w:div w:id="117843348">
          <w:marLeft w:val="0"/>
          <w:marRight w:val="0"/>
          <w:marTop w:val="0"/>
          <w:marBottom w:val="0"/>
          <w:divBdr>
            <w:top w:val="none" w:sz="0" w:space="0" w:color="auto"/>
            <w:left w:val="none" w:sz="0" w:space="0" w:color="auto"/>
            <w:bottom w:val="none" w:sz="0" w:space="0" w:color="auto"/>
            <w:right w:val="none" w:sz="0" w:space="0" w:color="auto"/>
          </w:divBdr>
        </w:div>
      </w:divsChild>
    </w:div>
    <w:div w:id="1135680083">
      <w:bodyDiv w:val="1"/>
      <w:marLeft w:val="0"/>
      <w:marRight w:val="0"/>
      <w:marTop w:val="0"/>
      <w:marBottom w:val="0"/>
      <w:divBdr>
        <w:top w:val="none" w:sz="0" w:space="0" w:color="auto"/>
        <w:left w:val="none" w:sz="0" w:space="0" w:color="auto"/>
        <w:bottom w:val="none" w:sz="0" w:space="0" w:color="auto"/>
        <w:right w:val="none" w:sz="0" w:space="0" w:color="auto"/>
      </w:divBdr>
      <w:divsChild>
        <w:div w:id="893858049">
          <w:marLeft w:val="0"/>
          <w:marRight w:val="0"/>
          <w:marTop w:val="0"/>
          <w:marBottom w:val="0"/>
          <w:divBdr>
            <w:top w:val="none" w:sz="0" w:space="0" w:color="auto"/>
            <w:left w:val="none" w:sz="0" w:space="0" w:color="auto"/>
            <w:bottom w:val="none" w:sz="0" w:space="0" w:color="auto"/>
            <w:right w:val="none" w:sz="0" w:space="0" w:color="auto"/>
          </w:divBdr>
        </w:div>
        <w:div w:id="109277701">
          <w:marLeft w:val="0"/>
          <w:marRight w:val="0"/>
          <w:marTop w:val="0"/>
          <w:marBottom w:val="0"/>
          <w:divBdr>
            <w:top w:val="none" w:sz="0" w:space="0" w:color="auto"/>
            <w:left w:val="none" w:sz="0" w:space="0" w:color="auto"/>
            <w:bottom w:val="none" w:sz="0" w:space="0" w:color="auto"/>
            <w:right w:val="none" w:sz="0" w:space="0" w:color="auto"/>
          </w:divBdr>
        </w:div>
      </w:divsChild>
    </w:div>
    <w:div w:id="1171986968">
      <w:bodyDiv w:val="1"/>
      <w:marLeft w:val="0"/>
      <w:marRight w:val="0"/>
      <w:marTop w:val="0"/>
      <w:marBottom w:val="0"/>
      <w:divBdr>
        <w:top w:val="none" w:sz="0" w:space="0" w:color="auto"/>
        <w:left w:val="none" w:sz="0" w:space="0" w:color="auto"/>
        <w:bottom w:val="none" w:sz="0" w:space="0" w:color="auto"/>
        <w:right w:val="none" w:sz="0" w:space="0" w:color="auto"/>
      </w:divBdr>
      <w:divsChild>
        <w:div w:id="663313029">
          <w:marLeft w:val="0"/>
          <w:marRight w:val="0"/>
          <w:marTop w:val="0"/>
          <w:marBottom w:val="0"/>
          <w:divBdr>
            <w:top w:val="none" w:sz="0" w:space="0" w:color="auto"/>
            <w:left w:val="none" w:sz="0" w:space="0" w:color="auto"/>
            <w:bottom w:val="none" w:sz="0" w:space="0" w:color="auto"/>
            <w:right w:val="none" w:sz="0" w:space="0" w:color="auto"/>
          </w:divBdr>
          <w:divsChild>
            <w:div w:id="1848908724">
              <w:marLeft w:val="0"/>
              <w:marRight w:val="0"/>
              <w:marTop w:val="0"/>
              <w:marBottom w:val="0"/>
              <w:divBdr>
                <w:top w:val="none" w:sz="0" w:space="0" w:color="auto"/>
                <w:left w:val="none" w:sz="0" w:space="0" w:color="auto"/>
                <w:bottom w:val="none" w:sz="0" w:space="0" w:color="auto"/>
                <w:right w:val="none" w:sz="0" w:space="0" w:color="auto"/>
              </w:divBdr>
            </w:div>
            <w:div w:id="1652099890">
              <w:marLeft w:val="0"/>
              <w:marRight w:val="0"/>
              <w:marTop w:val="0"/>
              <w:marBottom w:val="0"/>
              <w:divBdr>
                <w:top w:val="none" w:sz="0" w:space="0" w:color="auto"/>
                <w:left w:val="none" w:sz="0" w:space="0" w:color="auto"/>
                <w:bottom w:val="none" w:sz="0" w:space="0" w:color="auto"/>
                <w:right w:val="none" w:sz="0" w:space="0" w:color="auto"/>
              </w:divBdr>
            </w:div>
            <w:div w:id="2110806756">
              <w:marLeft w:val="0"/>
              <w:marRight w:val="0"/>
              <w:marTop w:val="0"/>
              <w:marBottom w:val="0"/>
              <w:divBdr>
                <w:top w:val="none" w:sz="0" w:space="0" w:color="auto"/>
                <w:left w:val="none" w:sz="0" w:space="0" w:color="auto"/>
                <w:bottom w:val="none" w:sz="0" w:space="0" w:color="auto"/>
                <w:right w:val="none" w:sz="0" w:space="0" w:color="auto"/>
              </w:divBdr>
            </w:div>
            <w:div w:id="132799500">
              <w:marLeft w:val="0"/>
              <w:marRight w:val="0"/>
              <w:marTop w:val="0"/>
              <w:marBottom w:val="0"/>
              <w:divBdr>
                <w:top w:val="none" w:sz="0" w:space="0" w:color="auto"/>
                <w:left w:val="none" w:sz="0" w:space="0" w:color="auto"/>
                <w:bottom w:val="none" w:sz="0" w:space="0" w:color="auto"/>
                <w:right w:val="none" w:sz="0" w:space="0" w:color="auto"/>
              </w:divBdr>
            </w:div>
            <w:div w:id="15524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9972">
      <w:bodyDiv w:val="1"/>
      <w:marLeft w:val="0"/>
      <w:marRight w:val="0"/>
      <w:marTop w:val="0"/>
      <w:marBottom w:val="0"/>
      <w:divBdr>
        <w:top w:val="none" w:sz="0" w:space="0" w:color="auto"/>
        <w:left w:val="none" w:sz="0" w:space="0" w:color="auto"/>
        <w:bottom w:val="none" w:sz="0" w:space="0" w:color="auto"/>
        <w:right w:val="none" w:sz="0" w:space="0" w:color="auto"/>
      </w:divBdr>
      <w:divsChild>
        <w:div w:id="442695773">
          <w:marLeft w:val="0"/>
          <w:marRight w:val="0"/>
          <w:marTop w:val="0"/>
          <w:marBottom w:val="0"/>
          <w:divBdr>
            <w:top w:val="none" w:sz="0" w:space="0" w:color="auto"/>
            <w:left w:val="none" w:sz="0" w:space="0" w:color="auto"/>
            <w:bottom w:val="none" w:sz="0" w:space="0" w:color="auto"/>
            <w:right w:val="none" w:sz="0" w:space="0" w:color="auto"/>
          </w:divBdr>
        </w:div>
        <w:div w:id="1781416493">
          <w:marLeft w:val="0"/>
          <w:marRight w:val="0"/>
          <w:marTop w:val="0"/>
          <w:marBottom w:val="0"/>
          <w:divBdr>
            <w:top w:val="none" w:sz="0" w:space="0" w:color="auto"/>
            <w:left w:val="none" w:sz="0" w:space="0" w:color="auto"/>
            <w:bottom w:val="none" w:sz="0" w:space="0" w:color="auto"/>
            <w:right w:val="none" w:sz="0" w:space="0" w:color="auto"/>
          </w:divBdr>
        </w:div>
      </w:divsChild>
    </w:div>
    <w:div w:id="1204364375">
      <w:bodyDiv w:val="1"/>
      <w:marLeft w:val="0"/>
      <w:marRight w:val="0"/>
      <w:marTop w:val="0"/>
      <w:marBottom w:val="0"/>
      <w:divBdr>
        <w:top w:val="none" w:sz="0" w:space="0" w:color="auto"/>
        <w:left w:val="none" w:sz="0" w:space="0" w:color="auto"/>
        <w:bottom w:val="none" w:sz="0" w:space="0" w:color="auto"/>
        <w:right w:val="none" w:sz="0" w:space="0" w:color="auto"/>
      </w:divBdr>
      <w:divsChild>
        <w:div w:id="842822607">
          <w:marLeft w:val="0"/>
          <w:marRight w:val="0"/>
          <w:marTop w:val="0"/>
          <w:marBottom w:val="0"/>
          <w:divBdr>
            <w:top w:val="none" w:sz="0" w:space="0" w:color="auto"/>
            <w:left w:val="none" w:sz="0" w:space="0" w:color="auto"/>
            <w:bottom w:val="none" w:sz="0" w:space="0" w:color="auto"/>
            <w:right w:val="none" w:sz="0" w:space="0" w:color="auto"/>
          </w:divBdr>
        </w:div>
        <w:div w:id="142352741">
          <w:marLeft w:val="0"/>
          <w:marRight w:val="0"/>
          <w:marTop w:val="0"/>
          <w:marBottom w:val="0"/>
          <w:divBdr>
            <w:top w:val="none" w:sz="0" w:space="0" w:color="auto"/>
            <w:left w:val="none" w:sz="0" w:space="0" w:color="auto"/>
            <w:bottom w:val="none" w:sz="0" w:space="0" w:color="auto"/>
            <w:right w:val="none" w:sz="0" w:space="0" w:color="auto"/>
          </w:divBdr>
        </w:div>
        <w:div w:id="857736239">
          <w:marLeft w:val="0"/>
          <w:marRight w:val="0"/>
          <w:marTop w:val="0"/>
          <w:marBottom w:val="0"/>
          <w:divBdr>
            <w:top w:val="none" w:sz="0" w:space="0" w:color="auto"/>
            <w:left w:val="none" w:sz="0" w:space="0" w:color="auto"/>
            <w:bottom w:val="none" w:sz="0" w:space="0" w:color="auto"/>
            <w:right w:val="none" w:sz="0" w:space="0" w:color="auto"/>
          </w:divBdr>
        </w:div>
        <w:div w:id="62532587">
          <w:marLeft w:val="0"/>
          <w:marRight w:val="0"/>
          <w:marTop w:val="0"/>
          <w:marBottom w:val="0"/>
          <w:divBdr>
            <w:top w:val="none" w:sz="0" w:space="0" w:color="auto"/>
            <w:left w:val="none" w:sz="0" w:space="0" w:color="auto"/>
            <w:bottom w:val="none" w:sz="0" w:space="0" w:color="auto"/>
            <w:right w:val="none" w:sz="0" w:space="0" w:color="auto"/>
          </w:divBdr>
        </w:div>
        <w:div w:id="2006981205">
          <w:marLeft w:val="0"/>
          <w:marRight w:val="0"/>
          <w:marTop w:val="0"/>
          <w:marBottom w:val="0"/>
          <w:divBdr>
            <w:top w:val="none" w:sz="0" w:space="0" w:color="auto"/>
            <w:left w:val="none" w:sz="0" w:space="0" w:color="auto"/>
            <w:bottom w:val="none" w:sz="0" w:space="0" w:color="auto"/>
            <w:right w:val="none" w:sz="0" w:space="0" w:color="auto"/>
          </w:divBdr>
        </w:div>
        <w:div w:id="1253780114">
          <w:marLeft w:val="0"/>
          <w:marRight w:val="0"/>
          <w:marTop w:val="0"/>
          <w:marBottom w:val="0"/>
          <w:divBdr>
            <w:top w:val="none" w:sz="0" w:space="0" w:color="auto"/>
            <w:left w:val="none" w:sz="0" w:space="0" w:color="auto"/>
            <w:bottom w:val="none" w:sz="0" w:space="0" w:color="auto"/>
            <w:right w:val="none" w:sz="0" w:space="0" w:color="auto"/>
          </w:divBdr>
        </w:div>
      </w:divsChild>
    </w:div>
    <w:div w:id="1237325361">
      <w:bodyDiv w:val="1"/>
      <w:marLeft w:val="0"/>
      <w:marRight w:val="0"/>
      <w:marTop w:val="0"/>
      <w:marBottom w:val="0"/>
      <w:divBdr>
        <w:top w:val="none" w:sz="0" w:space="0" w:color="auto"/>
        <w:left w:val="none" w:sz="0" w:space="0" w:color="auto"/>
        <w:bottom w:val="none" w:sz="0" w:space="0" w:color="auto"/>
        <w:right w:val="none" w:sz="0" w:space="0" w:color="auto"/>
      </w:divBdr>
      <w:divsChild>
        <w:div w:id="307128381">
          <w:marLeft w:val="0"/>
          <w:marRight w:val="0"/>
          <w:marTop w:val="0"/>
          <w:marBottom w:val="0"/>
          <w:divBdr>
            <w:top w:val="none" w:sz="0" w:space="0" w:color="auto"/>
            <w:left w:val="none" w:sz="0" w:space="0" w:color="auto"/>
            <w:bottom w:val="none" w:sz="0" w:space="0" w:color="auto"/>
            <w:right w:val="none" w:sz="0" w:space="0" w:color="auto"/>
          </w:divBdr>
        </w:div>
        <w:div w:id="78257876">
          <w:marLeft w:val="0"/>
          <w:marRight w:val="0"/>
          <w:marTop w:val="0"/>
          <w:marBottom w:val="0"/>
          <w:divBdr>
            <w:top w:val="none" w:sz="0" w:space="0" w:color="auto"/>
            <w:left w:val="none" w:sz="0" w:space="0" w:color="auto"/>
            <w:bottom w:val="none" w:sz="0" w:space="0" w:color="auto"/>
            <w:right w:val="none" w:sz="0" w:space="0" w:color="auto"/>
          </w:divBdr>
        </w:div>
      </w:divsChild>
    </w:div>
    <w:div w:id="1245411499">
      <w:bodyDiv w:val="1"/>
      <w:marLeft w:val="0"/>
      <w:marRight w:val="0"/>
      <w:marTop w:val="0"/>
      <w:marBottom w:val="0"/>
      <w:divBdr>
        <w:top w:val="none" w:sz="0" w:space="0" w:color="auto"/>
        <w:left w:val="none" w:sz="0" w:space="0" w:color="auto"/>
        <w:bottom w:val="none" w:sz="0" w:space="0" w:color="auto"/>
        <w:right w:val="none" w:sz="0" w:space="0" w:color="auto"/>
      </w:divBdr>
    </w:div>
    <w:div w:id="1260718391">
      <w:bodyDiv w:val="1"/>
      <w:marLeft w:val="0"/>
      <w:marRight w:val="0"/>
      <w:marTop w:val="0"/>
      <w:marBottom w:val="0"/>
      <w:divBdr>
        <w:top w:val="none" w:sz="0" w:space="0" w:color="auto"/>
        <w:left w:val="none" w:sz="0" w:space="0" w:color="auto"/>
        <w:bottom w:val="none" w:sz="0" w:space="0" w:color="auto"/>
        <w:right w:val="none" w:sz="0" w:space="0" w:color="auto"/>
      </w:divBdr>
      <w:divsChild>
        <w:div w:id="2116703864">
          <w:marLeft w:val="0"/>
          <w:marRight w:val="0"/>
          <w:marTop w:val="0"/>
          <w:marBottom w:val="0"/>
          <w:divBdr>
            <w:top w:val="none" w:sz="0" w:space="0" w:color="auto"/>
            <w:left w:val="none" w:sz="0" w:space="0" w:color="auto"/>
            <w:bottom w:val="none" w:sz="0" w:space="0" w:color="auto"/>
            <w:right w:val="none" w:sz="0" w:space="0" w:color="auto"/>
          </w:divBdr>
          <w:divsChild>
            <w:div w:id="1500924047">
              <w:marLeft w:val="0"/>
              <w:marRight w:val="0"/>
              <w:marTop w:val="0"/>
              <w:marBottom w:val="0"/>
              <w:divBdr>
                <w:top w:val="none" w:sz="0" w:space="0" w:color="auto"/>
                <w:left w:val="none" w:sz="0" w:space="0" w:color="auto"/>
                <w:bottom w:val="none" w:sz="0" w:space="0" w:color="auto"/>
                <w:right w:val="none" w:sz="0" w:space="0" w:color="auto"/>
              </w:divBdr>
            </w:div>
            <w:div w:id="6353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54959">
      <w:bodyDiv w:val="1"/>
      <w:marLeft w:val="0"/>
      <w:marRight w:val="0"/>
      <w:marTop w:val="0"/>
      <w:marBottom w:val="0"/>
      <w:divBdr>
        <w:top w:val="none" w:sz="0" w:space="0" w:color="auto"/>
        <w:left w:val="none" w:sz="0" w:space="0" w:color="auto"/>
        <w:bottom w:val="none" w:sz="0" w:space="0" w:color="auto"/>
        <w:right w:val="none" w:sz="0" w:space="0" w:color="auto"/>
      </w:divBdr>
      <w:divsChild>
        <w:div w:id="1254168489">
          <w:marLeft w:val="0"/>
          <w:marRight w:val="0"/>
          <w:marTop w:val="0"/>
          <w:marBottom w:val="0"/>
          <w:divBdr>
            <w:top w:val="none" w:sz="0" w:space="0" w:color="auto"/>
            <w:left w:val="none" w:sz="0" w:space="0" w:color="auto"/>
            <w:bottom w:val="none" w:sz="0" w:space="0" w:color="auto"/>
            <w:right w:val="none" w:sz="0" w:space="0" w:color="auto"/>
          </w:divBdr>
        </w:div>
        <w:div w:id="785465658">
          <w:marLeft w:val="0"/>
          <w:marRight w:val="0"/>
          <w:marTop w:val="0"/>
          <w:marBottom w:val="0"/>
          <w:divBdr>
            <w:top w:val="none" w:sz="0" w:space="0" w:color="auto"/>
            <w:left w:val="none" w:sz="0" w:space="0" w:color="auto"/>
            <w:bottom w:val="none" w:sz="0" w:space="0" w:color="auto"/>
            <w:right w:val="none" w:sz="0" w:space="0" w:color="auto"/>
          </w:divBdr>
        </w:div>
        <w:div w:id="2076933952">
          <w:marLeft w:val="0"/>
          <w:marRight w:val="0"/>
          <w:marTop w:val="0"/>
          <w:marBottom w:val="0"/>
          <w:divBdr>
            <w:top w:val="none" w:sz="0" w:space="0" w:color="auto"/>
            <w:left w:val="none" w:sz="0" w:space="0" w:color="auto"/>
            <w:bottom w:val="none" w:sz="0" w:space="0" w:color="auto"/>
            <w:right w:val="none" w:sz="0" w:space="0" w:color="auto"/>
          </w:divBdr>
        </w:div>
        <w:div w:id="2026666718">
          <w:marLeft w:val="0"/>
          <w:marRight w:val="0"/>
          <w:marTop w:val="0"/>
          <w:marBottom w:val="0"/>
          <w:divBdr>
            <w:top w:val="none" w:sz="0" w:space="0" w:color="auto"/>
            <w:left w:val="none" w:sz="0" w:space="0" w:color="auto"/>
            <w:bottom w:val="none" w:sz="0" w:space="0" w:color="auto"/>
            <w:right w:val="none" w:sz="0" w:space="0" w:color="auto"/>
          </w:divBdr>
        </w:div>
        <w:div w:id="1205364562">
          <w:marLeft w:val="0"/>
          <w:marRight w:val="0"/>
          <w:marTop w:val="0"/>
          <w:marBottom w:val="0"/>
          <w:divBdr>
            <w:top w:val="none" w:sz="0" w:space="0" w:color="auto"/>
            <w:left w:val="none" w:sz="0" w:space="0" w:color="auto"/>
            <w:bottom w:val="none" w:sz="0" w:space="0" w:color="auto"/>
            <w:right w:val="none" w:sz="0" w:space="0" w:color="auto"/>
          </w:divBdr>
        </w:div>
      </w:divsChild>
    </w:div>
    <w:div w:id="1324774295">
      <w:bodyDiv w:val="1"/>
      <w:marLeft w:val="0"/>
      <w:marRight w:val="0"/>
      <w:marTop w:val="0"/>
      <w:marBottom w:val="0"/>
      <w:divBdr>
        <w:top w:val="none" w:sz="0" w:space="0" w:color="auto"/>
        <w:left w:val="none" w:sz="0" w:space="0" w:color="auto"/>
        <w:bottom w:val="none" w:sz="0" w:space="0" w:color="auto"/>
        <w:right w:val="none" w:sz="0" w:space="0" w:color="auto"/>
      </w:divBdr>
    </w:div>
    <w:div w:id="1401295514">
      <w:bodyDiv w:val="1"/>
      <w:marLeft w:val="0"/>
      <w:marRight w:val="0"/>
      <w:marTop w:val="0"/>
      <w:marBottom w:val="0"/>
      <w:divBdr>
        <w:top w:val="none" w:sz="0" w:space="0" w:color="auto"/>
        <w:left w:val="none" w:sz="0" w:space="0" w:color="auto"/>
        <w:bottom w:val="none" w:sz="0" w:space="0" w:color="auto"/>
        <w:right w:val="none" w:sz="0" w:space="0" w:color="auto"/>
      </w:divBdr>
      <w:divsChild>
        <w:div w:id="268124266">
          <w:marLeft w:val="0"/>
          <w:marRight w:val="0"/>
          <w:marTop w:val="0"/>
          <w:marBottom w:val="0"/>
          <w:divBdr>
            <w:top w:val="none" w:sz="0" w:space="0" w:color="auto"/>
            <w:left w:val="none" w:sz="0" w:space="0" w:color="auto"/>
            <w:bottom w:val="none" w:sz="0" w:space="0" w:color="auto"/>
            <w:right w:val="none" w:sz="0" w:space="0" w:color="auto"/>
          </w:divBdr>
        </w:div>
        <w:div w:id="1273047462">
          <w:marLeft w:val="0"/>
          <w:marRight w:val="0"/>
          <w:marTop w:val="0"/>
          <w:marBottom w:val="0"/>
          <w:divBdr>
            <w:top w:val="none" w:sz="0" w:space="0" w:color="auto"/>
            <w:left w:val="none" w:sz="0" w:space="0" w:color="auto"/>
            <w:bottom w:val="none" w:sz="0" w:space="0" w:color="auto"/>
            <w:right w:val="none" w:sz="0" w:space="0" w:color="auto"/>
          </w:divBdr>
        </w:div>
      </w:divsChild>
    </w:div>
    <w:div w:id="1417245528">
      <w:bodyDiv w:val="1"/>
      <w:marLeft w:val="0"/>
      <w:marRight w:val="0"/>
      <w:marTop w:val="0"/>
      <w:marBottom w:val="0"/>
      <w:divBdr>
        <w:top w:val="none" w:sz="0" w:space="0" w:color="auto"/>
        <w:left w:val="none" w:sz="0" w:space="0" w:color="auto"/>
        <w:bottom w:val="none" w:sz="0" w:space="0" w:color="auto"/>
        <w:right w:val="none" w:sz="0" w:space="0" w:color="auto"/>
      </w:divBdr>
      <w:divsChild>
        <w:div w:id="2011836592">
          <w:marLeft w:val="0"/>
          <w:marRight w:val="0"/>
          <w:marTop w:val="0"/>
          <w:marBottom w:val="0"/>
          <w:divBdr>
            <w:top w:val="none" w:sz="0" w:space="0" w:color="auto"/>
            <w:left w:val="none" w:sz="0" w:space="0" w:color="auto"/>
            <w:bottom w:val="none" w:sz="0" w:space="0" w:color="auto"/>
            <w:right w:val="none" w:sz="0" w:space="0" w:color="auto"/>
          </w:divBdr>
          <w:divsChild>
            <w:div w:id="741367504">
              <w:marLeft w:val="0"/>
              <w:marRight w:val="0"/>
              <w:marTop w:val="0"/>
              <w:marBottom w:val="0"/>
              <w:divBdr>
                <w:top w:val="none" w:sz="0" w:space="0" w:color="auto"/>
                <w:left w:val="none" w:sz="0" w:space="0" w:color="auto"/>
                <w:bottom w:val="none" w:sz="0" w:space="0" w:color="auto"/>
                <w:right w:val="none" w:sz="0" w:space="0" w:color="auto"/>
              </w:divBdr>
            </w:div>
          </w:divsChild>
        </w:div>
        <w:div w:id="1145509597">
          <w:marLeft w:val="0"/>
          <w:marRight w:val="0"/>
          <w:marTop w:val="0"/>
          <w:marBottom w:val="0"/>
          <w:divBdr>
            <w:top w:val="none" w:sz="0" w:space="0" w:color="auto"/>
            <w:left w:val="none" w:sz="0" w:space="0" w:color="auto"/>
            <w:bottom w:val="none" w:sz="0" w:space="0" w:color="auto"/>
            <w:right w:val="none" w:sz="0" w:space="0" w:color="auto"/>
          </w:divBdr>
          <w:divsChild>
            <w:div w:id="1693460583">
              <w:marLeft w:val="0"/>
              <w:marRight w:val="0"/>
              <w:marTop w:val="0"/>
              <w:marBottom w:val="0"/>
              <w:divBdr>
                <w:top w:val="none" w:sz="0" w:space="0" w:color="auto"/>
                <w:left w:val="none" w:sz="0" w:space="0" w:color="auto"/>
                <w:bottom w:val="none" w:sz="0" w:space="0" w:color="auto"/>
                <w:right w:val="none" w:sz="0" w:space="0" w:color="auto"/>
              </w:divBdr>
            </w:div>
            <w:div w:id="440345472">
              <w:marLeft w:val="0"/>
              <w:marRight w:val="0"/>
              <w:marTop w:val="0"/>
              <w:marBottom w:val="0"/>
              <w:divBdr>
                <w:top w:val="none" w:sz="0" w:space="0" w:color="auto"/>
                <w:left w:val="none" w:sz="0" w:space="0" w:color="auto"/>
                <w:bottom w:val="none" w:sz="0" w:space="0" w:color="auto"/>
                <w:right w:val="none" w:sz="0" w:space="0" w:color="auto"/>
              </w:divBdr>
            </w:div>
            <w:div w:id="148402827">
              <w:marLeft w:val="0"/>
              <w:marRight w:val="0"/>
              <w:marTop w:val="0"/>
              <w:marBottom w:val="0"/>
              <w:divBdr>
                <w:top w:val="none" w:sz="0" w:space="0" w:color="auto"/>
                <w:left w:val="none" w:sz="0" w:space="0" w:color="auto"/>
                <w:bottom w:val="none" w:sz="0" w:space="0" w:color="auto"/>
                <w:right w:val="none" w:sz="0" w:space="0" w:color="auto"/>
              </w:divBdr>
            </w:div>
          </w:divsChild>
        </w:div>
        <w:div w:id="56980690">
          <w:marLeft w:val="0"/>
          <w:marRight w:val="0"/>
          <w:marTop w:val="0"/>
          <w:marBottom w:val="0"/>
          <w:divBdr>
            <w:top w:val="none" w:sz="0" w:space="0" w:color="auto"/>
            <w:left w:val="none" w:sz="0" w:space="0" w:color="auto"/>
            <w:bottom w:val="none" w:sz="0" w:space="0" w:color="auto"/>
            <w:right w:val="none" w:sz="0" w:space="0" w:color="auto"/>
          </w:divBdr>
          <w:divsChild>
            <w:div w:id="160196">
              <w:marLeft w:val="0"/>
              <w:marRight w:val="0"/>
              <w:marTop w:val="0"/>
              <w:marBottom w:val="0"/>
              <w:divBdr>
                <w:top w:val="none" w:sz="0" w:space="0" w:color="auto"/>
                <w:left w:val="none" w:sz="0" w:space="0" w:color="auto"/>
                <w:bottom w:val="none" w:sz="0" w:space="0" w:color="auto"/>
                <w:right w:val="none" w:sz="0" w:space="0" w:color="auto"/>
              </w:divBdr>
            </w:div>
            <w:div w:id="82994447">
              <w:marLeft w:val="0"/>
              <w:marRight w:val="0"/>
              <w:marTop w:val="0"/>
              <w:marBottom w:val="0"/>
              <w:divBdr>
                <w:top w:val="none" w:sz="0" w:space="0" w:color="auto"/>
                <w:left w:val="none" w:sz="0" w:space="0" w:color="auto"/>
                <w:bottom w:val="none" w:sz="0" w:space="0" w:color="auto"/>
                <w:right w:val="none" w:sz="0" w:space="0" w:color="auto"/>
              </w:divBdr>
            </w:div>
            <w:div w:id="2999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2132">
      <w:bodyDiv w:val="1"/>
      <w:marLeft w:val="0"/>
      <w:marRight w:val="0"/>
      <w:marTop w:val="0"/>
      <w:marBottom w:val="0"/>
      <w:divBdr>
        <w:top w:val="none" w:sz="0" w:space="0" w:color="auto"/>
        <w:left w:val="none" w:sz="0" w:space="0" w:color="auto"/>
        <w:bottom w:val="none" w:sz="0" w:space="0" w:color="auto"/>
        <w:right w:val="none" w:sz="0" w:space="0" w:color="auto"/>
      </w:divBdr>
    </w:div>
    <w:div w:id="1437017145">
      <w:bodyDiv w:val="1"/>
      <w:marLeft w:val="0"/>
      <w:marRight w:val="0"/>
      <w:marTop w:val="0"/>
      <w:marBottom w:val="0"/>
      <w:divBdr>
        <w:top w:val="none" w:sz="0" w:space="0" w:color="auto"/>
        <w:left w:val="none" w:sz="0" w:space="0" w:color="auto"/>
        <w:bottom w:val="none" w:sz="0" w:space="0" w:color="auto"/>
        <w:right w:val="none" w:sz="0" w:space="0" w:color="auto"/>
      </w:divBdr>
      <w:divsChild>
        <w:div w:id="785612612">
          <w:marLeft w:val="0"/>
          <w:marRight w:val="0"/>
          <w:marTop w:val="0"/>
          <w:marBottom w:val="0"/>
          <w:divBdr>
            <w:top w:val="none" w:sz="0" w:space="0" w:color="auto"/>
            <w:left w:val="none" w:sz="0" w:space="0" w:color="auto"/>
            <w:bottom w:val="none" w:sz="0" w:space="0" w:color="auto"/>
            <w:right w:val="none" w:sz="0" w:space="0" w:color="auto"/>
          </w:divBdr>
        </w:div>
        <w:div w:id="64031408">
          <w:marLeft w:val="0"/>
          <w:marRight w:val="0"/>
          <w:marTop w:val="0"/>
          <w:marBottom w:val="0"/>
          <w:divBdr>
            <w:top w:val="none" w:sz="0" w:space="0" w:color="auto"/>
            <w:left w:val="none" w:sz="0" w:space="0" w:color="auto"/>
            <w:bottom w:val="none" w:sz="0" w:space="0" w:color="auto"/>
            <w:right w:val="none" w:sz="0" w:space="0" w:color="auto"/>
          </w:divBdr>
        </w:div>
        <w:div w:id="321928899">
          <w:marLeft w:val="0"/>
          <w:marRight w:val="0"/>
          <w:marTop w:val="0"/>
          <w:marBottom w:val="0"/>
          <w:divBdr>
            <w:top w:val="none" w:sz="0" w:space="0" w:color="auto"/>
            <w:left w:val="none" w:sz="0" w:space="0" w:color="auto"/>
            <w:bottom w:val="none" w:sz="0" w:space="0" w:color="auto"/>
            <w:right w:val="none" w:sz="0" w:space="0" w:color="auto"/>
          </w:divBdr>
        </w:div>
        <w:div w:id="1349062687">
          <w:marLeft w:val="0"/>
          <w:marRight w:val="0"/>
          <w:marTop w:val="0"/>
          <w:marBottom w:val="0"/>
          <w:divBdr>
            <w:top w:val="none" w:sz="0" w:space="0" w:color="auto"/>
            <w:left w:val="none" w:sz="0" w:space="0" w:color="auto"/>
            <w:bottom w:val="none" w:sz="0" w:space="0" w:color="auto"/>
            <w:right w:val="none" w:sz="0" w:space="0" w:color="auto"/>
          </w:divBdr>
        </w:div>
        <w:div w:id="40181138">
          <w:marLeft w:val="0"/>
          <w:marRight w:val="0"/>
          <w:marTop w:val="0"/>
          <w:marBottom w:val="0"/>
          <w:divBdr>
            <w:top w:val="none" w:sz="0" w:space="0" w:color="auto"/>
            <w:left w:val="none" w:sz="0" w:space="0" w:color="auto"/>
            <w:bottom w:val="none" w:sz="0" w:space="0" w:color="auto"/>
            <w:right w:val="none" w:sz="0" w:space="0" w:color="auto"/>
          </w:divBdr>
        </w:div>
        <w:div w:id="1754888975">
          <w:marLeft w:val="0"/>
          <w:marRight w:val="0"/>
          <w:marTop w:val="0"/>
          <w:marBottom w:val="0"/>
          <w:divBdr>
            <w:top w:val="none" w:sz="0" w:space="0" w:color="auto"/>
            <w:left w:val="none" w:sz="0" w:space="0" w:color="auto"/>
            <w:bottom w:val="none" w:sz="0" w:space="0" w:color="auto"/>
            <w:right w:val="none" w:sz="0" w:space="0" w:color="auto"/>
          </w:divBdr>
        </w:div>
        <w:div w:id="531844117">
          <w:marLeft w:val="0"/>
          <w:marRight w:val="0"/>
          <w:marTop w:val="0"/>
          <w:marBottom w:val="0"/>
          <w:divBdr>
            <w:top w:val="none" w:sz="0" w:space="0" w:color="auto"/>
            <w:left w:val="none" w:sz="0" w:space="0" w:color="auto"/>
            <w:bottom w:val="none" w:sz="0" w:space="0" w:color="auto"/>
            <w:right w:val="none" w:sz="0" w:space="0" w:color="auto"/>
          </w:divBdr>
        </w:div>
      </w:divsChild>
    </w:div>
    <w:div w:id="1441728761">
      <w:bodyDiv w:val="1"/>
      <w:marLeft w:val="0"/>
      <w:marRight w:val="0"/>
      <w:marTop w:val="0"/>
      <w:marBottom w:val="0"/>
      <w:divBdr>
        <w:top w:val="none" w:sz="0" w:space="0" w:color="auto"/>
        <w:left w:val="none" w:sz="0" w:space="0" w:color="auto"/>
        <w:bottom w:val="none" w:sz="0" w:space="0" w:color="auto"/>
        <w:right w:val="none" w:sz="0" w:space="0" w:color="auto"/>
      </w:divBdr>
      <w:divsChild>
        <w:div w:id="753086077">
          <w:marLeft w:val="0"/>
          <w:marRight w:val="0"/>
          <w:marTop w:val="0"/>
          <w:marBottom w:val="0"/>
          <w:divBdr>
            <w:top w:val="none" w:sz="0" w:space="0" w:color="auto"/>
            <w:left w:val="none" w:sz="0" w:space="0" w:color="auto"/>
            <w:bottom w:val="none" w:sz="0" w:space="0" w:color="auto"/>
            <w:right w:val="none" w:sz="0" w:space="0" w:color="auto"/>
          </w:divBdr>
          <w:divsChild>
            <w:div w:id="60177212">
              <w:marLeft w:val="0"/>
              <w:marRight w:val="0"/>
              <w:marTop w:val="0"/>
              <w:marBottom w:val="0"/>
              <w:divBdr>
                <w:top w:val="none" w:sz="0" w:space="0" w:color="auto"/>
                <w:left w:val="none" w:sz="0" w:space="0" w:color="auto"/>
                <w:bottom w:val="none" w:sz="0" w:space="0" w:color="auto"/>
                <w:right w:val="none" w:sz="0" w:space="0" w:color="auto"/>
              </w:divBdr>
            </w:div>
            <w:div w:id="356733325">
              <w:marLeft w:val="0"/>
              <w:marRight w:val="0"/>
              <w:marTop w:val="0"/>
              <w:marBottom w:val="0"/>
              <w:divBdr>
                <w:top w:val="none" w:sz="0" w:space="0" w:color="auto"/>
                <w:left w:val="none" w:sz="0" w:space="0" w:color="auto"/>
                <w:bottom w:val="none" w:sz="0" w:space="0" w:color="auto"/>
                <w:right w:val="none" w:sz="0" w:space="0" w:color="auto"/>
              </w:divBdr>
            </w:div>
            <w:div w:id="9613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18455">
      <w:bodyDiv w:val="1"/>
      <w:marLeft w:val="0"/>
      <w:marRight w:val="0"/>
      <w:marTop w:val="0"/>
      <w:marBottom w:val="0"/>
      <w:divBdr>
        <w:top w:val="none" w:sz="0" w:space="0" w:color="auto"/>
        <w:left w:val="none" w:sz="0" w:space="0" w:color="auto"/>
        <w:bottom w:val="none" w:sz="0" w:space="0" w:color="auto"/>
        <w:right w:val="none" w:sz="0" w:space="0" w:color="auto"/>
      </w:divBdr>
      <w:divsChild>
        <w:div w:id="1194880802">
          <w:marLeft w:val="0"/>
          <w:marRight w:val="0"/>
          <w:marTop w:val="0"/>
          <w:marBottom w:val="0"/>
          <w:divBdr>
            <w:top w:val="none" w:sz="0" w:space="0" w:color="auto"/>
            <w:left w:val="none" w:sz="0" w:space="0" w:color="auto"/>
            <w:bottom w:val="none" w:sz="0" w:space="0" w:color="auto"/>
            <w:right w:val="none" w:sz="0" w:space="0" w:color="auto"/>
          </w:divBdr>
        </w:div>
        <w:div w:id="226308929">
          <w:marLeft w:val="0"/>
          <w:marRight w:val="0"/>
          <w:marTop w:val="0"/>
          <w:marBottom w:val="0"/>
          <w:divBdr>
            <w:top w:val="none" w:sz="0" w:space="0" w:color="auto"/>
            <w:left w:val="none" w:sz="0" w:space="0" w:color="auto"/>
            <w:bottom w:val="none" w:sz="0" w:space="0" w:color="auto"/>
            <w:right w:val="none" w:sz="0" w:space="0" w:color="auto"/>
          </w:divBdr>
        </w:div>
      </w:divsChild>
    </w:div>
    <w:div w:id="1521353578">
      <w:bodyDiv w:val="1"/>
      <w:marLeft w:val="0"/>
      <w:marRight w:val="0"/>
      <w:marTop w:val="0"/>
      <w:marBottom w:val="0"/>
      <w:divBdr>
        <w:top w:val="none" w:sz="0" w:space="0" w:color="auto"/>
        <w:left w:val="none" w:sz="0" w:space="0" w:color="auto"/>
        <w:bottom w:val="none" w:sz="0" w:space="0" w:color="auto"/>
        <w:right w:val="none" w:sz="0" w:space="0" w:color="auto"/>
      </w:divBdr>
      <w:divsChild>
        <w:div w:id="380979250">
          <w:marLeft w:val="0"/>
          <w:marRight w:val="0"/>
          <w:marTop w:val="0"/>
          <w:marBottom w:val="0"/>
          <w:divBdr>
            <w:top w:val="none" w:sz="0" w:space="0" w:color="auto"/>
            <w:left w:val="none" w:sz="0" w:space="0" w:color="auto"/>
            <w:bottom w:val="none" w:sz="0" w:space="0" w:color="auto"/>
            <w:right w:val="none" w:sz="0" w:space="0" w:color="auto"/>
          </w:divBdr>
        </w:div>
        <w:div w:id="1180969509">
          <w:marLeft w:val="0"/>
          <w:marRight w:val="0"/>
          <w:marTop w:val="0"/>
          <w:marBottom w:val="0"/>
          <w:divBdr>
            <w:top w:val="none" w:sz="0" w:space="0" w:color="auto"/>
            <w:left w:val="none" w:sz="0" w:space="0" w:color="auto"/>
            <w:bottom w:val="none" w:sz="0" w:space="0" w:color="auto"/>
            <w:right w:val="none" w:sz="0" w:space="0" w:color="auto"/>
          </w:divBdr>
        </w:div>
      </w:divsChild>
    </w:div>
    <w:div w:id="1521431577">
      <w:bodyDiv w:val="1"/>
      <w:marLeft w:val="0"/>
      <w:marRight w:val="0"/>
      <w:marTop w:val="0"/>
      <w:marBottom w:val="0"/>
      <w:divBdr>
        <w:top w:val="none" w:sz="0" w:space="0" w:color="auto"/>
        <w:left w:val="none" w:sz="0" w:space="0" w:color="auto"/>
        <w:bottom w:val="none" w:sz="0" w:space="0" w:color="auto"/>
        <w:right w:val="none" w:sz="0" w:space="0" w:color="auto"/>
      </w:divBdr>
      <w:divsChild>
        <w:div w:id="434330254">
          <w:marLeft w:val="0"/>
          <w:marRight w:val="0"/>
          <w:marTop w:val="0"/>
          <w:marBottom w:val="0"/>
          <w:divBdr>
            <w:top w:val="none" w:sz="0" w:space="0" w:color="auto"/>
            <w:left w:val="none" w:sz="0" w:space="0" w:color="auto"/>
            <w:bottom w:val="none" w:sz="0" w:space="0" w:color="auto"/>
            <w:right w:val="none" w:sz="0" w:space="0" w:color="auto"/>
          </w:divBdr>
        </w:div>
        <w:div w:id="628124752">
          <w:marLeft w:val="0"/>
          <w:marRight w:val="0"/>
          <w:marTop w:val="0"/>
          <w:marBottom w:val="0"/>
          <w:divBdr>
            <w:top w:val="none" w:sz="0" w:space="0" w:color="auto"/>
            <w:left w:val="none" w:sz="0" w:space="0" w:color="auto"/>
            <w:bottom w:val="none" w:sz="0" w:space="0" w:color="auto"/>
            <w:right w:val="none" w:sz="0" w:space="0" w:color="auto"/>
          </w:divBdr>
        </w:div>
      </w:divsChild>
    </w:div>
    <w:div w:id="1558666143">
      <w:bodyDiv w:val="1"/>
      <w:marLeft w:val="0"/>
      <w:marRight w:val="0"/>
      <w:marTop w:val="0"/>
      <w:marBottom w:val="0"/>
      <w:divBdr>
        <w:top w:val="none" w:sz="0" w:space="0" w:color="auto"/>
        <w:left w:val="none" w:sz="0" w:space="0" w:color="auto"/>
        <w:bottom w:val="none" w:sz="0" w:space="0" w:color="auto"/>
        <w:right w:val="none" w:sz="0" w:space="0" w:color="auto"/>
      </w:divBdr>
      <w:divsChild>
        <w:div w:id="244650204">
          <w:marLeft w:val="0"/>
          <w:marRight w:val="0"/>
          <w:marTop w:val="0"/>
          <w:marBottom w:val="0"/>
          <w:divBdr>
            <w:top w:val="none" w:sz="0" w:space="0" w:color="auto"/>
            <w:left w:val="none" w:sz="0" w:space="0" w:color="auto"/>
            <w:bottom w:val="none" w:sz="0" w:space="0" w:color="auto"/>
            <w:right w:val="none" w:sz="0" w:space="0" w:color="auto"/>
          </w:divBdr>
        </w:div>
        <w:div w:id="1263610765">
          <w:marLeft w:val="0"/>
          <w:marRight w:val="0"/>
          <w:marTop w:val="0"/>
          <w:marBottom w:val="0"/>
          <w:divBdr>
            <w:top w:val="none" w:sz="0" w:space="0" w:color="auto"/>
            <w:left w:val="none" w:sz="0" w:space="0" w:color="auto"/>
            <w:bottom w:val="none" w:sz="0" w:space="0" w:color="auto"/>
            <w:right w:val="none" w:sz="0" w:space="0" w:color="auto"/>
          </w:divBdr>
        </w:div>
      </w:divsChild>
    </w:div>
    <w:div w:id="1585609888">
      <w:bodyDiv w:val="1"/>
      <w:marLeft w:val="0"/>
      <w:marRight w:val="0"/>
      <w:marTop w:val="0"/>
      <w:marBottom w:val="0"/>
      <w:divBdr>
        <w:top w:val="none" w:sz="0" w:space="0" w:color="auto"/>
        <w:left w:val="none" w:sz="0" w:space="0" w:color="auto"/>
        <w:bottom w:val="none" w:sz="0" w:space="0" w:color="auto"/>
        <w:right w:val="none" w:sz="0" w:space="0" w:color="auto"/>
      </w:divBdr>
      <w:divsChild>
        <w:div w:id="818880496">
          <w:marLeft w:val="0"/>
          <w:marRight w:val="0"/>
          <w:marTop w:val="0"/>
          <w:marBottom w:val="0"/>
          <w:divBdr>
            <w:top w:val="none" w:sz="0" w:space="0" w:color="auto"/>
            <w:left w:val="none" w:sz="0" w:space="0" w:color="auto"/>
            <w:bottom w:val="none" w:sz="0" w:space="0" w:color="auto"/>
            <w:right w:val="none" w:sz="0" w:space="0" w:color="auto"/>
          </w:divBdr>
        </w:div>
        <w:div w:id="1033962572">
          <w:marLeft w:val="0"/>
          <w:marRight w:val="0"/>
          <w:marTop w:val="0"/>
          <w:marBottom w:val="0"/>
          <w:divBdr>
            <w:top w:val="none" w:sz="0" w:space="0" w:color="auto"/>
            <w:left w:val="none" w:sz="0" w:space="0" w:color="auto"/>
            <w:bottom w:val="none" w:sz="0" w:space="0" w:color="auto"/>
            <w:right w:val="none" w:sz="0" w:space="0" w:color="auto"/>
          </w:divBdr>
        </w:div>
      </w:divsChild>
    </w:div>
    <w:div w:id="1620842207">
      <w:bodyDiv w:val="1"/>
      <w:marLeft w:val="0"/>
      <w:marRight w:val="0"/>
      <w:marTop w:val="0"/>
      <w:marBottom w:val="0"/>
      <w:divBdr>
        <w:top w:val="none" w:sz="0" w:space="0" w:color="auto"/>
        <w:left w:val="none" w:sz="0" w:space="0" w:color="auto"/>
        <w:bottom w:val="none" w:sz="0" w:space="0" w:color="auto"/>
        <w:right w:val="none" w:sz="0" w:space="0" w:color="auto"/>
      </w:divBdr>
    </w:div>
    <w:div w:id="1632591857">
      <w:bodyDiv w:val="1"/>
      <w:marLeft w:val="0"/>
      <w:marRight w:val="0"/>
      <w:marTop w:val="0"/>
      <w:marBottom w:val="0"/>
      <w:divBdr>
        <w:top w:val="none" w:sz="0" w:space="0" w:color="auto"/>
        <w:left w:val="none" w:sz="0" w:space="0" w:color="auto"/>
        <w:bottom w:val="none" w:sz="0" w:space="0" w:color="auto"/>
        <w:right w:val="none" w:sz="0" w:space="0" w:color="auto"/>
      </w:divBdr>
      <w:divsChild>
        <w:div w:id="1040592762">
          <w:marLeft w:val="0"/>
          <w:marRight w:val="0"/>
          <w:marTop w:val="0"/>
          <w:marBottom w:val="0"/>
          <w:divBdr>
            <w:top w:val="none" w:sz="0" w:space="0" w:color="auto"/>
            <w:left w:val="none" w:sz="0" w:space="0" w:color="auto"/>
            <w:bottom w:val="none" w:sz="0" w:space="0" w:color="auto"/>
            <w:right w:val="none" w:sz="0" w:space="0" w:color="auto"/>
          </w:divBdr>
        </w:div>
        <w:div w:id="1763065132">
          <w:marLeft w:val="0"/>
          <w:marRight w:val="0"/>
          <w:marTop w:val="0"/>
          <w:marBottom w:val="0"/>
          <w:divBdr>
            <w:top w:val="none" w:sz="0" w:space="0" w:color="auto"/>
            <w:left w:val="none" w:sz="0" w:space="0" w:color="auto"/>
            <w:bottom w:val="none" w:sz="0" w:space="0" w:color="auto"/>
            <w:right w:val="none" w:sz="0" w:space="0" w:color="auto"/>
          </w:divBdr>
        </w:div>
      </w:divsChild>
    </w:div>
    <w:div w:id="1695961634">
      <w:bodyDiv w:val="1"/>
      <w:marLeft w:val="0"/>
      <w:marRight w:val="0"/>
      <w:marTop w:val="0"/>
      <w:marBottom w:val="0"/>
      <w:divBdr>
        <w:top w:val="none" w:sz="0" w:space="0" w:color="auto"/>
        <w:left w:val="none" w:sz="0" w:space="0" w:color="auto"/>
        <w:bottom w:val="none" w:sz="0" w:space="0" w:color="auto"/>
        <w:right w:val="none" w:sz="0" w:space="0" w:color="auto"/>
      </w:divBdr>
      <w:divsChild>
        <w:div w:id="287857325">
          <w:marLeft w:val="0"/>
          <w:marRight w:val="0"/>
          <w:marTop w:val="0"/>
          <w:marBottom w:val="0"/>
          <w:divBdr>
            <w:top w:val="none" w:sz="0" w:space="0" w:color="auto"/>
            <w:left w:val="none" w:sz="0" w:space="0" w:color="auto"/>
            <w:bottom w:val="none" w:sz="0" w:space="0" w:color="auto"/>
            <w:right w:val="none" w:sz="0" w:space="0" w:color="auto"/>
          </w:divBdr>
          <w:divsChild>
            <w:div w:id="1375160378">
              <w:marLeft w:val="0"/>
              <w:marRight w:val="0"/>
              <w:marTop w:val="0"/>
              <w:marBottom w:val="0"/>
              <w:divBdr>
                <w:top w:val="none" w:sz="0" w:space="0" w:color="auto"/>
                <w:left w:val="none" w:sz="0" w:space="0" w:color="auto"/>
                <w:bottom w:val="none" w:sz="0" w:space="0" w:color="auto"/>
                <w:right w:val="none" w:sz="0" w:space="0" w:color="auto"/>
              </w:divBdr>
            </w:div>
          </w:divsChild>
        </w:div>
        <w:div w:id="711346370">
          <w:marLeft w:val="0"/>
          <w:marRight w:val="0"/>
          <w:marTop w:val="0"/>
          <w:marBottom w:val="0"/>
          <w:divBdr>
            <w:top w:val="none" w:sz="0" w:space="0" w:color="auto"/>
            <w:left w:val="none" w:sz="0" w:space="0" w:color="auto"/>
            <w:bottom w:val="none" w:sz="0" w:space="0" w:color="auto"/>
            <w:right w:val="none" w:sz="0" w:space="0" w:color="auto"/>
          </w:divBdr>
          <w:divsChild>
            <w:div w:id="1167868928">
              <w:marLeft w:val="0"/>
              <w:marRight w:val="0"/>
              <w:marTop w:val="0"/>
              <w:marBottom w:val="0"/>
              <w:divBdr>
                <w:top w:val="none" w:sz="0" w:space="0" w:color="auto"/>
                <w:left w:val="none" w:sz="0" w:space="0" w:color="auto"/>
                <w:bottom w:val="none" w:sz="0" w:space="0" w:color="auto"/>
                <w:right w:val="none" w:sz="0" w:space="0" w:color="auto"/>
              </w:divBdr>
            </w:div>
            <w:div w:id="1063605702">
              <w:marLeft w:val="0"/>
              <w:marRight w:val="0"/>
              <w:marTop w:val="0"/>
              <w:marBottom w:val="0"/>
              <w:divBdr>
                <w:top w:val="none" w:sz="0" w:space="0" w:color="auto"/>
                <w:left w:val="none" w:sz="0" w:space="0" w:color="auto"/>
                <w:bottom w:val="none" w:sz="0" w:space="0" w:color="auto"/>
                <w:right w:val="none" w:sz="0" w:space="0" w:color="auto"/>
              </w:divBdr>
            </w:div>
            <w:div w:id="520313815">
              <w:marLeft w:val="0"/>
              <w:marRight w:val="0"/>
              <w:marTop w:val="0"/>
              <w:marBottom w:val="0"/>
              <w:divBdr>
                <w:top w:val="none" w:sz="0" w:space="0" w:color="auto"/>
                <w:left w:val="none" w:sz="0" w:space="0" w:color="auto"/>
                <w:bottom w:val="none" w:sz="0" w:space="0" w:color="auto"/>
                <w:right w:val="none" w:sz="0" w:space="0" w:color="auto"/>
              </w:divBdr>
            </w:div>
            <w:div w:id="19792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41290">
      <w:bodyDiv w:val="1"/>
      <w:marLeft w:val="0"/>
      <w:marRight w:val="0"/>
      <w:marTop w:val="0"/>
      <w:marBottom w:val="0"/>
      <w:divBdr>
        <w:top w:val="none" w:sz="0" w:space="0" w:color="auto"/>
        <w:left w:val="none" w:sz="0" w:space="0" w:color="auto"/>
        <w:bottom w:val="none" w:sz="0" w:space="0" w:color="auto"/>
        <w:right w:val="none" w:sz="0" w:space="0" w:color="auto"/>
      </w:divBdr>
      <w:divsChild>
        <w:div w:id="788428153">
          <w:marLeft w:val="0"/>
          <w:marRight w:val="0"/>
          <w:marTop w:val="0"/>
          <w:marBottom w:val="0"/>
          <w:divBdr>
            <w:top w:val="none" w:sz="0" w:space="0" w:color="auto"/>
            <w:left w:val="none" w:sz="0" w:space="0" w:color="auto"/>
            <w:bottom w:val="none" w:sz="0" w:space="0" w:color="auto"/>
            <w:right w:val="none" w:sz="0" w:space="0" w:color="auto"/>
          </w:divBdr>
          <w:divsChild>
            <w:div w:id="784008510">
              <w:marLeft w:val="0"/>
              <w:marRight w:val="0"/>
              <w:marTop w:val="0"/>
              <w:marBottom w:val="0"/>
              <w:divBdr>
                <w:top w:val="none" w:sz="0" w:space="0" w:color="auto"/>
                <w:left w:val="none" w:sz="0" w:space="0" w:color="auto"/>
                <w:bottom w:val="none" w:sz="0" w:space="0" w:color="auto"/>
                <w:right w:val="none" w:sz="0" w:space="0" w:color="auto"/>
              </w:divBdr>
            </w:div>
            <w:div w:id="415129099">
              <w:marLeft w:val="0"/>
              <w:marRight w:val="0"/>
              <w:marTop w:val="0"/>
              <w:marBottom w:val="0"/>
              <w:divBdr>
                <w:top w:val="none" w:sz="0" w:space="0" w:color="auto"/>
                <w:left w:val="none" w:sz="0" w:space="0" w:color="auto"/>
                <w:bottom w:val="none" w:sz="0" w:space="0" w:color="auto"/>
                <w:right w:val="none" w:sz="0" w:space="0" w:color="auto"/>
              </w:divBdr>
            </w:div>
            <w:div w:id="2118522781">
              <w:marLeft w:val="0"/>
              <w:marRight w:val="0"/>
              <w:marTop w:val="0"/>
              <w:marBottom w:val="0"/>
              <w:divBdr>
                <w:top w:val="none" w:sz="0" w:space="0" w:color="auto"/>
                <w:left w:val="none" w:sz="0" w:space="0" w:color="auto"/>
                <w:bottom w:val="none" w:sz="0" w:space="0" w:color="auto"/>
                <w:right w:val="none" w:sz="0" w:space="0" w:color="auto"/>
              </w:divBdr>
            </w:div>
          </w:divsChild>
        </w:div>
        <w:div w:id="952906249">
          <w:marLeft w:val="0"/>
          <w:marRight w:val="0"/>
          <w:marTop w:val="0"/>
          <w:marBottom w:val="0"/>
          <w:divBdr>
            <w:top w:val="none" w:sz="0" w:space="0" w:color="auto"/>
            <w:left w:val="none" w:sz="0" w:space="0" w:color="auto"/>
            <w:bottom w:val="none" w:sz="0" w:space="0" w:color="auto"/>
            <w:right w:val="none" w:sz="0" w:space="0" w:color="auto"/>
          </w:divBdr>
          <w:divsChild>
            <w:div w:id="1958104074">
              <w:marLeft w:val="0"/>
              <w:marRight w:val="0"/>
              <w:marTop w:val="0"/>
              <w:marBottom w:val="0"/>
              <w:divBdr>
                <w:top w:val="none" w:sz="0" w:space="0" w:color="auto"/>
                <w:left w:val="none" w:sz="0" w:space="0" w:color="auto"/>
                <w:bottom w:val="none" w:sz="0" w:space="0" w:color="auto"/>
                <w:right w:val="none" w:sz="0" w:space="0" w:color="auto"/>
              </w:divBdr>
            </w:div>
            <w:div w:id="725373081">
              <w:marLeft w:val="0"/>
              <w:marRight w:val="0"/>
              <w:marTop w:val="0"/>
              <w:marBottom w:val="0"/>
              <w:divBdr>
                <w:top w:val="none" w:sz="0" w:space="0" w:color="auto"/>
                <w:left w:val="none" w:sz="0" w:space="0" w:color="auto"/>
                <w:bottom w:val="none" w:sz="0" w:space="0" w:color="auto"/>
                <w:right w:val="none" w:sz="0" w:space="0" w:color="auto"/>
              </w:divBdr>
            </w:div>
            <w:div w:id="5043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5538">
      <w:bodyDiv w:val="1"/>
      <w:marLeft w:val="0"/>
      <w:marRight w:val="0"/>
      <w:marTop w:val="0"/>
      <w:marBottom w:val="0"/>
      <w:divBdr>
        <w:top w:val="none" w:sz="0" w:space="0" w:color="auto"/>
        <w:left w:val="none" w:sz="0" w:space="0" w:color="auto"/>
        <w:bottom w:val="none" w:sz="0" w:space="0" w:color="auto"/>
        <w:right w:val="none" w:sz="0" w:space="0" w:color="auto"/>
      </w:divBdr>
      <w:divsChild>
        <w:div w:id="167063602">
          <w:marLeft w:val="0"/>
          <w:marRight w:val="0"/>
          <w:marTop w:val="0"/>
          <w:marBottom w:val="0"/>
          <w:divBdr>
            <w:top w:val="none" w:sz="0" w:space="0" w:color="auto"/>
            <w:left w:val="none" w:sz="0" w:space="0" w:color="auto"/>
            <w:bottom w:val="none" w:sz="0" w:space="0" w:color="auto"/>
            <w:right w:val="none" w:sz="0" w:space="0" w:color="auto"/>
          </w:divBdr>
        </w:div>
        <w:div w:id="1902404806">
          <w:marLeft w:val="0"/>
          <w:marRight w:val="0"/>
          <w:marTop w:val="0"/>
          <w:marBottom w:val="0"/>
          <w:divBdr>
            <w:top w:val="none" w:sz="0" w:space="0" w:color="auto"/>
            <w:left w:val="none" w:sz="0" w:space="0" w:color="auto"/>
            <w:bottom w:val="none" w:sz="0" w:space="0" w:color="auto"/>
            <w:right w:val="none" w:sz="0" w:space="0" w:color="auto"/>
          </w:divBdr>
        </w:div>
        <w:div w:id="894195828">
          <w:marLeft w:val="0"/>
          <w:marRight w:val="0"/>
          <w:marTop w:val="0"/>
          <w:marBottom w:val="0"/>
          <w:divBdr>
            <w:top w:val="none" w:sz="0" w:space="0" w:color="auto"/>
            <w:left w:val="none" w:sz="0" w:space="0" w:color="auto"/>
            <w:bottom w:val="none" w:sz="0" w:space="0" w:color="auto"/>
            <w:right w:val="none" w:sz="0" w:space="0" w:color="auto"/>
          </w:divBdr>
        </w:div>
        <w:div w:id="2105688398">
          <w:marLeft w:val="0"/>
          <w:marRight w:val="0"/>
          <w:marTop w:val="0"/>
          <w:marBottom w:val="0"/>
          <w:divBdr>
            <w:top w:val="none" w:sz="0" w:space="0" w:color="auto"/>
            <w:left w:val="none" w:sz="0" w:space="0" w:color="auto"/>
            <w:bottom w:val="none" w:sz="0" w:space="0" w:color="auto"/>
            <w:right w:val="none" w:sz="0" w:space="0" w:color="auto"/>
          </w:divBdr>
        </w:div>
        <w:div w:id="2071879874">
          <w:marLeft w:val="0"/>
          <w:marRight w:val="0"/>
          <w:marTop w:val="0"/>
          <w:marBottom w:val="0"/>
          <w:divBdr>
            <w:top w:val="none" w:sz="0" w:space="0" w:color="auto"/>
            <w:left w:val="none" w:sz="0" w:space="0" w:color="auto"/>
            <w:bottom w:val="none" w:sz="0" w:space="0" w:color="auto"/>
            <w:right w:val="none" w:sz="0" w:space="0" w:color="auto"/>
          </w:divBdr>
        </w:div>
        <w:div w:id="476800810">
          <w:marLeft w:val="0"/>
          <w:marRight w:val="0"/>
          <w:marTop w:val="0"/>
          <w:marBottom w:val="0"/>
          <w:divBdr>
            <w:top w:val="none" w:sz="0" w:space="0" w:color="auto"/>
            <w:left w:val="none" w:sz="0" w:space="0" w:color="auto"/>
            <w:bottom w:val="none" w:sz="0" w:space="0" w:color="auto"/>
            <w:right w:val="none" w:sz="0" w:space="0" w:color="auto"/>
          </w:divBdr>
        </w:div>
      </w:divsChild>
    </w:div>
    <w:div w:id="1738671963">
      <w:bodyDiv w:val="1"/>
      <w:marLeft w:val="0"/>
      <w:marRight w:val="0"/>
      <w:marTop w:val="0"/>
      <w:marBottom w:val="0"/>
      <w:divBdr>
        <w:top w:val="none" w:sz="0" w:space="0" w:color="auto"/>
        <w:left w:val="none" w:sz="0" w:space="0" w:color="auto"/>
        <w:bottom w:val="none" w:sz="0" w:space="0" w:color="auto"/>
        <w:right w:val="none" w:sz="0" w:space="0" w:color="auto"/>
      </w:divBdr>
      <w:divsChild>
        <w:div w:id="1453868609">
          <w:marLeft w:val="0"/>
          <w:marRight w:val="0"/>
          <w:marTop w:val="0"/>
          <w:marBottom w:val="0"/>
          <w:divBdr>
            <w:top w:val="none" w:sz="0" w:space="0" w:color="auto"/>
            <w:left w:val="none" w:sz="0" w:space="0" w:color="auto"/>
            <w:bottom w:val="none" w:sz="0" w:space="0" w:color="auto"/>
            <w:right w:val="none" w:sz="0" w:space="0" w:color="auto"/>
          </w:divBdr>
        </w:div>
        <w:div w:id="1455447212">
          <w:marLeft w:val="0"/>
          <w:marRight w:val="0"/>
          <w:marTop w:val="0"/>
          <w:marBottom w:val="0"/>
          <w:divBdr>
            <w:top w:val="none" w:sz="0" w:space="0" w:color="auto"/>
            <w:left w:val="none" w:sz="0" w:space="0" w:color="auto"/>
            <w:bottom w:val="none" w:sz="0" w:space="0" w:color="auto"/>
            <w:right w:val="none" w:sz="0" w:space="0" w:color="auto"/>
          </w:divBdr>
        </w:div>
      </w:divsChild>
    </w:div>
    <w:div w:id="1773863669">
      <w:bodyDiv w:val="1"/>
      <w:marLeft w:val="0"/>
      <w:marRight w:val="0"/>
      <w:marTop w:val="0"/>
      <w:marBottom w:val="0"/>
      <w:divBdr>
        <w:top w:val="none" w:sz="0" w:space="0" w:color="auto"/>
        <w:left w:val="none" w:sz="0" w:space="0" w:color="auto"/>
        <w:bottom w:val="none" w:sz="0" w:space="0" w:color="auto"/>
        <w:right w:val="none" w:sz="0" w:space="0" w:color="auto"/>
      </w:divBdr>
      <w:divsChild>
        <w:div w:id="1671059875">
          <w:marLeft w:val="0"/>
          <w:marRight w:val="0"/>
          <w:marTop w:val="0"/>
          <w:marBottom w:val="0"/>
          <w:divBdr>
            <w:top w:val="none" w:sz="0" w:space="0" w:color="auto"/>
            <w:left w:val="none" w:sz="0" w:space="0" w:color="auto"/>
            <w:bottom w:val="none" w:sz="0" w:space="0" w:color="auto"/>
            <w:right w:val="none" w:sz="0" w:space="0" w:color="auto"/>
          </w:divBdr>
        </w:div>
        <w:div w:id="1816754337">
          <w:marLeft w:val="0"/>
          <w:marRight w:val="0"/>
          <w:marTop w:val="0"/>
          <w:marBottom w:val="0"/>
          <w:divBdr>
            <w:top w:val="none" w:sz="0" w:space="0" w:color="auto"/>
            <w:left w:val="none" w:sz="0" w:space="0" w:color="auto"/>
            <w:bottom w:val="none" w:sz="0" w:space="0" w:color="auto"/>
            <w:right w:val="none" w:sz="0" w:space="0" w:color="auto"/>
          </w:divBdr>
        </w:div>
      </w:divsChild>
    </w:div>
    <w:div w:id="1814565508">
      <w:bodyDiv w:val="1"/>
      <w:marLeft w:val="0"/>
      <w:marRight w:val="0"/>
      <w:marTop w:val="0"/>
      <w:marBottom w:val="0"/>
      <w:divBdr>
        <w:top w:val="none" w:sz="0" w:space="0" w:color="auto"/>
        <w:left w:val="none" w:sz="0" w:space="0" w:color="auto"/>
        <w:bottom w:val="none" w:sz="0" w:space="0" w:color="auto"/>
        <w:right w:val="none" w:sz="0" w:space="0" w:color="auto"/>
      </w:divBdr>
      <w:divsChild>
        <w:div w:id="757824926">
          <w:marLeft w:val="0"/>
          <w:marRight w:val="0"/>
          <w:marTop w:val="0"/>
          <w:marBottom w:val="0"/>
          <w:divBdr>
            <w:top w:val="none" w:sz="0" w:space="0" w:color="auto"/>
            <w:left w:val="none" w:sz="0" w:space="0" w:color="auto"/>
            <w:bottom w:val="none" w:sz="0" w:space="0" w:color="auto"/>
            <w:right w:val="none" w:sz="0" w:space="0" w:color="auto"/>
          </w:divBdr>
        </w:div>
        <w:div w:id="1341856686">
          <w:marLeft w:val="0"/>
          <w:marRight w:val="0"/>
          <w:marTop w:val="0"/>
          <w:marBottom w:val="0"/>
          <w:divBdr>
            <w:top w:val="none" w:sz="0" w:space="0" w:color="auto"/>
            <w:left w:val="none" w:sz="0" w:space="0" w:color="auto"/>
            <w:bottom w:val="none" w:sz="0" w:space="0" w:color="auto"/>
            <w:right w:val="none" w:sz="0" w:space="0" w:color="auto"/>
          </w:divBdr>
        </w:div>
      </w:divsChild>
    </w:div>
    <w:div w:id="1860581457">
      <w:bodyDiv w:val="1"/>
      <w:marLeft w:val="0"/>
      <w:marRight w:val="0"/>
      <w:marTop w:val="0"/>
      <w:marBottom w:val="0"/>
      <w:divBdr>
        <w:top w:val="none" w:sz="0" w:space="0" w:color="auto"/>
        <w:left w:val="none" w:sz="0" w:space="0" w:color="auto"/>
        <w:bottom w:val="none" w:sz="0" w:space="0" w:color="auto"/>
        <w:right w:val="none" w:sz="0" w:space="0" w:color="auto"/>
      </w:divBdr>
      <w:divsChild>
        <w:div w:id="172109229">
          <w:marLeft w:val="0"/>
          <w:marRight w:val="0"/>
          <w:marTop w:val="0"/>
          <w:marBottom w:val="0"/>
          <w:divBdr>
            <w:top w:val="none" w:sz="0" w:space="0" w:color="auto"/>
            <w:left w:val="none" w:sz="0" w:space="0" w:color="auto"/>
            <w:bottom w:val="none" w:sz="0" w:space="0" w:color="auto"/>
            <w:right w:val="none" w:sz="0" w:space="0" w:color="auto"/>
          </w:divBdr>
        </w:div>
        <w:div w:id="1409306812">
          <w:marLeft w:val="0"/>
          <w:marRight w:val="0"/>
          <w:marTop w:val="0"/>
          <w:marBottom w:val="0"/>
          <w:divBdr>
            <w:top w:val="none" w:sz="0" w:space="0" w:color="auto"/>
            <w:left w:val="none" w:sz="0" w:space="0" w:color="auto"/>
            <w:bottom w:val="none" w:sz="0" w:space="0" w:color="auto"/>
            <w:right w:val="none" w:sz="0" w:space="0" w:color="auto"/>
          </w:divBdr>
        </w:div>
      </w:divsChild>
    </w:div>
    <w:div w:id="1877767323">
      <w:bodyDiv w:val="1"/>
      <w:marLeft w:val="0"/>
      <w:marRight w:val="0"/>
      <w:marTop w:val="0"/>
      <w:marBottom w:val="0"/>
      <w:divBdr>
        <w:top w:val="none" w:sz="0" w:space="0" w:color="auto"/>
        <w:left w:val="none" w:sz="0" w:space="0" w:color="auto"/>
        <w:bottom w:val="none" w:sz="0" w:space="0" w:color="auto"/>
        <w:right w:val="none" w:sz="0" w:space="0" w:color="auto"/>
      </w:divBdr>
      <w:divsChild>
        <w:div w:id="1719354629">
          <w:marLeft w:val="0"/>
          <w:marRight w:val="0"/>
          <w:marTop w:val="0"/>
          <w:marBottom w:val="0"/>
          <w:divBdr>
            <w:top w:val="none" w:sz="0" w:space="0" w:color="auto"/>
            <w:left w:val="none" w:sz="0" w:space="0" w:color="auto"/>
            <w:bottom w:val="none" w:sz="0" w:space="0" w:color="auto"/>
            <w:right w:val="none" w:sz="0" w:space="0" w:color="auto"/>
          </w:divBdr>
        </w:div>
        <w:div w:id="2103838229">
          <w:marLeft w:val="0"/>
          <w:marRight w:val="0"/>
          <w:marTop w:val="0"/>
          <w:marBottom w:val="0"/>
          <w:divBdr>
            <w:top w:val="none" w:sz="0" w:space="0" w:color="auto"/>
            <w:left w:val="none" w:sz="0" w:space="0" w:color="auto"/>
            <w:bottom w:val="none" w:sz="0" w:space="0" w:color="auto"/>
            <w:right w:val="none" w:sz="0" w:space="0" w:color="auto"/>
          </w:divBdr>
        </w:div>
      </w:divsChild>
    </w:div>
    <w:div w:id="1887910209">
      <w:bodyDiv w:val="1"/>
      <w:marLeft w:val="0"/>
      <w:marRight w:val="0"/>
      <w:marTop w:val="0"/>
      <w:marBottom w:val="0"/>
      <w:divBdr>
        <w:top w:val="none" w:sz="0" w:space="0" w:color="auto"/>
        <w:left w:val="none" w:sz="0" w:space="0" w:color="auto"/>
        <w:bottom w:val="none" w:sz="0" w:space="0" w:color="auto"/>
        <w:right w:val="none" w:sz="0" w:space="0" w:color="auto"/>
      </w:divBdr>
    </w:div>
    <w:div w:id="1934584520">
      <w:bodyDiv w:val="1"/>
      <w:marLeft w:val="0"/>
      <w:marRight w:val="0"/>
      <w:marTop w:val="0"/>
      <w:marBottom w:val="0"/>
      <w:divBdr>
        <w:top w:val="none" w:sz="0" w:space="0" w:color="auto"/>
        <w:left w:val="none" w:sz="0" w:space="0" w:color="auto"/>
        <w:bottom w:val="none" w:sz="0" w:space="0" w:color="auto"/>
        <w:right w:val="none" w:sz="0" w:space="0" w:color="auto"/>
      </w:divBdr>
      <w:divsChild>
        <w:div w:id="1050230428">
          <w:marLeft w:val="0"/>
          <w:marRight w:val="0"/>
          <w:marTop w:val="0"/>
          <w:marBottom w:val="0"/>
          <w:divBdr>
            <w:top w:val="none" w:sz="0" w:space="0" w:color="auto"/>
            <w:left w:val="none" w:sz="0" w:space="0" w:color="auto"/>
            <w:bottom w:val="none" w:sz="0" w:space="0" w:color="auto"/>
            <w:right w:val="none" w:sz="0" w:space="0" w:color="auto"/>
          </w:divBdr>
          <w:divsChild>
            <w:div w:id="180317441">
              <w:marLeft w:val="0"/>
              <w:marRight w:val="0"/>
              <w:marTop w:val="0"/>
              <w:marBottom w:val="0"/>
              <w:divBdr>
                <w:top w:val="none" w:sz="0" w:space="0" w:color="auto"/>
                <w:left w:val="none" w:sz="0" w:space="0" w:color="auto"/>
                <w:bottom w:val="none" w:sz="0" w:space="0" w:color="auto"/>
                <w:right w:val="none" w:sz="0" w:space="0" w:color="auto"/>
              </w:divBdr>
            </w:div>
            <w:div w:id="19338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7871">
      <w:bodyDiv w:val="1"/>
      <w:marLeft w:val="0"/>
      <w:marRight w:val="0"/>
      <w:marTop w:val="0"/>
      <w:marBottom w:val="0"/>
      <w:divBdr>
        <w:top w:val="none" w:sz="0" w:space="0" w:color="auto"/>
        <w:left w:val="none" w:sz="0" w:space="0" w:color="auto"/>
        <w:bottom w:val="none" w:sz="0" w:space="0" w:color="auto"/>
        <w:right w:val="none" w:sz="0" w:space="0" w:color="auto"/>
      </w:divBdr>
      <w:divsChild>
        <w:div w:id="2015573378">
          <w:marLeft w:val="0"/>
          <w:marRight w:val="0"/>
          <w:marTop w:val="0"/>
          <w:marBottom w:val="0"/>
          <w:divBdr>
            <w:top w:val="none" w:sz="0" w:space="0" w:color="auto"/>
            <w:left w:val="none" w:sz="0" w:space="0" w:color="auto"/>
            <w:bottom w:val="none" w:sz="0" w:space="0" w:color="auto"/>
            <w:right w:val="none" w:sz="0" w:space="0" w:color="auto"/>
          </w:divBdr>
        </w:div>
        <w:div w:id="1215046898">
          <w:marLeft w:val="0"/>
          <w:marRight w:val="0"/>
          <w:marTop w:val="0"/>
          <w:marBottom w:val="0"/>
          <w:divBdr>
            <w:top w:val="none" w:sz="0" w:space="0" w:color="auto"/>
            <w:left w:val="none" w:sz="0" w:space="0" w:color="auto"/>
            <w:bottom w:val="none" w:sz="0" w:space="0" w:color="auto"/>
            <w:right w:val="none" w:sz="0" w:space="0" w:color="auto"/>
          </w:divBdr>
        </w:div>
      </w:divsChild>
    </w:div>
    <w:div w:id="2003853183">
      <w:bodyDiv w:val="1"/>
      <w:marLeft w:val="0"/>
      <w:marRight w:val="0"/>
      <w:marTop w:val="0"/>
      <w:marBottom w:val="0"/>
      <w:divBdr>
        <w:top w:val="none" w:sz="0" w:space="0" w:color="auto"/>
        <w:left w:val="none" w:sz="0" w:space="0" w:color="auto"/>
        <w:bottom w:val="none" w:sz="0" w:space="0" w:color="auto"/>
        <w:right w:val="none" w:sz="0" w:space="0" w:color="auto"/>
      </w:divBdr>
      <w:divsChild>
        <w:div w:id="231307116">
          <w:marLeft w:val="0"/>
          <w:marRight w:val="0"/>
          <w:marTop w:val="0"/>
          <w:marBottom w:val="0"/>
          <w:divBdr>
            <w:top w:val="none" w:sz="0" w:space="0" w:color="auto"/>
            <w:left w:val="none" w:sz="0" w:space="0" w:color="auto"/>
            <w:bottom w:val="none" w:sz="0" w:space="0" w:color="auto"/>
            <w:right w:val="none" w:sz="0" w:space="0" w:color="auto"/>
          </w:divBdr>
        </w:div>
        <w:div w:id="163209806">
          <w:marLeft w:val="0"/>
          <w:marRight w:val="0"/>
          <w:marTop w:val="0"/>
          <w:marBottom w:val="0"/>
          <w:divBdr>
            <w:top w:val="none" w:sz="0" w:space="0" w:color="auto"/>
            <w:left w:val="none" w:sz="0" w:space="0" w:color="auto"/>
            <w:bottom w:val="none" w:sz="0" w:space="0" w:color="auto"/>
            <w:right w:val="none" w:sz="0" w:space="0" w:color="auto"/>
          </w:divBdr>
        </w:div>
      </w:divsChild>
    </w:div>
    <w:div w:id="2046438519">
      <w:bodyDiv w:val="1"/>
      <w:marLeft w:val="0"/>
      <w:marRight w:val="0"/>
      <w:marTop w:val="0"/>
      <w:marBottom w:val="0"/>
      <w:divBdr>
        <w:top w:val="none" w:sz="0" w:space="0" w:color="auto"/>
        <w:left w:val="none" w:sz="0" w:space="0" w:color="auto"/>
        <w:bottom w:val="none" w:sz="0" w:space="0" w:color="auto"/>
        <w:right w:val="none" w:sz="0" w:space="0" w:color="auto"/>
      </w:divBdr>
      <w:divsChild>
        <w:div w:id="1425108438">
          <w:marLeft w:val="0"/>
          <w:marRight w:val="0"/>
          <w:marTop w:val="0"/>
          <w:marBottom w:val="0"/>
          <w:divBdr>
            <w:top w:val="none" w:sz="0" w:space="0" w:color="auto"/>
            <w:left w:val="none" w:sz="0" w:space="0" w:color="auto"/>
            <w:bottom w:val="none" w:sz="0" w:space="0" w:color="auto"/>
            <w:right w:val="none" w:sz="0" w:space="0" w:color="auto"/>
          </w:divBdr>
        </w:div>
        <w:div w:id="1195313873">
          <w:marLeft w:val="0"/>
          <w:marRight w:val="0"/>
          <w:marTop w:val="0"/>
          <w:marBottom w:val="0"/>
          <w:divBdr>
            <w:top w:val="none" w:sz="0" w:space="0" w:color="auto"/>
            <w:left w:val="none" w:sz="0" w:space="0" w:color="auto"/>
            <w:bottom w:val="none" w:sz="0" w:space="0" w:color="auto"/>
            <w:right w:val="none" w:sz="0" w:space="0" w:color="auto"/>
          </w:divBdr>
        </w:div>
        <w:div w:id="305012198">
          <w:marLeft w:val="0"/>
          <w:marRight w:val="0"/>
          <w:marTop w:val="0"/>
          <w:marBottom w:val="0"/>
          <w:divBdr>
            <w:top w:val="none" w:sz="0" w:space="0" w:color="auto"/>
            <w:left w:val="none" w:sz="0" w:space="0" w:color="auto"/>
            <w:bottom w:val="none" w:sz="0" w:space="0" w:color="auto"/>
            <w:right w:val="none" w:sz="0" w:space="0" w:color="auto"/>
          </w:divBdr>
        </w:div>
        <w:div w:id="473258020">
          <w:marLeft w:val="0"/>
          <w:marRight w:val="0"/>
          <w:marTop w:val="0"/>
          <w:marBottom w:val="0"/>
          <w:divBdr>
            <w:top w:val="none" w:sz="0" w:space="0" w:color="auto"/>
            <w:left w:val="none" w:sz="0" w:space="0" w:color="auto"/>
            <w:bottom w:val="none" w:sz="0" w:space="0" w:color="auto"/>
            <w:right w:val="none" w:sz="0" w:space="0" w:color="auto"/>
          </w:divBdr>
        </w:div>
        <w:div w:id="1855923509">
          <w:marLeft w:val="0"/>
          <w:marRight w:val="0"/>
          <w:marTop w:val="0"/>
          <w:marBottom w:val="0"/>
          <w:divBdr>
            <w:top w:val="none" w:sz="0" w:space="0" w:color="auto"/>
            <w:left w:val="none" w:sz="0" w:space="0" w:color="auto"/>
            <w:bottom w:val="none" w:sz="0" w:space="0" w:color="auto"/>
            <w:right w:val="none" w:sz="0" w:space="0" w:color="auto"/>
          </w:divBdr>
        </w:div>
      </w:divsChild>
    </w:div>
    <w:div w:id="2079478429">
      <w:bodyDiv w:val="1"/>
      <w:marLeft w:val="0"/>
      <w:marRight w:val="0"/>
      <w:marTop w:val="0"/>
      <w:marBottom w:val="0"/>
      <w:divBdr>
        <w:top w:val="none" w:sz="0" w:space="0" w:color="auto"/>
        <w:left w:val="none" w:sz="0" w:space="0" w:color="auto"/>
        <w:bottom w:val="none" w:sz="0" w:space="0" w:color="auto"/>
        <w:right w:val="none" w:sz="0" w:space="0" w:color="auto"/>
      </w:divBdr>
      <w:divsChild>
        <w:div w:id="1550412349">
          <w:marLeft w:val="0"/>
          <w:marRight w:val="0"/>
          <w:marTop w:val="0"/>
          <w:marBottom w:val="0"/>
          <w:divBdr>
            <w:top w:val="none" w:sz="0" w:space="0" w:color="auto"/>
            <w:left w:val="none" w:sz="0" w:space="0" w:color="auto"/>
            <w:bottom w:val="none" w:sz="0" w:space="0" w:color="auto"/>
            <w:right w:val="none" w:sz="0" w:space="0" w:color="auto"/>
          </w:divBdr>
        </w:div>
        <w:div w:id="1004554168">
          <w:marLeft w:val="0"/>
          <w:marRight w:val="0"/>
          <w:marTop w:val="0"/>
          <w:marBottom w:val="0"/>
          <w:divBdr>
            <w:top w:val="none" w:sz="0" w:space="0" w:color="auto"/>
            <w:left w:val="none" w:sz="0" w:space="0" w:color="auto"/>
            <w:bottom w:val="none" w:sz="0" w:space="0" w:color="auto"/>
            <w:right w:val="none" w:sz="0" w:space="0" w:color="auto"/>
          </w:divBdr>
        </w:div>
      </w:divsChild>
    </w:div>
    <w:div w:id="2110662727">
      <w:bodyDiv w:val="1"/>
      <w:marLeft w:val="0"/>
      <w:marRight w:val="0"/>
      <w:marTop w:val="0"/>
      <w:marBottom w:val="0"/>
      <w:divBdr>
        <w:top w:val="none" w:sz="0" w:space="0" w:color="auto"/>
        <w:left w:val="none" w:sz="0" w:space="0" w:color="auto"/>
        <w:bottom w:val="none" w:sz="0" w:space="0" w:color="auto"/>
        <w:right w:val="none" w:sz="0" w:space="0" w:color="auto"/>
      </w:divBdr>
      <w:divsChild>
        <w:div w:id="455219817">
          <w:marLeft w:val="0"/>
          <w:marRight w:val="0"/>
          <w:marTop w:val="0"/>
          <w:marBottom w:val="0"/>
          <w:divBdr>
            <w:top w:val="none" w:sz="0" w:space="0" w:color="auto"/>
            <w:left w:val="none" w:sz="0" w:space="0" w:color="auto"/>
            <w:bottom w:val="none" w:sz="0" w:space="0" w:color="auto"/>
            <w:right w:val="none" w:sz="0" w:space="0" w:color="auto"/>
          </w:divBdr>
        </w:div>
        <w:div w:id="1201363107">
          <w:marLeft w:val="0"/>
          <w:marRight w:val="0"/>
          <w:marTop w:val="0"/>
          <w:marBottom w:val="0"/>
          <w:divBdr>
            <w:top w:val="none" w:sz="0" w:space="0" w:color="auto"/>
            <w:left w:val="none" w:sz="0" w:space="0" w:color="auto"/>
            <w:bottom w:val="none" w:sz="0" w:space="0" w:color="auto"/>
            <w:right w:val="none" w:sz="0" w:space="0" w:color="auto"/>
          </w:divBdr>
        </w:div>
      </w:divsChild>
    </w:div>
    <w:div w:id="2137217766">
      <w:bodyDiv w:val="1"/>
      <w:marLeft w:val="0"/>
      <w:marRight w:val="0"/>
      <w:marTop w:val="0"/>
      <w:marBottom w:val="0"/>
      <w:divBdr>
        <w:top w:val="none" w:sz="0" w:space="0" w:color="auto"/>
        <w:left w:val="none" w:sz="0" w:space="0" w:color="auto"/>
        <w:bottom w:val="none" w:sz="0" w:space="0" w:color="auto"/>
        <w:right w:val="none" w:sz="0" w:space="0" w:color="auto"/>
      </w:divBdr>
      <w:divsChild>
        <w:div w:id="637302825">
          <w:marLeft w:val="0"/>
          <w:marRight w:val="0"/>
          <w:marTop w:val="0"/>
          <w:marBottom w:val="0"/>
          <w:divBdr>
            <w:top w:val="none" w:sz="0" w:space="0" w:color="auto"/>
            <w:left w:val="none" w:sz="0" w:space="0" w:color="auto"/>
            <w:bottom w:val="none" w:sz="0" w:space="0" w:color="auto"/>
            <w:right w:val="none" w:sz="0" w:space="0" w:color="auto"/>
          </w:divBdr>
        </w:div>
        <w:div w:id="1729457344">
          <w:marLeft w:val="0"/>
          <w:marRight w:val="0"/>
          <w:marTop w:val="0"/>
          <w:marBottom w:val="0"/>
          <w:divBdr>
            <w:top w:val="none" w:sz="0" w:space="0" w:color="auto"/>
            <w:left w:val="none" w:sz="0" w:space="0" w:color="auto"/>
            <w:bottom w:val="none" w:sz="0" w:space="0" w:color="auto"/>
            <w:right w:val="none" w:sz="0" w:space="0" w:color="auto"/>
          </w:divBdr>
        </w:div>
        <w:div w:id="855774340">
          <w:marLeft w:val="0"/>
          <w:marRight w:val="0"/>
          <w:marTop w:val="0"/>
          <w:marBottom w:val="0"/>
          <w:divBdr>
            <w:top w:val="none" w:sz="0" w:space="0" w:color="auto"/>
            <w:left w:val="none" w:sz="0" w:space="0" w:color="auto"/>
            <w:bottom w:val="none" w:sz="0" w:space="0" w:color="auto"/>
            <w:right w:val="none" w:sz="0" w:space="0" w:color="auto"/>
          </w:divBdr>
        </w:div>
        <w:div w:id="176387044">
          <w:marLeft w:val="0"/>
          <w:marRight w:val="0"/>
          <w:marTop w:val="0"/>
          <w:marBottom w:val="0"/>
          <w:divBdr>
            <w:top w:val="none" w:sz="0" w:space="0" w:color="auto"/>
            <w:left w:val="none" w:sz="0" w:space="0" w:color="auto"/>
            <w:bottom w:val="none" w:sz="0" w:space="0" w:color="auto"/>
            <w:right w:val="none" w:sz="0" w:space="0" w:color="auto"/>
          </w:divBdr>
        </w:div>
        <w:div w:id="339360511">
          <w:marLeft w:val="0"/>
          <w:marRight w:val="0"/>
          <w:marTop w:val="0"/>
          <w:marBottom w:val="0"/>
          <w:divBdr>
            <w:top w:val="none" w:sz="0" w:space="0" w:color="auto"/>
            <w:left w:val="none" w:sz="0" w:space="0" w:color="auto"/>
            <w:bottom w:val="none" w:sz="0" w:space="0" w:color="auto"/>
            <w:right w:val="none" w:sz="0" w:space="0" w:color="auto"/>
          </w:divBdr>
        </w:div>
        <w:div w:id="16477796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
      <a:majorFont>
        <a:latin typeface="Helvetica Neue"/>
        <a:ea typeface="Helvetica Neue"/>
        <a:cs typeface="Helvetica Neue"/>
      </a:majorFont>
      <a:minorFont>
        <a:latin typeface="Helvetica Neue"/>
        <a:ea typeface="Helvetica Neue"/>
        <a:cs typeface="Helvetica Neue"/>
      </a:minorFont>
    </a:fontScheme>
    <a:fmtScheme name="„Office“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BC3819A8BEC6F45828A1BE893699177" ma:contentTypeVersion="19" ma:contentTypeDescription="Kurkite naują dokumentą." ma:contentTypeScope="" ma:versionID="583da605be14cfa58fffa672a50ed89d">
  <xsd:schema xmlns:xsd="http://www.w3.org/2001/XMLSchema" xmlns:xs="http://www.w3.org/2001/XMLSchema" xmlns:p="http://schemas.microsoft.com/office/2006/metadata/properties" xmlns:ns2="591699c1-85a6-485d-ab59-f96a979a7a2e" xmlns:ns3="fba9cb5c-8c5a-4155-9d4c-d77b3050449a" targetNamespace="http://schemas.microsoft.com/office/2006/metadata/properties" ma:root="true" ma:fieldsID="b8e8c7835bd48172c33fdf4ba902f0e3" ns2:_="" ns3:_="">
    <xsd:import namespace="591699c1-85a6-485d-ab59-f96a979a7a2e"/>
    <xsd:import namespace="fba9cb5c-8c5a-4155-9d4c-d77b305044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699c1-85a6-485d-ab59-f96a979a7a2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0bc70822-e05d-4a01-8c8f-f1229b0eb92d}" ma:internalName="TaxCatchAll" ma:showField="CatchAllData" ma:web="591699c1-85a6-485d-ab59-f96a979a7a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a9cb5c-8c5a-4155-9d4c-d77b305044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e73eca95-0937-4e79-bdd9-84bffbe09b9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Atsijungimo būsena"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1699c1-85a6-485d-ab59-f96a979a7a2e" xsi:nil="true"/>
    <lcf76f155ced4ddcb4097134ff3c332f xmlns="fba9cb5c-8c5a-4155-9d4c-d77b3050449a">
      <Terms xmlns="http://schemas.microsoft.com/office/infopath/2007/PartnerControls"/>
    </lcf76f155ced4ddcb4097134ff3c332f>
    <_Flow_SignoffStatus xmlns="fba9cb5c-8c5a-4155-9d4c-d77b3050449a" xsi:nil="true"/>
  </documentManagement>
</p:properties>
</file>

<file path=customXml/itemProps1.xml><?xml version="1.0" encoding="utf-8"?>
<ds:datastoreItem xmlns:ds="http://schemas.openxmlformats.org/officeDocument/2006/customXml" ds:itemID="{13801DC8-8C4B-44B2-91D7-A1DB1916E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699c1-85a6-485d-ab59-f96a979a7a2e"/>
    <ds:schemaRef ds:uri="fba9cb5c-8c5a-4155-9d4c-d77b30504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6F8A3-39AB-437D-8A7D-243F6C996856}">
  <ds:schemaRefs>
    <ds:schemaRef ds:uri="http://schemas.microsoft.com/sharepoint/v3/contenttype/forms"/>
  </ds:schemaRefs>
</ds:datastoreItem>
</file>

<file path=customXml/itemProps3.xml><?xml version="1.0" encoding="utf-8"?>
<ds:datastoreItem xmlns:ds="http://schemas.openxmlformats.org/officeDocument/2006/customXml" ds:itemID="{0FFD8880-4B2A-4893-BED1-74D50DA38A05}">
  <ds:schemaRefs>
    <ds:schemaRef ds:uri="http://schemas.microsoft.com/office/2006/metadata/properties"/>
    <ds:schemaRef ds:uri="http://schemas.microsoft.com/office/infopath/2007/PartnerControls"/>
    <ds:schemaRef ds:uri="591699c1-85a6-485d-ab59-f96a979a7a2e"/>
    <ds:schemaRef ds:uri="fba9cb5c-8c5a-4155-9d4c-d77b305044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28892</Words>
  <Characters>16470</Characters>
  <Application>Microsoft Office Word</Application>
  <DocSecurity>4</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SEMC</dc:creator>
  <cp:lastModifiedBy>Diana Brazdžiunienė</cp:lastModifiedBy>
  <cp:revision>2</cp:revision>
  <cp:lastPrinted>2025-08-26T13:53:00Z</cp:lastPrinted>
  <dcterms:created xsi:type="dcterms:W3CDTF">2025-09-08T10:09:00Z</dcterms:created>
  <dcterms:modified xsi:type="dcterms:W3CDTF">2025-09-08T10:09:00Z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0x0101001BC3819A8BEC6F45828A1BE893699177</vt:lpwstr>
  </property>
  <property fmtid="{D5CDD505-2E9C-101B-9397-08002B2CF9AE}" pid="3" name="MediaServiceImageTags">
    <vt:lpwstr/>
  </property>
</Properties>
</file>