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0EA0C" w14:textId="77777777" w:rsidR="005C41AC" w:rsidRPr="005C41AC" w:rsidRDefault="001D3CB6" w:rsidP="005C41AC">
      <w:pPr>
        <w:jc w:val="center"/>
        <w:rPr>
          <w:szCs w:val="24"/>
        </w:rPr>
      </w:pPr>
      <w:r>
        <w:rPr>
          <w:noProof/>
          <w:lang w:eastAsia="lt-LT"/>
        </w:rPr>
        <w:drawing>
          <wp:inline distT="0" distB="0" distL="0" distR="0" wp14:anchorId="05A71BB5" wp14:editId="76DEB12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FF8343" w14:textId="77777777" w:rsidR="005C41AC" w:rsidRPr="005C41AC" w:rsidRDefault="005C41AC" w:rsidP="005C41AC">
      <w:pPr>
        <w:jc w:val="center"/>
        <w:rPr>
          <w:szCs w:val="24"/>
        </w:rPr>
      </w:pPr>
    </w:p>
    <w:p w14:paraId="285B5DF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43057D2" w14:textId="77777777" w:rsidR="005C41AC" w:rsidRPr="005C41AC" w:rsidRDefault="005C41AC" w:rsidP="00571BF3">
      <w:pPr>
        <w:keepNext/>
        <w:jc w:val="center"/>
        <w:outlineLvl w:val="1"/>
      </w:pPr>
    </w:p>
    <w:p w14:paraId="5DA5E8A2" w14:textId="77777777" w:rsidR="005C41AC" w:rsidRPr="005C41AC" w:rsidRDefault="005C41AC" w:rsidP="00571BF3">
      <w:pPr>
        <w:keepNext/>
        <w:jc w:val="center"/>
        <w:outlineLvl w:val="1"/>
      </w:pPr>
    </w:p>
    <w:p w14:paraId="40DA646C" w14:textId="77777777" w:rsidR="0062551B" w:rsidRPr="00A562AA" w:rsidRDefault="00A11511" w:rsidP="00571BF3">
      <w:pPr>
        <w:keepNext/>
        <w:jc w:val="center"/>
        <w:outlineLvl w:val="1"/>
        <w:rPr>
          <w:b/>
        </w:rPr>
      </w:pPr>
      <w:r>
        <w:rPr>
          <w:b/>
        </w:rPr>
        <w:t>SPRENDIMAS</w:t>
      </w:r>
    </w:p>
    <w:p w14:paraId="03FCD915" w14:textId="2E1AF90E" w:rsidR="002254F0" w:rsidRPr="002254F0" w:rsidRDefault="006127B2" w:rsidP="002254F0">
      <w:pPr>
        <w:pStyle w:val="Antrat1"/>
      </w:pPr>
      <w:r w:rsidRPr="00332581">
        <w:t>DĖL</w:t>
      </w:r>
      <w:r w:rsidR="002254F0" w:rsidRPr="00332581">
        <w:t xml:space="preserve"> SAVIVALDYBĖS TARYBOS </w:t>
      </w:r>
      <w:r w:rsidR="002A0589" w:rsidRPr="00332581">
        <w:t>2022 M. LIEPOS 11</w:t>
      </w:r>
      <w:r w:rsidR="00332581" w:rsidRPr="00332581">
        <w:t> </w:t>
      </w:r>
      <w:r w:rsidR="002A0589" w:rsidRPr="00332581">
        <w:t xml:space="preserve">D. SPRENDIMO NR. 1-244 „DĖL </w:t>
      </w:r>
      <w:r w:rsidR="00FC54D1" w:rsidRPr="00332581">
        <w:t>VŠĮ PANEVĖŽIO FIZINĖS MEDICINOS IR REABILITACIJOS CENTRO STEBĖTOJŲ TARYBOS SUDARYMO</w:t>
      </w:r>
      <w:r w:rsidR="00502E5B" w:rsidRPr="00332581">
        <w:t>“</w:t>
      </w:r>
      <w:r w:rsidR="002A0589" w:rsidRPr="00332581">
        <w:t xml:space="preserve"> PAKEITIMO</w:t>
      </w:r>
    </w:p>
    <w:p w14:paraId="61C73BCE" w14:textId="77777777" w:rsidR="00332581" w:rsidRDefault="00332581" w:rsidP="00332581">
      <w:pPr>
        <w:jc w:val="center"/>
        <w:rPr>
          <w:rStyle w:val="Style3"/>
        </w:rPr>
      </w:pPr>
    </w:p>
    <w:p w14:paraId="373CDB0F" w14:textId="0BE35EAA" w:rsidR="00D13D5E" w:rsidRDefault="00D13D5E" w:rsidP="00D13D5E">
      <w:pPr>
        <w:keepNext/>
        <w:jc w:val="center"/>
        <w:outlineLvl w:val="2"/>
      </w:pPr>
      <w:r>
        <w:t>Nr.</w:t>
      </w:r>
    </w:p>
    <w:p w14:paraId="46F9F733" w14:textId="77777777" w:rsidR="0062551B" w:rsidRPr="00A562AA" w:rsidRDefault="0062551B" w:rsidP="00571BF3">
      <w:pPr>
        <w:keepNext/>
        <w:jc w:val="center"/>
        <w:outlineLvl w:val="2"/>
        <w:rPr>
          <w:b/>
        </w:rPr>
      </w:pPr>
      <w:r w:rsidRPr="00A562AA">
        <w:t>Panevėžys</w:t>
      </w:r>
    </w:p>
    <w:p w14:paraId="7E8D48CC" w14:textId="77777777" w:rsidR="0062551B" w:rsidRDefault="0062551B" w:rsidP="00571BF3">
      <w:pPr>
        <w:jc w:val="both"/>
      </w:pPr>
    </w:p>
    <w:p w14:paraId="0809B695" w14:textId="77777777" w:rsidR="00811566" w:rsidRDefault="00811566" w:rsidP="00706322">
      <w:pPr>
        <w:spacing w:line="276" w:lineRule="auto"/>
        <w:ind w:firstLine="840"/>
        <w:jc w:val="both"/>
      </w:pPr>
      <w:r w:rsidRPr="00A562AA">
        <w:rPr>
          <w:szCs w:val="24"/>
        </w:rPr>
        <w:t>Vadovaudamasi</w:t>
      </w:r>
      <w:r w:rsidRPr="00B8351C">
        <w:rPr>
          <w:szCs w:val="24"/>
        </w:rPr>
        <w:t xml:space="preserve"> </w:t>
      </w:r>
      <w:r>
        <w:t xml:space="preserve">Lietuvos Respublikos vietos savivaldos įstatymo 15 straipsnio </w:t>
      </w:r>
      <w:r>
        <w:rPr>
          <w:szCs w:val="24"/>
          <w:lang w:eastAsia="ru-RU"/>
        </w:rPr>
        <w:t>3</w:t>
      </w:r>
      <w:r>
        <w:t xml:space="preserve"> dalies </w:t>
      </w:r>
      <w:r>
        <w:rPr>
          <w:szCs w:val="24"/>
          <w:lang w:eastAsia="ru-RU"/>
        </w:rPr>
        <w:t>2</w:t>
      </w:r>
      <w:r>
        <w:t xml:space="preserve"> punktu</w:t>
      </w:r>
      <w:r>
        <w:rPr>
          <w:szCs w:val="24"/>
          <w:lang w:eastAsia="ru-RU"/>
        </w:rPr>
        <w:t>,</w:t>
      </w:r>
      <w:r>
        <w:t xml:space="preserve"> Lietuvos Respublikos sveikatos priežiūros įstaigų įstatymo 33 </w:t>
      </w:r>
      <w:r w:rsidRPr="00386C9F">
        <w:rPr>
          <w:szCs w:val="24"/>
          <w:lang w:eastAsia="ru-RU"/>
        </w:rPr>
        <w:t>straipsni</w:t>
      </w:r>
      <w:r>
        <w:rPr>
          <w:szCs w:val="24"/>
          <w:lang w:eastAsia="ru-RU"/>
        </w:rPr>
        <w:t xml:space="preserve">o 3 dalimi, </w:t>
      </w:r>
      <w:r w:rsidRPr="008838E9">
        <w:rPr>
          <w:szCs w:val="24"/>
          <w:lang w:eastAsia="ru-RU"/>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t xml:space="preserve">, Panevėžio miesto savivaldybės taryba n u s p r e n d ž i a: </w:t>
      </w:r>
    </w:p>
    <w:p w14:paraId="7BA35434" w14:textId="1EA81936" w:rsidR="007E39D1" w:rsidRDefault="007E39D1" w:rsidP="00706322">
      <w:pPr>
        <w:spacing w:line="276" w:lineRule="auto"/>
        <w:ind w:firstLine="840"/>
        <w:jc w:val="both"/>
        <w:rPr>
          <w:szCs w:val="24"/>
        </w:rPr>
      </w:pPr>
      <w:r>
        <w:rPr>
          <w:szCs w:val="24"/>
        </w:rPr>
        <w:t xml:space="preserve">1. Pakeisti Panevėžio miesto savivaldybės tarybos </w:t>
      </w:r>
      <w:r w:rsidR="006700AE">
        <w:t xml:space="preserve">2022 m. liepos 11 d. sprendimo Nr. 1-244 „Dėl </w:t>
      </w:r>
      <w:r w:rsidR="00FC54D1">
        <w:t>VšĮ Panevėžio fizinės medicinos ir reabilitacijos centro stebėtojų tarybos sudarymo</w:t>
      </w:r>
      <w:r w:rsidR="00502E5B">
        <w:t>“</w:t>
      </w:r>
      <w:r w:rsidR="006700AE">
        <w:t xml:space="preserve"> </w:t>
      </w:r>
      <w:r>
        <w:rPr>
          <w:szCs w:val="24"/>
        </w:rPr>
        <w:t>1 pun</w:t>
      </w:r>
      <w:r w:rsidR="00CC5BF9">
        <w:rPr>
          <w:szCs w:val="24"/>
        </w:rPr>
        <w:t>k</w:t>
      </w:r>
      <w:r>
        <w:rPr>
          <w:szCs w:val="24"/>
        </w:rPr>
        <w:t>tą ir jį išdėstyti taip:</w:t>
      </w:r>
    </w:p>
    <w:p w14:paraId="43E24474" w14:textId="77777777" w:rsidR="00CC5BF9" w:rsidRDefault="007E39D1" w:rsidP="00706322">
      <w:pPr>
        <w:spacing w:line="276"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sidR="00AD49F9">
        <w:rPr>
          <w:szCs w:val="24"/>
        </w:rPr>
        <w:t>fizinės medicinos ir reabilitacijos centro</w:t>
      </w:r>
      <w:r>
        <w:rPr>
          <w:szCs w:val="24"/>
        </w:rPr>
        <w:t xml:space="preserve"> </w:t>
      </w:r>
      <w:r w:rsidRPr="009C6F38">
        <w:rPr>
          <w:szCs w:val="24"/>
        </w:rPr>
        <w:t>stebėtojų taryb</w:t>
      </w:r>
      <w:r>
        <w:rPr>
          <w:szCs w:val="24"/>
        </w:rPr>
        <w:t>ą</w:t>
      </w:r>
      <w:r w:rsidRPr="009C6F38">
        <w:rPr>
          <w:szCs w:val="24"/>
        </w:rPr>
        <w:t>:</w:t>
      </w:r>
    </w:p>
    <w:p w14:paraId="5A68EFD4" w14:textId="31A7B55E" w:rsidR="00CC5BF9" w:rsidRDefault="00EC3081" w:rsidP="00706322">
      <w:pPr>
        <w:spacing w:line="276" w:lineRule="auto"/>
        <w:ind w:firstLine="851"/>
        <w:jc w:val="both"/>
        <w:rPr>
          <w:szCs w:val="24"/>
        </w:rPr>
      </w:pPr>
      <w:r w:rsidRPr="00706322">
        <w:rPr>
          <w:szCs w:val="24"/>
        </w:rPr>
        <w:t>Žibutė Gaivenienė</w:t>
      </w:r>
      <w:r>
        <w:rPr>
          <w:b/>
          <w:szCs w:val="24"/>
        </w:rPr>
        <w:t xml:space="preserve"> </w:t>
      </w:r>
      <w:r w:rsidR="00502E5B">
        <w:rPr>
          <w:szCs w:val="24"/>
        </w:rPr>
        <w:t>– S</w:t>
      </w:r>
      <w:r w:rsidR="00CC5BF9">
        <w:rPr>
          <w:szCs w:val="24"/>
        </w:rPr>
        <w:t>avivaldybės vicemerė</w:t>
      </w:r>
      <w:r w:rsidR="0009625A">
        <w:rPr>
          <w:szCs w:val="24"/>
        </w:rPr>
        <w:t>, stebėtojų tarybos pirmininkė;</w:t>
      </w:r>
    </w:p>
    <w:p w14:paraId="06C5821E" w14:textId="6015B922" w:rsidR="00CC5BF9" w:rsidRDefault="00CC5BF9" w:rsidP="00706322">
      <w:pPr>
        <w:spacing w:line="276" w:lineRule="auto"/>
        <w:ind w:firstLine="851"/>
        <w:jc w:val="both"/>
        <w:rPr>
          <w:szCs w:val="24"/>
        </w:rPr>
      </w:pPr>
      <w:r w:rsidRPr="00706322">
        <w:rPr>
          <w:strike/>
          <w:szCs w:val="24"/>
        </w:rPr>
        <w:t>Justinas Jasiukaitis</w:t>
      </w:r>
      <w:r w:rsidRPr="00191097">
        <w:rPr>
          <w:szCs w:val="24"/>
        </w:rPr>
        <w:t xml:space="preserve"> </w:t>
      </w:r>
      <w:r w:rsidR="00706322" w:rsidRPr="00706322">
        <w:rPr>
          <w:b/>
          <w:szCs w:val="24"/>
        </w:rPr>
        <w:t>Daiva Svirelienė</w:t>
      </w:r>
      <w:r w:rsidR="00706322">
        <w:rPr>
          <w:szCs w:val="24"/>
        </w:rPr>
        <w:t xml:space="preserve"> </w:t>
      </w:r>
      <w:r w:rsidR="00502E5B">
        <w:rPr>
          <w:szCs w:val="24"/>
        </w:rPr>
        <w:t>–</w:t>
      </w:r>
      <w:r w:rsidR="00332581">
        <w:rPr>
          <w:szCs w:val="24"/>
        </w:rPr>
        <w:t xml:space="preserve"> </w:t>
      </w:r>
      <w:r w:rsidRPr="00191097">
        <w:rPr>
          <w:szCs w:val="24"/>
        </w:rPr>
        <w:t xml:space="preserve">Savivaldybės administracijos direktoriaus </w:t>
      </w:r>
      <w:r w:rsidRPr="00706322">
        <w:rPr>
          <w:strike/>
          <w:szCs w:val="24"/>
        </w:rPr>
        <w:t>pavaduotoj</w:t>
      </w:r>
      <w:r w:rsidR="00AE15BA" w:rsidRPr="00706322">
        <w:rPr>
          <w:strike/>
          <w:szCs w:val="24"/>
        </w:rPr>
        <w:t>as</w:t>
      </w:r>
      <w:r w:rsidR="00706322">
        <w:rPr>
          <w:szCs w:val="24"/>
        </w:rPr>
        <w:t xml:space="preserve"> </w:t>
      </w:r>
      <w:r w:rsidR="00706322" w:rsidRPr="00706322">
        <w:rPr>
          <w:b/>
          <w:szCs w:val="24"/>
        </w:rPr>
        <w:t>pavaduotoja</w:t>
      </w:r>
      <w:r w:rsidRPr="00191097">
        <w:rPr>
          <w:szCs w:val="24"/>
        </w:rPr>
        <w:t>;</w:t>
      </w:r>
    </w:p>
    <w:p w14:paraId="621D742A" w14:textId="49A46406" w:rsidR="00CC5BF9" w:rsidRDefault="00CC5BF9" w:rsidP="00706322">
      <w:pPr>
        <w:spacing w:line="276" w:lineRule="auto"/>
        <w:ind w:firstLine="851"/>
        <w:jc w:val="both"/>
        <w:rPr>
          <w:szCs w:val="24"/>
        </w:rPr>
      </w:pPr>
      <w:r w:rsidRPr="00191097">
        <w:rPr>
          <w:szCs w:val="24"/>
        </w:rPr>
        <w:t>Mindaugas Burba –</w:t>
      </w:r>
      <w:r w:rsidR="00706322">
        <w:rPr>
          <w:szCs w:val="24"/>
        </w:rPr>
        <w:t xml:space="preserve"> </w:t>
      </w:r>
      <w:r w:rsidR="00EC3081" w:rsidRPr="00706322">
        <w:rPr>
          <w:color w:val="000000"/>
          <w:szCs w:val="24"/>
          <w:shd w:val="clear" w:color="auto" w:fill="FFFFFF"/>
        </w:rPr>
        <w:t>Savivaldybės administracijos sveikatos reikalų koordinatorius (Socialinių reikalų skyriaus Sveikatos poskyrio vedėjas)</w:t>
      </w:r>
      <w:r w:rsidRPr="00706322">
        <w:rPr>
          <w:szCs w:val="24"/>
        </w:rPr>
        <w:t>;</w:t>
      </w:r>
    </w:p>
    <w:p w14:paraId="1EFE6319" w14:textId="386636BF" w:rsidR="00CC5BF9" w:rsidRDefault="00AE15BA" w:rsidP="00706322">
      <w:pPr>
        <w:spacing w:line="276" w:lineRule="auto"/>
        <w:ind w:firstLine="851"/>
        <w:jc w:val="both"/>
        <w:rPr>
          <w:szCs w:val="24"/>
        </w:rPr>
      </w:pPr>
      <w:r>
        <w:rPr>
          <w:szCs w:val="24"/>
        </w:rPr>
        <w:t>Giedrė Bieliūnienė</w:t>
      </w:r>
      <w:r w:rsidR="00CC5BF9" w:rsidRPr="00191097">
        <w:rPr>
          <w:szCs w:val="24"/>
        </w:rPr>
        <w:t xml:space="preserve"> – Savivaldybės administracijos Socialinių reikalų skyriaus Sveikatos poskyrio vyriausioji specialistė;</w:t>
      </w:r>
    </w:p>
    <w:p w14:paraId="202C88E1" w14:textId="7CE5015C" w:rsidR="00CC5BF9" w:rsidRPr="00CC5BF9" w:rsidRDefault="001613C2" w:rsidP="00706322">
      <w:pPr>
        <w:spacing w:line="276" w:lineRule="auto"/>
        <w:ind w:firstLine="851"/>
        <w:jc w:val="both"/>
        <w:rPr>
          <w:szCs w:val="24"/>
        </w:rPr>
      </w:pPr>
      <w:r>
        <w:rPr>
          <w:szCs w:val="24"/>
        </w:rPr>
        <w:t>Saida Gritėnienė</w:t>
      </w:r>
      <w:r w:rsidR="00CC5BF9" w:rsidRPr="00191097">
        <w:rPr>
          <w:szCs w:val="24"/>
        </w:rPr>
        <w:t xml:space="preserve"> – VšĮ Panevėžio </w:t>
      </w:r>
      <w:r>
        <w:rPr>
          <w:szCs w:val="24"/>
        </w:rPr>
        <w:t>fizinės medicinos ir reabilitacijos centro slaugytoja</w:t>
      </w:r>
      <w:r w:rsidR="00502E5B">
        <w:rPr>
          <w:szCs w:val="24"/>
        </w:rPr>
        <w:t>.</w:t>
      </w:r>
      <w:r w:rsidR="00CC5BF9">
        <w:rPr>
          <w:szCs w:val="24"/>
        </w:rPr>
        <w:t>“</w:t>
      </w:r>
    </w:p>
    <w:p w14:paraId="678BEE90" w14:textId="77777777" w:rsidR="002254F0" w:rsidRPr="00470ECA" w:rsidRDefault="00CC5BF9" w:rsidP="00706322">
      <w:pPr>
        <w:spacing w:line="276" w:lineRule="auto"/>
        <w:ind w:firstLine="851"/>
        <w:jc w:val="both"/>
        <w:rPr>
          <w:szCs w:val="24"/>
          <w:lang w:eastAsia="ru-RU"/>
        </w:rPr>
      </w:pPr>
      <w:r>
        <w:rPr>
          <w:szCs w:val="24"/>
          <w:lang w:eastAsia="ru-RU"/>
        </w:rPr>
        <w:t xml:space="preserve">2. </w:t>
      </w:r>
      <w:r w:rsidR="002254F0">
        <w:rPr>
          <w:szCs w:val="24"/>
          <w:lang w:eastAsia="ru-RU"/>
        </w:rPr>
        <w:t xml:space="preserve">Nurodyti, </w:t>
      </w:r>
      <w:r w:rsidR="002254F0"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254F0">
        <w:rPr>
          <w:szCs w:val="24"/>
          <w:lang w:eastAsia="ru-RU"/>
        </w:rPr>
        <w:t xml:space="preserve"> </w:t>
      </w:r>
    </w:p>
    <w:p w14:paraId="7E4BE772" w14:textId="77777777" w:rsidR="0062551B" w:rsidRDefault="0062551B" w:rsidP="00706322">
      <w:pPr>
        <w:spacing w:line="276" w:lineRule="auto"/>
        <w:jc w:val="both"/>
        <w:rPr>
          <w:szCs w:val="24"/>
        </w:rPr>
      </w:pPr>
    </w:p>
    <w:p w14:paraId="770EADD5" w14:textId="77777777" w:rsidR="0062551B" w:rsidRDefault="0062551B" w:rsidP="00706322">
      <w:pPr>
        <w:spacing w:line="276" w:lineRule="auto"/>
        <w:jc w:val="both"/>
        <w:rPr>
          <w:szCs w:val="24"/>
        </w:rPr>
      </w:pPr>
    </w:p>
    <w:p w14:paraId="092FB107" w14:textId="084E43BD" w:rsidR="001D3CB6" w:rsidRPr="00706322" w:rsidRDefault="001D3CB6" w:rsidP="00706322">
      <w:pPr>
        <w:tabs>
          <w:tab w:val="left" w:pos="6663"/>
        </w:tabs>
        <w:spacing w:line="276" w:lineRule="auto"/>
        <w:jc w:val="both"/>
        <w:rPr>
          <w:szCs w:val="24"/>
        </w:rPr>
      </w:pPr>
      <w:r w:rsidRPr="00706322">
        <w:rPr>
          <w:rFonts w:eastAsia="Calibri"/>
          <w:szCs w:val="24"/>
        </w:rPr>
        <w:t>Savivaldybės</w:t>
      </w:r>
      <w:r w:rsidR="00EC3081" w:rsidRPr="00706322">
        <w:rPr>
          <w:rFonts w:eastAsia="Calibri"/>
          <w:szCs w:val="24"/>
        </w:rPr>
        <w:t xml:space="preserve"> merė                                              </w:t>
      </w:r>
      <w:r w:rsidR="00706322" w:rsidRPr="00706322">
        <w:rPr>
          <w:rFonts w:eastAsia="Calibri"/>
          <w:szCs w:val="24"/>
        </w:rPr>
        <w:tab/>
      </w:r>
      <w:r w:rsidR="00EC3081" w:rsidRPr="00706322">
        <w:rPr>
          <w:rFonts w:eastAsia="Calibri"/>
          <w:szCs w:val="24"/>
        </w:rPr>
        <w:t>Loreta Masiliūnienė</w:t>
      </w:r>
    </w:p>
    <w:sectPr w:rsidR="001D3CB6" w:rsidRPr="00706322"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00DF5" w14:textId="77777777" w:rsidR="00811566" w:rsidRDefault="00811566">
      <w:r>
        <w:separator/>
      </w:r>
    </w:p>
  </w:endnote>
  <w:endnote w:type="continuationSeparator" w:id="0">
    <w:p w14:paraId="29ACEE29" w14:textId="77777777" w:rsidR="00811566" w:rsidRDefault="00811566">
      <w:r>
        <w:continuationSeparator/>
      </w:r>
    </w:p>
  </w:endnote>
  <w:endnote w:type="continuationNotice" w:id="1">
    <w:p w14:paraId="349457C5" w14:textId="77777777" w:rsidR="00811566" w:rsidRDefault="00811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9E5D4" w14:textId="77777777" w:rsidR="00811566" w:rsidRDefault="00811566" w:rsidP="00BE4566">
    <w:pPr>
      <w:tabs>
        <w:tab w:val="left" w:pos="8445"/>
      </w:tabs>
    </w:pPr>
    <w:r>
      <w:tab/>
    </w:r>
  </w:p>
  <w:p w14:paraId="2222D8D9" w14:textId="77777777" w:rsidR="00811566" w:rsidRDefault="00811566"/>
  <w:p w14:paraId="2DE5C6B6" w14:textId="77777777" w:rsidR="00811566" w:rsidRDefault="0081156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4FB35" w14:textId="77777777" w:rsidR="00811566" w:rsidRDefault="00811566" w:rsidP="00DD20B8">
    <w:pPr>
      <w:pStyle w:val="Porat"/>
    </w:pPr>
  </w:p>
  <w:p w14:paraId="0CA611C6" w14:textId="77777777" w:rsidR="00811566" w:rsidRDefault="00811566" w:rsidP="00DD20B8">
    <w:pPr>
      <w:pStyle w:val="Porat"/>
    </w:pPr>
  </w:p>
  <w:p w14:paraId="5A049386" w14:textId="77777777" w:rsidR="00811566" w:rsidRDefault="00811566" w:rsidP="00DD20B8">
    <w:pPr>
      <w:pStyle w:val="Porat"/>
    </w:pPr>
  </w:p>
  <w:p w14:paraId="7C9C572A" w14:textId="77777777" w:rsidR="00811566" w:rsidRDefault="00811566"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63FEB" w14:textId="77777777" w:rsidR="00811566" w:rsidRDefault="00811566">
      <w:r>
        <w:separator/>
      </w:r>
    </w:p>
  </w:footnote>
  <w:footnote w:type="continuationSeparator" w:id="0">
    <w:p w14:paraId="0058715C" w14:textId="77777777" w:rsidR="00811566" w:rsidRDefault="00811566">
      <w:r>
        <w:continuationSeparator/>
      </w:r>
    </w:p>
  </w:footnote>
  <w:footnote w:type="continuationNotice" w:id="1">
    <w:p w14:paraId="40D7DC74" w14:textId="77777777" w:rsidR="00811566" w:rsidRDefault="00811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19CE8" w14:textId="77777777" w:rsidR="00811566" w:rsidRDefault="00811566">
    <w:pPr>
      <w:pStyle w:val="Antrats"/>
      <w:jc w:val="center"/>
    </w:pPr>
  </w:p>
  <w:p w14:paraId="068D4AB9" w14:textId="77777777" w:rsidR="00811566" w:rsidRDefault="00811566">
    <w:pPr>
      <w:pStyle w:val="Antrats"/>
      <w:jc w:val="center"/>
    </w:pPr>
  </w:p>
  <w:p w14:paraId="757857E5" w14:textId="77777777" w:rsidR="00811566" w:rsidRDefault="00811566">
    <w:pPr>
      <w:pStyle w:val="Antrats"/>
      <w:jc w:val="center"/>
    </w:pPr>
    <w:r>
      <w:fldChar w:fldCharType="begin"/>
    </w:r>
    <w:r>
      <w:instrText xml:space="preserve"> PAGE   \* MERGEFORMAT </w:instrText>
    </w:r>
    <w:r>
      <w:fldChar w:fldCharType="separate"/>
    </w:r>
    <w:r>
      <w:rPr>
        <w:noProof/>
      </w:rPr>
      <w:t>2</w:t>
    </w:r>
    <w:r>
      <w:rPr>
        <w:noProof/>
      </w:rPr>
      <w:fldChar w:fldCharType="end"/>
    </w:r>
  </w:p>
  <w:p w14:paraId="24D0F157" w14:textId="77777777" w:rsidR="00811566" w:rsidRDefault="008115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2303E"/>
    <w:multiLevelType w:val="hybridMultilevel"/>
    <w:tmpl w:val="DAF2148C"/>
    <w:lvl w:ilvl="0" w:tplc="405A1E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9002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260D"/>
    <w:rsid w:val="000377A9"/>
    <w:rsid w:val="0005169C"/>
    <w:rsid w:val="00075594"/>
    <w:rsid w:val="00075D5A"/>
    <w:rsid w:val="000811E1"/>
    <w:rsid w:val="0009625A"/>
    <w:rsid w:val="000E5933"/>
    <w:rsid w:val="000E7131"/>
    <w:rsid w:val="000F6EC6"/>
    <w:rsid w:val="00101F07"/>
    <w:rsid w:val="00124B60"/>
    <w:rsid w:val="001258CD"/>
    <w:rsid w:val="00132ABE"/>
    <w:rsid w:val="00153B94"/>
    <w:rsid w:val="00154770"/>
    <w:rsid w:val="001613C2"/>
    <w:rsid w:val="001B1FE3"/>
    <w:rsid w:val="001D1AC1"/>
    <w:rsid w:val="001D3CB6"/>
    <w:rsid w:val="001E4DFD"/>
    <w:rsid w:val="001F7914"/>
    <w:rsid w:val="0020204A"/>
    <w:rsid w:val="00206FC7"/>
    <w:rsid w:val="002254F0"/>
    <w:rsid w:val="002334C0"/>
    <w:rsid w:val="0023417F"/>
    <w:rsid w:val="00234FD8"/>
    <w:rsid w:val="0024102D"/>
    <w:rsid w:val="0024706D"/>
    <w:rsid w:val="002526D2"/>
    <w:rsid w:val="002630A9"/>
    <w:rsid w:val="002658A0"/>
    <w:rsid w:val="00276412"/>
    <w:rsid w:val="002915B5"/>
    <w:rsid w:val="00291649"/>
    <w:rsid w:val="00293059"/>
    <w:rsid w:val="002A0589"/>
    <w:rsid w:val="002A2097"/>
    <w:rsid w:val="002D0B3C"/>
    <w:rsid w:val="002D57F9"/>
    <w:rsid w:val="002D75F0"/>
    <w:rsid w:val="002D7E2D"/>
    <w:rsid w:val="002E2386"/>
    <w:rsid w:val="002E4357"/>
    <w:rsid w:val="002F7001"/>
    <w:rsid w:val="00303346"/>
    <w:rsid w:val="00312A5C"/>
    <w:rsid w:val="003156CE"/>
    <w:rsid w:val="00325CF1"/>
    <w:rsid w:val="00332581"/>
    <w:rsid w:val="00337555"/>
    <w:rsid w:val="00355495"/>
    <w:rsid w:val="00355EE8"/>
    <w:rsid w:val="00392558"/>
    <w:rsid w:val="0039707D"/>
    <w:rsid w:val="003A3559"/>
    <w:rsid w:val="003C178E"/>
    <w:rsid w:val="003C199E"/>
    <w:rsid w:val="003D113C"/>
    <w:rsid w:val="003D6535"/>
    <w:rsid w:val="003E58F0"/>
    <w:rsid w:val="003F3684"/>
    <w:rsid w:val="004014AB"/>
    <w:rsid w:val="004100D4"/>
    <w:rsid w:val="00420850"/>
    <w:rsid w:val="00421D43"/>
    <w:rsid w:val="004376E8"/>
    <w:rsid w:val="004564CD"/>
    <w:rsid w:val="00457416"/>
    <w:rsid w:val="00464BB1"/>
    <w:rsid w:val="00480D2E"/>
    <w:rsid w:val="004849ED"/>
    <w:rsid w:val="004A3610"/>
    <w:rsid w:val="004C07E0"/>
    <w:rsid w:val="004D35C5"/>
    <w:rsid w:val="004E4142"/>
    <w:rsid w:val="00500EE3"/>
    <w:rsid w:val="00502E5B"/>
    <w:rsid w:val="0050542C"/>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00AE"/>
    <w:rsid w:val="0068030A"/>
    <w:rsid w:val="00694697"/>
    <w:rsid w:val="006B0BC0"/>
    <w:rsid w:val="006D107B"/>
    <w:rsid w:val="006D6344"/>
    <w:rsid w:val="006D7A59"/>
    <w:rsid w:val="00701945"/>
    <w:rsid w:val="00706322"/>
    <w:rsid w:val="007129E5"/>
    <w:rsid w:val="00740946"/>
    <w:rsid w:val="00743B7D"/>
    <w:rsid w:val="007452C6"/>
    <w:rsid w:val="00780E8C"/>
    <w:rsid w:val="00785145"/>
    <w:rsid w:val="00793437"/>
    <w:rsid w:val="00796E6A"/>
    <w:rsid w:val="007978F3"/>
    <w:rsid w:val="007A38DC"/>
    <w:rsid w:val="007A4788"/>
    <w:rsid w:val="007D3F07"/>
    <w:rsid w:val="007E2B12"/>
    <w:rsid w:val="007E39D1"/>
    <w:rsid w:val="007F1F9E"/>
    <w:rsid w:val="007F2ABF"/>
    <w:rsid w:val="007F3F25"/>
    <w:rsid w:val="00801DD2"/>
    <w:rsid w:val="00811566"/>
    <w:rsid w:val="00811E67"/>
    <w:rsid w:val="008212D1"/>
    <w:rsid w:val="008608CB"/>
    <w:rsid w:val="0086111D"/>
    <w:rsid w:val="00876E15"/>
    <w:rsid w:val="00881F6E"/>
    <w:rsid w:val="0088367B"/>
    <w:rsid w:val="00883F12"/>
    <w:rsid w:val="00895637"/>
    <w:rsid w:val="008A2000"/>
    <w:rsid w:val="008B28AB"/>
    <w:rsid w:val="008B3D51"/>
    <w:rsid w:val="008B567B"/>
    <w:rsid w:val="008D7F28"/>
    <w:rsid w:val="008F1635"/>
    <w:rsid w:val="008F62A9"/>
    <w:rsid w:val="009111D4"/>
    <w:rsid w:val="00916D5D"/>
    <w:rsid w:val="00931ACB"/>
    <w:rsid w:val="00942B11"/>
    <w:rsid w:val="00956EFA"/>
    <w:rsid w:val="00976276"/>
    <w:rsid w:val="009773FC"/>
    <w:rsid w:val="00983960"/>
    <w:rsid w:val="00983C31"/>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9DD"/>
    <w:rsid w:val="00AD49F9"/>
    <w:rsid w:val="00AD778C"/>
    <w:rsid w:val="00AE15BA"/>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4B5B"/>
    <w:rsid w:val="00CC5B6A"/>
    <w:rsid w:val="00CC5BF9"/>
    <w:rsid w:val="00CD5CCA"/>
    <w:rsid w:val="00CE1C5C"/>
    <w:rsid w:val="00CF4026"/>
    <w:rsid w:val="00D13D5E"/>
    <w:rsid w:val="00D16849"/>
    <w:rsid w:val="00D25AF1"/>
    <w:rsid w:val="00D25F2C"/>
    <w:rsid w:val="00D33742"/>
    <w:rsid w:val="00D625ED"/>
    <w:rsid w:val="00D65EEE"/>
    <w:rsid w:val="00D679FC"/>
    <w:rsid w:val="00DB5818"/>
    <w:rsid w:val="00DC473B"/>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514E"/>
    <w:rsid w:val="00EC3081"/>
    <w:rsid w:val="00EC4E26"/>
    <w:rsid w:val="00ED6339"/>
    <w:rsid w:val="00EF3FB4"/>
    <w:rsid w:val="00F0681D"/>
    <w:rsid w:val="00F43577"/>
    <w:rsid w:val="00F47074"/>
    <w:rsid w:val="00F51B6C"/>
    <w:rsid w:val="00F83894"/>
    <w:rsid w:val="00F86B18"/>
    <w:rsid w:val="00F9348D"/>
    <w:rsid w:val="00F97C2A"/>
    <w:rsid w:val="00FA5FAE"/>
    <w:rsid w:val="00FB6C36"/>
    <w:rsid w:val="00FC1FBA"/>
    <w:rsid w:val="00FC54D1"/>
    <w:rsid w:val="00FD24E6"/>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1258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2254F0"/>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2254F0"/>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25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7083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260</Words>
  <Characters>1936</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2025-09-08T12:12:00Z</dcterms:created>
  <dcterms:modified xsi:type="dcterms:W3CDTF">2025-09-08T12:12:00Z</dcterms:modified>
</cp:coreProperties>
</file>