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547E4" w14:textId="2B519915" w:rsidR="00DB4516" w:rsidRDefault="00DB4516" w:rsidP="00E401C6">
      <w:pPr>
        <w:tabs>
          <w:tab w:val="left" w:pos="0"/>
        </w:tabs>
        <w:jc w:val="center"/>
        <w:rPr>
          <w:rFonts w:cs="Times New Roman"/>
          <w:b/>
        </w:rPr>
      </w:pPr>
      <w:r w:rsidRPr="00DB4516">
        <w:rPr>
          <w:rFonts w:cs="Times New Roman"/>
          <w:b/>
        </w:rPr>
        <w:t>AIŠKINAMASIS RAŠTAS</w:t>
      </w:r>
    </w:p>
    <w:p w14:paraId="746A8DB9" w14:textId="77777777" w:rsidR="00031B89" w:rsidRPr="00DB4516" w:rsidRDefault="00031B89" w:rsidP="00E401C6">
      <w:pPr>
        <w:tabs>
          <w:tab w:val="left" w:pos="0"/>
        </w:tabs>
        <w:jc w:val="center"/>
        <w:rPr>
          <w:rFonts w:cs="Times New Roman"/>
          <w:b/>
        </w:rPr>
      </w:pPr>
    </w:p>
    <w:p w14:paraId="043247DF" w14:textId="464521C4" w:rsidR="00DE7AA3" w:rsidRPr="00D83A7A" w:rsidRDefault="00DE7AA3" w:rsidP="00DE7AA3">
      <w:pPr>
        <w:jc w:val="center"/>
        <w:rPr>
          <w:b/>
        </w:rPr>
      </w:pPr>
      <w:r>
        <w:rPr>
          <w:b/>
        </w:rPr>
        <w:t xml:space="preserve">DĖL </w:t>
      </w:r>
      <w:r w:rsidRPr="00D83A7A">
        <w:rPr>
          <w:b/>
        </w:rPr>
        <w:t>PANEV</w:t>
      </w:r>
      <w:r w:rsidR="00BD5C92">
        <w:rPr>
          <w:b/>
        </w:rPr>
        <w:t>Ė</w:t>
      </w:r>
      <w:r w:rsidRPr="00D83A7A">
        <w:rPr>
          <w:b/>
        </w:rPr>
        <w:t>ŽIO SPORTO CENTRO TRENERIŲ</w:t>
      </w:r>
      <w:r w:rsidR="00031B89">
        <w:rPr>
          <w:b/>
        </w:rPr>
        <w:t xml:space="preserve"> DALINIŲ</w:t>
      </w:r>
      <w:r w:rsidRPr="00D83A7A">
        <w:rPr>
          <w:b/>
        </w:rPr>
        <w:t xml:space="preserve"> KELIONĖS Į</w:t>
      </w:r>
      <w:r w:rsidR="00031B89">
        <w:rPr>
          <w:b/>
        </w:rPr>
        <w:t xml:space="preserve"> DARBĄ / </w:t>
      </w:r>
      <w:r w:rsidR="00E86347">
        <w:rPr>
          <w:b/>
        </w:rPr>
        <w:t>IŠ</w:t>
      </w:r>
      <w:r w:rsidRPr="00D83A7A">
        <w:rPr>
          <w:b/>
        </w:rPr>
        <w:t xml:space="preserve"> DARB</w:t>
      </w:r>
      <w:r w:rsidR="00E86347">
        <w:rPr>
          <w:b/>
        </w:rPr>
        <w:t>O</w:t>
      </w:r>
      <w:r w:rsidRPr="00D83A7A">
        <w:rPr>
          <w:b/>
        </w:rPr>
        <w:t xml:space="preserve"> IŠLAIDŲ KOMPENSAVIMO TVARKOS APRAŠ</w:t>
      </w:r>
      <w:r>
        <w:rPr>
          <w:b/>
        </w:rPr>
        <w:t>O PATVIRTINIMO</w:t>
      </w:r>
    </w:p>
    <w:p w14:paraId="37A361CA" w14:textId="77777777" w:rsidR="00DE7AA3" w:rsidRDefault="00DE7AA3" w:rsidP="002A18F7">
      <w:pPr>
        <w:tabs>
          <w:tab w:val="left" w:pos="0"/>
        </w:tabs>
        <w:spacing w:line="276" w:lineRule="auto"/>
        <w:jc w:val="center"/>
        <w:rPr>
          <w:rFonts w:cs="Times New Roman"/>
        </w:rPr>
      </w:pPr>
    </w:p>
    <w:p w14:paraId="4A779A75" w14:textId="0E439CDF" w:rsidR="00930E17" w:rsidRPr="00710F09" w:rsidRDefault="00930E17" w:rsidP="002A18F7">
      <w:pPr>
        <w:tabs>
          <w:tab w:val="left" w:pos="0"/>
        </w:tabs>
        <w:spacing w:line="276" w:lineRule="auto"/>
        <w:jc w:val="center"/>
        <w:rPr>
          <w:rFonts w:cs="Times New Roman"/>
        </w:rPr>
      </w:pPr>
      <w:r w:rsidRPr="00710F09">
        <w:rPr>
          <w:rFonts w:cs="Times New Roman"/>
        </w:rPr>
        <w:t>202</w:t>
      </w:r>
      <w:r w:rsidR="00A416C7">
        <w:rPr>
          <w:rFonts w:cs="Times New Roman"/>
        </w:rPr>
        <w:t>5</w:t>
      </w:r>
      <w:r w:rsidRPr="00710F09">
        <w:rPr>
          <w:rFonts w:cs="Times New Roman"/>
        </w:rPr>
        <w:t xml:space="preserve"> m. </w:t>
      </w:r>
      <w:r w:rsidR="0066058F">
        <w:rPr>
          <w:rFonts w:cs="Times New Roman"/>
        </w:rPr>
        <w:t>rugsėjo</w:t>
      </w:r>
      <w:r w:rsidR="00BD5C92">
        <w:rPr>
          <w:rFonts w:cs="Times New Roman"/>
        </w:rPr>
        <w:t xml:space="preserve"> 4</w:t>
      </w:r>
      <w:r w:rsidRPr="00710F09">
        <w:rPr>
          <w:rFonts w:cs="Times New Roman"/>
        </w:rPr>
        <w:t xml:space="preserve"> d.</w:t>
      </w:r>
    </w:p>
    <w:p w14:paraId="696D5624" w14:textId="77777777" w:rsidR="00930E17" w:rsidRPr="00710F09" w:rsidRDefault="00930E17" w:rsidP="002A18F7">
      <w:pPr>
        <w:tabs>
          <w:tab w:val="left" w:pos="0"/>
        </w:tabs>
        <w:spacing w:line="276" w:lineRule="auto"/>
        <w:jc w:val="center"/>
        <w:rPr>
          <w:rFonts w:cs="Times New Roman"/>
        </w:rPr>
      </w:pPr>
      <w:r w:rsidRPr="00710F09">
        <w:rPr>
          <w:rFonts w:cs="Times New Roman"/>
        </w:rPr>
        <w:t>Panevėžys</w:t>
      </w:r>
    </w:p>
    <w:p w14:paraId="0FC7BE1B" w14:textId="77777777" w:rsidR="00930E17" w:rsidRPr="00710F09" w:rsidRDefault="00930E17" w:rsidP="007949BC">
      <w:pPr>
        <w:tabs>
          <w:tab w:val="left" w:pos="0"/>
        </w:tabs>
        <w:spacing w:line="276" w:lineRule="auto"/>
        <w:jc w:val="center"/>
        <w:rPr>
          <w:rFonts w:cs="Times New Roman"/>
        </w:rPr>
      </w:pPr>
    </w:p>
    <w:p w14:paraId="3DCB06BA" w14:textId="25DB7530" w:rsidR="00930E17" w:rsidRDefault="00930E17" w:rsidP="007949BC">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76B47157" w14:textId="2064F4D0" w:rsidR="0066058F" w:rsidRDefault="0066058F" w:rsidP="007949BC">
      <w:pPr>
        <w:tabs>
          <w:tab w:val="left" w:pos="0"/>
        </w:tabs>
        <w:spacing w:line="276" w:lineRule="auto"/>
        <w:ind w:firstLine="720"/>
        <w:jc w:val="both"/>
        <w:rPr>
          <w:rFonts w:cs="Times New Roman"/>
        </w:rPr>
      </w:pPr>
      <w:r w:rsidRPr="0066058F">
        <w:rPr>
          <w:rFonts w:cs="Times New Roman"/>
        </w:rPr>
        <w:t xml:space="preserve">Sprendimo projekto tikslas </w:t>
      </w:r>
      <w:r w:rsidR="00BD5C92">
        <w:rPr>
          <w:rFonts w:cs="Times New Roman"/>
        </w:rPr>
        <w:t xml:space="preserve">– patvirtinti </w:t>
      </w:r>
      <w:r w:rsidR="00BD5C92" w:rsidRPr="00BD5C92">
        <w:rPr>
          <w:rFonts w:cs="Times New Roman"/>
        </w:rPr>
        <w:t>Panevėžio sporto centro trenerių kelionių į darbą / iš darbo išlaidų dalinio kompensavimo tvarkos apraš</w:t>
      </w:r>
      <w:r w:rsidR="00BD5C92">
        <w:rPr>
          <w:rFonts w:cs="Times New Roman"/>
        </w:rPr>
        <w:t>ą</w:t>
      </w:r>
      <w:r w:rsidR="00BD5C92" w:rsidRPr="00BD5C92">
        <w:rPr>
          <w:rFonts w:cs="Times New Roman"/>
        </w:rPr>
        <w:t xml:space="preserve"> (toliau – Aprašas) </w:t>
      </w:r>
      <w:r w:rsidR="00BD5C92">
        <w:rPr>
          <w:rFonts w:cs="Times New Roman"/>
        </w:rPr>
        <w:t xml:space="preserve">ir </w:t>
      </w:r>
      <w:r w:rsidR="00BD5C92" w:rsidRPr="00BD5C92">
        <w:rPr>
          <w:rFonts w:cs="Times New Roman"/>
        </w:rPr>
        <w:t>reglamentuo</w:t>
      </w:r>
      <w:r w:rsidR="00BD5C92">
        <w:rPr>
          <w:rFonts w:cs="Times New Roman"/>
        </w:rPr>
        <w:t>ti</w:t>
      </w:r>
      <w:r w:rsidR="00BD5C92" w:rsidRPr="00BD5C92">
        <w:rPr>
          <w:rFonts w:cs="Times New Roman"/>
        </w:rPr>
        <w:t xml:space="preserve"> Panevėžio sporto centro (toliau – Centras) trenerių kelionių į darbą / iš darbo (už keliones į abi puses) dalinių išlaidų (toliau – kelionių išlaidos) kompensavimą iš Centro biudžeto.</w:t>
      </w:r>
    </w:p>
    <w:p w14:paraId="62C3F359" w14:textId="77777777" w:rsidR="007949BC" w:rsidRPr="003F72B3" w:rsidRDefault="007949BC" w:rsidP="007949BC">
      <w:pPr>
        <w:tabs>
          <w:tab w:val="left" w:pos="0"/>
        </w:tabs>
        <w:spacing w:line="276" w:lineRule="auto"/>
        <w:ind w:firstLine="720"/>
        <w:jc w:val="both"/>
        <w:rPr>
          <w:rFonts w:cs="Times New Roman"/>
        </w:rPr>
      </w:pPr>
    </w:p>
    <w:p w14:paraId="4FC83877" w14:textId="2762BDAE" w:rsidR="00930E17" w:rsidRDefault="00930E17" w:rsidP="007949BC">
      <w:pPr>
        <w:spacing w:line="276"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1C6CFCF1" w14:textId="11FC068A" w:rsidR="0066058F" w:rsidRDefault="0066058F" w:rsidP="00175D10">
      <w:pPr>
        <w:spacing w:line="276" w:lineRule="auto"/>
        <w:ind w:firstLine="709"/>
        <w:jc w:val="both"/>
        <w:rPr>
          <w:rFonts w:cs="Times New Roman"/>
        </w:rPr>
      </w:pPr>
      <w:r w:rsidRPr="0066058F">
        <w:rPr>
          <w:rFonts w:cs="Times New Roman"/>
        </w:rPr>
        <w:t>Siūloma nustatyti dalinio kelion</w:t>
      </w:r>
      <w:r w:rsidR="00DF6395">
        <w:rPr>
          <w:rFonts w:cs="Times New Roman"/>
        </w:rPr>
        <w:t>ių</w:t>
      </w:r>
      <w:r w:rsidRPr="0066058F">
        <w:rPr>
          <w:rFonts w:cs="Times New Roman"/>
        </w:rPr>
        <w:t xml:space="preserve"> į darbą </w:t>
      </w:r>
      <w:r>
        <w:rPr>
          <w:rFonts w:cs="Times New Roman"/>
        </w:rPr>
        <w:t xml:space="preserve">/ </w:t>
      </w:r>
      <w:r w:rsidRPr="0066058F">
        <w:rPr>
          <w:rFonts w:cs="Times New Roman"/>
        </w:rPr>
        <w:t>iš darbo išlaidų kompensavimo</w:t>
      </w:r>
      <w:r w:rsidR="007949BC">
        <w:rPr>
          <w:rFonts w:cs="Times New Roman"/>
        </w:rPr>
        <w:t xml:space="preserve"> tvarką</w:t>
      </w:r>
      <w:r w:rsidRPr="0066058F">
        <w:rPr>
          <w:rFonts w:cs="Times New Roman"/>
        </w:rPr>
        <w:t>, taikomą Centro treneriams</w:t>
      </w:r>
      <w:r w:rsidR="00F3042D">
        <w:rPr>
          <w:rFonts w:cs="Times New Roman"/>
        </w:rPr>
        <w:t>,</w:t>
      </w:r>
      <w:r>
        <w:rPr>
          <w:rFonts w:cs="Times New Roman"/>
        </w:rPr>
        <w:t xml:space="preserve"> </w:t>
      </w:r>
      <w:r w:rsidRPr="0066058F">
        <w:rPr>
          <w:rFonts w:cs="Times New Roman"/>
        </w:rPr>
        <w:t>kurių gyvenamoji vieta yra nutolusi daugiau kaip 10 kilometrų nuo Centro</w:t>
      </w:r>
      <w:r>
        <w:rPr>
          <w:rFonts w:cs="Times New Roman"/>
        </w:rPr>
        <w:t xml:space="preserve">. </w:t>
      </w:r>
    </w:p>
    <w:p w14:paraId="12139168" w14:textId="69DB18F5" w:rsidR="00472E12" w:rsidRDefault="00472E12" w:rsidP="007949BC">
      <w:pPr>
        <w:spacing w:line="276" w:lineRule="auto"/>
        <w:ind w:firstLine="709"/>
        <w:jc w:val="both"/>
        <w:rPr>
          <w:rFonts w:cs="Times New Roman"/>
        </w:rPr>
      </w:pPr>
      <w:r w:rsidRPr="00472E12">
        <w:rPr>
          <w:rFonts w:cs="Times New Roman"/>
        </w:rPr>
        <w:t>Laukiami rezultatai</w:t>
      </w:r>
      <w:r>
        <w:rPr>
          <w:rFonts w:cs="Times New Roman"/>
        </w:rPr>
        <w:t xml:space="preserve"> </w:t>
      </w:r>
      <w:r w:rsidR="00E86347">
        <w:rPr>
          <w:rFonts w:cs="Times New Roman"/>
        </w:rPr>
        <w:t>–</w:t>
      </w:r>
      <w:r w:rsidR="007949BC">
        <w:rPr>
          <w:rFonts w:cs="Times New Roman"/>
        </w:rPr>
        <w:t xml:space="preserve"> šiuo metu Centras ieško 5 sporto šakų trenerių, tai esant galimybei treneriams kompensuoti kelionės išlaidas su</w:t>
      </w:r>
      <w:r w:rsidRPr="00472E12">
        <w:rPr>
          <w:rFonts w:cs="Times New Roman"/>
        </w:rPr>
        <w:t>mažė</w:t>
      </w:r>
      <w:r>
        <w:rPr>
          <w:rFonts w:cs="Times New Roman"/>
        </w:rPr>
        <w:t>tų</w:t>
      </w:r>
      <w:r w:rsidRPr="00472E12">
        <w:rPr>
          <w:rFonts w:cs="Times New Roman"/>
        </w:rPr>
        <w:t xml:space="preserve"> specialistų trūkumas</w:t>
      </w:r>
      <w:r>
        <w:rPr>
          <w:rFonts w:cs="Times New Roman"/>
        </w:rPr>
        <w:t>,</w:t>
      </w:r>
      <w:r w:rsidR="007949BC">
        <w:rPr>
          <w:rFonts w:cs="Times New Roman"/>
        </w:rPr>
        <w:t xml:space="preserve"> būtų sudarytos palankesnės sąlygos atvykstantiems treneriams kurių gyvenamoji vieta yra kitame mieste. </w:t>
      </w:r>
    </w:p>
    <w:p w14:paraId="4A8E696C" w14:textId="77777777" w:rsidR="00472E12" w:rsidRDefault="00472E12" w:rsidP="007949BC">
      <w:pPr>
        <w:tabs>
          <w:tab w:val="left" w:pos="0"/>
        </w:tabs>
        <w:spacing w:line="276" w:lineRule="auto"/>
        <w:ind w:firstLine="720"/>
        <w:jc w:val="both"/>
        <w:rPr>
          <w:rFonts w:cs="Times New Roman"/>
          <w:b/>
          <w:highlight w:val="yellow"/>
        </w:rPr>
      </w:pPr>
    </w:p>
    <w:p w14:paraId="7EDA986D" w14:textId="3A7C3873" w:rsidR="00930E17" w:rsidRPr="00376D8E" w:rsidRDefault="00930E17" w:rsidP="007949BC">
      <w:pPr>
        <w:tabs>
          <w:tab w:val="left" w:pos="0"/>
        </w:tabs>
        <w:spacing w:line="276" w:lineRule="auto"/>
        <w:ind w:firstLine="720"/>
        <w:jc w:val="both"/>
        <w:rPr>
          <w:rFonts w:cs="Times New Roman"/>
        </w:rPr>
      </w:pPr>
      <w:r w:rsidRPr="00376D8E">
        <w:rPr>
          <w:rFonts w:cs="Times New Roman"/>
          <w:b/>
        </w:rPr>
        <w:t xml:space="preserve">3. </w:t>
      </w:r>
      <w:r w:rsidRPr="00376D8E">
        <w:rPr>
          <w:rFonts w:cs="Times New Roman"/>
          <w:b/>
          <w:bCs/>
        </w:rPr>
        <w:t>Lėšų poreikis ir šaltiniai:</w:t>
      </w:r>
      <w:r w:rsidRPr="00376D8E">
        <w:rPr>
          <w:rFonts w:cs="Times New Roman"/>
        </w:rPr>
        <w:t xml:space="preserve"> </w:t>
      </w:r>
    </w:p>
    <w:p w14:paraId="6AD5EB3B" w14:textId="78635AEE" w:rsidR="00F90D4B" w:rsidRDefault="007949BC" w:rsidP="007949BC">
      <w:pPr>
        <w:tabs>
          <w:tab w:val="left" w:pos="0"/>
        </w:tabs>
        <w:spacing w:line="276" w:lineRule="auto"/>
        <w:ind w:firstLine="720"/>
        <w:jc w:val="both"/>
        <w:rPr>
          <w:rFonts w:cs="Times New Roman"/>
          <w:bCs/>
        </w:rPr>
      </w:pPr>
      <w:r w:rsidRPr="007949BC">
        <w:rPr>
          <w:rFonts w:cs="Times New Roman"/>
          <w:bCs/>
        </w:rPr>
        <w:t>Kelionių išlaidos kompensuojamos neviršijant Centro metinėse išlaidų sąmatose šiam tikslui patvirtintų asignavimų. Lėšų poreikį trenerių kelionių išlaidų daliniam kompensavimui planuoja Centro direktorius.</w:t>
      </w:r>
    </w:p>
    <w:p w14:paraId="5B7D426C" w14:textId="77777777" w:rsidR="007949BC" w:rsidRPr="00031B89" w:rsidRDefault="007949BC" w:rsidP="007949BC">
      <w:pPr>
        <w:tabs>
          <w:tab w:val="left" w:pos="0"/>
        </w:tabs>
        <w:spacing w:line="276" w:lineRule="auto"/>
        <w:ind w:firstLine="720"/>
        <w:jc w:val="both"/>
        <w:rPr>
          <w:rFonts w:cs="Times New Roman"/>
          <w:bCs/>
        </w:rPr>
      </w:pPr>
    </w:p>
    <w:p w14:paraId="35A8E1A9" w14:textId="332A01DF" w:rsidR="00F01380" w:rsidRDefault="00930E17" w:rsidP="007949BC">
      <w:pPr>
        <w:tabs>
          <w:tab w:val="left" w:pos="0"/>
        </w:tabs>
        <w:spacing w:line="276" w:lineRule="auto"/>
        <w:ind w:firstLine="720"/>
        <w:jc w:val="both"/>
        <w:rPr>
          <w:rFonts w:cs="Times New Roman"/>
          <w:b/>
          <w:bCs/>
        </w:rPr>
      </w:pPr>
      <w:r w:rsidRPr="00710F09">
        <w:rPr>
          <w:rFonts w:cs="Times New Roman"/>
          <w:b/>
        </w:rPr>
        <w:t xml:space="preserve">4. </w:t>
      </w:r>
      <w:r w:rsidRPr="00710F09">
        <w:rPr>
          <w:rFonts w:cs="Times New Roman"/>
          <w:b/>
          <w:bCs/>
        </w:rPr>
        <w:t>Sprendimui priimti reikalingi pagrindimai, skaičiavimai ar paaiškinimai:</w:t>
      </w:r>
    </w:p>
    <w:p w14:paraId="5C99393E" w14:textId="77777777" w:rsidR="00175D10" w:rsidRDefault="00D55E59" w:rsidP="00175D10">
      <w:pPr>
        <w:spacing w:line="276" w:lineRule="auto"/>
        <w:ind w:firstLine="709"/>
        <w:jc w:val="both"/>
        <w:rPr>
          <w:rFonts w:cs="Times New Roman"/>
        </w:rPr>
      </w:pPr>
      <w:r w:rsidRPr="00D55E59">
        <w:rPr>
          <w:rFonts w:cs="Times New Roman"/>
        </w:rPr>
        <w:t>Panevėžio sporto centre šiuo metu dirba 53 treneriai, kurių amžiaus vidurkis siekia apie 50 metų. Atsižvelgiant į tai, pastebima, kad jaunų ir perspektyvių specialistų pritraukimą stabdo papildomos finansinės kliūtys, susijusios su kasdienėmis kelion</w:t>
      </w:r>
      <w:r w:rsidR="00DF6395">
        <w:rPr>
          <w:rFonts w:cs="Times New Roman"/>
        </w:rPr>
        <w:t xml:space="preserve">ių </w:t>
      </w:r>
      <w:r w:rsidRPr="00D55E59">
        <w:rPr>
          <w:rFonts w:cs="Times New Roman"/>
        </w:rPr>
        <w:t>į</w:t>
      </w:r>
      <w:r w:rsidR="00E86347">
        <w:rPr>
          <w:rFonts w:cs="Times New Roman"/>
        </w:rPr>
        <w:t xml:space="preserve"> ir iš</w:t>
      </w:r>
      <w:r w:rsidRPr="00D55E59">
        <w:rPr>
          <w:rFonts w:cs="Times New Roman"/>
        </w:rPr>
        <w:t xml:space="preserve"> darb</w:t>
      </w:r>
      <w:r w:rsidR="00E86347">
        <w:rPr>
          <w:rFonts w:cs="Times New Roman"/>
        </w:rPr>
        <w:t>o</w:t>
      </w:r>
      <w:r w:rsidRPr="00D55E59">
        <w:rPr>
          <w:rFonts w:cs="Times New Roman"/>
        </w:rPr>
        <w:t xml:space="preserve"> išlaidomis, ypač kai treneriai atvyksta iš kitų savivaldybių.</w:t>
      </w:r>
      <w:r w:rsidR="00175D10" w:rsidRPr="00175D10">
        <w:rPr>
          <w:rFonts w:cs="Times New Roman"/>
        </w:rPr>
        <w:t xml:space="preserve"> </w:t>
      </w:r>
    </w:p>
    <w:p w14:paraId="0C9384E6" w14:textId="28BAD0BD" w:rsidR="00175D10" w:rsidRPr="007949BC" w:rsidRDefault="00175D10" w:rsidP="00175D10">
      <w:pPr>
        <w:spacing w:line="276" w:lineRule="auto"/>
        <w:ind w:firstLine="709"/>
        <w:jc w:val="both"/>
        <w:rPr>
          <w:rFonts w:cs="Times New Roman"/>
        </w:rPr>
      </w:pPr>
      <w:r w:rsidRPr="00175D10">
        <w:rPr>
          <w:rFonts w:cs="Times New Roman"/>
        </w:rPr>
        <w:t>Kelionių išlaidų kompensacija būt</w:t>
      </w:r>
      <w:r>
        <w:rPr>
          <w:rFonts w:cs="Times New Roman"/>
        </w:rPr>
        <w:t>ų</w:t>
      </w:r>
      <w:r w:rsidRPr="00175D10">
        <w:rPr>
          <w:rFonts w:cs="Times New Roman"/>
        </w:rPr>
        <w:t xml:space="preserve"> mokama treneriams</w:t>
      </w:r>
      <w:r w:rsidRPr="00461BF9">
        <w:rPr>
          <w:rFonts w:cs="Times New Roman"/>
        </w:rPr>
        <w:t>,</w:t>
      </w:r>
      <w:r w:rsidR="00DD340E" w:rsidRPr="00461BF9">
        <w:rPr>
          <w:rFonts w:cs="Times New Roman"/>
        </w:rPr>
        <w:t xml:space="preserve"> kurie vyksta </w:t>
      </w:r>
      <w:r w:rsidR="00461BF9">
        <w:rPr>
          <w:rFonts w:cs="Times New Roman"/>
        </w:rPr>
        <w:t>transporto priemone (nuosava, šeimos, nuomota ar kita)</w:t>
      </w:r>
      <w:r w:rsidR="00DD340E" w:rsidRPr="00461BF9">
        <w:rPr>
          <w:rFonts w:cs="Times New Roman"/>
        </w:rPr>
        <w:t>, bei</w:t>
      </w:r>
      <w:r w:rsidRPr="00461BF9">
        <w:rPr>
          <w:rFonts w:cs="Times New Roman"/>
        </w:rPr>
        <w:t xml:space="preserve"> kurių</w:t>
      </w:r>
      <w:r w:rsidRPr="00175D10">
        <w:rPr>
          <w:rFonts w:cs="Times New Roman"/>
        </w:rPr>
        <w:t xml:space="preserve"> faktinė gyvenamoji vieta yra toliau kaip 10 kilometrų nuo Centro.</w:t>
      </w:r>
      <w:r>
        <w:rPr>
          <w:rFonts w:cs="Times New Roman"/>
        </w:rPr>
        <w:t xml:space="preserve"> </w:t>
      </w:r>
      <w:r w:rsidRPr="007949BC">
        <w:rPr>
          <w:rFonts w:cs="Times New Roman"/>
        </w:rPr>
        <w:t xml:space="preserve">Važiavimo į darbą ir iš darbo atstumas </w:t>
      </w:r>
      <w:r>
        <w:rPr>
          <w:rFonts w:cs="Times New Roman"/>
        </w:rPr>
        <w:t xml:space="preserve">būtų </w:t>
      </w:r>
      <w:r w:rsidRPr="007949BC">
        <w:rPr>
          <w:rFonts w:cs="Times New Roman"/>
        </w:rPr>
        <w:t>nustatomas pagal žemėlapius, skelbiamus https://www.google.lt/maps/ ar kituose portaluose, ir apvalinamas kilometrais. Kompensacija apskaičiuojama pagal atstumą nuo faktinės gyvenamosios vietos iki darbo vietos (į abi puses), taikant 0,10 Eur dydį už 1 km.</w:t>
      </w:r>
      <w:r>
        <w:t xml:space="preserve"> </w:t>
      </w:r>
      <w:r w:rsidRPr="007949BC">
        <w:rPr>
          <w:rFonts w:cs="Times New Roman"/>
        </w:rPr>
        <w:t>Kelionių išlaidų kompensacijos dydis apskaičiuojamas pagal darbo laiko apskaitos žiniaraščio duomenis, taikant šią formulę:</w:t>
      </w:r>
    </w:p>
    <w:p w14:paraId="125E17D7" w14:textId="77777777" w:rsidR="00175D10" w:rsidRPr="007949BC" w:rsidRDefault="00175D10" w:rsidP="00175D10">
      <w:pPr>
        <w:spacing w:line="276" w:lineRule="auto"/>
        <w:ind w:firstLine="709"/>
        <w:jc w:val="both"/>
        <w:rPr>
          <w:rFonts w:cs="Times New Roman"/>
        </w:rPr>
      </w:pPr>
      <w:r w:rsidRPr="007949BC">
        <w:rPr>
          <w:rFonts w:cs="Times New Roman"/>
        </w:rPr>
        <w:t>K = A x 2 x D x T, kur:</w:t>
      </w:r>
    </w:p>
    <w:p w14:paraId="3EC553FE" w14:textId="77777777" w:rsidR="00175D10" w:rsidRPr="007949BC" w:rsidRDefault="00175D10" w:rsidP="00175D10">
      <w:pPr>
        <w:spacing w:line="276" w:lineRule="auto"/>
        <w:ind w:firstLine="709"/>
        <w:jc w:val="both"/>
        <w:rPr>
          <w:rFonts w:cs="Times New Roman"/>
        </w:rPr>
      </w:pPr>
      <w:r w:rsidRPr="007949BC">
        <w:rPr>
          <w:rFonts w:cs="Times New Roman"/>
        </w:rPr>
        <w:t>K – kompensacijos dydis;</w:t>
      </w:r>
    </w:p>
    <w:p w14:paraId="33341CA7" w14:textId="77777777" w:rsidR="00175D10" w:rsidRPr="007949BC" w:rsidRDefault="00175D10" w:rsidP="00175D10">
      <w:pPr>
        <w:spacing w:line="276" w:lineRule="auto"/>
        <w:ind w:firstLine="709"/>
        <w:jc w:val="both"/>
        <w:rPr>
          <w:rFonts w:cs="Times New Roman"/>
        </w:rPr>
      </w:pPr>
      <w:r w:rsidRPr="007949BC">
        <w:rPr>
          <w:rFonts w:cs="Times New Roman"/>
        </w:rPr>
        <w:t>A – maršruto atstumas kilometrais, suapvalinus iki sveikojo skaičiaus nuo deklaruojamos / faktinės gyvenamosios vietos iki darbo vietos, apskaičiuotas naudojantis interneto svetainėje https:///www.google.lt/maps esančiu elektroniniu žemėlapiu;</w:t>
      </w:r>
    </w:p>
    <w:p w14:paraId="713C034A" w14:textId="77777777" w:rsidR="00175D10" w:rsidRPr="007949BC" w:rsidRDefault="00175D10" w:rsidP="00175D10">
      <w:pPr>
        <w:spacing w:line="276" w:lineRule="auto"/>
        <w:ind w:firstLine="709"/>
        <w:jc w:val="both"/>
        <w:rPr>
          <w:rFonts w:cs="Times New Roman"/>
        </w:rPr>
      </w:pPr>
      <w:r w:rsidRPr="007949BC">
        <w:rPr>
          <w:rFonts w:cs="Times New Roman"/>
        </w:rPr>
        <w:t>D – važiuotų į darbą dienų skaičius per mėnesį;</w:t>
      </w:r>
    </w:p>
    <w:p w14:paraId="265718CF" w14:textId="77777777" w:rsidR="00175D10" w:rsidRPr="007949BC" w:rsidRDefault="00175D10" w:rsidP="00175D10">
      <w:pPr>
        <w:spacing w:line="276" w:lineRule="auto"/>
        <w:ind w:firstLine="709"/>
        <w:jc w:val="both"/>
        <w:rPr>
          <w:rFonts w:cs="Times New Roman"/>
        </w:rPr>
      </w:pPr>
      <w:r w:rsidRPr="007949BC">
        <w:rPr>
          <w:rFonts w:cs="Times New Roman"/>
        </w:rPr>
        <w:t xml:space="preserve">T – trenerių kelionių išlaidų dalinis kompensavimo dydis – 0,10 Eur už 1 kilometrą. </w:t>
      </w:r>
    </w:p>
    <w:p w14:paraId="1286D164" w14:textId="0AAB4EC6" w:rsidR="00ED3610" w:rsidRDefault="00175D10" w:rsidP="00175D10">
      <w:pPr>
        <w:spacing w:line="276" w:lineRule="auto"/>
        <w:ind w:firstLine="709"/>
        <w:jc w:val="both"/>
        <w:rPr>
          <w:rFonts w:cs="Times New Roman"/>
        </w:rPr>
      </w:pPr>
      <w:r w:rsidRPr="007949BC">
        <w:rPr>
          <w:rFonts w:cs="Times New Roman"/>
        </w:rPr>
        <w:lastRenderedPageBreak/>
        <w:t>Jei vykstama tarpmiestiniu viešuoju transportu, kompensuojama 100 proc. bilieto kainos pagal pateiktus tarpmiestinio transporto bilietus ar kitus tai patvirtinančius dokumentus. Kelionių išlaidų kompensuojama suma visais atvejais negali viršyti 200 Eur per mėnesį.</w:t>
      </w:r>
    </w:p>
    <w:p w14:paraId="3320FA6B" w14:textId="77777777" w:rsidR="00ED3610" w:rsidRDefault="00ED3610" w:rsidP="007949BC">
      <w:pPr>
        <w:tabs>
          <w:tab w:val="left" w:pos="0"/>
        </w:tabs>
        <w:spacing w:line="276" w:lineRule="auto"/>
        <w:ind w:firstLine="720"/>
        <w:jc w:val="both"/>
        <w:rPr>
          <w:rFonts w:cs="Times New Roman"/>
          <w:b/>
        </w:rPr>
      </w:pPr>
    </w:p>
    <w:p w14:paraId="26006249" w14:textId="0508869D" w:rsidR="00930E17" w:rsidRPr="00710F09" w:rsidRDefault="00930E17" w:rsidP="007949BC">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53101442" w14:textId="07762C40" w:rsidR="00930E17" w:rsidRDefault="00443E17" w:rsidP="007949BC">
      <w:pPr>
        <w:spacing w:line="276" w:lineRule="auto"/>
        <w:ind w:firstLine="737"/>
        <w:jc w:val="both"/>
      </w:pPr>
      <w:r>
        <w:rPr>
          <w:rFonts w:cs="Times New Roman"/>
        </w:rPr>
        <w:t>Sprendimo projektas parengtas Sporto skyriaus iniciatyva</w:t>
      </w:r>
      <w:r w:rsidR="00873D2E">
        <w:t xml:space="preserve"> </w:t>
      </w:r>
      <w:r w:rsidR="00772294">
        <w:t>atsižvelgiant į</w:t>
      </w:r>
      <w:r w:rsidR="00595DD5">
        <w:t xml:space="preserve"> </w:t>
      </w:r>
      <w:r w:rsidR="00873D2E">
        <w:t xml:space="preserve">Panevėžio sporto centro 2025 m. </w:t>
      </w:r>
      <w:r w:rsidR="00FA52FC">
        <w:t xml:space="preserve">birželio </w:t>
      </w:r>
      <w:r w:rsidR="00DE7AA3">
        <w:t>3</w:t>
      </w:r>
      <w:r w:rsidR="00873D2E">
        <w:t xml:space="preserve"> d.</w:t>
      </w:r>
      <w:r w:rsidR="00B14A67">
        <w:t xml:space="preserve"> </w:t>
      </w:r>
      <w:r w:rsidR="00873D2E">
        <w:t xml:space="preserve">raštą Nr. </w:t>
      </w:r>
      <w:r w:rsidR="00964E6E" w:rsidRPr="00964E6E">
        <w:t>GS-5801(32.3E)</w:t>
      </w:r>
      <w:r w:rsidR="00BD5C92">
        <w:t>.</w:t>
      </w:r>
    </w:p>
    <w:p w14:paraId="2F3482BC" w14:textId="77777777" w:rsidR="00BD5C92" w:rsidRDefault="00BD5C92" w:rsidP="007949BC">
      <w:pPr>
        <w:spacing w:line="276" w:lineRule="auto"/>
        <w:jc w:val="both"/>
        <w:rPr>
          <w:rFonts w:cs="Times New Roman"/>
        </w:rPr>
      </w:pPr>
    </w:p>
    <w:p w14:paraId="683A43CA" w14:textId="03861DC7" w:rsidR="00443E17" w:rsidRDefault="00443E17" w:rsidP="007949BC">
      <w:pPr>
        <w:spacing w:line="276" w:lineRule="auto"/>
        <w:jc w:val="both"/>
        <w:rPr>
          <w:rFonts w:cs="Times New Roman"/>
        </w:rPr>
      </w:pPr>
    </w:p>
    <w:p w14:paraId="4B311091" w14:textId="34556A23" w:rsidR="00ED3610" w:rsidRDefault="00ED3610" w:rsidP="007949BC">
      <w:pPr>
        <w:spacing w:line="276" w:lineRule="auto"/>
        <w:jc w:val="both"/>
        <w:rPr>
          <w:rFonts w:cs="Times New Roman"/>
        </w:rPr>
      </w:pPr>
    </w:p>
    <w:p w14:paraId="4BD583ED" w14:textId="1EC0DEDD" w:rsidR="00ED3610" w:rsidRDefault="00ED3610" w:rsidP="002A18F7">
      <w:pPr>
        <w:spacing w:line="360" w:lineRule="auto"/>
        <w:jc w:val="both"/>
        <w:rPr>
          <w:rFonts w:cs="Times New Roman"/>
        </w:rPr>
      </w:pPr>
    </w:p>
    <w:p w14:paraId="58E8722B" w14:textId="71E9E191" w:rsidR="00930E17" w:rsidRPr="00710F09" w:rsidRDefault="00A01C42" w:rsidP="002A18F7">
      <w:pPr>
        <w:spacing w:line="360" w:lineRule="auto"/>
        <w:jc w:val="both"/>
        <w:rPr>
          <w:rFonts w:cs="Times New Roman"/>
        </w:rPr>
      </w:pPr>
      <w:r w:rsidRPr="00710F09">
        <w:rPr>
          <w:rFonts w:cs="Times New Roman"/>
        </w:rPr>
        <w:t>Sporto</w:t>
      </w:r>
      <w:r w:rsidR="00930E17" w:rsidRPr="00710F09">
        <w:rPr>
          <w:rFonts w:cs="Times New Roman"/>
        </w:rPr>
        <w:t xml:space="preserve"> skyriaus </w:t>
      </w:r>
      <w:r w:rsidR="00E85DB6">
        <w:rPr>
          <w:rFonts w:cs="Times New Roman"/>
        </w:rPr>
        <w:t xml:space="preserve">vyriausioji specialistė </w:t>
      </w:r>
      <w:r w:rsidR="00E85DB6">
        <w:rPr>
          <w:rFonts w:cs="Times New Roman"/>
        </w:rPr>
        <w:tab/>
      </w:r>
      <w:r w:rsidR="00E85DB6">
        <w:rPr>
          <w:rFonts w:cs="Times New Roman"/>
        </w:rPr>
        <w:tab/>
      </w:r>
      <w:r w:rsidR="00E85DB6">
        <w:rPr>
          <w:rFonts w:cs="Times New Roman"/>
        </w:rPr>
        <w:tab/>
        <w:t xml:space="preserve">                  Samanta Krivickienė</w:t>
      </w:r>
      <w:r w:rsidR="00930E17" w:rsidRPr="00710F09">
        <w:rPr>
          <w:rFonts w:cs="Times New Roman"/>
        </w:rPr>
        <w:t xml:space="preserve">   </w:t>
      </w:r>
    </w:p>
    <w:p w14:paraId="366FBF6A" w14:textId="77777777" w:rsidR="0062473C" w:rsidRPr="00710F09" w:rsidRDefault="0062473C" w:rsidP="002A18F7">
      <w:pPr>
        <w:spacing w:line="360" w:lineRule="auto"/>
        <w:rPr>
          <w:rFonts w:cs="Times New Roman"/>
        </w:rPr>
      </w:pPr>
    </w:p>
    <w:sectPr w:rsidR="0062473C" w:rsidRPr="00710F09" w:rsidSect="00031B8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96347" w14:textId="77777777" w:rsidR="006A12D8" w:rsidRDefault="006A12D8" w:rsidP="00D870BA">
      <w:r>
        <w:separator/>
      </w:r>
    </w:p>
  </w:endnote>
  <w:endnote w:type="continuationSeparator" w:id="0">
    <w:p w14:paraId="71663344" w14:textId="77777777" w:rsidR="006A12D8" w:rsidRDefault="006A12D8" w:rsidP="00D870BA">
      <w:r>
        <w:continuationSeparator/>
      </w:r>
    </w:p>
  </w:endnote>
  <w:endnote w:type="continuationNotice" w:id="1">
    <w:p w14:paraId="6C060372" w14:textId="77777777" w:rsidR="006A12D8" w:rsidRDefault="006A1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86A29" w14:textId="77777777" w:rsidR="006A12D8" w:rsidRDefault="006A12D8" w:rsidP="00D870BA">
      <w:r>
        <w:separator/>
      </w:r>
    </w:p>
  </w:footnote>
  <w:footnote w:type="continuationSeparator" w:id="0">
    <w:p w14:paraId="79DD1750" w14:textId="77777777" w:rsidR="006A12D8" w:rsidRDefault="006A12D8" w:rsidP="00D870BA">
      <w:r>
        <w:continuationSeparator/>
      </w:r>
    </w:p>
  </w:footnote>
  <w:footnote w:type="continuationNotice" w:id="1">
    <w:p w14:paraId="3A8A379B" w14:textId="77777777" w:rsidR="006A12D8" w:rsidRDefault="006A1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F6395" w:rsidRDefault="00DF6395">
        <w:pPr>
          <w:pStyle w:val="Antrats"/>
          <w:jc w:val="center"/>
        </w:pPr>
        <w:r>
          <w:fldChar w:fldCharType="begin"/>
        </w:r>
        <w:r>
          <w:instrText>PAGE   \* MERGEFORMAT</w:instrText>
        </w:r>
        <w:r>
          <w:fldChar w:fldCharType="separate"/>
        </w:r>
        <w:r>
          <w:rPr>
            <w:noProof/>
          </w:rPr>
          <w:t>2</w:t>
        </w:r>
        <w:r>
          <w:fldChar w:fldCharType="end"/>
        </w:r>
      </w:p>
    </w:sdtContent>
  </w:sdt>
  <w:p w14:paraId="0E93B943" w14:textId="77777777" w:rsidR="00DF6395" w:rsidRDefault="00DF6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4E52"/>
    <w:multiLevelType w:val="hybridMultilevel"/>
    <w:tmpl w:val="DC042E74"/>
    <w:lvl w:ilvl="0" w:tplc="7AA8E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0901EB"/>
    <w:multiLevelType w:val="multilevel"/>
    <w:tmpl w:val="6C36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DE6315"/>
    <w:multiLevelType w:val="multilevel"/>
    <w:tmpl w:val="D7C2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B34B6"/>
    <w:multiLevelType w:val="multilevel"/>
    <w:tmpl w:val="F3F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312897">
    <w:abstractNumId w:val="2"/>
  </w:num>
  <w:num w:numId="2" w16cid:durableId="283196373">
    <w:abstractNumId w:val="1"/>
  </w:num>
  <w:num w:numId="3" w16cid:durableId="790515627">
    <w:abstractNumId w:val="4"/>
  </w:num>
  <w:num w:numId="4" w16cid:durableId="873926741">
    <w:abstractNumId w:val="0"/>
  </w:num>
  <w:num w:numId="5" w16cid:durableId="315302117">
    <w:abstractNumId w:val="6"/>
  </w:num>
  <w:num w:numId="6" w16cid:durableId="1799496641">
    <w:abstractNumId w:val="5"/>
  </w:num>
  <w:num w:numId="7" w16cid:durableId="110612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31B89"/>
    <w:rsid w:val="000668BA"/>
    <w:rsid w:val="00096D61"/>
    <w:rsid w:val="000E2457"/>
    <w:rsid w:val="000E7423"/>
    <w:rsid w:val="00146C40"/>
    <w:rsid w:val="0017111C"/>
    <w:rsid w:val="00175D10"/>
    <w:rsid w:val="001B30B7"/>
    <w:rsid w:val="001C4E47"/>
    <w:rsid w:val="001C5E29"/>
    <w:rsid w:val="001D1183"/>
    <w:rsid w:val="001D6048"/>
    <w:rsid w:val="00215589"/>
    <w:rsid w:val="002A18F7"/>
    <w:rsid w:val="002D75DC"/>
    <w:rsid w:val="002F2E60"/>
    <w:rsid w:val="002F777B"/>
    <w:rsid w:val="00375031"/>
    <w:rsid w:val="00376D8E"/>
    <w:rsid w:val="00377B2C"/>
    <w:rsid w:val="00391127"/>
    <w:rsid w:val="003C6458"/>
    <w:rsid w:val="003F5004"/>
    <w:rsid w:val="003F72B3"/>
    <w:rsid w:val="00443E17"/>
    <w:rsid w:val="004573C2"/>
    <w:rsid w:val="00460327"/>
    <w:rsid w:val="00461BF9"/>
    <w:rsid w:val="00472E12"/>
    <w:rsid w:val="00482D62"/>
    <w:rsid w:val="004C4A2F"/>
    <w:rsid w:val="004F5D58"/>
    <w:rsid w:val="00537CE0"/>
    <w:rsid w:val="0056209E"/>
    <w:rsid w:val="00565B4A"/>
    <w:rsid w:val="00595DD5"/>
    <w:rsid w:val="005D58A1"/>
    <w:rsid w:val="005F7A03"/>
    <w:rsid w:val="0062473C"/>
    <w:rsid w:val="006275A5"/>
    <w:rsid w:val="0066058F"/>
    <w:rsid w:val="00660EB0"/>
    <w:rsid w:val="0067119B"/>
    <w:rsid w:val="00696078"/>
    <w:rsid w:val="006A10DD"/>
    <w:rsid w:val="006A12D8"/>
    <w:rsid w:val="00710F09"/>
    <w:rsid w:val="00732FC4"/>
    <w:rsid w:val="00772294"/>
    <w:rsid w:val="00790E7F"/>
    <w:rsid w:val="007949BC"/>
    <w:rsid w:val="007C6BDA"/>
    <w:rsid w:val="007E3670"/>
    <w:rsid w:val="00823462"/>
    <w:rsid w:val="00824E02"/>
    <w:rsid w:val="00844DBD"/>
    <w:rsid w:val="00873D2E"/>
    <w:rsid w:val="00881BF9"/>
    <w:rsid w:val="00890D5A"/>
    <w:rsid w:val="008B6C12"/>
    <w:rsid w:val="00906B1D"/>
    <w:rsid w:val="009200BA"/>
    <w:rsid w:val="00930E17"/>
    <w:rsid w:val="0094756E"/>
    <w:rsid w:val="00964E6E"/>
    <w:rsid w:val="009B2D63"/>
    <w:rsid w:val="009F62A3"/>
    <w:rsid w:val="00A01C42"/>
    <w:rsid w:val="00A0646F"/>
    <w:rsid w:val="00A26C35"/>
    <w:rsid w:val="00A416C7"/>
    <w:rsid w:val="00A45773"/>
    <w:rsid w:val="00AB31AE"/>
    <w:rsid w:val="00AB4363"/>
    <w:rsid w:val="00B000E7"/>
    <w:rsid w:val="00B12152"/>
    <w:rsid w:val="00B14A67"/>
    <w:rsid w:val="00B17E31"/>
    <w:rsid w:val="00B34BB4"/>
    <w:rsid w:val="00BB2EB1"/>
    <w:rsid w:val="00BC13DD"/>
    <w:rsid w:val="00BD5C92"/>
    <w:rsid w:val="00BF61D6"/>
    <w:rsid w:val="00C14E1E"/>
    <w:rsid w:val="00C20E90"/>
    <w:rsid w:val="00C37279"/>
    <w:rsid w:val="00C423C7"/>
    <w:rsid w:val="00C57318"/>
    <w:rsid w:val="00C81680"/>
    <w:rsid w:val="00D13B4C"/>
    <w:rsid w:val="00D55E59"/>
    <w:rsid w:val="00D870BA"/>
    <w:rsid w:val="00DB4516"/>
    <w:rsid w:val="00DD340E"/>
    <w:rsid w:val="00DE7AA3"/>
    <w:rsid w:val="00DF6395"/>
    <w:rsid w:val="00E401C6"/>
    <w:rsid w:val="00E656CB"/>
    <w:rsid w:val="00E85DB6"/>
    <w:rsid w:val="00E86347"/>
    <w:rsid w:val="00ED3610"/>
    <w:rsid w:val="00EF62EA"/>
    <w:rsid w:val="00F01380"/>
    <w:rsid w:val="00F162B0"/>
    <w:rsid w:val="00F3042D"/>
    <w:rsid w:val="00F71DCB"/>
    <w:rsid w:val="00F740EF"/>
    <w:rsid w:val="00F90D4B"/>
    <w:rsid w:val="00FA5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 w:type="paragraph" w:styleId="prastasiniatinklio">
    <w:name w:val="Normal (Web)"/>
    <w:basedOn w:val="prastasis"/>
    <w:uiPriority w:val="99"/>
    <w:semiHidden/>
    <w:unhideWhenUsed/>
    <w:rsid w:val="00ED3610"/>
    <w:pPr>
      <w:spacing w:before="100" w:beforeAutospacing="1" w:after="100" w:afterAutospacing="1"/>
    </w:pPr>
    <w:rPr>
      <w:rFonts w:eastAsia="Times New Roman" w:cs="Times New Roman"/>
      <w:kern w:val="0"/>
      <w:szCs w:val="24"/>
      <w:lang w:eastAsia="lt-LT"/>
      <w14:ligatures w14:val="none"/>
    </w:rPr>
  </w:style>
  <w:style w:type="character" w:styleId="Grietas">
    <w:name w:val="Strong"/>
    <w:basedOn w:val="Numatytasispastraiposriftas"/>
    <w:uiPriority w:val="22"/>
    <w:qFormat/>
    <w:rsid w:val="00ED3610"/>
    <w:rPr>
      <w:b/>
      <w:bCs/>
    </w:rPr>
  </w:style>
  <w:style w:type="character" w:customStyle="1" w:styleId="katex-mathml">
    <w:name w:val="katex-mathml"/>
    <w:basedOn w:val="Numatytasispastraiposriftas"/>
    <w:rsid w:val="00ED3610"/>
  </w:style>
  <w:style w:type="character" w:customStyle="1" w:styleId="mord">
    <w:name w:val="mord"/>
    <w:basedOn w:val="Numatytasispastraiposriftas"/>
    <w:rsid w:val="00ED3610"/>
  </w:style>
  <w:style w:type="character" w:customStyle="1" w:styleId="mbin">
    <w:name w:val="mbin"/>
    <w:basedOn w:val="Numatytasispastraiposriftas"/>
    <w:rsid w:val="00ED3610"/>
  </w:style>
  <w:style w:type="character" w:customStyle="1" w:styleId="mpunct">
    <w:name w:val="mpunct"/>
    <w:basedOn w:val="Numatytasispastraiposriftas"/>
    <w:rsid w:val="00ED3610"/>
  </w:style>
  <w:style w:type="character" w:customStyle="1" w:styleId="mrel">
    <w:name w:val="mrel"/>
    <w:basedOn w:val="Numatytasispastraiposriftas"/>
    <w:rsid w:val="00ED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03318">
      <w:bodyDiv w:val="1"/>
      <w:marLeft w:val="0"/>
      <w:marRight w:val="0"/>
      <w:marTop w:val="0"/>
      <w:marBottom w:val="0"/>
      <w:divBdr>
        <w:top w:val="none" w:sz="0" w:space="0" w:color="auto"/>
        <w:left w:val="none" w:sz="0" w:space="0" w:color="auto"/>
        <w:bottom w:val="none" w:sz="0" w:space="0" w:color="auto"/>
        <w:right w:val="none" w:sz="0" w:space="0" w:color="auto"/>
      </w:divBdr>
    </w:div>
    <w:div w:id="673532204">
      <w:bodyDiv w:val="1"/>
      <w:marLeft w:val="0"/>
      <w:marRight w:val="0"/>
      <w:marTop w:val="0"/>
      <w:marBottom w:val="0"/>
      <w:divBdr>
        <w:top w:val="none" w:sz="0" w:space="0" w:color="auto"/>
        <w:left w:val="none" w:sz="0" w:space="0" w:color="auto"/>
        <w:bottom w:val="none" w:sz="0" w:space="0" w:color="auto"/>
        <w:right w:val="none" w:sz="0" w:space="0" w:color="auto"/>
      </w:divBdr>
    </w:div>
    <w:div w:id="1294169565">
      <w:bodyDiv w:val="1"/>
      <w:marLeft w:val="0"/>
      <w:marRight w:val="0"/>
      <w:marTop w:val="0"/>
      <w:marBottom w:val="0"/>
      <w:divBdr>
        <w:top w:val="none" w:sz="0" w:space="0" w:color="auto"/>
        <w:left w:val="none" w:sz="0" w:space="0" w:color="auto"/>
        <w:bottom w:val="none" w:sz="0" w:space="0" w:color="auto"/>
        <w:right w:val="none" w:sz="0" w:space="0" w:color="auto"/>
      </w:divBdr>
    </w:div>
    <w:div w:id="1476067490">
      <w:bodyDiv w:val="1"/>
      <w:marLeft w:val="0"/>
      <w:marRight w:val="0"/>
      <w:marTop w:val="0"/>
      <w:marBottom w:val="0"/>
      <w:divBdr>
        <w:top w:val="none" w:sz="0" w:space="0" w:color="auto"/>
        <w:left w:val="none" w:sz="0" w:space="0" w:color="auto"/>
        <w:bottom w:val="none" w:sz="0" w:space="0" w:color="auto"/>
        <w:right w:val="none" w:sz="0" w:space="0" w:color="auto"/>
      </w:divBdr>
    </w:div>
    <w:div w:id="1894122337">
      <w:bodyDiv w:val="1"/>
      <w:marLeft w:val="0"/>
      <w:marRight w:val="0"/>
      <w:marTop w:val="0"/>
      <w:marBottom w:val="0"/>
      <w:divBdr>
        <w:top w:val="none" w:sz="0" w:space="0" w:color="auto"/>
        <w:left w:val="none" w:sz="0" w:space="0" w:color="auto"/>
        <w:bottom w:val="none" w:sz="0" w:space="0" w:color="auto"/>
        <w:right w:val="none" w:sz="0" w:space="0" w:color="auto"/>
      </w:divBdr>
    </w:div>
    <w:div w:id="20769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2136</Words>
  <Characters>1218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cp:lastPrinted>2025-07-29T06:42:00Z</cp:lastPrinted>
  <dcterms:created xsi:type="dcterms:W3CDTF">2025-09-24T05:26:00Z</dcterms:created>
  <dcterms:modified xsi:type="dcterms:W3CDTF">2025-09-24T05:26:00Z</dcterms:modified>
</cp:coreProperties>
</file>