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6A1C5F9B"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5961C6" w:rsidRPr="005961C6">
        <w:rPr>
          <w:b/>
          <w:bCs/>
          <w:caps/>
        </w:rPr>
        <w:t>DĖL SUTIKIMO NUSTATYTI SERVITUTĄ, TERITORIJĄ, KURIOJE TAIKOMOS SPECIALIOSIOS ŽEMĖS NAUDOJIMO SĄLYGOS, PANEVĖŽIO MIESTO SAVIVALDYBEI NUOSAVYBĖS TEISE PRIKLAUSANČIAME ŽEMĖS SKLYPE (KADASTRO NR. 2701/0034:104), ESANČIAME PANEVĖŽYJE, J. JANONIO G. 64</w:t>
      </w:r>
      <w:r>
        <w:rPr>
          <w:b/>
          <w:bCs/>
        </w:rPr>
        <w:t>“ PROJEKTO</w:t>
      </w:r>
      <w:r w:rsidR="00067AEC">
        <w:rPr>
          <w:b/>
          <w:bCs/>
        </w:rPr>
        <w:t xml:space="preserve"> </w:t>
      </w:r>
    </w:p>
    <w:p w14:paraId="24317DE9" w14:textId="77777777" w:rsidR="00B903AA" w:rsidRDefault="00B903AA" w:rsidP="007D6FB0">
      <w:pPr>
        <w:jc w:val="center"/>
      </w:pPr>
    </w:p>
    <w:p w14:paraId="19B826A7" w14:textId="019E5BBA" w:rsidR="007D6FB0" w:rsidRDefault="00B01671" w:rsidP="007D6FB0">
      <w:pPr>
        <w:jc w:val="center"/>
      </w:pPr>
      <w:r>
        <w:t>20</w:t>
      </w:r>
      <w:r w:rsidR="00A52304">
        <w:t>2</w:t>
      </w:r>
      <w:r w:rsidR="00326763">
        <w:t>5</w:t>
      </w:r>
      <w:r w:rsidR="007D6FB0">
        <w:t>-</w:t>
      </w:r>
      <w:r w:rsidR="005961C6">
        <w:t>10</w:t>
      </w:r>
      <w:r w:rsidR="00A97C4C">
        <w:t>-0</w:t>
      </w:r>
      <w:r w:rsidR="005961C6">
        <w:t>1</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2A0B5D50" w:rsidR="00F819BC" w:rsidRPr="0086104A" w:rsidRDefault="00F819BC" w:rsidP="00607759">
      <w:pPr>
        <w:tabs>
          <w:tab w:val="left" w:pos="1134"/>
        </w:tabs>
        <w:spacing w:line="300" w:lineRule="auto"/>
        <w:ind w:firstLine="720"/>
        <w:jc w:val="both"/>
      </w:pPr>
      <w:r w:rsidRPr="0086104A">
        <w:rPr>
          <w:bCs/>
        </w:rPr>
        <w:t>Panevėžio miesto savivaldybės (toliau – Savivaldybė) tarybos sprendimo ,,</w:t>
      </w:r>
      <w:r w:rsidRPr="0086104A">
        <w:t xml:space="preserve">Dėl sutikimo </w:t>
      </w:r>
      <w:r w:rsidRPr="00045813">
        <w:t>nustatyti servitut</w:t>
      </w:r>
      <w:r w:rsidR="005961C6">
        <w:t>ą</w:t>
      </w:r>
      <w:r w:rsidR="00326763" w:rsidRPr="00045813">
        <w:t>, teritorij</w:t>
      </w:r>
      <w:r w:rsidR="005961C6">
        <w:t>ą</w:t>
      </w:r>
      <w:r w:rsidR="00326763" w:rsidRPr="00045813">
        <w:t>, kurio</w:t>
      </w:r>
      <w:r w:rsidR="005961C6">
        <w:t>j</w:t>
      </w:r>
      <w:r w:rsidR="00326763" w:rsidRPr="00045813">
        <w:t>e taikomos specialiosios žemės naudojimo sąlygos, Panevėžio miesto savivaldybei nuosavybės teise priklausančiame žemės sklype</w:t>
      </w:r>
      <w:r w:rsidRPr="00045813">
        <w:t xml:space="preserve"> (kadastro Nr. 2701/00</w:t>
      </w:r>
      <w:r w:rsidR="00326763" w:rsidRPr="00045813">
        <w:t>34:10</w:t>
      </w:r>
      <w:r w:rsidR="005961C6">
        <w:t>4</w:t>
      </w:r>
      <w:r w:rsidR="00015272">
        <w:t>)</w:t>
      </w:r>
      <w:r w:rsidR="00326763" w:rsidRPr="00045813">
        <w:t xml:space="preserve">, </w:t>
      </w:r>
      <w:r w:rsidR="00015272">
        <w:t xml:space="preserve">esančiame Panevėžyje, </w:t>
      </w:r>
      <w:r w:rsidR="00CE3360">
        <w:t>J. Janonio</w:t>
      </w:r>
      <w:r w:rsidR="00326763" w:rsidRPr="00045813">
        <w:t xml:space="preserve"> g. </w:t>
      </w:r>
      <w:r w:rsidR="00CE3360">
        <w:t>64</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4A0645" w:rsidRPr="00045813">
        <w:t>34:10</w:t>
      </w:r>
      <w:r w:rsidR="00CE3360">
        <w:t>4</w:t>
      </w:r>
      <w:r w:rsidRPr="00045813">
        <w:t xml:space="preserve">), esančiam </w:t>
      </w:r>
      <w:r w:rsidR="00505CBA" w:rsidRPr="00045813">
        <w:t>Panevėžyje,</w:t>
      </w:r>
      <w:r w:rsidR="00505CBA">
        <w:t xml:space="preserve"> </w:t>
      </w:r>
      <w:r w:rsidR="00CE3360" w:rsidRPr="00CE3360">
        <w:t>J. Janonio g. 64</w:t>
      </w:r>
      <w:r w:rsidRPr="00045813">
        <w:t>, (toliau – Žemės sklypas) būtų nustatyt</w:t>
      </w:r>
      <w:r w:rsidR="00CE3360">
        <w:t xml:space="preserve">as </w:t>
      </w:r>
      <w:r w:rsidR="004A0645" w:rsidRPr="00045813">
        <w:t>0,00</w:t>
      </w:r>
      <w:r w:rsidR="00CE3360">
        <w:t xml:space="preserve">39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r w:rsidR="00CE3360" w:rsidRPr="00CE3360">
        <w:t>AB „Energijos skirstymo operatorius“</w:t>
      </w:r>
      <w:r w:rsidRPr="00045813">
        <w:t xml:space="preserve"> teisę tiesti, aptarnauti, naudoti požemines, antžemines komunikacijas (</w:t>
      </w:r>
      <w:r w:rsidR="00CE3360" w:rsidRPr="00CE3360">
        <w:t>tarnaujantis, kodas 222, unikalus Nr. 100043388</w:t>
      </w:r>
      <w:r w:rsidRPr="00045813">
        <w:t xml:space="preserve">), </w:t>
      </w:r>
      <w:r w:rsidR="00635DCE">
        <w:t xml:space="preserve">(toliau – </w:t>
      </w:r>
      <w:r w:rsidR="00835702">
        <w:t>S</w:t>
      </w:r>
      <w:r w:rsidR="00635DCE">
        <w:t>ervituta</w:t>
      </w:r>
      <w:r w:rsidR="00CE3360">
        <w:t>s</w:t>
      </w:r>
      <w:r w:rsidR="00635DCE">
        <w:t xml:space="preserve">) </w:t>
      </w:r>
      <w:r w:rsidR="004A0645" w:rsidRPr="00045813">
        <w:t xml:space="preserve">ir </w:t>
      </w:r>
      <w:r w:rsidR="00E02A70">
        <w:t xml:space="preserve">0,0039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CE3360" w:rsidRPr="00883601">
        <w:t>elektros</w:t>
      </w:r>
      <w:r w:rsidR="004A0645" w:rsidRPr="00883601">
        <w:t xml:space="preserve"> </w:t>
      </w:r>
      <w:r w:rsidR="004A0645" w:rsidRPr="008E5071">
        <w:t>tinklų apsaugos zonos</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0" w:name="_Hlk158210628"/>
      <w:r w:rsidRPr="0086104A">
        <w:t xml:space="preserve">Žemės sklypą </w:t>
      </w:r>
      <w:r w:rsidRPr="0086104A">
        <w:rPr>
          <w:bCs/>
        </w:rPr>
        <w:t>Savivaldybė valdo nuosavybės teise</w:t>
      </w:r>
      <w:bookmarkEnd w:id="0"/>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4488BFE2" w:rsidR="00557D49" w:rsidRDefault="00F819BC" w:rsidP="00607759">
      <w:pPr>
        <w:spacing w:line="300" w:lineRule="auto"/>
        <w:ind w:firstLine="720"/>
        <w:jc w:val="both"/>
      </w:pPr>
      <w:r w:rsidRPr="0086104A">
        <w:t xml:space="preserve">Savivaldybės tarybai priėmus Projektą, su </w:t>
      </w:r>
      <w:r w:rsidR="00F738EC" w:rsidRPr="00F738EC">
        <w:t xml:space="preserve">AB „Energijos skirstymo operatorius“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F738EC" w:rsidRPr="00F738EC">
        <w:t xml:space="preserve">AB „Energijos skirstymo operatorius“ </w:t>
      </w:r>
      <w:r w:rsidR="00557D49">
        <w:t xml:space="preserve">bus galimybė </w:t>
      </w:r>
      <w:r w:rsidR="00557D49" w:rsidRPr="00E3423B">
        <w:t xml:space="preserve">nustatyti Žemės sklype </w:t>
      </w:r>
      <w:r w:rsidR="00557D49">
        <w:t>Teritorij</w:t>
      </w:r>
      <w:r w:rsidR="00626E10">
        <w:t>ą</w:t>
      </w:r>
      <w:r w:rsidR="00557D49">
        <w:t xml:space="preserve">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r w:rsidR="00626E10" w:rsidRPr="00626E10">
        <w:t>J. Janonio g. 64</w:t>
      </w:r>
      <w:r w:rsidR="00557D49">
        <w:t xml:space="preserve">, </w:t>
      </w:r>
      <w:r w:rsidR="00835702">
        <w:t xml:space="preserve">numatomam statyti gamybos paskirties pastatui </w:t>
      </w:r>
      <w:r w:rsidR="00557D49">
        <w:t xml:space="preserve">aptarnauti reikalingų </w:t>
      </w:r>
      <w:r w:rsidR="00626E10">
        <w:t>elektros</w:t>
      </w:r>
      <w:r w:rsidR="00557D49">
        <w:t xml:space="preserve"> </w:t>
      </w:r>
      <w:r w:rsidR="00835702">
        <w:t xml:space="preserve">tinklų </w:t>
      </w:r>
      <w:r w:rsidR="00557D49">
        <w:t>statybos 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60538B5F"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64682E" w:rsidRPr="0064682E">
        <w:t xml:space="preserve">AB „Energijos skirstymo operatorius“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6A71B09F"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64682E" w:rsidRPr="00883601">
        <w:rPr>
          <w:spacing w:val="-4"/>
        </w:rPr>
        <w:t xml:space="preserve">AB „Energijos skirstymo operatorius“ </w:t>
      </w:r>
      <w:r w:rsidR="00557D49" w:rsidRPr="00883601">
        <w:rPr>
          <w:spacing w:val="-4"/>
        </w:rPr>
        <w:t>2025</w:t>
      </w:r>
      <w:r w:rsidR="00DF440D" w:rsidRPr="00883601">
        <w:rPr>
          <w:spacing w:val="-4"/>
        </w:rPr>
        <w:t xml:space="preserve"> m. rugpjūčio 26 d. </w:t>
      </w:r>
      <w:r w:rsidR="00557D49" w:rsidRPr="00883601">
        <w:rPr>
          <w:spacing w:val="-4"/>
        </w:rPr>
        <w:t>ir 2025</w:t>
      </w:r>
      <w:r w:rsidR="00DF440D" w:rsidRPr="00883601">
        <w:rPr>
          <w:spacing w:val="-4"/>
        </w:rPr>
        <w:t xml:space="preserve"> m</w:t>
      </w:r>
      <w:r w:rsidR="00DF440D" w:rsidRPr="00883601">
        <w:t xml:space="preserve">. rugsėjo 26 d. </w:t>
      </w:r>
      <w:r w:rsidR="00557D49" w:rsidRPr="00883601">
        <w:t>prašym</w:t>
      </w:r>
      <w:r w:rsidR="00225E79" w:rsidRPr="00883601">
        <w:t>us</w:t>
      </w:r>
      <w:r w:rsidR="00557D49" w:rsidRPr="00883601">
        <w:rPr>
          <w:bCs/>
        </w:rPr>
        <w:t xml:space="preserve"> </w:t>
      </w:r>
      <w:r w:rsidR="005B1943">
        <w:rPr>
          <w:bCs/>
        </w:rPr>
        <w:t xml:space="preserve">dėl </w:t>
      </w:r>
      <w:r>
        <w:rPr>
          <w:bCs/>
        </w:rPr>
        <w:t>S</w:t>
      </w:r>
      <w:r w:rsidR="00557D49" w:rsidRPr="0086104A">
        <w:rPr>
          <w:bCs/>
        </w:rPr>
        <w:t>ervitut</w:t>
      </w:r>
      <w:r w:rsidR="00A81404">
        <w:rPr>
          <w:bCs/>
        </w:rPr>
        <w:t>o</w:t>
      </w:r>
      <w:r w:rsidR="00557D49">
        <w:rPr>
          <w:bCs/>
        </w:rPr>
        <w:t xml:space="preserve"> ir </w:t>
      </w:r>
      <w:r w:rsidR="005B1943">
        <w:rPr>
          <w:bCs/>
        </w:rPr>
        <w:t>Teritorij</w:t>
      </w:r>
      <w:r w:rsidR="00A81404">
        <w:rPr>
          <w:bCs/>
        </w:rPr>
        <w:t>os</w:t>
      </w:r>
      <w:r w:rsidR="005B1943">
        <w:rPr>
          <w:bCs/>
        </w:rPr>
        <w:t xml:space="preserve"> nustatymo </w:t>
      </w:r>
      <w:r w:rsidR="00557D49">
        <w:rPr>
          <w:bCs/>
        </w:rPr>
        <w:t>Žemės sklype</w:t>
      </w:r>
      <w:r w:rsidR="00557D49" w:rsidRPr="0086104A">
        <w:rPr>
          <w:bCs/>
        </w:rPr>
        <w:t>. Servitut</w:t>
      </w:r>
      <w:r w:rsidR="00A81404">
        <w:rPr>
          <w:bCs/>
        </w:rPr>
        <w:t>o</w:t>
      </w:r>
      <w:r w:rsidR="00557D49" w:rsidRPr="0086104A">
        <w:rPr>
          <w:bCs/>
        </w:rPr>
        <w:t xml:space="preserve"> </w:t>
      </w:r>
      <w:r>
        <w:rPr>
          <w:bCs/>
        </w:rPr>
        <w:t>ribose</w:t>
      </w:r>
      <w:r w:rsidRPr="0086104A">
        <w:rPr>
          <w:bCs/>
        </w:rPr>
        <w:t xml:space="preserve"> </w:t>
      </w:r>
      <w:r w:rsidR="00557D49" w:rsidRPr="0086104A">
        <w:rPr>
          <w:bCs/>
        </w:rPr>
        <w:t xml:space="preserve">planuojama tiesti, aptarnauti ir naudoti </w:t>
      </w:r>
      <w:r w:rsidR="00A81404">
        <w:rPr>
          <w:bCs/>
        </w:rPr>
        <w:t xml:space="preserve">elektros </w:t>
      </w:r>
      <w:r w:rsidR="00557D49" w:rsidRPr="0086104A">
        <w:rPr>
          <w:bCs/>
        </w:rPr>
        <w:t>tinklus</w:t>
      </w:r>
      <w:r>
        <w:rPr>
          <w:bCs/>
        </w:rPr>
        <w:t xml:space="preserve">. Planuojamiems tiesti </w:t>
      </w:r>
      <w:r w:rsidR="00883601">
        <w:rPr>
          <w:bCs/>
        </w:rPr>
        <w:t xml:space="preserve">elektros </w:t>
      </w:r>
      <w:r>
        <w:rPr>
          <w:bCs/>
        </w:rPr>
        <w:t xml:space="preserve">tinklams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883601">
        <w:rPr>
          <w:bCs/>
        </w:rPr>
        <w:t xml:space="preserve">a </w:t>
      </w:r>
      <w:r w:rsidR="00EC1A38">
        <w:rPr>
          <w:bCs/>
        </w:rPr>
        <w:t>Teritorij</w:t>
      </w:r>
      <w:r w:rsidR="00A81404">
        <w:rPr>
          <w:bCs/>
        </w:rPr>
        <w:t>a</w:t>
      </w:r>
      <w:r w:rsidR="00EC1A38">
        <w:rPr>
          <w:bCs/>
        </w:rPr>
        <w:t xml:space="preserve">. </w:t>
      </w:r>
    </w:p>
    <w:p w14:paraId="7B48FE9A" w14:textId="23E7CC57"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78B157B6" w:rsidR="0042715B" w:rsidRDefault="0042715B" w:rsidP="00607759">
      <w:pPr>
        <w:tabs>
          <w:tab w:val="left" w:pos="0"/>
        </w:tabs>
        <w:spacing w:line="300" w:lineRule="auto"/>
        <w:ind w:firstLine="720"/>
        <w:jc w:val="both"/>
        <w:rPr>
          <w:bCs/>
        </w:rPr>
      </w:pPr>
      <w:r w:rsidRPr="00882D08">
        <w:rPr>
          <w:bCs/>
        </w:rPr>
        <w:lastRenderedPageBreak/>
        <w:t>Žemės sklypą Savivaldybė valdo nuosavybės teise (Žemės sklypas yra Panevėžio laisvosios ekonominės zonos teritorijoje),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Pr="00882D08">
        <w:rPr>
          <w:bCs/>
        </w:rPr>
        <w:t>.</w:t>
      </w:r>
      <w:r w:rsidR="009567C7">
        <w:rPr>
          <w:bCs/>
        </w:rPr>
        <w:t xml:space="preserve"> </w:t>
      </w:r>
    </w:p>
    <w:p w14:paraId="6B07EBC8" w14:textId="231949F2" w:rsidR="000D3AA6" w:rsidRDefault="000D3AA6" w:rsidP="00607759">
      <w:pPr>
        <w:tabs>
          <w:tab w:val="left" w:pos="0"/>
        </w:tabs>
        <w:spacing w:line="300" w:lineRule="auto"/>
        <w:ind w:firstLine="720"/>
        <w:jc w:val="both"/>
        <w:rPr>
          <w:bCs/>
        </w:rPr>
      </w:pPr>
      <w:r w:rsidRPr="000D3AA6">
        <w:rPr>
          <w:bCs/>
        </w:rPr>
        <w:t>Lietuvos Respublikos elektros energetikos įstatymo 75 straipsnio 3 dalyje nustatyta, kad elektros tinklų operatoriai tiesti perdavimo, skirstomuosius tinklus ar įrengti kitus elektros įrenginius tinklų operatoriui nuosavybės teise ar kitais teisėtais pagrindais nepriklausančioje žemėje &lt;...&gt; turi teisę tik įstatymų nustatyta tvarka su žemės &lt;...&gt; savininku išsprendę žemės &lt;...&gt; naudojimo klausimą. Tinklų operatoriai, sudarę sutartis su žemės &lt;...&gt; savininkais dėl žemės &lt;...&gt; servitutų nustatymo elektros tinklams įrengti &lt;...&gt; tinklų operatoriams nuosavybės teise ar kitais teisėtais pagrindais nepriklausančioje žemėje &lt;...&gt;, žemės &lt;...&gt; savininkams išmoka vienkartines kompensacijas nuostoliams dėl apribojimų dėl servituto nustatymo &lt;...&gt; atlyginti</w:t>
      </w:r>
      <w:r>
        <w:rPr>
          <w:bCs/>
        </w:rPr>
        <w:t>.</w:t>
      </w:r>
    </w:p>
    <w:p w14:paraId="0FE6400F" w14:textId="62A011D2" w:rsidR="00F819BC" w:rsidRDefault="00B85562" w:rsidP="00607759">
      <w:pPr>
        <w:spacing w:line="300" w:lineRule="auto"/>
        <w:ind w:firstLine="720"/>
        <w:jc w:val="both"/>
      </w:pPr>
      <w:r>
        <w:t>V</w:t>
      </w:r>
      <w:r w:rsidR="00F819BC" w:rsidRPr="0086104A">
        <w:t xml:space="preserve">adovaujantis </w:t>
      </w:r>
      <w:r w:rsidR="005F037B" w:rsidRPr="005F037B">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5F037B">
        <w:t>a</w:t>
      </w:r>
      <w:r w:rsidR="00F819BC" w:rsidRPr="0086104A">
        <w:t>, patvirtint</w:t>
      </w:r>
      <w:r w:rsidR="005F037B">
        <w:t>a</w:t>
      </w:r>
      <w:r w:rsidR="00F819BC" w:rsidRPr="0086104A">
        <w:t xml:space="preserve"> Lietuvos Respublikos Vyriausybės 2004 m. gruodžio 2 d. nutarimu Nr. 1541 „Dėl </w:t>
      </w:r>
      <w:r w:rsidR="005F037B" w:rsidRPr="005F037B">
        <w:t xml:space="preserve">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w:t>
      </w:r>
      <w:r w:rsidR="00F819BC" w:rsidRPr="0086104A">
        <w:t>metodikos patvirtinimo“</w:t>
      </w:r>
      <w:r>
        <w:t>, k</w:t>
      </w:r>
      <w:r w:rsidRPr="0086104A">
        <w:t>ompensacij</w:t>
      </w:r>
      <w:r>
        <w:t>a</w:t>
      </w:r>
      <w:r w:rsidRPr="0086104A">
        <w:t xml:space="preserve"> </w:t>
      </w:r>
      <w:r>
        <w:t>už naudojimąsi Žemės sklypui nustatyt</w:t>
      </w:r>
      <w:r w:rsidR="00883601">
        <w:t>u</w:t>
      </w:r>
      <w:r>
        <w:t xml:space="preserve"> </w:t>
      </w:r>
      <w:r w:rsidR="009567C7">
        <w:t>S</w:t>
      </w:r>
      <w:r>
        <w:t>ervitut</w:t>
      </w:r>
      <w:r w:rsidR="00883601">
        <w:t>u</w:t>
      </w:r>
      <w:r>
        <w:t xml:space="preserve"> lygi 0, t. y</w:t>
      </w:r>
      <w:r w:rsidR="00A1382B">
        <w:t>.</w:t>
      </w:r>
      <w:r>
        <w:t xml:space="preserve"> Žemės sklypui nustatom</w:t>
      </w:r>
      <w:r w:rsidR="00883601">
        <w:t>as</w:t>
      </w:r>
      <w:r>
        <w:t xml:space="preserve"> neatlygintin</w:t>
      </w:r>
      <w:r w:rsidR="00883601">
        <w:t>as</w:t>
      </w:r>
      <w:r>
        <w:t xml:space="preserve"> </w:t>
      </w:r>
      <w:r w:rsidR="009567C7">
        <w:t>S</w:t>
      </w:r>
      <w:r>
        <w:t>ervituta</w:t>
      </w:r>
      <w:r w:rsidR="00883601">
        <w:t>s</w:t>
      </w:r>
      <w:r w:rsidR="005F037B">
        <w:t>.</w:t>
      </w:r>
      <w:r w:rsidR="00F819BC" w:rsidRPr="0086104A">
        <w:t xml:space="preserve"> </w:t>
      </w:r>
    </w:p>
    <w:p w14:paraId="04EF6EA9" w14:textId="39A74F75" w:rsidR="009D6CDD" w:rsidRPr="00CD3C77" w:rsidRDefault="009D6CDD" w:rsidP="00607759">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w:t>
      </w:r>
      <w:r w:rsidR="00B85562">
        <w:rPr>
          <w:rFonts w:cs="Arial"/>
        </w:rPr>
        <w:t>.2</w:t>
      </w:r>
      <w:r w:rsidRPr="009D6CDD">
        <w:rPr>
          <w:rFonts w:cs="Arial"/>
        </w:rPr>
        <w:t xml:space="preserve"> </w:t>
      </w:r>
      <w:r w:rsidR="00B85562">
        <w:rPr>
          <w:rFonts w:cs="Arial"/>
        </w:rPr>
        <w:t>pa</w:t>
      </w:r>
      <w:r w:rsidRPr="009D6CDD">
        <w:rPr>
          <w:rFonts w:cs="Arial"/>
        </w:rPr>
        <w:t>punk</w:t>
      </w:r>
      <w:r w:rsidR="00B85562">
        <w:rPr>
          <w:rFonts w:cs="Arial"/>
        </w:rPr>
        <w:t>tyje</w:t>
      </w:r>
      <w:r w:rsidRPr="009D6CDD">
        <w:rPr>
          <w:rFonts w:cs="Arial"/>
        </w:rPr>
        <w:t xml:space="preserve"> nurodyto</w:t>
      </w:r>
      <w:r w:rsidR="00B85562">
        <w:rPr>
          <w:rFonts w:cs="Arial"/>
        </w:rPr>
        <w:t>se Teritorijo</w:t>
      </w:r>
      <w:r w:rsidR="00A81404">
        <w:rPr>
          <w:rFonts w:cs="Arial"/>
        </w:rPr>
        <w:t>je</w:t>
      </w:r>
      <w:r w:rsidR="00B85562">
        <w:rPr>
          <w:rFonts w:cs="Arial"/>
        </w:rPr>
        <w:t xml:space="preserve"> </w:t>
      </w:r>
      <w:r w:rsidRPr="009D6CDD">
        <w:rPr>
          <w:rFonts w:cs="Arial"/>
        </w:rPr>
        <w:t xml:space="preserve">yra </w:t>
      </w:r>
      <w:r w:rsidR="00A81404">
        <w:rPr>
          <w:rFonts w:cs="Arial"/>
        </w:rPr>
        <w:t xml:space="preserve">lygi </w:t>
      </w:r>
      <w:r w:rsidR="00A81404">
        <w:rPr>
          <w:rFonts w:eastAsia="Calibri"/>
          <w:szCs w:val="22"/>
        </w:rPr>
        <w:t>0</w:t>
      </w:r>
      <w:r w:rsidR="00607759" w:rsidRPr="00607759">
        <w:rPr>
          <w:rFonts w:eastAsia="Calibri"/>
          <w:szCs w:val="22"/>
        </w:rPr>
        <w:t>, t. y</w:t>
      </w:r>
      <w:r w:rsidR="00A1382B">
        <w:rPr>
          <w:rFonts w:eastAsia="Calibri"/>
          <w:szCs w:val="22"/>
        </w:rPr>
        <w:t>.</w:t>
      </w:r>
      <w:r w:rsidR="00607759" w:rsidRPr="00607759">
        <w:rPr>
          <w:rFonts w:eastAsia="Calibri"/>
          <w:szCs w:val="22"/>
        </w:rPr>
        <w:t xml:space="preserve"> Žemės sklypui nustatoma neatlygintina </w:t>
      </w:r>
      <w:r w:rsidR="00607759">
        <w:rPr>
          <w:rFonts w:eastAsia="Calibri"/>
          <w:szCs w:val="22"/>
        </w:rPr>
        <w:t>Teritorija</w:t>
      </w:r>
      <w:r w:rsidR="00607759" w:rsidRPr="00607759">
        <w:rPr>
          <w:rFonts w:eastAsia="Calibri"/>
          <w:szCs w:val="22"/>
        </w:rPr>
        <w:t xml:space="preserve">. </w:t>
      </w:r>
      <w:r w:rsidRPr="009D6CDD">
        <w:rPr>
          <w:rFonts w:cs="Arial"/>
        </w:rPr>
        <w:t>(</w:t>
      </w:r>
      <w:r w:rsidR="00B85562">
        <w:rPr>
          <w:rFonts w:eastAsia="Calibri"/>
          <w:szCs w:val="22"/>
        </w:rPr>
        <w:t>K</w:t>
      </w:r>
      <w:r w:rsidR="00B85562" w:rsidRPr="00F10153">
        <w:rPr>
          <w:rFonts w:eastAsia="Calibri"/>
          <w:szCs w:val="22"/>
        </w:rPr>
        <w:t xml:space="preserve">ompensacijos </w:t>
      </w:r>
      <w:bookmarkStart w:id="1" w:name="_Hlk184134799"/>
      <w:r w:rsidR="00B85562" w:rsidRPr="00F10153">
        <w:rPr>
          <w:rFonts w:eastAsia="Calibri"/>
          <w:szCs w:val="22"/>
        </w:rPr>
        <w:t xml:space="preserve">dėl specialiųjų žemės naudojimo sąlygų taikymo </w:t>
      </w:r>
      <w:r w:rsidR="00B85562" w:rsidRPr="00CD3C77">
        <w:rPr>
          <w:rFonts w:eastAsia="Calibri"/>
          <w:szCs w:val="22"/>
        </w:rPr>
        <w:t xml:space="preserve">apskaičiavimo ir išmokėjimo 2025 m. </w:t>
      </w:r>
      <w:r w:rsidR="00DF440D" w:rsidRPr="00CD3C77">
        <w:rPr>
          <w:rFonts w:eastAsia="Calibri"/>
          <w:szCs w:val="22"/>
        </w:rPr>
        <w:t>rugsėjo</w:t>
      </w:r>
      <w:r w:rsidR="00B85562" w:rsidRPr="00CD3C77">
        <w:rPr>
          <w:rFonts w:eastAsia="Calibri"/>
          <w:szCs w:val="22"/>
        </w:rPr>
        <w:t xml:space="preserve"> 2</w:t>
      </w:r>
      <w:r w:rsidR="00DF440D" w:rsidRPr="00CD3C77">
        <w:rPr>
          <w:rFonts w:eastAsia="Calibri"/>
          <w:szCs w:val="22"/>
        </w:rPr>
        <w:t>6</w:t>
      </w:r>
      <w:r w:rsidR="00B85562" w:rsidRPr="00CD3C77">
        <w:rPr>
          <w:rFonts w:eastAsia="Calibri"/>
          <w:szCs w:val="22"/>
        </w:rPr>
        <w:t xml:space="preserve"> d. akt</w:t>
      </w:r>
      <w:bookmarkEnd w:id="1"/>
      <w:r w:rsidR="00B85562" w:rsidRPr="00CD3C77">
        <w:rPr>
          <w:rFonts w:eastAsia="Calibri"/>
          <w:szCs w:val="22"/>
        </w:rPr>
        <w:t>a</w:t>
      </w:r>
      <w:r w:rsidR="00DF440D" w:rsidRPr="00CD3C77">
        <w:rPr>
          <w:rFonts w:eastAsia="Calibri"/>
          <w:szCs w:val="22"/>
        </w:rPr>
        <w:t>s</w:t>
      </w:r>
      <w:r w:rsidR="00B85562" w:rsidRPr="00CD3C77">
        <w:rPr>
          <w:rFonts w:eastAsia="Calibri"/>
          <w:szCs w:val="22"/>
        </w:rPr>
        <w:t>, parengt</w:t>
      </w:r>
      <w:r w:rsidR="00DF440D" w:rsidRPr="00CD3C77">
        <w:rPr>
          <w:rFonts w:eastAsia="Calibri"/>
          <w:szCs w:val="22"/>
        </w:rPr>
        <w:t>as</w:t>
      </w:r>
      <w:r w:rsidR="00B85562" w:rsidRPr="00CD3C77">
        <w:rPr>
          <w:rFonts w:eastAsia="Calibri"/>
          <w:szCs w:val="22"/>
        </w:rPr>
        <w:t xml:space="preserve"> </w:t>
      </w:r>
      <w:r w:rsidR="00DF440D" w:rsidRPr="00CD3C77">
        <w:rPr>
          <w:rFonts w:eastAsia="Calibri"/>
          <w:szCs w:val="22"/>
        </w:rPr>
        <w:t xml:space="preserve">M. B., </w:t>
      </w:r>
      <w:r w:rsidR="00DF440D" w:rsidRPr="00CD3C77">
        <w:t xml:space="preserve">veikiančio pagal AB „Energijos skirstymo operatorius“ 2024 m. gruodžio 30 d. perįgaliojimą Nr. 24_ESO_PERIG_0311, </w:t>
      </w:r>
      <w:r w:rsidR="00B85562" w:rsidRPr="00CD3C77">
        <w:rPr>
          <w:i/>
          <w:iCs/>
        </w:rPr>
        <w:t>(duomenys neskelbtini)</w:t>
      </w:r>
      <w:r w:rsidR="00883601">
        <w:rPr>
          <w:i/>
          <w:iCs/>
        </w:rPr>
        <w:t>)</w:t>
      </w:r>
      <w:r w:rsidRPr="00CD3C77">
        <w:rPr>
          <w:rFonts w:cs="Arial"/>
        </w:rPr>
        <w:t>.</w:t>
      </w:r>
      <w:r w:rsidR="00071425" w:rsidRPr="00CD3C77">
        <w:rPr>
          <w:rFonts w:cs="Arial"/>
        </w:rPr>
        <w:t xml:space="preserve"> </w:t>
      </w:r>
    </w:p>
    <w:p w14:paraId="311307EB" w14:textId="425B69C8" w:rsidR="00F819BC" w:rsidRPr="0086104A" w:rsidRDefault="00F819BC" w:rsidP="00607759">
      <w:pPr>
        <w:pStyle w:val="Pagrindinistekstas"/>
        <w:spacing w:after="0" w:line="300" w:lineRule="auto"/>
        <w:ind w:firstLine="720"/>
        <w:jc w:val="both"/>
      </w:pPr>
      <w:r w:rsidRPr="0086104A">
        <w:t xml:space="preserve">Savivaldybės tarybai priėmus Projektą, notarų biure būtų pasirašoma notarinė </w:t>
      </w:r>
      <w:r w:rsidR="00E269C3">
        <w:t>S</w:t>
      </w:r>
      <w:r w:rsidR="008B0EDE">
        <w:t>ervitut</w:t>
      </w:r>
      <w:r w:rsidR="00533881">
        <w:t>o</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lastRenderedPageBreak/>
        <w:t>5. Kieno iniciatyva parengtas sprendimo projektas:</w:t>
      </w:r>
      <w:r w:rsidRPr="0086104A">
        <w:t xml:space="preserve"> </w:t>
      </w:r>
    </w:p>
    <w:p w14:paraId="6AF8D79D" w14:textId="17CE181B" w:rsidR="00F819BC" w:rsidRPr="0086104A" w:rsidRDefault="0050178D" w:rsidP="00607759">
      <w:pPr>
        <w:tabs>
          <w:tab w:val="left" w:pos="0"/>
        </w:tabs>
        <w:spacing w:line="300" w:lineRule="auto"/>
        <w:ind w:firstLine="720"/>
        <w:jc w:val="both"/>
      </w:pPr>
      <w:r w:rsidRPr="0050178D">
        <w:t xml:space="preserve">AB „Energijos skirstymo operatorius“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151BC9CB"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DF440D">
        <w:rPr>
          <w:lang w:eastAsia="en-US"/>
        </w:rPr>
        <w:t>08</w:t>
      </w:r>
      <w:r w:rsidR="00883601">
        <w:rPr>
          <w:lang w:eastAsia="en-US"/>
        </w:rPr>
        <w:t>A</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1988ECD5" w:rsidR="008E71CE" w:rsidRPr="004B080C" w:rsidRDefault="008E71CE" w:rsidP="00883601">
      <w:pPr>
        <w:jc w:val="both"/>
      </w:pPr>
      <w:r>
        <w:t xml:space="preserve">vyriausioji specialistė                                                                               </w:t>
      </w:r>
      <w:r w:rsidR="0050178D">
        <w:t xml:space="preserve">               </w:t>
      </w:r>
      <w:r>
        <w:t xml:space="preserve"> </w:t>
      </w:r>
      <w:r w:rsidR="0050178D">
        <w:t>Živilė Balčienė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A410" w14:textId="77777777" w:rsidR="00F21BE2" w:rsidRDefault="00F21BE2" w:rsidP="003D7FE6">
      <w:r>
        <w:separator/>
      </w:r>
    </w:p>
  </w:endnote>
  <w:endnote w:type="continuationSeparator" w:id="0">
    <w:p w14:paraId="0981F143" w14:textId="77777777" w:rsidR="00F21BE2" w:rsidRDefault="00F21BE2"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83D5" w14:textId="77777777" w:rsidR="00F21BE2" w:rsidRDefault="00F21BE2" w:rsidP="003D7FE6">
      <w:r>
        <w:separator/>
      </w:r>
    </w:p>
  </w:footnote>
  <w:footnote w:type="continuationSeparator" w:id="0">
    <w:p w14:paraId="2DC80289" w14:textId="77777777" w:rsidR="00F21BE2" w:rsidRDefault="00F21BE2"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0C06"/>
    <w:rsid w:val="000379E4"/>
    <w:rsid w:val="00042620"/>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3C1D"/>
    <w:rsid w:val="0017142E"/>
    <w:rsid w:val="00171537"/>
    <w:rsid w:val="00172608"/>
    <w:rsid w:val="00173CFF"/>
    <w:rsid w:val="00183184"/>
    <w:rsid w:val="00185625"/>
    <w:rsid w:val="00186559"/>
    <w:rsid w:val="00193AD9"/>
    <w:rsid w:val="001A25C5"/>
    <w:rsid w:val="001A5325"/>
    <w:rsid w:val="001A56F8"/>
    <w:rsid w:val="001A652A"/>
    <w:rsid w:val="001B4713"/>
    <w:rsid w:val="001C1BEE"/>
    <w:rsid w:val="001D407F"/>
    <w:rsid w:val="00201909"/>
    <w:rsid w:val="002038C3"/>
    <w:rsid w:val="00203980"/>
    <w:rsid w:val="00204A13"/>
    <w:rsid w:val="0020592E"/>
    <w:rsid w:val="00210D1B"/>
    <w:rsid w:val="00215012"/>
    <w:rsid w:val="002247F9"/>
    <w:rsid w:val="00225E79"/>
    <w:rsid w:val="00233ABD"/>
    <w:rsid w:val="002423AB"/>
    <w:rsid w:val="00247CF6"/>
    <w:rsid w:val="00262D6E"/>
    <w:rsid w:val="002774EE"/>
    <w:rsid w:val="002861BB"/>
    <w:rsid w:val="00295F7E"/>
    <w:rsid w:val="002A1E51"/>
    <w:rsid w:val="002A4655"/>
    <w:rsid w:val="002A6373"/>
    <w:rsid w:val="002B01B9"/>
    <w:rsid w:val="002C1198"/>
    <w:rsid w:val="002C5700"/>
    <w:rsid w:val="002C79CA"/>
    <w:rsid w:val="002E0BF0"/>
    <w:rsid w:val="002E1FDD"/>
    <w:rsid w:val="002E40AA"/>
    <w:rsid w:val="002F2ACD"/>
    <w:rsid w:val="002F7B4E"/>
    <w:rsid w:val="00326763"/>
    <w:rsid w:val="00326AF5"/>
    <w:rsid w:val="0033020D"/>
    <w:rsid w:val="003433D0"/>
    <w:rsid w:val="0034407F"/>
    <w:rsid w:val="0035177A"/>
    <w:rsid w:val="0035665C"/>
    <w:rsid w:val="00363108"/>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1181"/>
    <w:rsid w:val="004148CE"/>
    <w:rsid w:val="004203F2"/>
    <w:rsid w:val="0042715B"/>
    <w:rsid w:val="00435AFA"/>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46B3"/>
    <w:rsid w:val="004D46DE"/>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919"/>
    <w:rsid w:val="00557D49"/>
    <w:rsid w:val="00560A48"/>
    <w:rsid w:val="005731ED"/>
    <w:rsid w:val="00577F8E"/>
    <w:rsid w:val="00580030"/>
    <w:rsid w:val="005916C1"/>
    <w:rsid w:val="00592832"/>
    <w:rsid w:val="005961C6"/>
    <w:rsid w:val="0059685A"/>
    <w:rsid w:val="005A0CCB"/>
    <w:rsid w:val="005A741E"/>
    <w:rsid w:val="005B1943"/>
    <w:rsid w:val="005E1E5C"/>
    <w:rsid w:val="005E2EFF"/>
    <w:rsid w:val="005E2F48"/>
    <w:rsid w:val="005F037B"/>
    <w:rsid w:val="005F5E9B"/>
    <w:rsid w:val="00600069"/>
    <w:rsid w:val="00605986"/>
    <w:rsid w:val="00607759"/>
    <w:rsid w:val="00620270"/>
    <w:rsid w:val="00624F3A"/>
    <w:rsid w:val="00626E10"/>
    <w:rsid w:val="00630077"/>
    <w:rsid w:val="00635DCE"/>
    <w:rsid w:val="00636FB7"/>
    <w:rsid w:val="0064682E"/>
    <w:rsid w:val="006513E4"/>
    <w:rsid w:val="0066035C"/>
    <w:rsid w:val="00670CAA"/>
    <w:rsid w:val="00674F23"/>
    <w:rsid w:val="00675EC6"/>
    <w:rsid w:val="00677B31"/>
    <w:rsid w:val="006A2144"/>
    <w:rsid w:val="006A5D28"/>
    <w:rsid w:val="006B1A21"/>
    <w:rsid w:val="006B4D57"/>
    <w:rsid w:val="006B71BE"/>
    <w:rsid w:val="006C116C"/>
    <w:rsid w:val="006D139D"/>
    <w:rsid w:val="006E2CEC"/>
    <w:rsid w:val="0070524C"/>
    <w:rsid w:val="0071463D"/>
    <w:rsid w:val="007313B1"/>
    <w:rsid w:val="00741F10"/>
    <w:rsid w:val="00752914"/>
    <w:rsid w:val="00767F6D"/>
    <w:rsid w:val="00782210"/>
    <w:rsid w:val="00785448"/>
    <w:rsid w:val="00794893"/>
    <w:rsid w:val="007A3B9D"/>
    <w:rsid w:val="007B0460"/>
    <w:rsid w:val="007B64A4"/>
    <w:rsid w:val="007C0AE3"/>
    <w:rsid w:val="007C5B56"/>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2B6B"/>
    <w:rsid w:val="00875FDA"/>
    <w:rsid w:val="00883601"/>
    <w:rsid w:val="00890F5F"/>
    <w:rsid w:val="008957B2"/>
    <w:rsid w:val="008B0EDE"/>
    <w:rsid w:val="008C0EC4"/>
    <w:rsid w:val="008E44C3"/>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4F6C"/>
    <w:rsid w:val="009B2F47"/>
    <w:rsid w:val="009C64B8"/>
    <w:rsid w:val="009D5248"/>
    <w:rsid w:val="009D6CDD"/>
    <w:rsid w:val="009E3BC5"/>
    <w:rsid w:val="009E6960"/>
    <w:rsid w:val="00A11739"/>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20B02"/>
    <w:rsid w:val="00B24CD6"/>
    <w:rsid w:val="00B25A8B"/>
    <w:rsid w:val="00B3166A"/>
    <w:rsid w:val="00B344E4"/>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723D"/>
    <w:rsid w:val="00BF2224"/>
    <w:rsid w:val="00BF6E03"/>
    <w:rsid w:val="00C068EB"/>
    <w:rsid w:val="00C07086"/>
    <w:rsid w:val="00C1411F"/>
    <w:rsid w:val="00C15DBF"/>
    <w:rsid w:val="00C26434"/>
    <w:rsid w:val="00C358F6"/>
    <w:rsid w:val="00C375C9"/>
    <w:rsid w:val="00C40087"/>
    <w:rsid w:val="00C4494D"/>
    <w:rsid w:val="00C61627"/>
    <w:rsid w:val="00C65ACB"/>
    <w:rsid w:val="00C66F98"/>
    <w:rsid w:val="00C70F98"/>
    <w:rsid w:val="00C87C42"/>
    <w:rsid w:val="00C9581C"/>
    <w:rsid w:val="00CA1973"/>
    <w:rsid w:val="00CA4FA4"/>
    <w:rsid w:val="00CB0A10"/>
    <w:rsid w:val="00CB42CF"/>
    <w:rsid w:val="00CB6838"/>
    <w:rsid w:val="00CD3C77"/>
    <w:rsid w:val="00CD4C13"/>
    <w:rsid w:val="00CE2C63"/>
    <w:rsid w:val="00CE3360"/>
    <w:rsid w:val="00CE3C11"/>
    <w:rsid w:val="00D0030B"/>
    <w:rsid w:val="00D03E16"/>
    <w:rsid w:val="00D04A65"/>
    <w:rsid w:val="00D04B62"/>
    <w:rsid w:val="00D16B12"/>
    <w:rsid w:val="00D21606"/>
    <w:rsid w:val="00D3682F"/>
    <w:rsid w:val="00D37493"/>
    <w:rsid w:val="00D4365C"/>
    <w:rsid w:val="00D47C50"/>
    <w:rsid w:val="00D51263"/>
    <w:rsid w:val="00D51628"/>
    <w:rsid w:val="00D650E4"/>
    <w:rsid w:val="00D732BA"/>
    <w:rsid w:val="00D94B1F"/>
    <w:rsid w:val="00DA373A"/>
    <w:rsid w:val="00DB5F92"/>
    <w:rsid w:val="00DB6862"/>
    <w:rsid w:val="00DC71ED"/>
    <w:rsid w:val="00DD4F20"/>
    <w:rsid w:val="00DD60E6"/>
    <w:rsid w:val="00DE71EF"/>
    <w:rsid w:val="00DF440D"/>
    <w:rsid w:val="00DF5895"/>
    <w:rsid w:val="00DF62E4"/>
    <w:rsid w:val="00E02A70"/>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7310"/>
    <w:rsid w:val="00EE0967"/>
    <w:rsid w:val="00EE31FB"/>
    <w:rsid w:val="00EF337B"/>
    <w:rsid w:val="00F11F2F"/>
    <w:rsid w:val="00F14942"/>
    <w:rsid w:val="00F20F09"/>
    <w:rsid w:val="00F21BE2"/>
    <w:rsid w:val="00F25184"/>
    <w:rsid w:val="00F319A1"/>
    <w:rsid w:val="00F35169"/>
    <w:rsid w:val="00F41BE4"/>
    <w:rsid w:val="00F43094"/>
    <w:rsid w:val="00F52686"/>
    <w:rsid w:val="00F55FEC"/>
    <w:rsid w:val="00F670F8"/>
    <w:rsid w:val="00F70309"/>
    <w:rsid w:val="00F738EC"/>
    <w:rsid w:val="00F7697B"/>
    <w:rsid w:val="00F8112B"/>
    <w:rsid w:val="00F819BC"/>
    <w:rsid w:val="00F905D8"/>
    <w:rsid w:val="00F95ABC"/>
    <w:rsid w:val="00F9648E"/>
    <w:rsid w:val="00FA046D"/>
    <w:rsid w:val="00FB70A0"/>
    <w:rsid w:val="00FC1601"/>
    <w:rsid w:val="00FC4A4D"/>
    <w:rsid w:val="00FC6D89"/>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6714</Characters>
  <Application>Microsoft Office Word</Application>
  <DocSecurity>4</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Jurgita Gedvilienė</cp:lastModifiedBy>
  <cp:revision>2</cp:revision>
  <cp:lastPrinted>2010-06-03T10:03:00Z</cp:lastPrinted>
  <dcterms:created xsi:type="dcterms:W3CDTF">2025-10-03T07:03:00Z</dcterms:created>
  <dcterms:modified xsi:type="dcterms:W3CDTF">2025-10-03T07:03:00Z</dcterms:modified>
</cp:coreProperties>
</file>