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BA1C3" w14:textId="2B39689E" w:rsidR="002C5E47" w:rsidRPr="003902FB" w:rsidRDefault="002327D5" w:rsidP="000E02F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902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AIŠKINAMASIS RAŠTAS</w:t>
      </w:r>
    </w:p>
    <w:p w14:paraId="0DEAF798" w14:textId="77777777" w:rsidR="00162C62" w:rsidRPr="003902FB" w:rsidRDefault="00162C62" w:rsidP="000E02F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0EBCB27" w14:textId="77777777" w:rsidR="00162C62" w:rsidRPr="003902FB" w:rsidRDefault="00162C62" w:rsidP="000E02F8">
      <w:pPr>
        <w:keepNext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902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DĖL PANEVĖŽIO MIESTO SAVIVALDYBĖS TARYBOS 2025 M. BIRŽELIO 25 D. SPRENDIMO Nr. 1-196 „DĖL PRITARIMO </w:t>
      </w:r>
      <w:bookmarkStart w:id="0" w:name="_Hlk210347698"/>
      <w:r w:rsidRPr="003902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PROJEKTO „STASIO EIDRIGEVIČIAUS MENŲ CENTRO REKONSTRUKCIJA PRITAIKANT TEIKTI NAUJAS KULTŪROS PASLAUGAS</w:t>
      </w:r>
      <w:r w:rsidRPr="003902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“</w:t>
      </w:r>
      <w:r w:rsidRPr="003902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ĮGYVENDINIMO PLANO TEIKIMUI</w:t>
      </w:r>
      <w:r w:rsidRPr="003902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EUROPOS SĄJUNGOS FONDŲ INVESTICIJOMS GAUTI, JO ĮGYVENDINIMO IR DALINIO FINANSAVIMO</w:t>
      </w:r>
      <w:bookmarkEnd w:id="0"/>
      <w:r w:rsidRPr="003902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“ PAKEITIMO</w:t>
      </w:r>
    </w:p>
    <w:p w14:paraId="23F5A890" w14:textId="77777777" w:rsidR="002327D5" w:rsidRPr="003902FB" w:rsidRDefault="002327D5" w:rsidP="000E02F8">
      <w:pPr>
        <w:tabs>
          <w:tab w:val="left" w:pos="0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  <w14:ligatures w14:val="standardContextual"/>
        </w:rPr>
      </w:pPr>
    </w:p>
    <w:p w14:paraId="1698A6A1" w14:textId="77BB4A33" w:rsidR="002C5E47" w:rsidRPr="003902FB" w:rsidRDefault="009318BE" w:rsidP="000E02F8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0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</w:t>
      </w:r>
      <w:r w:rsidR="00C20732" w:rsidRPr="00390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2C5E47" w:rsidRPr="00390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m.</w:t>
      </w:r>
      <w:r w:rsidR="000C49FF" w:rsidRPr="00390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2C62" w:rsidRPr="00390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spalio</w:t>
      </w:r>
      <w:r w:rsidR="00F204CF" w:rsidRPr="00390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2C62" w:rsidRPr="00390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0C49FF" w:rsidRPr="00390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5E47" w:rsidRPr="00390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</w:t>
      </w:r>
    </w:p>
    <w:p w14:paraId="125B4775" w14:textId="77777777" w:rsidR="009745E1" w:rsidRPr="00551103" w:rsidRDefault="009745E1" w:rsidP="000E02F8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51DE7F" w14:textId="77777777" w:rsidR="002C5E47" w:rsidRPr="00530D30" w:rsidRDefault="00712223" w:rsidP="00A81FF8">
      <w:pPr>
        <w:pStyle w:val="Sraopastraipa"/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trike/>
          <w:sz w:val="24"/>
          <w:szCs w:val="24"/>
        </w:rPr>
      </w:pPr>
      <w:r w:rsidRPr="00530D30">
        <w:rPr>
          <w:rFonts w:ascii="Times New Roman" w:eastAsia="Times New Roman" w:hAnsi="Times New Roman" w:cs="Times New Roman"/>
          <w:b/>
          <w:sz w:val="24"/>
          <w:szCs w:val="24"/>
        </w:rPr>
        <w:t>Sprendimo projekto tikslai ir uždaviniai</w:t>
      </w:r>
      <w:r w:rsidR="002C5E47" w:rsidRPr="00530D30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487CD9A0" w14:textId="7A24B822" w:rsidR="00532B44" w:rsidRPr="003902FB" w:rsidRDefault="00532B44" w:rsidP="00A81FF8">
      <w:pPr>
        <w:pStyle w:val="Antrat1"/>
        <w:jc w:val="both"/>
        <w:rPr>
          <w:b w:val="0"/>
          <w:bCs/>
          <w:color w:val="000000" w:themeColor="text1"/>
          <w:kern w:val="36"/>
          <w:lang w:eastAsia="lt-LT"/>
        </w:rPr>
      </w:pPr>
      <w:r w:rsidRPr="00162C62">
        <w:rPr>
          <w:b w:val="0"/>
          <w:bCs/>
        </w:rPr>
        <w:t xml:space="preserve">              </w:t>
      </w:r>
      <w:r w:rsidR="00782D09" w:rsidRPr="003902FB">
        <w:rPr>
          <w:b w:val="0"/>
          <w:bCs/>
          <w:color w:val="000000" w:themeColor="text1"/>
        </w:rPr>
        <w:t>Lietuvos Respublikos vidaus reikalų ministro 2023 m. ba</w:t>
      </w:r>
      <w:r w:rsidR="00703FC9" w:rsidRPr="003902FB">
        <w:rPr>
          <w:b w:val="0"/>
          <w:bCs/>
          <w:color w:val="000000" w:themeColor="text1"/>
        </w:rPr>
        <w:t>landžio 7 d. įsakymu Nr. 1V-199</w:t>
      </w:r>
      <w:r w:rsidR="00782D09" w:rsidRPr="003902FB">
        <w:rPr>
          <w:b w:val="0"/>
          <w:bCs/>
          <w:color w:val="000000" w:themeColor="text1"/>
        </w:rPr>
        <w:t xml:space="preserve"> </w:t>
      </w:r>
      <w:r w:rsidR="008D3DC4" w:rsidRPr="003902FB">
        <w:rPr>
          <w:b w:val="0"/>
          <w:bCs/>
          <w:color w:val="000000" w:themeColor="text1"/>
          <w:kern w:val="28"/>
        </w:rPr>
        <w:t>patvirtintos</w:t>
      </w:r>
      <w:r w:rsidR="00782D09" w:rsidRPr="003902FB">
        <w:rPr>
          <w:b w:val="0"/>
          <w:bCs/>
          <w:color w:val="000000" w:themeColor="text1"/>
          <w:kern w:val="28"/>
        </w:rPr>
        <w:t xml:space="preserve"> </w:t>
      </w:r>
      <w:r w:rsidR="00782D09" w:rsidRPr="003902FB">
        <w:rPr>
          <w:b w:val="0"/>
          <w:bCs/>
          <w:color w:val="000000" w:themeColor="text1"/>
        </w:rPr>
        <w:t>regioninės pažangos priemonės Nr.</w:t>
      </w:r>
      <w:r w:rsidR="00782D09" w:rsidRPr="003902FB">
        <w:rPr>
          <w:b w:val="0"/>
          <w:bCs/>
          <w:color w:val="000000" w:themeColor="text1"/>
          <w:kern w:val="28"/>
        </w:rPr>
        <w:t xml:space="preserve"> 01-004-07-02-01 (RE) „Pagerinti viešųjų paslaugų prieinamumą, darbo vietų pasiekiamumą ir tam reikalingų išteklių naudojimo efektyvumą“</w:t>
      </w:r>
      <w:r w:rsidR="003A37AF" w:rsidRPr="003902FB">
        <w:rPr>
          <w:b w:val="0"/>
          <w:bCs/>
          <w:color w:val="000000" w:themeColor="text1"/>
          <w:kern w:val="28"/>
        </w:rPr>
        <w:t xml:space="preserve"> (toliau –Priemonė)</w:t>
      </w:r>
      <w:r w:rsidR="00782D09" w:rsidRPr="003902FB">
        <w:rPr>
          <w:b w:val="0"/>
          <w:bCs/>
          <w:color w:val="000000" w:themeColor="text1"/>
          <w:kern w:val="28"/>
        </w:rPr>
        <w:t xml:space="preserve">, </w:t>
      </w:r>
      <w:r w:rsidR="00782D09" w:rsidRPr="003902FB">
        <w:rPr>
          <w:b w:val="0"/>
          <w:bCs/>
          <w:color w:val="000000" w:themeColor="text1"/>
        </w:rPr>
        <w:t xml:space="preserve">finansavimo </w:t>
      </w:r>
      <w:r w:rsidR="008D3DC4" w:rsidRPr="003902FB">
        <w:rPr>
          <w:b w:val="0"/>
          <w:bCs/>
          <w:color w:val="000000" w:themeColor="text1"/>
        </w:rPr>
        <w:t>gairė</w:t>
      </w:r>
      <w:r w:rsidR="00782D09" w:rsidRPr="003902FB">
        <w:rPr>
          <w:b w:val="0"/>
          <w:bCs/>
          <w:color w:val="000000" w:themeColor="text1"/>
        </w:rPr>
        <w:t>s (toliau –</w:t>
      </w:r>
      <w:r w:rsidRPr="003902FB">
        <w:rPr>
          <w:b w:val="0"/>
          <w:bCs/>
          <w:color w:val="000000" w:themeColor="text1"/>
        </w:rPr>
        <w:t xml:space="preserve"> </w:t>
      </w:r>
      <w:r w:rsidR="00782D09" w:rsidRPr="003902FB">
        <w:rPr>
          <w:b w:val="0"/>
          <w:bCs/>
          <w:color w:val="000000" w:themeColor="text1"/>
        </w:rPr>
        <w:t>Gairės)</w:t>
      </w:r>
      <w:r w:rsidR="00703FC9" w:rsidRPr="003902FB">
        <w:rPr>
          <w:b w:val="0"/>
          <w:bCs/>
          <w:color w:val="000000" w:themeColor="text1"/>
        </w:rPr>
        <w:t>,</w:t>
      </w:r>
      <w:r w:rsidR="00782D09" w:rsidRPr="003902FB">
        <w:rPr>
          <w:b w:val="0"/>
          <w:bCs/>
          <w:color w:val="000000" w:themeColor="text1"/>
        </w:rPr>
        <w:t xml:space="preserve"> pagal kurias parengtas </w:t>
      </w:r>
      <w:r w:rsidR="003902FB">
        <w:rPr>
          <w:b w:val="0"/>
          <w:bCs/>
          <w:color w:val="000000" w:themeColor="text1"/>
        </w:rPr>
        <w:t xml:space="preserve">ir </w:t>
      </w:r>
      <w:r w:rsidR="00CB5F01" w:rsidRPr="003902FB">
        <w:rPr>
          <w:b w:val="0"/>
          <w:bCs/>
          <w:color w:val="000000" w:themeColor="text1"/>
        </w:rPr>
        <w:t>2025-06-02</w:t>
      </w:r>
      <w:r w:rsidR="003902FB">
        <w:rPr>
          <w:b w:val="0"/>
          <w:bCs/>
          <w:color w:val="000000" w:themeColor="text1"/>
        </w:rPr>
        <w:t xml:space="preserve"> paskelbtas</w:t>
      </w:r>
      <w:r w:rsidR="00BC4C37" w:rsidRPr="003902FB">
        <w:rPr>
          <w:b w:val="0"/>
          <w:bCs/>
          <w:color w:val="000000" w:themeColor="text1"/>
        </w:rPr>
        <w:t xml:space="preserve"> </w:t>
      </w:r>
      <w:r w:rsidR="00782D09" w:rsidRPr="003902FB">
        <w:rPr>
          <w:b w:val="0"/>
          <w:bCs/>
          <w:color w:val="000000" w:themeColor="text1"/>
        </w:rPr>
        <w:t>Kvietimas teikti projektų įgyvendinimo planus</w:t>
      </w:r>
      <w:r w:rsidR="00027B66" w:rsidRPr="003902FB">
        <w:rPr>
          <w:b w:val="0"/>
          <w:bCs/>
          <w:color w:val="000000" w:themeColor="text1"/>
        </w:rPr>
        <w:t xml:space="preserve"> Nr. 25-30</w:t>
      </w:r>
      <w:r w:rsidR="00595152" w:rsidRPr="003902FB">
        <w:rPr>
          <w:b w:val="0"/>
          <w:bCs/>
          <w:color w:val="000000" w:themeColor="text1"/>
        </w:rPr>
        <w:t>4</w:t>
      </w:r>
      <w:r w:rsidR="00027B66" w:rsidRPr="003902FB">
        <w:rPr>
          <w:b w:val="0"/>
          <w:bCs/>
          <w:color w:val="000000" w:themeColor="text1"/>
        </w:rPr>
        <w:t>-P</w:t>
      </w:r>
      <w:r w:rsidR="00782D09" w:rsidRPr="003902FB">
        <w:rPr>
          <w:b w:val="0"/>
          <w:bCs/>
          <w:color w:val="000000" w:themeColor="text1"/>
        </w:rPr>
        <w:t xml:space="preserve"> „</w:t>
      </w:r>
      <w:r w:rsidR="00595152" w:rsidRPr="003902FB">
        <w:rPr>
          <w:b w:val="0"/>
          <w:bCs/>
          <w:color w:val="000000" w:themeColor="text1"/>
          <w:kern w:val="36"/>
          <w:lang w:eastAsia="lt-LT"/>
        </w:rPr>
        <w:t xml:space="preserve">Viešųjų erdvių pritaikymas socialinėms veikloms, kultūrinių paslaugų įvairovės, miesto reprezentacinių zonų patrauklumo didinimas (III etapas) </w:t>
      </w:r>
      <w:r w:rsidR="003A37AF" w:rsidRPr="003902FB">
        <w:rPr>
          <w:b w:val="0"/>
          <w:bCs/>
          <w:color w:val="000000" w:themeColor="text1"/>
        </w:rPr>
        <w:t xml:space="preserve">pagal </w:t>
      </w:r>
      <w:r w:rsidR="003A37AF" w:rsidRPr="003902FB">
        <w:rPr>
          <w:b w:val="0"/>
          <w:bCs/>
          <w:color w:val="000000" w:themeColor="text1"/>
          <w:kern w:val="28"/>
        </w:rPr>
        <w:t xml:space="preserve">finansuojamą veiklą </w:t>
      </w:r>
      <w:r w:rsidR="00C26A1B" w:rsidRPr="003902FB">
        <w:rPr>
          <w:b w:val="0"/>
          <w:bCs/>
          <w:color w:val="000000" w:themeColor="text1"/>
        </w:rPr>
        <w:t>1.2. Viešųjų paslaugų infrastruktūros racionalus panaudojimas, t. y. esamos viešosios infrastruktūros, reikalingos viešosioms paslaugoms teikti, modernizavimas, pritaikant ją efektyvesniam naudojimui (išskyrus naujų pastatų statybą)“.</w:t>
      </w:r>
      <w:r w:rsidR="00C26A1B" w:rsidRPr="003902FB">
        <w:rPr>
          <w:color w:val="000000" w:themeColor="text1"/>
        </w:rPr>
        <w:t xml:space="preserve">  </w:t>
      </w:r>
    </w:p>
    <w:p w14:paraId="3AE3D546" w14:textId="77777777" w:rsidR="00E52CAD" w:rsidRPr="003902FB" w:rsidRDefault="00C96748" w:rsidP="00595EBD">
      <w:pPr>
        <w:tabs>
          <w:tab w:val="left" w:pos="321"/>
          <w:tab w:val="left" w:pos="851"/>
        </w:tabs>
        <w:spacing w:after="0" w:line="240" w:lineRule="auto"/>
        <w:ind w:left="37" w:right="28" w:firstLine="8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02F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Pagal Kvietimą pareiškėja – Panevėžio miesto savivaldybės administracija.</w:t>
      </w:r>
      <w:r w:rsidR="008C7053" w:rsidRPr="00390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85FD43C" w14:textId="3C0626BF" w:rsidR="00162C62" w:rsidRPr="003902FB" w:rsidRDefault="00162C62" w:rsidP="00595EBD">
      <w:pPr>
        <w:tabs>
          <w:tab w:val="left" w:pos="321"/>
          <w:tab w:val="left" w:pos="851"/>
        </w:tabs>
        <w:spacing w:after="0" w:line="240" w:lineRule="auto"/>
        <w:ind w:left="37" w:right="28" w:firstLine="8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0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Pagal Gairių nuostatas projektai gali būti įgyvendinami  kartu su partneriais. </w:t>
      </w:r>
    </w:p>
    <w:p w14:paraId="273D5F64" w14:textId="2C5B5167" w:rsidR="00162C62" w:rsidRPr="003902FB" w:rsidRDefault="00162C62" w:rsidP="00595EBD">
      <w:pPr>
        <w:tabs>
          <w:tab w:val="left" w:pos="321"/>
          <w:tab w:val="left" w:pos="851"/>
        </w:tabs>
        <w:spacing w:after="0" w:line="240" w:lineRule="auto"/>
        <w:ind w:left="37" w:right="28" w:firstLine="8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0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Panevėžio </w:t>
      </w:r>
      <w:r w:rsidR="004E6D26" w:rsidRPr="00390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miesto savivaldybės taryba 2025 m. birželio 25 d. sprendimu Nr. 1-196 pritarė </w:t>
      </w:r>
    </w:p>
    <w:p w14:paraId="0FE5B63E" w14:textId="78D4BB9B" w:rsidR="00162C62" w:rsidRPr="003902FB" w:rsidRDefault="00C21040" w:rsidP="00C21040">
      <w:pPr>
        <w:tabs>
          <w:tab w:val="left" w:pos="321"/>
          <w:tab w:val="left" w:pos="851"/>
        </w:tabs>
        <w:spacing w:after="0" w:line="240" w:lineRule="auto"/>
        <w:ind w:right="2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dėl </w:t>
      </w:r>
      <w:r w:rsidR="004E6D26" w:rsidRPr="003902F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projekto „Stasio Eidrigevičiaus menų centro rekonstrukcija pritaikant teikti naujas kultūros paslaugas“ įgyvendinimo plano teikim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4E6D26" w:rsidRPr="003902F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Europos Sąjungos fondų investicijoms gauti, jo įgyvendinimo ir dalinio finansavimo.</w:t>
      </w:r>
    </w:p>
    <w:p w14:paraId="2C8ACDFF" w14:textId="77777777" w:rsidR="003902FB" w:rsidRPr="003902FB" w:rsidRDefault="004E6D26" w:rsidP="004E6D26">
      <w:pPr>
        <w:tabs>
          <w:tab w:val="left" w:pos="321"/>
          <w:tab w:val="left" w:pos="851"/>
        </w:tabs>
        <w:spacing w:after="0" w:line="240" w:lineRule="auto"/>
        <w:ind w:left="37" w:right="28" w:hanging="3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902F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3902F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3902F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Panevėžio miesto savivaldybės administracija pagal Kvietimą 2025 m. rugpjūčio 28 d. pateikė Projekto „Stasio Eidrigevičiaus menų centro rekonstrukcija pritaikant teikti naujas kultūros paslaugas“ (toliau – Projektas)  įgyvendinimo planą VšĮ Centrinei projektų valdymo agentūrai (toliau - CPVA). </w:t>
      </w:r>
    </w:p>
    <w:p w14:paraId="71E7F829" w14:textId="14CF188A" w:rsidR="004E6D26" w:rsidRPr="003902FB" w:rsidRDefault="003902FB" w:rsidP="004E6D26">
      <w:pPr>
        <w:tabs>
          <w:tab w:val="left" w:pos="321"/>
          <w:tab w:val="left" w:pos="851"/>
        </w:tabs>
        <w:spacing w:after="0" w:line="240" w:lineRule="auto"/>
        <w:ind w:left="37" w:right="28" w:hanging="3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902F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3902F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3902F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685790" w:rsidRPr="003902F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Šiuo metu Projektas yra vertinamas. </w:t>
      </w:r>
      <w:r w:rsidR="004E6D26" w:rsidRPr="003902F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CPVA, vertindama Projektą atkreipė dėmesį, kad </w:t>
      </w:r>
      <w:r w:rsidR="004E6D26" w:rsidRPr="003902FB">
        <w:rPr>
          <w:rFonts w:ascii="Times New Roman" w:hAnsi="Times New Roman" w:cs="Times New Roman"/>
          <w:color w:val="000000" w:themeColor="text1"/>
          <w:sz w:val="24"/>
          <w:szCs w:val="24"/>
        </w:rPr>
        <w:t>Projekto metu numatoma vykdyti pastato (unikalus Nr. 2796-8003-2016) rekonstravimo darbus žemės sklype (unikalus Nr. 4400-6442-8702), adresu Respublikos g. 40, Panevėžyje</w:t>
      </w:r>
      <w:r w:rsidR="00B85A3C" w:rsidRPr="003902FB">
        <w:rPr>
          <w:rFonts w:ascii="Times New Roman" w:hAnsi="Times New Roman" w:cs="Times New Roman"/>
          <w:color w:val="000000" w:themeColor="text1"/>
          <w:sz w:val="24"/>
          <w:szCs w:val="24"/>
        </w:rPr>
        <w:t>, tačiau</w:t>
      </w:r>
      <w:r w:rsidR="004E6D26" w:rsidRPr="00390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tiek pastatas, tiek žemės </w:t>
      </w:r>
      <w:r w:rsidR="004E6D26" w:rsidRPr="00865C07">
        <w:rPr>
          <w:rFonts w:ascii="Times New Roman" w:hAnsi="Times New Roman" w:cs="Times New Roman"/>
          <w:sz w:val="24"/>
          <w:szCs w:val="24"/>
        </w:rPr>
        <w:t>sklyp</w:t>
      </w:r>
      <w:r w:rsidR="001B0C7F" w:rsidRPr="00865C07">
        <w:rPr>
          <w:rFonts w:ascii="Times New Roman" w:hAnsi="Times New Roman" w:cs="Times New Roman"/>
          <w:sz w:val="24"/>
          <w:szCs w:val="24"/>
        </w:rPr>
        <w:t xml:space="preserve">o dalis 0,2151 ha (2151/6923) </w:t>
      </w:r>
      <w:r w:rsidR="004E6D26" w:rsidRPr="001B0C7F">
        <w:rPr>
          <w:rFonts w:ascii="Times New Roman" w:hAnsi="Times New Roman" w:cs="Times New Roman"/>
          <w:sz w:val="24"/>
          <w:szCs w:val="24"/>
        </w:rPr>
        <w:t xml:space="preserve">atitinkamai patikėjimo </w:t>
      </w:r>
      <w:r w:rsidR="004E6D26" w:rsidRPr="00390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 panaudos teise priklauso Stasio Eidrigevičiaus menų centrui. </w:t>
      </w:r>
      <w:r w:rsidR="00B85A3C" w:rsidRPr="003902FB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4E6D26" w:rsidRPr="003902FB">
        <w:rPr>
          <w:rFonts w:ascii="Times New Roman" w:hAnsi="Times New Roman" w:cs="Times New Roman"/>
          <w:color w:val="000000" w:themeColor="text1"/>
          <w:sz w:val="24"/>
          <w:szCs w:val="24"/>
        </w:rPr>
        <w:t>adovaujantis 2021–2027 metų Europos Sąjungos fondų investicijų programos ir Ekonomikos gaivinimo ir atsparumo didinimo plano „Naujos kartos Lietuva“ administravimo taisyklių</w:t>
      </w:r>
      <w:r w:rsidR="004E6D26" w:rsidRPr="003902FB">
        <w:rPr>
          <w:rStyle w:val="Puslapioinaosnuoroda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="004E6D26" w:rsidRPr="00390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(toliau – Taisyklės) 294.5 p., patirtos išlaidos turi būti įtrauktos į projekto vykdytojo, partnerio, JP projekto vykdytojo arba trečiųjų šalių (jei jų yra vadovaujantis Taisyklių 294.3 papunkčiu) finansinę apskaitą vadovaujantis nacionaliniuose teisės aktuose nustatytais reikalavimais. Atsižvelgiant į tai, jei </w:t>
      </w:r>
      <w:r w:rsidR="00B85A3C" w:rsidRPr="003902FB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4E6D26" w:rsidRPr="00390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rojekte nebus partnerių, turtas privalo būti projekto vykdytojo apskaitoje, priešingu atveju neatitiks Taisyklių reikalavimų. </w:t>
      </w:r>
      <w:r w:rsidR="00ED0724" w:rsidRPr="003902FB">
        <w:rPr>
          <w:rFonts w:ascii="Times New Roman" w:hAnsi="Times New Roman" w:cs="Times New Roman"/>
          <w:color w:val="000000" w:themeColor="text1"/>
          <w:sz w:val="24"/>
          <w:szCs w:val="24"/>
        </w:rPr>
        <w:t>CPVA siūlo apsvarstyti</w:t>
      </w:r>
      <w:r w:rsidR="004E6D26" w:rsidRPr="00390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galimybę Stasio Eidrigevičiaus men</w:t>
      </w:r>
      <w:r w:rsidR="008A733C">
        <w:rPr>
          <w:rFonts w:ascii="Times New Roman" w:hAnsi="Times New Roman" w:cs="Times New Roman"/>
          <w:color w:val="000000" w:themeColor="text1"/>
          <w:sz w:val="24"/>
          <w:szCs w:val="24"/>
        </w:rPr>
        <w:t>ų</w:t>
      </w:r>
      <w:r w:rsidR="004E6D26" w:rsidRPr="00390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centrą įtraukti į </w:t>
      </w:r>
      <w:r w:rsidRPr="003902FB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4E6D26" w:rsidRPr="003902FB">
        <w:rPr>
          <w:rFonts w:ascii="Times New Roman" w:hAnsi="Times New Roman" w:cs="Times New Roman"/>
          <w:color w:val="000000" w:themeColor="text1"/>
          <w:sz w:val="24"/>
          <w:szCs w:val="24"/>
        </w:rPr>
        <w:t>rojekto partnerius.</w:t>
      </w:r>
      <w:r w:rsidR="00257737" w:rsidRPr="00390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Jei </w:t>
      </w:r>
      <w:r w:rsidRPr="003902FB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257737" w:rsidRPr="00390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rojektas įgyvendinamas </w:t>
      </w:r>
      <w:r w:rsidRPr="00390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kartu </w:t>
      </w:r>
      <w:r w:rsidR="00257737" w:rsidRPr="003902FB">
        <w:rPr>
          <w:rFonts w:ascii="Times New Roman" w:hAnsi="Times New Roman" w:cs="Times New Roman"/>
          <w:color w:val="000000" w:themeColor="text1"/>
          <w:sz w:val="24"/>
          <w:szCs w:val="24"/>
        </w:rPr>
        <w:t>su Partneriu, Partnerystės sutartis turi būti pateik</w:t>
      </w:r>
      <w:r w:rsidR="00C21040">
        <w:rPr>
          <w:rFonts w:ascii="Times New Roman" w:hAnsi="Times New Roman" w:cs="Times New Roman"/>
          <w:color w:val="000000" w:themeColor="text1"/>
          <w:sz w:val="24"/>
          <w:szCs w:val="24"/>
        </w:rPr>
        <w:t>ta</w:t>
      </w:r>
      <w:r w:rsidR="00257737" w:rsidRPr="00390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iki Projekto sutarties pasirašymo.</w:t>
      </w:r>
    </w:p>
    <w:p w14:paraId="5C4D421D" w14:textId="5954FFAE" w:rsidR="00257737" w:rsidRPr="003902FB" w:rsidRDefault="00ED0724" w:rsidP="003902FB">
      <w:pPr>
        <w:tabs>
          <w:tab w:val="left" w:pos="321"/>
          <w:tab w:val="left" w:pos="851"/>
        </w:tabs>
        <w:spacing w:after="0" w:line="240" w:lineRule="auto"/>
        <w:ind w:left="37" w:right="28" w:hanging="37"/>
        <w:jc w:val="both"/>
        <w:rPr>
          <w:rFonts w:ascii="Times New Roman" w:hAnsi="Times New Roman" w:cs="Times New Roman"/>
          <w:bCs/>
          <w:strike/>
          <w:color w:val="000000" w:themeColor="text1"/>
          <w:sz w:val="24"/>
          <w:szCs w:val="24"/>
        </w:rPr>
      </w:pPr>
      <w:r w:rsidRPr="003902F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3902F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</w:p>
    <w:p w14:paraId="57E2FE9B" w14:textId="78FFF916" w:rsidR="004E6D26" w:rsidRPr="003902FB" w:rsidRDefault="003902FB" w:rsidP="003902FB">
      <w:pPr>
        <w:pStyle w:val="Sraopastraipa"/>
        <w:numPr>
          <w:ilvl w:val="0"/>
          <w:numId w:val="1"/>
        </w:numPr>
        <w:tabs>
          <w:tab w:val="left" w:pos="321"/>
          <w:tab w:val="left" w:pos="851"/>
        </w:tabs>
        <w:spacing w:after="0" w:line="240" w:lineRule="auto"/>
        <w:ind w:right="2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902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Siūlomos teisinio reguliavimo nuostatos, laukiami rezultatai:</w:t>
      </w:r>
    </w:p>
    <w:p w14:paraId="37DFE94A" w14:textId="28A20C4D" w:rsidR="00B85A3C" w:rsidRPr="003902FB" w:rsidRDefault="00C21040" w:rsidP="00B85A3C">
      <w:pPr>
        <w:pStyle w:val="Sraopastraipa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4F48E4" w:rsidRPr="00390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Šiuo metu teikiamas T</w:t>
      </w:r>
      <w:r w:rsidR="00F14B8B" w:rsidRPr="00390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arybos sprendimo projektas </w:t>
      </w:r>
      <w:r w:rsidR="00027B66" w:rsidRPr="00390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="00B85A3C" w:rsidRPr="00390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ėl</w:t>
      </w:r>
      <w:r w:rsidR="00B85A3C" w:rsidRPr="003902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85A3C" w:rsidRPr="003902F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Panevėžio miesto savivaldybės tarybos 2025 m. birželio 25 d. sprendimo Nr. 1-196 „Dėl pritarimo projekto „Stasio Eidrigevičiaus </w:t>
      </w:r>
      <w:r w:rsidR="00B85A3C" w:rsidRPr="003902F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menų centro rekonstrukcija pritaikant teikti naujas kultūros paslaugas“ įgyvendinimo plano teikimui Europos Sąjungos fondų investicijoms gauti, jo įgyvendinimo ir dalinio finansavimo“ pakeitimo, kuriuo prašoma pritarti, </w:t>
      </w:r>
      <w:r w:rsidR="00B85A3C" w:rsidRPr="00390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kad Projektas būtų įgyvendinamas su partneriu „Stasio Eidrigevičiaus menų centras“, </w:t>
      </w:r>
      <w:r w:rsidR="00685790" w:rsidRPr="003902FB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B85A3C" w:rsidRPr="003902FB">
        <w:rPr>
          <w:rFonts w:ascii="Times New Roman" w:hAnsi="Times New Roman" w:cs="Times New Roman"/>
          <w:color w:val="000000" w:themeColor="text1"/>
          <w:sz w:val="24"/>
          <w:szCs w:val="24"/>
        </w:rPr>
        <w:t>ritarti Partnerystės sutarties sudarymui ir įpareigoti Panevėžio miesto savivaldybės administracijos direktorių pasirašyti Partnerystės sutartį.</w:t>
      </w:r>
    </w:p>
    <w:p w14:paraId="57032CA8" w14:textId="42518EFE" w:rsidR="002C5E47" w:rsidRPr="003902FB" w:rsidRDefault="008642CC" w:rsidP="003902FB">
      <w:pPr>
        <w:spacing w:line="240" w:lineRule="auto"/>
        <w:ind w:left="709" w:firstLine="14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902FB">
        <w:rPr>
          <w:rFonts w:ascii="Times New Roman" w:hAnsi="Times New Roman" w:cs="Times New Roman"/>
          <w:color w:val="000000" w:themeColor="text1"/>
          <w:sz w:val="21"/>
          <w:szCs w:val="21"/>
        </w:rPr>
        <w:br/>
      </w:r>
      <w:r w:rsidR="003902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3902FB" w:rsidRPr="003902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3. </w:t>
      </w:r>
      <w:r w:rsidR="003902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C1D0E" w:rsidRPr="003902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Lėšų poreikis ir</w:t>
      </w:r>
      <w:r w:rsidR="008F3D41" w:rsidRPr="003902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26ABB" w:rsidRPr="003902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šaltiniai:</w:t>
      </w:r>
    </w:p>
    <w:p w14:paraId="6C0B60F5" w14:textId="1DE0346D" w:rsidR="00A06248" w:rsidRPr="003902FB" w:rsidRDefault="0060396B" w:rsidP="00A06248">
      <w:pPr>
        <w:spacing w:after="0" w:line="240" w:lineRule="auto"/>
        <w:ind w:left="29" w:firstLine="82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02FB">
        <w:rPr>
          <w:rFonts w:ascii="Times New Roman" w:hAnsi="Times New Roman" w:cs="Times New Roman"/>
          <w:color w:val="000000" w:themeColor="text1"/>
          <w:sz w:val="24"/>
          <w:szCs w:val="24"/>
        </w:rPr>
        <w:t>Planuojama prel</w:t>
      </w:r>
      <w:r w:rsidR="001725A2" w:rsidRPr="003902FB">
        <w:rPr>
          <w:rFonts w:ascii="Times New Roman" w:hAnsi="Times New Roman" w:cs="Times New Roman"/>
          <w:color w:val="000000" w:themeColor="text1"/>
          <w:sz w:val="24"/>
          <w:szCs w:val="24"/>
        </w:rPr>
        <w:t>iminari P</w:t>
      </w:r>
      <w:r w:rsidR="00F201D7" w:rsidRPr="00390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rojekto vertė </w:t>
      </w:r>
      <w:r w:rsidR="00D93579" w:rsidRPr="00390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9 411 764,71 </w:t>
      </w:r>
      <w:r w:rsidRPr="00390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Eur, iš jų </w:t>
      </w:r>
      <w:r w:rsidR="00BE7842" w:rsidRPr="003902F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 w:rsidR="00D93579" w:rsidRPr="00390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8 000 000,00 </w:t>
      </w:r>
      <w:r w:rsidR="00C418A7" w:rsidRPr="003902F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Eur </w:t>
      </w:r>
      <w:r w:rsidR="00CB02FE" w:rsidRPr="00390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 </w:t>
      </w:r>
      <w:r w:rsidR="001725A2" w:rsidRPr="00390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(ERPF-Europos regioninės plėtros fondo) </w:t>
      </w:r>
      <w:r w:rsidR="00F201D7" w:rsidRPr="003902FB">
        <w:rPr>
          <w:rFonts w:ascii="Times New Roman" w:hAnsi="Times New Roman" w:cs="Times New Roman"/>
          <w:color w:val="000000" w:themeColor="text1"/>
          <w:sz w:val="24"/>
          <w:szCs w:val="24"/>
        </w:rPr>
        <w:t>lėšos</w:t>
      </w:r>
      <w:r w:rsidR="00CB02FE" w:rsidRPr="003902FB">
        <w:rPr>
          <w:rFonts w:ascii="Times New Roman" w:hAnsi="Times New Roman" w:cs="Times New Roman"/>
          <w:color w:val="000000" w:themeColor="text1"/>
          <w:sz w:val="24"/>
          <w:szCs w:val="24"/>
        </w:rPr>
        <w:t>, (85 proc.)</w:t>
      </w:r>
      <w:r w:rsidR="007D156A" w:rsidRPr="003902F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B02FE" w:rsidRPr="003902F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nuosavo įnašo dalis </w:t>
      </w:r>
      <w:r w:rsidR="00BE7842" w:rsidRPr="003902F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 15 proc. arba</w:t>
      </w:r>
      <w:r w:rsidRPr="003902F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93579" w:rsidRPr="003902FB">
        <w:rPr>
          <w:rFonts w:ascii="Times New Roman" w:hAnsi="Times New Roman" w:cs="Times New Roman"/>
          <w:color w:val="000000" w:themeColor="text1"/>
          <w:sz w:val="24"/>
          <w:szCs w:val="24"/>
        </w:rPr>
        <w:t>1 411 764,71</w:t>
      </w:r>
      <w:r w:rsidRPr="003902F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Eur.</w:t>
      </w:r>
      <w:r w:rsidR="00F201D7" w:rsidRPr="003902F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A06248" w:rsidRPr="003902F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Tiksli </w:t>
      </w:r>
      <w:r w:rsidR="00A06248" w:rsidRPr="00390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bendra projekto vertė bus aiški tik atlikus viešuosius pirkimus. </w:t>
      </w:r>
    </w:p>
    <w:p w14:paraId="6011D72B" w14:textId="7F1BE8E0" w:rsidR="00D34399" w:rsidRPr="003902FB" w:rsidRDefault="00D34399" w:rsidP="00F47542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0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Įgyvendinant Projektą planuojama atlikti SEMC pastato (Respublikos g. 40) rekonstrukciją, siekiant padidinti jo funkcionalumą ir sudaryti sąlygas vykdyti didesnės apimties esamas bei papildomas naujas kultūrines veiklas. </w:t>
      </w:r>
    </w:p>
    <w:p w14:paraId="6CB05707" w14:textId="6BBEC07C" w:rsidR="003902FB" w:rsidRPr="003902FB" w:rsidRDefault="003902FB" w:rsidP="003902F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902F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Projekto įgyvendinimo laikotarpis</w:t>
      </w:r>
      <w:r w:rsidR="00C210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  <w:r w:rsidRPr="003902F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2025 m. IV ketv. – 2028 m. IV ketv.</w:t>
      </w:r>
      <w:r w:rsidRPr="00390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2449B4B" w14:textId="77777777" w:rsidR="00A06248" w:rsidRPr="003363CE" w:rsidRDefault="00A06248" w:rsidP="00BE50F2">
      <w:pPr>
        <w:spacing w:after="0" w:line="240" w:lineRule="auto"/>
        <w:ind w:left="29" w:firstLine="822"/>
        <w:jc w:val="both"/>
        <w:rPr>
          <w:rFonts w:ascii="Times New Roman" w:hAnsi="Times New Roman" w:cs="Times New Roman"/>
          <w:sz w:val="24"/>
          <w:szCs w:val="24"/>
        </w:rPr>
      </w:pPr>
    </w:p>
    <w:p w14:paraId="0FDBC3E0" w14:textId="4EB112FA" w:rsidR="00F73C34" w:rsidRPr="003902FB" w:rsidRDefault="00BC1CDE" w:rsidP="003902FB">
      <w:pPr>
        <w:pStyle w:val="Sraopastrai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02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Sprendimui priimti reikalingi pagrindimai, skaičiavimai ar paaiškinimai: </w:t>
      </w:r>
    </w:p>
    <w:p w14:paraId="5DAEAFCA" w14:textId="639C9652" w:rsidR="002B4CB9" w:rsidRPr="003902FB" w:rsidRDefault="002B4CB9" w:rsidP="00BE50F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02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Vadovaujantis Panevėžio miesto savivaldybės vardu sudaromų sutarčių pasirašymo tvarkos aprašo</w:t>
      </w:r>
      <w:r w:rsidRPr="003902FB">
        <w:rPr>
          <w:rFonts w:ascii="Times New Roman" w:hAnsi="Times New Roman" w:cs="Times New Roman"/>
          <w:color w:val="000000" w:themeColor="text1"/>
          <w:sz w:val="24"/>
          <w:szCs w:val="24"/>
        </w:rPr>
        <w:t>, patvirtinto Panevėžio miesto savivaldybės tarybos 2023 m. gruodžio 28 d. sprendimu Nr. 1-394 „</w:t>
      </w:r>
      <w:r w:rsidRPr="003902F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Dėl Panevėžio miesto savivaldybės vardu sudaromų sutarčių pasirašymo tvarkos aprašo patvirtinimo, Savivaldybės tarybos 2014 m. gegužės 29 d. sprendimo Nr. 1-154 pripažinimo netekusiu galios ir įgaliojimo Savivaldybės merui</w:t>
      </w:r>
      <w:r w:rsidRPr="003902FB">
        <w:rPr>
          <w:rFonts w:ascii="Times New Roman" w:hAnsi="Times New Roman" w:cs="Times New Roman"/>
          <w:color w:val="000000" w:themeColor="text1"/>
          <w:sz w:val="24"/>
          <w:szCs w:val="24"/>
        </w:rPr>
        <w:t>“, tam, kad Panevėžio miesto savivaldybės administracijos direktorius g</w:t>
      </w:r>
      <w:r w:rsidR="000013AC" w:rsidRPr="00390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alėtų pasirašyti </w:t>
      </w:r>
      <w:r w:rsidR="00ED0724" w:rsidRPr="003902FB">
        <w:rPr>
          <w:rFonts w:ascii="Times New Roman" w:hAnsi="Times New Roman" w:cs="Times New Roman"/>
          <w:color w:val="000000" w:themeColor="text1"/>
          <w:sz w:val="24"/>
          <w:szCs w:val="24"/>
        </w:rPr>
        <w:t>Partnerystė</w:t>
      </w:r>
      <w:r w:rsidR="003902FB" w:rsidRPr="003902FB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ED0724" w:rsidRPr="00390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sutartį </w:t>
      </w:r>
      <w:r w:rsidRPr="003902FB">
        <w:rPr>
          <w:rFonts w:ascii="Times New Roman" w:hAnsi="Times New Roman" w:cs="Times New Roman"/>
          <w:color w:val="000000" w:themeColor="text1"/>
          <w:sz w:val="24"/>
          <w:szCs w:val="24"/>
        </w:rPr>
        <w:t>reikalingas Tarybos sprendimas.</w:t>
      </w:r>
    </w:p>
    <w:p w14:paraId="6604B55D" w14:textId="77777777" w:rsidR="002B4CB9" w:rsidRPr="003902FB" w:rsidRDefault="002B4CB9" w:rsidP="00BE50F2">
      <w:pPr>
        <w:tabs>
          <w:tab w:val="left" w:pos="0"/>
          <w:tab w:val="left" w:pos="447"/>
          <w:tab w:val="left" w:pos="594"/>
        </w:tabs>
        <w:spacing w:after="0" w:line="240" w:lineRule="auto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</w:p>
    <w:p w14:paraId="436103E2" w14:textId="4F575BBB" w:rsidR="002C5E47" w:rsidRPr="003902FB" w:rsidRDefault="002C5E47" w:rsidP="003902FB">
      <w:pPr>
        <w:pStyle w:val="Sraopastraipa"/>
        <w:numPr>
          <w:ilvl w:val="0"/>
          <w:numId w:val="11"/>
        </w:numPr>
        <w:tabs>
          <w:tab w:val="left" w:pos="0"/>
          <w:tab w:val="left" w:pos="447"/>
          <w:tab w:val="left" w:pos="594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02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Kieno iniciatyva parengtas sprendimo projektas: </w:t>
      </w:r>
    </w:p>
    <w:p w14:paraId="7BDEBE74" w14:textId="624DF4E7" w:rsidR="002C5E47" w:rsidRPr="003902FB" w:rsidRDefault="007858DC" w:rsidP="00BE50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0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A06248" w:rsidRPr="00390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5E47" w:rsidRPr="00390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Panevėžio miesto savivaldybės administracijos.</w:t>
      </w:r>
    </w:p>
    <w:p w14:paraId="3BD24294" w14:textId="77777777" w:rsidR="005511A0" w:rsidRPr="003902FB" w:rsidRDefault="005511A0" w:rsidP="00BE50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ECB4E45" w14:textId="77777777" w:rsidR="00A06248" w:rsidRDefault="00A06248" w:rsidP="00BE50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14:paraId="4EDF7047" w14:textId="77777777" w:rsidR="00C21040" w:rsidRPr="00B85A3C" w:rsidRDefault="00C21040" w:rsidP="00BE50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14:paraId="521114A0" w14:textId="68C69120" w:rsidR="00595EBD" w:rsidRPr="003902FB" w:rsidRDefault="00F765E8" w:rsidP="00BE50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0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Projekto vadovė</w:t>
      </w:r>
      <w:r w:rsidRPr="00390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90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90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90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            Vita Bubliauskaitė</w:t>
      </w:r>
    </w:p>
    <w:p w14:paraId="184416CE" w14:textId="77777777" w:rsidR="00747AF0" w:rsidRPr="003902FB" w:rsidRDefault="00747AF0" w:rsidP="00BE50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9F17EFC" w14:textId="3E5F993B" w:rsidR="00A800F1" w:rsidRPr="003902FB" w:rsidRDefault="002C5E47" w:rsidP="00BE50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0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Investicijų projektų skyriaus vedėja </w:t>
      </w:r>
      <w:r w:rsidRPr="00390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90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90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B07A9" w:rsidRPr="00390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FA7AEE" w:rsidRPr="00390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25A2" w:rsidRPr="00390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783B5A" w:rsidRPr="00390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90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Lina Bareikienė</w:t>
      </w:r>
    </w:p>
    <w:p w14:paraId="3583CF4D" w14:textId="77777777" w:rsidR="005951E9" w:rsidRDefault="005951E9" w:rsidP="00BE50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EEA2DDC" w14:textId="77777777" w:rsidR="003363CE" w:rsidRPr="00626C56" w:rsidRDefault="003363CE" w:rsidP="00BE50F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DD442E" w14:textId="77777777" w:rsidR="003363CE" w:rsidRPr="00C21040" w:rsidRDefault="003363CE" w:rsidP="00BE50F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9B4799" w14:textId="77777777" w:rsidR="00E52CAD" w:rsidRPr="00C21040" w:rsidRDefault="00E52CAD" w:rsidP="00BE50F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52CAD" w:rsidRPr="00C21040" w:rsidSect="00917D2C">
      <w:pgSz w:w="11906" w:h="16838"/>
      <w:pgMar w:top="1135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20592" w14:textId="77777777" w:rsidR="00E67586" w:rsidRDefault="00E67586" w:rsidP="004B2811">
      <w:pPr>
        <w:spacing w:after="0" w:line="240" w:lineRule="auto"/>
      </w:pPr>
      <w:r>
        <w:separator/>
      </w:r>
    </w:p>
  </w:endnote>
  <w:endnote w:type="continuationSeparator" w:id="0">
    <w:p w14:paraId="1582946D" w14:textId="77777777" w:rsidR="00E67586" w:rsidRDefault="00E67586" w:rsidP="004B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32DD44" w14:textId="77777777" w:rsidR="00E67586" w:rsidRDefault="00E67586" w:rsidP="004B2811">
      <w:pPr>
        <w:spacing w:after="0" w:line="240" w:lineRule="auto"/>
      </w:pPr>
      <w:r>
        <w:separator/>
      </w:r>
    </w:p>
  </w:footnote>
  <w:footnote w:type="continuationSeparator" w:id="0">
    <w:p w14:paraId="22C0EE64" w14:textId="77777777" w:rsidR="00E67586" w:rsidRDefault="00E67586" w:rsidP="004B2811">
      <w:pPr>
        <w:spacing w:after="0" w:line="240" w:lineRule="auto"/>
      </w:pPr>
      <w:r>
        <w:continuationSeparator/>
      </w:r>
    </w:p>
  </w:footnote>
  <w:footnote w:id="1">
    <w:p w14:paraId="745704DB" w14:textId="77777777" w:rsidR="004E6D26" w:rsidRPr="00685790" w:rsidRDefault="004E6D26" w:rsidP="004E6D26">
      <w:pPr>
        <w:pStyle w:val="Puslapioinaostekstas"/>
        <w:rPr>
          <w:rFonts w:ascii="Times New Roman" w:hAnsi="Times New Roman" w:cs="Times New Roman"/>
        </w:rPr>
      </w:pPr>
      <w:r w:rsidRPr="00685790">
        <w:rPr>
          <w:rStyle w:val="Puslapioinaosnuoroda"/>
          <w:rFonts w:ascii="Times New Roman" w:hAnsi="Times New Roman" w:cs="Times New Roman"/>
        </w:rPr>
        <w:footnoteRef/>
      </w:r>
      <w:r w:rsidRPr="00685790">
        <w:rPr>
          <w:rFonts w:ascii="Times New Roman" w:hAnsi="Times New Roman" w:cs="Times New Roman"/>
        </w:rPr>
        <w:t xml:space="preserve"> patvirtintos Lietuvos Respublikos finansų ministro 2022 m. birželio 22 d. įsakymu Nr. 1K-237 „Dėl 2021–2027 metų Europos Sąjungos fondų investicijų programos ir Ekonomikos gaivinimo ir atsparumo didinimo plano „Naujos kartos Lietuva“ įgyvendinimo“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31922"/>
    <w:multiLevelType w:val="hybridMultilevel"/>
    <w:tmpl w:val="567AF66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F32455CA">
      <w:start w:val="1"/>
      <w:numFmt w:val="upp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BC2DD3"/>
    <w:multiLevelType w:val="multilevel"/>
    <w:tmpl w:val="8134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B1709"/>
    <w:multiLevelType w:val="hybridMultilevel"/>
    <w:tmpl w:val="179E61D2"/>
    <w:lvl w:ilvl="0" w:tplc="1BC0D848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CB45D77"/>
    <w:multiLevelType w:val="hybridMultilevel"/>
    <w:tmpl w:val="9736820E"/>
    <w:lvl w:ilvl="0" w:tplc="E82A26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E4204"/>
    <w:multiLevelType w:val="hybridMultilevel"/>
    <w:tmpl w:val="C38EA4DE"/>
    <w:lvl w:ilvl="0" w:tplc="304A135A">
      <w:start w:val="2023"/>
      <w:numFmt w:val="bullet"/>
      <w:lvlText w:val="-"/>
      <w:lvlJc w:val="left"/>
      <w:pPr>
        <w:ind w:left="457" w:hanging="360"/>
      </w:pPr>
      <w:rPr>
        <w:rFonts w:ascii="Times New Roman" w:eastAsiaTheme="minorEastAsia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5" w15:restartNumberingAfterBreak="0">
    <w:nsid w:val="2FCA02D7"/>
    <w:multiLevelType w:val="hybridMultilevel"/>
    <w:tmpl w:val="471C48B8"/>
    <w:lvl w:ilvl="0" w:tplc="3752BF8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751950"/>
    <w:multiLevelType w:val="hybridMultilevel"/>
    <w:tmpl w:val="6226EBC8"/>
    <w:lvl w:ilvl="0" w:tplc="8F0086A2">
      <w:start w:val="8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37504647"/>
    <w:multiLevelType w:val="hybridMultilevel"/>
    <w:tmpl w:val="867CD1E4"/>
    <w:lvl w:ilvl="0" w:tplc="0427000D">
      <w:start w:val="1"/>
      <w:numFmt w:val="bullet"/>
      <w:lvlText w:val=""/>
      <w:lvlJc w:val="left"/>
      <w:pPr>
        <w:ind w:left="248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8" w15:restartNumberingAfterBreak="0">
    <w:nsid w:val="381A061B"/>
    <w:multiLevelType w:val="hybridMultilevel"/>
    <w:tmpl w:val="57C45006"/>
    <w:lvl w:ilvl="0" w:tplc="45AE93E2">
      <w:start w:val="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F590252"/>
    <w:multiLevelType w:val="multilevel"/>
    <w:tmpl w:val="5ED0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BD721F"/>
    <w:multiLevelType w:val="hybridMultilevel"/>
    <w:tmpl w:val="4A18F98C"/>
    <w:lvl w:ilvl="0" w:tplc="2E084012">
      <w:start w:val="4"/>
      <w:numFmt w:val="decimal"/>
      <w:lvlText w:val="%1."/>
      <w:lvlJc w:val="left"/>
      <w:pPr>
        <w:ind w:left="1211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30098598">
    <w:abstractNumId w:val="2"/>
  </w:num>
  <w:num w:numId="2" w16cid:durableId="338433262">
    <w:abstractNumId w:val="5"/>
  </w:num>
  <w:num w:numId="3" w16cid:durableId="524943379">
    <w:abstractNumId w:val="1"/>
  </w:num>
  <w:num w:numId="4" w16cid:durableId="1562859954">
    <w:abstractNumId w:val="7"/>
  </w:num>
  <w:num w:numId="5" w16cid:durableId="468474326">
    <w:abstractNumId w:val="9"/>
  </w:num>
  <w:num w:numId="6" w16cid:durableId="1069772881">
    <w:abstractNumId w:val="3"/>
  </w:num>
  <w:num w:numId="7" w16cid:durableId="1682969907">
    <w:abstractNumId w:val="4"/>
  </w:num>
  <w:num w:numId="8" w16cid:durableId="1341157340">
    <w:abstractNumId w:val="8"/>
  </w:num>
  <w:num w:numId="9" w16cid:durableId="781537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495625">
    <w:abstractNumId w:val="6"/>
  </w:num>
  <w:num w:numId="11" w16cid:durableId="4319746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E47"/>
    <w:rsid w:val="0000053F"/>
    <w:rsid w:val="000013AC"/>
    <w:rsid w:val="00001F59"/>
    <w:rsid w:val="000034BA"/>
    <w:rsid w:val="00003BC1"/>
    <w:rsid w:val="000055B3"/>
    <w:rsid w:val="000063EE"/>
    <w:rsid w:val="00010748"/>
    <w:rsid w:val="000268E6"/>
    <w:rsid w:val="00027801"/>
    <w:rsid w:val="00027AFD"/>
    <w:rsid w:val="00027B66"/>
    <w:rsid w:val="00031F0C"/>
    <w:rsid w:val="00041C5E"/>
    <w:rsid w:val="00043091"/>
    <w:rsid w:val="00044F43"/>
    <w:rsid w:val="000556D0"/>
    <w:rsid w:val="000614AE"/>
    <w:rsid w:val="00063D46"/>
    <w:rsid w:val="000655F3"/>
    <w:rsid w:val="00065D3F"/>
    <w:rsid w:val="00072F16"/>
    <w:rsid w:val="000774AF"/>
    <w:rsid w:val="0008409E"/>
    <w:rsid w:val="00084EA2"/>
    <w:rsid w:val="000854FE"/>
    <w:rsid w:val="0008733C"/>
    <w:rsid w:val="00095A25"/>
    <w:rsid w:val="000969E4"/>
    <w:rsid w:val="00097265"/>
    <w:rsid w:val="000B0B00"/>
    <w:rsid w:val="000B5A37"/>
    <w:rsid w:val="000B74B6"/>
    <w:rsid w:val="000B74CD"/>
    <w:rsid w:val="000C0843"/>
    <w:rsid w:val="000C2283"/>
    <w:rsid w:val="000C49FF"/>
    <w:rsid w:val="000C5AC6"/>
    <w:rsid w:val="000C7A3A"/>
    <w:rsid w:val="000D0CD9"/>
    <w:rsid w:val="000D1FD4"/>
    <w:rsid w:val="000E02F8"/>
    <w:rsid w:val="000E3BFF"/>
    <w:rsid w:val="000E7E96"/>
    <w:rsid w:val="000F0995"/>
    <w:rsid w:val="000F3F27"/>
    <w:rsid w:val="000F73C4"/>
    <w:rsid w:val="001126D0"/>
    <w:rsid w:val="00115D6F"/>
    <w:rsid w:val="001223F7"/>
    <w:rsid w:val="00124142"/>
    <w:rsid w:val="00130969"/>
    <w:rsid w:val="001453D8"/>
    <w:rsid w:val="00162BAB"/>
    <w:rsid w:val="00162C62"/>
    <w:rsid w:val="001636B9"/>
    <w:rsid w:val="001725A2"/>
    <w:rsid w:val="001725F8"/>
    <w:rsid w:val="00180D33"/>
    <w:rsid w:val="001810D2"/>
    <w:rsid w:val="00185A9F"/>
    <w:rsid w:val="001B0C7F"/>
    <w:rsid w:val="001B332D"/>
    <w:rsid w:val="001B71B6"/>
    <w:rsid w:val="001C2783"/>
    <w:rsid w:val="001C496B"/>
    <w:rsid w:val="001D1A8E"/>
    <w:rsid w:val="001D7CF9"/>
    <w:rsid w:val="001E1212"/>
    <w:rsid w:val="001E6E1F"/>
    <w:rsid w:val="001F59C4"/>
    <w:rsid w:val="001F68E7"/>
    <w:rsid w:val="00201AAF"/>
    <w:rsid w:val="00201CF4"/>
    <w:rsid w:val="00202664"/>
    <w:rsid w:val="00202CE6"/>
    <w:rsid w:val="002042BD"/>
    <w:rsid w:val="00205E9F"/>
    <w:rsid w:val="00210C37"/>
    <w:rsid w:val="002171D5"/>
    <w:rsid w:val="00217843"/>
    <w:rsid w:val="002255AE"/>
    <w:rsid w:val="002315DC"/>
    <w:rsid w:val="00231A78"/>
    <w:rsid w:val="002327D5"/>
    <w:rsid w:val="0024129B"/>
    <w:rsid w:val="002474AF"/>
    <w:rsid w:val="00253762"/>
    <w:rsid w:val="0025464E"/>
    <w:rsid w:val="002576B4"/>
    <w:rsid w:val="00257737"/>
    <w:rsid w:val="00260CA1"/>
    <w:rsid w:val="0026175A"/>
    <w:rsid w:val="0026280B"/>
    <w:rsid w:val="00264A32"/>
    <w:rsid w:val="00265EE6"/>
    <w:rsid w:val="002661AF"/>
    <w:rsid w:val="00272C06"/>
    <w:rsid w:val="00272E7D"/>
    <w:rsid w:val="0027632C"/>
    <w:rsid w:val="002827DF"/>
    <w:rsid w:val="0028396B"/>
    <w:rsid w:val="002851B2"/>
    <w:rsid w:val="002A2722"/>
    <w:rsid w:val="002A3673"/>
    <w:rsid w:val="002A6330"/>
    <w:rsid w:val="002A6613"/>
    <w:rsid w:val="002B44C1"/>
    <w:rsid w:val="002B4CB9"/>
    <w:rsid w:val="002C2013"/>
    <w:rsid w:val="002C2B20"/>
    <w:rsid w:val="002C417D"/>
    <w:rsid w:val="002C4B79"/>
    <w:rsid w:val="002C56DF"/>
    <w:rsid w:val="002C5E47"/>
    <w:rsid w:val="002C718B"/>
    <w:rsid w:val="002D2539"/>
    <w:rsid w:val="002D3C6D"/>
    <w:rsid w:val="002D4581"/>
    <w:rsid w:val="002D6F64"/>
    <w:rsid w:val="002E009B"/>
    <w:rsid w:val="002E0F61"/>
    <w:rsid w:val="002E18EA"/>
    <w:rsid w:val="002E2147"/>
    <w:rsid w:val="002E6615"/>
    <w:rsid w:val="002F04EE"/>
    <w:rsid w:val="002F3035"/>
    <w:rsid w:val="002F4820"/>
    <w:rsid w:val="002F7B87"/>
    <w:rsid w:val="00303D84"/>
    <w:rsid w:val="00311550"/>
    <w:rsid w:val="00314264"/>
    <w:rsid w:val="003150F9"/>
    <w:rsid w:val="00315513"/>
    <w:rsid w:val="00316EEF"/>
    <w:rsid w:val="003363CE"/>
    <w:rsid w:val="003467FA"/>
    <w:rsid w:val="00351D61"/>
    <w:rsid w:val="0035373A"/>
    <w:rsid w:val="003559D7"/>
    <w:rsid w:val="00355E4D"/>
    <w:rsid w:val="00363341"/>
    <w:rsid w:val="00363E79"/>
    <w:rsid w:val="00365401"/>
    <w:rsid w:val="003719A7"/>
    <w:rsid w:val="00381E62"/>
    <w:rsid w:val="003902FB"/>
    <w:rsid w:val="00393500"/>
    <w:rsid w:val="0039519C"/>
    <w:rsid w:val="003A32C9"/>
    <w:rsid w:val="003A37AF"/>
    <w:rsid w:val="003B09E6"/>
    <w:rsid w:val="003B1115"/>
    <w:rsid w:val="003B2AA7"/>
    <w:rsid w:val="003B34C4"/>
    <w:rsid w:val="003B7AD8"/>
    <w:rsid w:val="003C1D0E"/>
    <w:rsid w:val="003C66D0"/>
    <w:rsid w:val="003D2BFC"/>
    <w:rsid w:val="003D7707"/>
    <w:rsid w:val="003D7A9B"/>
    <w:rsid w:val="003E5EFB"/>
    <w:rsid w:val="00400063"/>
    <w:rsid w:val="00406C4C"/>
    <w:rsid w:val="00420752"/>
    <w:rsid w:val="00421354"/>
    <w:rsid w:val="00421C22"/>
    <w:rsid w:val="00422C77"/>
    <w:rsid w:val="004250D2"/>
    <w:rsid w:val="004530AE"/>
    <w:rsid w:val="004562D3"/>
    <w:rsid w:val="00457EE8"/>
    <w:rsid w:val="004611DC"/>
    <w:rsid w:val="00461479"/>
    <w:rsid w:val="00465160"/>
    <w:rsid w:val="00472A62"/>
    <w:rsid w:val="004735B7"/>
    <w:rsid w:val="0047371D"/>
    <w:rsid w:val="004764DF"/>
    <w:rsid w:val="0047675D"/>
    <w:rsid w:val="004767F2"/>
    <w:rsid w:val="00480510"/>
    <w:rsid w:val="0048208B"/>
    <w:rsid w:val="00485305"/>
    <w:rsid w:val="00493E86"/>
    <w:rsid w:val="004943BC"/>
    <w:rsid w:val="00495538"/>
    <w:rsid w:val="00495885"/>
    <w:rsid w:val="00496B8F"/>
    <w:rsid w:val="004A2DC3"/>
    <w:rsid w:val="004A364A"/>
    <w:rsid w:val="004A717B"/>
    <w:rsid w:val="004B00C0"/>
    <w:rsid w:val="004B03FF"/>
    <w:rsid w:val="004B2811"/>
    <w:rsid w:val="004B3DC9"/>
    <w:rsid w:val="004B64F9"/>
    <w:rsid w:val="004B7D44"/>
    <w:rsid w:val="004C1B0F"/>
    <w:rsid w:val="004C2B5C"/>
    <w:rsid w:val="004C421E"/>
    <w:rsid w:val="004D1560"/>
    <w:rsid w:val="004D3454"/>
    <w:rsid w:val="004D4FEA"/>
    <w:rsid w:val="004E6D26"/>
    <w:rsid w:val="004F361D"/>
    <w:rsid w:val="004F38AE"/>
    <w:rsid w:val="004F48E4"/>
    <w:rsid w:val="004F4921"/>
    <w:rsid w:val="004F65E8"/>
    <w:rsid w:val="005004DA"/>
    <w:rsid w:val="00503CE4"/>
    <w:rsid w:val="00514626"/>
    <w:rsid w:val="00516298"/>
    <w:rsid w:val="00517103"/>
    <w:rsid w:val="00527C39"/>
    <w:rsid w:val="005305A1"/>
    <w:rsid w:val="00530D30"/>
    <w:rsid w:val="00531987"/>
    <w:rsid w:val="00532B44"/>
    <w:rsid w:val="00533332"/>
    <w:rsid w:val="00541B00"/>
    <w:rsid w:val="00551103"/>
    <w:rsid w:val="005511A0"/>
    <w:rsid w:val="00551CC3"/>
    <w:rsid w:val="00552C26"/>
    <w:rsid w:val="00555093"/>
    <w:rsid w:val="00556641"/>
    <w:rsid w:val="00561855"/>
    <w:rsid w:val="00562CBB"/>
    <w:rsid w:val="00564992"/>
    <w:rsid w:val="0056521D"/>
    <w:rsid w:val="0056714F"/>
    <w:rsid w:val="00572A32"/>
    <w:rsid w:val="00572C55"/>
    <w:rsid w:val="005731DE"/>
    <w:rsid w:val="00574798"/>
    <w:rsid w:val="00590044"/>
    <w:rsid w:val="00594A8D"/>
    <w:rsid w:val="00595152"/>
    <w:rsid w:val="005951E9"/>
    <w:rsid w:val="00595EBD"/>
    <w:rsid w:val="005A3F70"/>
    <w:rsid w:val="005B2A90"/>
    <w:rsid w:val="005B6EB1"/>
    <w:rsid w:val="005D00B5"/>
    <w:rsid w:val="005D0E5F"/>
    <w:rsid w:val="005D20D0"/>
    <w:rsid w:val="005D578F"/>
    <w:rsid w:val="005E2958"/>
    <w:rsid w:val="005E3169"/>
    <w:rsid w:val="005E3BBD"/>
    <w:rsid w:val="005E6642"/>
    <w:rsid w:val="005E66A7"/>
    <w:rsid w:val="005E6DED"/>
    <w:rsid w:val="005E7358"/>
    <w:rsid w:val="005E7418"/>
    <w:rsid w:val="005F300E"/>
    <w:rsid w:val="00602022"/>
    <w:rsid w:val="00602653"/>
    <w:rsid w:val="0060396B"/>
    <w:rsid w:val="00606CDB"/>
    <w:rsid w:val="006105F5"/>
    <w:rsid w:val="00612020"/>
    <w:rsid w:val="0061216E"/>
    <w:rsid w:val="006138AB"/>
    <w:rsid w:val="006138BA"/>
    <w:rsid w:val="006177BC"/>
    <w:rsid w:val="00617C4B"/>
    <w:rsid w:val="006230A7"/>
    <w:rsid w:val="00626826"/>
    <w:rsid w:val="00626C56"/>
    <w:rsid w:val="00627139"/>
    <w:rsid w:val="00627186"/>
    <w:rsid w:val="006300C0"/>
    <w:rsid w:val="00633E08"/>
    <w:rsid w:val="006352C0"/>
    <w:rsid w:val="006406F2"/>
    <w:rsid w:val="006424CB"/>
    <w:rsid w:val="006428D2"/>
    <w:rsid w:val="00646249"/>
    <w:rsid w:val="00647B72"/>
    <w:rsid w:val="00647EE5"/>
    <w:rsid w:val="00654A8E"/>
    <w:rsid w:val="00664096"/>
    <w:rsid w:val="00665A23"/>
    <w:rsid w:val="00672304"/>
    <w:rsid w:val="00676FA7"/>
    <w:rsid w:val="00685790"/>
    <w:rsid w:val="006A60B3"/>
    <w:rsid w:val="006B0879"/>
    <w:rsid w:val="006B4A10"/>
    <w:rsid w:val="006B5B3A"/>
    <w:rsid w:val="006C5075"/>
    <w:rsid w:val="006C68F7"/>
    <w:rsid w:val="006D3D52"/>
    <w:rsid w:val="006D65F9"/>
    <w:rsid w:val="006E2154"/>
    <w:rsid w:val="006F25ED"/>
    <w:rsid w:val="006F2EF2"/>
    <w:rsid w:val="00701AB3"/>
    <w:rsid w:val="00703FC9"/>
    <w:rsid w:val="007052D9"/>
    <w:rsid w:val="007065E3"/>
    <w:rsid w:val="00706B74"/>
    <w:rsid w:val="00712223"/>
    <w:rsid w:val="007160B0"/>
    <w:rsid w:val="00721FA2"/>
    <w:rsid w:val="00722334"/>
    <w:rsid w:val="0072233B"/>
    <w:rsid w:val="00723528"/>
    <w:rsid w:val="00725FF8"/>
    <w:rsid w:val="007272B1"/>
    <w:rsid w:val="00731BCA"/>
    <w:rsid w:val="00732ECE"/>
    <w:rsid w:val="00742358"/>
    <w:rsid w:val="00746EF3"/>
    <w:rsid w:val="00747AF0"/>
    <w:rsid w:val="00750570"/>
    <w:rsid w:val="007544C5"/>
    <w:rsid w:val="00757933"/>
    <w:rsid w:val="007630DD"/>
    <w:rsid w:val="00766350"/>
    <w:rsid w:val="007668C2"/>
    <w:rsid w:val="00770DDD"/>
    <w:rsid w:val="00774D6F"/>
    <w:rsid w:val="00782030"/>
    <w:rsid w:val="00782D09"/>
    <w:rsid w:val="00783B5A"/>
    <w:rsid w:val="00784037"/>
    <w:rsid w:val="007855E9"/>
    <w:rsid w:val="007858DC"/>
    <w:rsid w:val="00785BE5"/>
    <w:rsid w:val="007865C5"/>
    <w:rsid w:val="00786F37"/>
    <w:rsid w:val="00790EF0"/>
    <w:rsid w:val="00793049"/>
    <w:rsid w:val="007A17E1"/>
    <w:rsid w:val="007A39CE"/>
    <w:rsid w:val="007A3B1E"/>
    <w:rsid w:val="007B1E51"/>
    <w:rsid w:val="007B4005"/>
    <w:rsid w:val="007C0A35"/>
    <w:rsid w:val="007C30E4"/>
    <w:rsid w:val="007C3F02"/>
    <w:rsid w:val="007D156A"/>
    <w:rsid w:val="007E0B75"/>
    <w:rsid w:val="007E35AE"/>
    <w:rsid w:val="007E6208"/>
    <w:rsid w:val="007F0F9C"/>
    <w:rsid w:val="007F6755"/>
    <w:rsid w:val="00802976"/>
    <w:rsid w:val="00812B8F"/>
    <w:rsid w:val="008148F5"/>
    <w:rsid w:val="008159E3"/>
    <w:rsid w:val="008166A1"/>
    <w:rsid w:val="00817F7B"/>
    <w:rsid w:val="00822D2B"/>
    <w:rsid w:val="00823E44"/>
    <w:rsid w:val="00830DE8"/>
    <w:rsid w:val="008360DB"/>
    <w:rsid w:val="00840306"/>
    <w:rsid w:val="008453FB"/>
    <w:rsid w:val="00846AD4"/>
    <w:rsid w:val="00852BBF"/>
    <w:rsid w:val="008552B9"/>
    <w:rsid w:val="008642CC"/>
    <w:rsid w:val="008643AE"/>
    <w:rsid w:val="00865C07"/>
    <w:rsid w:val="00870339"/>
    <w:rsid w:val="00872F3D"/>
    <w:rsid w:val="00873EED"/>
    <w:rsid w:val="00875007"/>
    <w:rsid w:val="00876A3C"/>
    <w:rsid w:val="00881BAD"/>
    <w:rsid w:val="008828C5"/>
    <w:rsid w:val="00885A08"/>
    <w:rsid w:val="0088707B"/>
    <w:rsid w:val="008920F4"/>
    <w:rsid w:val="00892397"/>
    <w:rsid w:val="00895D7F"/>
    <w:rsid w:val="008A5647"/>
    <w:rsid w:val="008A6441"/>
    <w:rsid w:val="008A733C"/>
    <w:rsid w:val="008B3769"/>
    <w:rsid w:val="008C1F11"/>
    <w:rsid w:val="008C29A6"/>
    <w:rsid w:val="008C7053"/>
    <w:rsid w:val="008D0F56"/>
    <w:rsid w:val="008D3DC4"/>
    <w:rsid w:val="008D537A"/>
    <w:rsid w:val="008E3FD9"/>
    <w:rsid w:val="008F3D41"/>
    <w:rsid w:val="00904FFF"/>
    <w:rsid w:val="00907098"/>
    <w:rsid w:val="009101C0"/>
    <w:rsid w:val="0091275B"/>
    <w:rsid w:val="00913448"/>
    <w:rsid w:val="00917D2C"/>
    <w:rsid w:val="0092189D"/>
    <w:rsid w:val="009241BE"/>
    <w:rsid w:val="0092546E"/>
    <w:rsid w:val="00925EAD"/>
    <w:rsid w:val="00926ABB"/>
    <w:rsid w:val="009318BE"/>
    <w:rsid w:val="00940B15"/>
    <w:rsid w:val="009417A8"/>
    <w:rsid w:val="00944DED"/>
    <w:rsid w:val="00945F2B"/>
    <w:rsid w:val="00946800"/>
    <w:rsid w:val="0095218C"/>
    <w:rsid w:val="009550C0"/>
    <w:rsid w:val="00956329"/>
    <w:rsid w:val="009650DC"/>
    <w:rsid w:val="009679D8"/>
    <w:rsid w:val="009734E6"/>
    <w:rsid w:val="009745E1"/>
    <w:rsid w:val="00975B17"/>
    <w:rsid w:val="0098067F"/>
    <w:rsid w:val="0098256E"/>
    <w:rsid w:val="009848C4"/>
    <w:rsid w:val="009904B0"/>
    <w:rsid w:val="0099369B"/>
    <w:rsid w:val="009940A1"/>
    <w:rsid w:val="00995BFE"/>
    <w:rsid w:val="00996063"/>
    <w:rsid w:val="00997999"/>
    <w:rsid w:val="009A223A"/>
    <w:rsid w:val="009A2F4D"/>
    <w:rsid w:val="009B791C"/>
    <w:rsid w:val="009C4D05"/>
    <w:rsid w:val="009D699B"/>
    <w:rsid w:val="009E0777"/>
    <w:rsid w:val="009E1F40"/>
    <w:rsid w:val="009E43B9"/>
    <w:rsid w:val="009F0D93"/>
    <w:rsid w:val="009F216E"/>
    <w:rsid w:val="009F5847"/>
    <w:rsid w:val="009F699D"/>
    <w:rsid w:val="009F7F21"/>
    <w:rsid w:val="00A002B6"/>
    <w:rsid w:val="00A039A3"/>
    <w:rsid w:val="00A05948"/>
    <w:rsid w:val="00A06248"/>
    <w:rsid w:val="00A0772D"/>
    <w:rsid w:val="00A11DE4"/>
    <w:rsid w:val="00A11E12"/>
    <w:rsid w:val="00A129FF"/>
    <w:rsid w:val="00A150B9"/>
    <w:rsid w:val="00A1521C"/>
    <w:rsid w:val="00A203AD"/>
    <w:rsid w:val="00A206F9"/>
    <w:rsid w:val="00A21CD6"/>
    <w:rsid w:val="00A24E70"/>
    <w:rsid w:val="00A253B2"/>
    <w:rsid w:val="00A3317D"/>
    <w:rsid w:val="00A35343"/>
    <w:rsid w:val="00A40C98"/>
    <w:rsid w:val="00A423A2"/>
    <w:rsid w:val="00A429C9"/>
    <w:rsid w:val="00A46A07"/>
    <w:rsid w:val="00A52145"/>
    <w:rsid w:val="00A5466E"/>
    <w:rsid w:val="00A62A15"/>
    <w:rsid w:val="00A66380"/>
    <w:rsid w:val="00A71AD6"/>
    <w:rsid w:val="00A7355D"/>
    <w:rsid w:val="00A800F1"/>
    <w:rsid w:val="00A81FF8"/>
    <w:rsid w:val="00A8607D"/>
    <w:rsid w:val="00A863EB"/>
    <w:rsid w:val="00A86990"/>
    <w:rsid w:val="00A93A66"/>
    <w:rsid w:val="00A95D9F"/>
    <w:rsid w:val="00A967ED"/>
    <w:rsid w:val="00A9715F"/>
    <w:rsid w:val="00AA5564"/>
    <w:rsid w:val="00AB0E47"/>
    <w:rsid w:val="00AC085E"/>
    <w:rsid w:val="00AC464D"/>
    <w:rsid w:val="00AC546E"/>
    <w:rsid w:val="00AD0AD0"/>
    <w:rsid w:val="00AD145A"/>
    <w:rsid w:val="00AD2235"/>
    <w:rsid w:val="00AE1831"/>
    <w:rsid w:val="00AE41E9"/>
    <w:rsid w:val="00AE4742"/>
    <w:rsid w:val="00AF1110"/>
    <w:rsid w:val="00B026E0"/>
    <w:rsid w:val="00B027FB"/>
    <w:rsid w:val="00B10976"/>
    <w:rsid w:val="00B13734"/>
    <w:rsid w:val="00B16811"/>
    <w:rsid w:val="00B16E32"/>
    <w:rsid w:val="00B1738A"/>
    <w:rsid w:val="00B23417"/>
    <w:rsid w:val="00B24A92"/>
    <w:rsid w:val="00B27732"/>
    <w:rsid w:val="00B31A45"/>
    <w:rsid w:val="00B479E3"/>
    <w:rsid w:val="00B532FA"/>
    <w:rsid w:val="00B5564E"/>
    <w:rsid w:val="00B6039A"/>
    <w:rsid w:val="00B64C10"/>
    <w:rsid w:val="00B658C7"/>
    <w:rsid w:val="00B7176A"/>
    <w:rsid w:val="00B72297"/>
    <w:rsid w:val="00B73101"/>
    <w:rsid w:val="00B74443"/>
    <w:rsid w:val="00B82B60"/>
    <w:rsid w:val="00B841D5"/>
    <w:rsid w:val="00B85A3C"/>
    <w:rsid w:val="00B86B8E"/>
    <w:rsid w:val="00B9346B"/>
    <w:rsid w:val="00BA0E8E"/>
    <w:rsid w:val="00BA2213"/>
    <w:rsid w:val="00BA585E"/>
    <w:rsid w:val="00BA76C6"/>
    <w:rsid w:val="00BB1B25"/>
    <w:rsid w:val="00BB1D28"/>
    <w:rsid w:val="00BB43B5"/>
    <w:rsid w:val="00BC0123"/>
    <w:rsid w:val="00BC1CDE"/>
    <w:rsid w:val="00BC344E"/>
    <w:rsid w:val="00BC4C37"/>
    <w:rsid w:val="00BC7622"/>
    <w:rsid w:val="00BC7711"/>
    <w:rsid w:val="00BC7812"/>
    <w:rsid w:val="00BC7C6D"/>
    <w:rsid w:val="00BD0338"/>
    <w:rsid w:val="00BD52B8"/>
    <w:rsid w:val="00BD538A"/>
    <w:rsid w:val="00BD6B26"/>
    <w:rsid w:val="00BE20E0"/>
    <w:rsid w:val="00BE50F2"/>
    <w:rsid w:val="00BE5578"/>
    <w:rsid w:val="00BE7842"/>
    <w:rsid w:val="00BF2CEA"/>
    <w:rsid w:val="00BF4107"/>
    <w:rsid w:val="00BF6ACC"/>
    <w:rsid w:val="00C007E2"/>
    <w:rsid w:val="00C01B42"/>
    <w:rsid w:val="00C02E4D"/>
    <w:rsid w:val="00C03766"/>
    <w:rsid w:val="00C04975"/>
    <w:rsid w:val="00C11A7B"/>
    <w:rsid w:val="00C149A4"/>
    <w:rsid w:val="00C14E1E"/>
    <w:rsid w:val="00C16658"/>
    <w:rsid w:val="00C205CD"/>
    <w:rsid w:val="00C20732"/>
    <w:rsid w:val="00C21040"/>
    <w:rsid w:val="00C23892"/>
    <w:rsid w:val="00C23AFC"/>
    <w:rsid w:val="00C26A1B"/>
    <w:rsid w:val="00C37851"/>
    <w:rsid w:val="00C418A7"/>
    <w:rsid w:val="00C42A53"/>
    <w:rsid w:val="00C43D57"/>
    <w:rsid w:val="00C446AB"/>
    <w:rsid w:val="00C50D50"/>
    <w:rsid w:val="00C53B78"/>
    <w:rsid w:val="00C53F2D"/>
    <w:rsid w:val="00C551CE"/>
    <w:rsid w:val="00C55C08"/>
    <w:rsid w:val="00C55D68"/>
    <w:rsid w:val="00C637A1"/>
    <w:rsid w:val="00C63D39"/>
    <w:rsid w:val="00C645CF"/>
    <w:rsid w:val="00C65A21"/>
    <w:rsid w:val="00C728F5"/>
    <w:rsid w:val="00C73255"/>
    <w:rsid w:val="00C75C65"/>
    <w:rsid w:val="00C90F23"/>
    <w:rsid w:val="00C96748"/>
    <w:rsid w:val="00C973CF"/>
    <w:rsid w:val="00CA6AFC"/>
    <w:rsid w:val="00CA6B0D"/>
    <w:rsid w:val="00CB02FE"/>
    <w:rsid w:val="00CB0349"/>
    <w:rsid w:val="00CB5221"/>
    <w:rsid w:val="00CB5F01"/>
    <w:rsid w:val="00CC5376"/>
    <w:rsid w:val="00CD592D"/>
    <w:rsid w:val="00CE0259"/>
    <w:rsid w:val="00CF5BE9"/>
    <w:rsid w:val="00D017A5"/>
    <w:rsid w:val="00D02AD7"/>
    <w:rsid w:val="00D0318D"/>
    <w:rsid w:val="00D05272"/>
    <w:rsid w:val="00D06E53"/>
    <w:rsid w:val="00D076BC"/>
    <w:rsid w:val="00D07B1A"/>
    <w:rsid w:val="00D07C9D"/>
    <w:rsid w:val="00D13D44"/>
    <w:rsid w:val="00D202EC"/>
    <w:rsid w:val="00D23E7F"/>
    <w:rsid w:val="00D30A86"/>
    <w:rsid w:val="00D34399"/>
    <w:rsid w:val="00D41170"/>
    <w:rsid w:val="00D41791"/>
    <w:rsid w:val="00D47412"/>
    <w:rsid w:val="00D53587"/>
    <w:rsid w:val="00D57F36"/>
    <w:rsid w:val="00D60FBD"/>
    <w:rsid w:val="00D64F14"/>
    <w:rsid w:val="00D675E9"/>
    <w:rsid w:val="00D6786D"/>
    <w:rsid w:val="00D716F5"/>
    <w:rsid w:val="00D72BA4"/>
    <w:rsid w:val="00D838BE"/>
    <w:rsid w:val="00D84DC8"/>
    <w:rsid w:val="00D860F5"/>
    <w:rsid w:val="00D86532"/>
    <w:rsid w:val="00D93579"/>
    <w:rsid w:val="00D94260"/>
    <w:rsid w:val="00D967A0"/>
    <w:rsid w:val="00DA670A"/>
    <w:rsid w:val="00DA71BB"/>
    <w:rsid w:val="00DB07A9"/>
    <w:rsid w:val="00DB1131"/>
    <w:rsid w:val="00DB42B1"/>
    <w:rsid w:val="00DB5126"/>
    <w:rsid w:val="00DC68C3"/>
    <w:rsid w:val="00DD1347"/>
    <w:rsid w:val="00DD1C4F"/>
    <w:rsid w:val="00DE33DF"/>
    <w:rsid w:val="00DE62A1"/>
    <w:rsid w:val="00DE7807"/>
    <w:rsid w:val="00DE7FA2"/>
    <w:rsid w:val="00DF1510"/>
    <w:rsid w:val="00DF6967"/>
    <w:rsid w:val="00E0448A"/>
    <w:rsid w:val="00E04CBF"/>
    <w:rsid w:val="00E05E6F"/>
    <w:rsid w:val="00E06A68"/>
    <w:rsid w:val="00E0761B"/>
    <w:rsid w:val="00E118AB"/>
    <w:rsid w:val="00E134BD"/>
    <w:rsid w:val="00E2013E"/>
    <w:rsid w:val="00E21026"/>
    <w:rsid w:val="00E25EE8"/>
    <w:rsid w:val="00E300E2"/>
    <w:rsid w:val="00E308BD"/>
    <w:rsid w:val="00E30E18"/>
    <w:rsid w:val="00E33F59"/>
    <w:rsid w:val="00E351E9"/>
    <w:rsid w:val="00E410CE"/>
    <w:rsid w:val="00E416E9"/>
    <w:rsid w:val="00E41D1F"/>
    <w:rsid w:val="00E501A2"/>
    <w:rsid w:val="00E52CAD"/>
    <w:rsid w:val="00E67586"/>
    <w:rsid w:val="00E716D4"/>
    <w:rsid w:val="00E71BCA"/>
    <w:rsid w:val="00E82A0C"/>
    <w:rsid w:val="00E8792B"/>
    <w:rsid w:val="00E87ACC"/>
    <w:rsid w:val="00E91D70"/>
    <w:rsid w:val="00E94F0C"/>
    <w:rsid w:val="00EA605E"/>
    <w:rsid w:val="00EB79DD"/>
    <w:rsid w:val="00ED0724"/>
    <w:rsid w:val="00ED51E7"/>
    <w:rsid w:val="00EE25E2"/>
    <w:rsid w:val="00EE3132"/>
    <w:rsid w:val="00EE4C90"/>
    <w:rsid w:val="00EE7B88"/>
    <w:rsid w:val="00EF509C"/>
    <w:rsid w:val="00EF53F3"/>
    <w:rsid w:val="00F0464A"/>
    <w:rsid w:val="00F11DE2"/>
    <w:rsid w:val="00F1253D"/>
    <w:rsid w:val="00F13E76"/>
    <w:rsid w:val="00F147B7"/>
    <w:rsid w:val="00F14B8B"/>
    <w:rsid w:val="00F1683E"/>
    <w:rsid w:val="00F201D7"/>
    <w:rsid w:val="00F204CF"/>
    <w:rsid w:val="00F33B14"/>
    <w:rsid w:val="00F437EE"/>
    <w:rsid w:val="00F47542"/>
    <w:rsid w:val="00F536B5"/>
    <w:rsid w:val="00F55945"/>
    <w:rsid w:val="00F6530C"/>
    <w:rsid w:val="00F674D7"/>
    <w:rsid w:val="00F674F3"/>
    <w:rsid w:val="00F6788D"/>
    <w:rsid w:val="00F678FC"/>
    <w:rsid w:val="00F725BC"/>
    <w:rsid w:val="00F73C34"/>
    <w:rsid w:val="00F765E8"/>
    <w:rsid w:val="00F77CF0"/>
    <w:rsid w:val="00F85F4C"/>
    <w:rsid w:val="00F86F81"/>
    <w:rsid w:val="00F87893"/>
    <w:rsid w:val="00F91BEC"/>
    <w:rsid w:val="00F91DE5"/>
    <w:rsid w:val="00F92A15"/>
    <w:rsid w:val="00F94333"/>
    <w:rsid w:val="00F9522B"/>
    <w:rsid w:val="00F95DAC"/>
    <w:rsid w:val="00F97370"/>
    <w:rsid w:val="00FA00C1"/>
    <w:rsid w:val="00FA0106"/>
    <w:rsid w:val="00FA12B6"/>
    <w:rsid w:val="00FA1FA1"/>
    <w:rsid w:val="00FA273F"/>
    <w:rsid w:val="00FA52DA"/>
    <w:rsid w:val="00FA7AEE"/>
    <w:rsid w:val="00FB0D87"/>
    <w:rsid w:val="00FB485A"/>
    <w:rsid w:val="00FB7F45"/>
    <w:rsid w:val="00FC5BC8"/>
    <w:rsid w:val="00FD0D90"/>
    <w:rsid w:val="00FE2449"/>
    <w:rsid w:val="00FE56E9"/>
    <w:rsid w:val="00FE655A"/>
    <w:rsid w:val="00FE7BCA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67B0"/>
  <w15:chartTrackingRefBased/>
  <w15:docId w15:val="{4C6D8123-FCCD-4973-8021-2BEDB66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C5E47"/>
    <w:pPr>
      <w:spacing w:after="160" w:line="259" w:lineRule="auto"/>
    </w:pPr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A81FF8"/>
    <w:pPr>
      <w:keepNext/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70C0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qFormat/>
    <w:rsid w:val="00A81FF8"/>
    <w:rPr>
      <w:rFonts w:eastAsia="Times New Roman" w:cs="Times New Roman"/>
      <w:b/>
      <w:color w:val="0070C0"/>
      <w:kern w:val="0"/>
      <w:szCs w:val="24"/>
      <w:shd w:val="clear" w:color="auto" w:fill="FFFFFF"/>
      <w14:ligatures w14:val="none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2C5E47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2C5E47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prastasiniatinklio">
    <w:name w:val="Normal (Web)"/>
    <w:basedOn w:val="prastasis"/>
    <w:uiPriority w:val="99"/>
    <w:unhideWhenUsed/>
    <w:rsid w:val="002C5E4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BA76C6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B532F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2449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paragraph" w:customStyle="1" w:styleId="Default">
    <w:name w:val="Default"/>
    <w:rsid w:val="009101C0"/>
    <w:pPr>
      <w:autoSpaceDE w:val="0"/>
      <w:autoSpaceDN w:val="0"/>
      <w:adjustRightInd w:val="0"/>
    </w:pPr>
    <w:rPr>
      <w:rFonts w:cs="Times New Roman"/>
      <w:color w:val="000000"/>
      <w:kern w:val="0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65EE6"/>
    <w:rPr>
      <w:sz w:val="16"/>
      <w:szCs w:val="16"/>
    </w:rPr>
  </w:style>
  <w:style w:type="paragraph" w:styleId="Komentarotekstas">
    <w:name w:val="annotation text"/>
    <w:aliases w:val=" Char"/>
    <w:basedOn w:val="prastasis"/>
    <w:link w:val="KomentarotekstasDiagrama"/>
    <w:uiPriority w:val="99"/>
    <w:unhideWhenUsed/>
    <w:rsid w:val="00265EE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aliases w:val=" Char Diagrama"/>
    <w:basedOn w:val="Numatytasispastraiposriftas"/>
    <w:link w:val="Komentarotekstas"/>
    <w:uiPriority w:val="99"/>
    <w:rsid w:val="00265EE6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65E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65EE6"/>
    <w:rPr>
      <w:rFonts w:asciiTheme="minorHAnsi" w:eastAsiaTheme="minorEastAsia" w:hAnsiTheme="minorHAnsi"/>
      <w:b/>
      <w:bCs/>
      <w:kern w:val="0"/>
      <w:sz w:val="20"/>
      <w:szCs w:val="20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BC7622"/>
    <w:rPr>
      <w:b/>
      <w:bCs/>
    </w:rPr>
  </w:style>
  <w:style w:type="paragraph" w:styleId="Porat">
    <w:name w:val="footer"/>
    <w:basedOn w:val="prastasis"/>
    <w:link w:val="PoratDiagrama"/>
    <w:uiPriority w:val="99"/>
    <w:rsid w:val="003C66D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3C66D0"/>
    <w:rPr>
      <w:rFonts w:eastAsia="Times New Roman" w:cs="Times New Roman"/>
      <w:kern w:val="0"/>
      <w:szCs w:val="24"/>
      <w:lang w:eastAsia="lt-LT"/>
      <w14:ligatures w14:val="none"/>
    </w:rPr>
  </w:style>
  <w:style w:type="character" w:customStyle="1" w:styleId="a5f4f924d9b97427e95a6f2e15aedee1884">
    <w:name w:val="a5f4f924d9b97427e95a6f2e15aedee1884"/>
    <w:basedOn w:val="Numatytasispastraiposriftas"/>
    <w:rsid w:val="004B64F9"/>
  </w:style>
  <w:style w:type="character" w:customStyle="1" w:styleId="a5f4f924d9b97427e95a6f2e15aedee1885">
    <w:name w:val="a5f4f924d9b97427e95a6f2e15aedee1885"/>
    <w:basedOn w:val="Numatytasispastraiposriftas"/>
    <w:rsid w:val="004B64F9"/>
  </w:style>
  <w:style w:type="character" w:customStyle="1" w:styleId="a5f4f924d9b97427e95a6f2e15aedee1886">
    <w:name w:val="a5f4f924d9b97427e95a6f2e15aedee1886"/>
    <w:basedOn w:val="Numatytasispastraiposriftas"/>
    <w:rsid w:val="004B64F9"/>
  </w:style>
  <w:style w:type="character" w:customStyle="1" w:styleId="a5f4f924d9b97427e95a6f2e15aedee18114">
    <w:name w:val="a5f4f924d9b97427e95a6f2e15aedee18114"/>
    <w:basedOn w:val="Numatytasispastraiposriftas"/>
    <w:rsid w:val="004B64F9"/>
  </w:style>
  <w:style w:type="character" w:customStyle="1" w:styleId="a5f4f924d9b97427e95a6f2e15aedee18115">
    <w:name w:val="a5f4f924d9b97427e95a6f2e15aedee18115"/>
    <w:basedOn w:val="Numatytasispastraiposriftas"/>
    <w:rsid w:val="004B64F9"/>
  </w:style>
  <w:style w:type="character" w:customStyle="1" w:styleId="a08adaf88f32f4887a0dfb03f1bbff0b184">
    <w:name w:val="a08adaf88f32f4887a0dfb03f1bbff0b184"/>
    <w:basedOn w:val="Numatytasispastraiposriftas"/>
    <w:rsid w:val="004B64F9"/>
  </w:style>
  <w:style w:type="character" w:customStyle="1" w:styleId="a08adaf88f32f4887a0dfb03f1bbff0b185">
    <w:name w:val="a08adaf88f32f4887a0dfb03f1bbff0b185"/>
    <w:basedOn w:val="Numatytasispastraiposriftas"/>
    <w:rsid w:val="004B64F9"/>
  </w:style>
  <w:style w:type="character" w:customStyle="1" w:styleId="a08adaf88f32f4887a0dfb03f1bbff0b186">
    <w:name w:val="a08adaf88f32f4887a0dfb03f1bbff0b186"/>
    <w:basedOn w:val="Numatytasispastraiposriftas"/>
    <w:rsid w:val="004B64F9"/>
  </w:style>
  <w:style w:type="character" w:customStyle="1" w:styleId="a08adaf88f32f4887a0dfb03f1bbff0b1114">
    <w:name w:val="a08adaf88f32f4887a0dfb03f1bbff0b1114"/>
    <w:basedOn w:val="Numatytasispastraiposriftas"/>
    <w:rsid w:val="004B64F9"/>
  </w:style>
  <w:style w:type="character" w:customStyle="1" w:styleId="a08adaf88f32f4887a0dfb03f1bbff0b1115">
    <w:name w:val="a08adaf88f32f4887a0dfb03f1bbff0b1115"/>
    <w:basedOn w:val="Numatytasispastraiposriftas"/>
    <w:rsid w:val="004B64F9"/>
  </w:style>
  <w:style w:type="paragraph" w:styleId="Pagrindinistekstas3">
    <w:name w:val="Body Text 3"/>
    <w:basedOn w:val="prastasis"/>
    <w:link w:val="Pagrindinistekstas3Diagrama"/>
    <w:uiPriority w:val="99"/>
    <w:unhideWhenUsed/>
    <w:rsid w:val="009318B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9318BE"/>
    <w:rPr>
      <w:rFonts w:eastAsia="Times New Roman" w:cs="Times New Roman"/>
      <w:kern w:val="0"/>
      <w:sz w:val="16"/>
      <w:szCs w:val="16"/>
      <w14:ligatures w14:val="non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B2811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B2811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B2811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4B2811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4B2811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unhideWhenUsed/>
    <w:rsid w:val="004B2811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126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6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8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6FBA5-1D11-4B5C-B3EC-A54A8E683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3468</Words>
  <Characters>1977</Characters>
  <Application>Microsoft Office Word</Application>
  <DocSecurity>4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Buikaitė</dc:creator>
  <cp:keywords/>
  <dc:description/>
  <cp:lastModifiedBy>Diana Brazdžiunienė</cp:lastModifiedBy>
  <cp:revision>2</cp:revision>
  <cp:lastPrinted>2025-10-06T10:06:00Z</cp:lastPrinted>
  <dcterms:created xsi:type="dcterms:W3CDTF">2025-10-06T13:11:00Z</dcterms:created>
  <dcterms:modified xsi:type="dcterms:W3CDTF">2025-10-06T13:11:00Z</dcterms:modified>
</cp:coreProperties>
</file>