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C851A2" w14:textId="5650CEBC" w:rsidR="003D5ED1" w:rsidRPr="002E1A74" w:rsidRDefault="002C5E47" w:rsidP="00641561">
      <w:pPr>
        <w:tabs>
          <w:tab w:val="left" w:pos="0"/>
        </w:tabs>
        <w:spacing w:after="0" w:line="240" w:lineRule="auto"/>
        <w:jc w:val="center"/>
        <w:rPr>
          <w:rFonts w:ascii="Times New Roman" w:eastAsia="Times New Roman" w:hAnsi="Times New Roman" w:cs="Times New Roman"/>
          <w:b/>
          <w:sz w:val="24"/>
          <w:szCs w:val="24"/>
        </w:rPr>
      </w:pPr>
      <w:r w:rsidRPr="002E1A74">
        <w:rPr>
          <w:rFonts w:ascii="Times New Roman" w:eastAsia="Times New Roman" w:hAnsi="Times New Roman" w:cs="Times New Roman"/>
          <w:b/>
          <w:sz w:val="24"/>
          <w:szCs w:val="24"/>
        </w:rPr>
        <w:t>AIŠKINAMASIS RAŠTAS</w:t>
      </w:r>
    </w:p>
    <w:p w14:paraId="3048122C" w14:textId="77777777" w:rsidR="00641561" w:rsidRPr="002E1A74" w:rsidRDefault="00641561" w:rsidP="00641561">
      <w:pPr>
        <w:tabs>
          <w:tab w:val="left" w:pos="0"/>
        </w:tabs>
        <w:spacing w:after="0" w:line="240" w:lineRule="auto"/>
        <w:jc w:val="center"/>
        <w:rPr>
          <w:rFonts w:ascii="Times New Roman" w:eastAsia="Times New Roman" w:hAnsi="Times New Roman" w:cs="Times New Roman"/>
          <w:b/>
          <w:sz w:val="24"/>
          <w:szCs w:val="24"/>
        </w:rPr>
      </w:pPr>
    </w:p>
    <w:p w14:paraId="7594FB48" w14:textId="55FC5490" w:rsidR="00447D4C" w:rsidRPr="002E1A74" w:rsidRDefault="001F01BB" w:rsidP="00447D4C">
      <w:pPr>
        <w:spacing w:after="0"/>
        <w:jc w:val="center"/>
        <w:rPr>
          <w:rFonts w:ascii="Times New Roman" w:hAnsi="Times New Roman" w:cs="Times New Roman"/>
          <w:b/>
          <w:caps/>
          <w:sz w:val="24"/>
          <w:szCs w:val="24"/>
        </w:rPr>
      </w:pPr>
      <w:bookmarkStart w:id="0" w:name="_Hlk157960246"/>
      <w:bookmarkStart w:id="1" w:name="_Hlk157692421"/>
      <w:r w:rsidRPr="002E1A74">
        <w:rPr>
          <w:rFonts w:ascii="Times New Roman" w:hAnsi="Times New Roman" w:cs="Times New Roman"/>
          <w:b/>
          <w:sz w:val="24"/>
          <w:szCs w:val="24"/>
        </w:rPr>
        <w:t>DĖL PRITARIMO PROJEKTO „DVIRAČIŲ ARBA PĖSČIŲJŲ IR / AR DVIRAČIŲ TAKO PALIŪNIŠKIO G. MODERNIZAVIMAS INTEGRUOJANT Į BENDRĄ BEVARIKLIO TRANSPORTO TINKLĄ“ ĮGYVENDINIMO PLANO TEIKIMUI EUROPOS SĄJUNGOS FONDŲ INVESTICIJOMS GAUTI, JO ĮGYVENDINIMUI, PROJEKTO DALINIAM FINANSAVIMUI IR LEIDIMUI VYKDYTI PROJEKTAVIMO PASLAUGŲ VIEŠ</w:t>
      </w:r>
      <w:bookmarkEnd w:id="0"/>
      <w:r w:rsidRPr="002E1A74">
        <w:rPr>
          <w:rFonts w:ascii="Times New Roman" w:hAnsi="Times New Roman" w:cs="Times New Roman"/>
          <w:b/>
          <w:sz w:val="24"/>
          <w:szCs w:val="24"/>
        </w:rPr>
        <w:t>UOSIUS PIRKIMUS NETURINT FINANSAVIMO</w:t>
      </w:r>
    </w:p>
    <w:bookmarkEnd w:id="1"/>
    <w:p w14:paraId="6F78EC9E" w14:textId="77777777" w:rsidR="00447D4C" w:rsidRPr="002E1A74" w:rsidRDefault="00447D4C" w:rsidP="00447D4C">
      <w:pPr>
        <w:spacing w:after="0"/>
        <w:jc w:val="center"/>
        <w:rPr>
          <w:rFonts w:ascii="Times New Roman" w:hAnsi="Times New Roman" w:cs="Times New Roman"/>
          <w:sz w:val="24"/>
          <w:szCs w:val="24"/>
        </w:rPr>
      </w:pPr>
    </w:p>
    <w:p w14:paraId="0D1A6628" w14:textId="77777777" w:rsidR="00447D4C" w:rsidRPr="002E1A74" w:rsidRDefault="00447D4C" w:rsidP="00447D4C">
      <w:pPr>
        <w:spacing w:after="0"/>
        <w:jc w:val="center"/>
        <w:rPr>
          <w:rFonts w:ascii="Times New Roman" w:hAnsi="Times New Roman" w:cs="Times New Roman"/>
          <w:sz w:val="24"/>
          <w:szCs w:val="24"/>
        </w:rPr>
      </w:pPr>
      <w:r w:rsidRPr="002E1A74">
        <w:rPr>
          <w:rStyle w:val="Style3"/>
          <w:rFonts w:cs="Times New Roman"/>
          <w:szCs w:val="24"/>
        </w:rPr>
        <w:fldChar w:fldCharType="begin">
          <w:ffData>
            <w:name w:val="registravimoDataIlga"/>
            <w:enabled/>
            <w:calcOnExit w:val="0"/>
            <w:textInput/>
          </w:ffData>
        </w:fldChar>
      </w:r>
      <w:bookmarkStart w:id="2" w:name="registravimoDataIlga"/>
      <w:r w:rsidRPr="002E1A74">
        <w:rPr>
          <w:rStyle w:val="Style3"/>
          <w:rFonts w:cs="Times New Roman"/>
          <w:szCs w:val="24"/>
        </w:rPr>
        <w:instrText xml:space="preserve"> FORMTEXT </w:instrText>
      </w:r>
      <w:r w:rsidRPr="002E1A74">
        <w:rPr>
          <w:rStyle w:val="Style3"/>
          <w:rFonts w:cs="Times New Roman"/>
          <w:szCs w:val="24"/>
        </w:rPr>
      </w:r>
      <w:r w:rsidRPr="002E1A74">
        <w:rPr>
          <w:rStyle w:val="Style3"/>
          <w:rFonts w:cs="Times New Roman"/>
          <w:szCs w:val="24"/>
        </w:rPr>
        <w:fldChar w:fldCharType="separate"/>
      </w:r>
      <w:r w:rsidRPr="002E1A74">
        <w:rPr>
          <w:rStyle w:val="Style3"/>
          <w:rFonts w:cs="Times New Roman"/>
          <w:noProof/>
          <w:szCs w:val="24"/>
        </w:rPr>
        <w:t> </w:t>
      </w:r>
      <w:r w:rsidRPr="002E1A74">
        <w:rPr>
          <w:rStyle w:val="Style3"/>
          <w:rFonts w:cs="Times New Roman"/>
          <w:noProof/>
          <w:szCs w:val="24"/>
        </w:rPr>
        <w:t> </w:t>
      </w:r>
      <w:r w:rsidRPr="002E1A74">
        <w:rPr>
          <w:rStyle w:val="Style3"/>
          <w:rFonts w:cs="Times New Roman"/>
          <w:noProof/>
          <w:szCs w:val="24"/>
        </w:rPr>
        <w:t> </w:t>
      </w:r>
      <w:r w:rsidRPr="002E1A74">
        <w:rPr>
          <w:rStyle w:val="Style3"/>
          <w:rFonts w:cs="Times New Roman"/>
          <w:noProof/>
          <w:szCs w:val="24"/>
        </w:rPr>
        <w:t> </w:t>
      </w:r>
      <w:r w:rsidRPr="002E1A74">
        <w:rPr>
          <w:rStyle w:val="Style3"/>
          <w:rFonts w:cs="Times New Roman"/>
          <w:noProof/>
          <w:szCs w:val="24"/>
        </w:rPr>
        <w:t> </w:t>
      </w:r>
      <w:r w:rsidRPr="002E1A74">
        <w:rPr>
          <w:rStyle w:val="Style3"/>
          <w:rFonts w:cs="Times New Roman"/>
          <w:szCs w:val="24"/>
        </w:rPr>
        <w:fldChar w:fldCharType="end"/>
      </w:r>
      <w:bookmarkEnd w:id="2"/>
      <w:r w:rsidRPr="002E1A74">
        <w:rPr>
          <w:rFonts w:ascii="Times New Roman" w:hAnsi="Times New Roman" w:cs="Times New Roman"/>
          <w:sz w:val="24"/>
          <w:szCs w:val="24"/>
        </w:rPr>
        <w:t xml:space="preserve"> Nr. </w:t>
      </w:r>
      <w:r w:rsidRPr="002E1A74">
        <w:rPr>
          <w:rFonts w:ascii="Times New Roman" w:hAnsi="Times New Roman" w:cs="Times New Roman"/>
          <w:sz w:val="24"/>
          <w:szCs w:val="24"/>
        </w:rPr>
        <w:fldChar w:fldCharType="begin">
          <w:ffData>
            <w:name w:val="registravimoNr"/>
            <w:enabled/>
            <w:calcOnExit w:val="0"/>
            <w:textInput/>
          </w:ffData>
        </w:fldChar>
      </w:r>
      <w:bookmarkStart w:id="3" w:name="registravimoNr"/>
      <w:r w:rsidRPr="002E1A74">
        <w:rPr>
          <w:rFonts w:ascii="Times New Roman" w:hAnsi="Times New Roman" w:cs="Times New Roman"/>
          <w:sz w:val="24"/>
          <w:szCs w:val="24"/>
        </w:rPr>
        <w:instrText xml:space="preserve"> FORMTEXT </w:instrText>
      </w:r>
      <w:r w:rsidRPr="002E1A74">
        <w:rPr>
          <w:rFonts w:ascii="Times New Roman" w:hAnsi="Times New Roman" w:cs="Times New Roman"/>
          <w:sz w:val="24"/>
          <w:szCs w:val="24"/>
        </w:rPr>
      </w:r>
      <w:r w:rsidRPr="002E1A74">
        <w:rPr>
          <w:rFonts w:ascii="Times New Roman" w:hAnsi="Times New Roman" w:cs="Times New Roman"/>
          <w:sz w:val="24"/>
          <w:szCs w:val="24"/>
        </w:rPr>
        <w:fldChar w:fldCharType="separate"/>
      </w:r>
      <w:r w:rsidRPr="002E1A74">
        <w:rPr>
          <w:rFonts w:ascii="Times New Roman" w:hAnsi="Times New Roman" w:cs="Times New Roman"/>
          <w:noProof/>
          <w:sz w:val="24"/>
          <w:szCs w:val="24"/>
        </w:rPr>
        <w:t> </w:t>
      </w:r>
      <w:r w:rsidRPr="002E1A74">
        <w:rPr>
          <w:rFonts w:ascii="Times New Roman" w:hAnsi="Times New Roman" w:cs="Times New Roman"/>
          <w:noProof/>
          <w:sz w:val="24"/>
          <w:szCs w:val="24"/>
        </w:rPr>
        <w:t> </w:t>
      </w:r>
      <w:r w:rsidRPr="002E1A74">
        <w:rPr>
          <w:rFonts w:ascii="Times New Roman" w:hAnsi="Times New Roman" w:cs="Times New Roman"/>
          <w:noProof/>
          <w:sz w:val="24"/>
          <w:szCs w:val="24"/>
        </w:rPr>
        <w:t> </w:t>
      </w:r>
      <w:r w:rsidRPr="002E1A74">
        <w:rPr>
          <w:rFonts w:ascii="Times New Roman" w:hAnsi="Times New Roman" w:cs="Times New Roman"/>
          <w:noProof/>
          <w:sz w:val="24"/>
          <w:szCs w:val="24"/>
        </w:rPr>
        <w:t> </w:t>
      </w:r>
      <w:r w:rsidRPr="002E1A74">
        <w:rPr>
          <w:rFonts w:ascii="Times New Roman" w:hAnsi="Times New Roman" w:cs="Times New Roman"/>
          <w:noProof/>
          <w:sz w:val="24"/>
          <w:szCs w:val="24"/>
        </w:rPr>
        <w:t> </w:t>
      </w:r>
      <w:r w:rsidRPr="002E1A74">
        <w:rPr>
          <w:rFonts w:ascii="Times New Roman" w:hAnsi="Times New Roman" w:cs="Times New Roman"/>
          <w:sz w:val="24"/>
          <w:szCs w:val="24"/>
        </w:rPr>
        <w:fldChar w:fldCharType="end"/>
      </w:r>
      <w:bookmarkEnd w:id="3"/>
    </w:p>
    <w:p w14:paraId="48CDD0A4" w14:textId="77777777" w:rsidR="00447D4C" w:rsidRPr="002E1A74" w:rsidRDefault="00447D4C" w:rsidP="00447D4C">
      <w:pPr>
        <w:keepNext/>
        <w:spacing w:after="0"/>
        <w:jc w:val="center"/>
        <w:outlineLvl w:val="2"/>
        <w:rPr>
          <w:rFonts w:ascii="Times New Roman" w:hAnsi="Times New Roman" w:cs="Times New Roman"/>
          <w:b/>
          <w:sz w:val="24"/>
          <w:szCs w:val="24"/>
        </w:rPr>
      </w:pPr>
      <w:r w:rsidRPr="002E1A74">
        <w:rPr>
          <w:rFonts w:ascii="Times New Roman" w:hAnsi="Times New Roman" w:cs="Times New Roman"/>
          <w:sz w:val="24"/>
          <w:szCs w:val="24"/>
        </w:rPr>
        <w:t>Panevėžys</w:t>
      </w:r>
    </w:p>
    <w:p w14:paraId="3A5DE61E" w14:textId="77777777" w:rsidR="002C5E47" w:rsidRPr="002E1A74" w:rsidRDefault="002C5E47" w:rsidP="001E21BD">
      <w:pPr>
        <w:tabs>
          <w:tab w:val="left" w:pos="0"/>
        </w:tabs>
        <w:spacing w:after="0" w:line="240" w:lineRule="auto"/>
        <w:jc w:val="center"/>
        <w:rPr>
          <w:rFonts w:ascii="Times New Roman" w:eastAsia="Times New Roman" w:hAnsi="Times New Roman" w:cs="Times New Roman"/>
          <w:sz w:val="24"/>
          <w:szCs w:val="24"/>
        </w:rPr>
      </w:pPr>
    </w:p>
    <w:p w14:paraId="272AAA50" w14:textId="77777777" w:rsidR="005A6D95" w:rsidRPr="002E1A74" w:rsidRDefault="005A6D95" w:rsidP="005A6D95">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2E1A74">
        <w:rPr>
          <w:rFonts w:ascii="Times New Roman" w:eastAsia="Times New Roman" w:hAnsi="Times New Roman" w:cs="Times New Roman"/>
          <w:b/>
          <w:sz w:val="24"/>
          <w:szCs w:val="24"/>
        </w:rPr>
        <w:t xml:space="preserve">Sprendimo projekto tikslai ir uždaviniai: </w:t>
      </w:r>
    </w:p>
    <w:p w14:paraId="6A520E52" w14:textId="1217D4F8" w:rsidR="00A2037F" w:rsidRPr="002E1A74" w:rsidRDefault="00DD34D8" w:rsidP="00A2037F">
      <w:pPr>
        <w:tabs>
          <w:tab w:val="left" w:pos="0"/>
          <w:tab w:val="left" w:pos="709"/>
          <w:tab w:val="left" w:pos="851"/>
        </w:tabs>
        <w:spacing w:after="0" w:line="240" w:lineRule="auto"/>
        <w:ind w:firstLine="720"/>
        <w:jc w:val="both"/>
        <w:rPr>
          <w:rFonts w:ascii="Times New Roman" w:hAnsi="Times New Roman" w:cs="Times New Roman"/>
          <w:sz w:val="24"/>
          <w:szCs w:val="24"/>
        </w:rPr>
      </w:pPr>
      <w:r w:rsidRPr="002E1A74">
        <w:rPr>
          <w:rFonts w:ascii="Times New Roman" w:hAnsi="Times New Roman" w:cs="Times New Roman"/>
          <w:sz w:val="24"/>
          <w:szCs w:val="24"/>
        </w:rPr>
        <w:t>2023 m. balandžio 14 d. LR susisiekimo ministro įsakymu Nr. 3-192 „Dėl 2022–2030 metų plėtros programos valdytojos Lietuvos Respublikos susisiekimo ministerijos susisiekimo plėtros programos regioninės pažangos priemonės Nr. 10-001-06-01-03 (RE) „Skatinti darnų judumą miestuose“ finansavimo gairių patvirtinimo“ patvirtintos 2022–2030 metų plėtros programos valdytojos Lietuvos Respublikos susisiekimo ministerijos susisiekimo plėtros programos regioninės pažangos priemonės Nr. 10-001-06-01-03 (RE) „Skatinti darnų judumą miestuose“ finansavimo gair</w:t>
      </w:r>
      <w:r w:rsidR="0057259F" w:rsidRPr="002E1A74">
        <w:rPr>
          <w:rFonts w:ascii="Times New Roman" w:hAnsi="Times New Roman" w:cs="Times New Roman"/>
          <w:sz w:val="24"/>
          <w:szCs w:val="24"/>
        </w:rPr>
        <w:t>ės</w:t>
      </w:r>
      <w:r w:rsidRPr="002E1A74">
        <w:rPr>
          <w:rFonts w:ascii="Times New Roman" w:hAnsi="Times New Roman" w:cs="Times New Roman"/>
          <w:sz w:val="24"/>
          <w:szCs w:val="24"/>
        </w:rPr>
        <w:t xml:space="preserve"> (toliau – </w:t>
      </w:r>
      <w:r w:rsidR="00B81CF5" w:rsidRPr="002E1A74">
        <w:rPr>
          <w:rFonts w:ascii="Times New Roman" w:hAnsi="Times New Roman" w:cs="Times New Roman"/>
          <w:sz w:val="24"/>
          <w:szCs w:val="24"/>
        </w:rPr>
        <w:t>Finansavimo g</w:t>
      </w:r>
      <w:r w:rsidRPr="002E1A74">
        <w:rPr>
          <w:rFonts w:ascii="Times New Roman" w:hAnsi="Times New Roman" w:cs="Times New Roman"/>
          <w:sz w:val="24"/>
          <w:szCs w:val="24"/>
        </w:rPr>
        <w:t xml:space="preserve">airės). </w:t>
      </w:r>
      <w:r w:rsidR="0057259F" w:rsidRPr="002E1A74">
        <w:rPr>
          <w:rFonts w:ascii="Times New Roman" w:hAnsi="Times New Roman" w:cs="Times New Roman"/>
          <w:sz w:val="24"/>
          <w:szCs w:val="24"/>
        </w:rPr>
        <w:t>Viena iš</w:t>
      </w:r>
      <w:r w:rsidRPr="002E1A74">
        <w:rPr>
          <w:rFonts w:ascii="Times New Roman" w:hAnsi="Times New Roman" w:cs="Times New Roman"/>
          <w:sz w:val="24"/>
          <w:szCs w:val="24"/>
        </w:rPr>
        <w:t xml:space="preserve"> </w:t>
      </w:r>
      <w:r w:rsidR="00B81CF5" w:rsidRPr="002E1A74">
        <w:rPr>
          <w:rFonts w:ascii="Times New Roman" w:hAnsi="Times New Roman" w:cs="Times New Roman"/>
          <w:sz w:val="24"/>
          <w:szCs w:val="24"/>
        </w:rPr>
        <w:t>Finansavimo g</w:t>
      </w:r>
      <w:r w:rsidRPr="002E1A74">
        <w:rPr>
          <w:rFonts w:ascii="Times New Roman" w:hAnsi="Times New Roman" w:cs="Times New Roman"/>
          <w:sz w:val="24"/>
          <w:szCs w:val="24"/>
        </w:rPr>
        <w:t>air</w:t>
      </w:r>
      <w:r w:rsidR="0057259F" w:rsidRPr="002E1A74">
        <w:rPr>
          <w:rFonts w:ascii="Times New Roman" w:hAnsi="Times New Roman" w:cs="Times New Roman"/>
          <w:sz w:val="24"/>
          <w:szCs w:val="24"/>
        </w:rPr>
        <w:t xml:space="preserve">ėse nurodytų </w:t>
      </w:r>
      <w:r w:rsidR="005A6D95" w:rsidRPr="002E1A74">
        <w:rPr>
          <w:rFonts w:ascii="Times New Roman" w:hAnsi="Times New Roman" w:cs="Times New Roman"/>
          <w:sz w:val="24"/>
          <w:szCs w:val="24"/>
        </w:rPr>
        <w:t>finansuojam</w:t>
      </w:r>
      <w:r w:rsidR="0057259F" w:rsidRPr="002E1A74">
        <w:rPr>
          <w:rFonts w:ascii="Times New Roman" w:hAnsi="Times New Roman" w:cs="Times New Roman"/>
          <w:sz w:val="24"/>
          <w:szCs w:val="24"/>
        </w:rPr>
        <w:t>ų</w:t>
      </w:r>
      <w:r w:rsidR="005A6D95" w:rsidRPr="002E1A74">
        <w:rPr>
          <w:rFonts w:ascii="Times New Roman" w:hAnsi="Times New Roman" w:cs="Times New Roman"/>
          <w:sz w:val="24"/>
          <w:szCs w:val="24"/>
        </w:rPr>
        <w:t xml:space="preserve"> veikl</w:t>
      </w:r>
      <w:r w:rsidR="0057259F" w:rsidRPr="002E1A74">
        <w:rPr>
          <w:rFonts w:ascii="Times New Roman" w:hAnsi="Times New Roman" w:cs="Times New Roman"/>
          <w:sz w:val="24"/>
          <w:szCs w:val="24"/>
        </w:rPr>
        <w:t>ų</w:t>
      </w:r>
      <w:r w:rsidR="005A6D95" w:rsidRPr="002E1A74">
        <w:rPr>
          <w:rFonts w:ascii="Times New Roman" w:hAnsi="Times New Roman" w:cs="Times New Roman"/>
          <w:sz w:val="24"/>
          <w:szCs w:val="24"/>
        </w:rPr>
        <w:t xml:space="preserve"> – </w:t>
      </w:r>
      <w:r w:rsidRPr="002E1A74">
        <w:rPr>
          <w:rFonts w:ascii="Times New Roman" w:hAnsi="Times New Roman" w:cs="Times New Roman"/>
          <w:sz w:val="24"/>
          <w:szCs w:val="24"/>
        </w:rPr>
        <w:t>dviračių ir pėsčiųjų takų infrastruktūros plėtra miestuose.</w:t>
      </w:r>
    </w:p>
    <w:p w14:paraId="3D4073A5" w14:textId="6E412925" w:rsidR="00DD34D8" w:rsidRPr="002E1A74" w:rsidRDefault="005A6D95" w:rsidP="00A2037F">
      <w:pPr>
        <w:tabs>
          <w:tab w:val="left" w:pos="0"/>
          <w:tab w:val="left" w:pos="709"/>
          <w:tab w:val="left" w:pos="851"/>
        </w:tabs>
        <w:spacing w:after="0" w:line="240" w:lineRule="auto"/>
        <w:ind w:firstLine="720"/>
        <w:jc w:val="both"/>
        <w:rPr>
          <w:rFonts w:ascii="Times New Roman" w:hAnsi="Times New Roman" w:cs="Times New Roman"/>
          <w:sz w:val="24"/>
          <w:szCs w:val="24"/>
        </w:rPr>
      </w:pPr>
      <w:r w:rsidRPr="002E1A74">
        <w:rPr>
          <w:rFonts w:ascii="Times New Roman" w:hAnsi="Times New Roman" w:cs="Times New Roman"/>
          <w:sz w:val="24"/>
          <w:szCs w:val="24"/>
        </w:rPr>
        <w:t xml:space="preserve">Panevėžio miesto savivaldybė planuoja parengti projekto </w:t>
      </w:r>
      <w:r w:rsidR="005A203C" w:rsidRPr="002E1A74">
        <w:rPr>
          <w:rFonts w:ascii="Times New Roman" w:hAnsi="Times New Roman" w:cs="Times New Roman"/>
          <w:sz w:val="24"/>
          <w:szCs w:val="24"/>
        </w:rPr>
        <w:t>„</w:t>
      </w:r>
      <w:r w:rsidR="000E618A" w:rsidRPr="002E1A74">
        <w:rPr>
          <w:rFonts w:ascii="Times New Roman" w:hAnsi="Times New Roman" w:cs="Times New Roman"/>
          <w:sz w:val="24"/>
          <w:szCs w:val="24"/>
        </w:rPr>
        <w:t>Dviračių arba pėsčiųjų ir / ar dviračių tako Paliūniškio g. modernizavimas integruojant į bendrą bevariklio transporto tinklą</w:t>
      </w:r>
      <w:r w:rsidR="005A203C" w:rsidRPr="002E1A74">
        <w:rPr>
          <w:rFonts w:ascii="Times New Roman" w:hAnsi="Times New Roman" w:cs="Times New Roman"/>
          <w:sz w:val="24"/>
          <w:szCs w:val="24"/>
        </w:rPr>
        <w:t>“</w:t>
      </w:r>
      <w:r w:rsidR="00DD34D8" w:rsidRPr="002E1A74">
        <w:rPr>
          <w:rFonts w:ascii="Times New Roman" w:hAnsi="Times New Roman" w:cs="Times New Roman"/>
          <w:sz w:val="24"/>
          <w:szCs w:val="24"/>
        </w:rPr>
        <w:t xml:space="preserve"> </w:t>
      </w:r>
      <w:r w:rsidRPr="002E1A74">
        <w:rPr>
          <w:rFonts w:ascii="Times New Roman" w:hAnsi="Times New Roman" w:cs="Times New Roman"/>
          <w:sz w:val="24"/>
          <w:szCs w:val="24"/>
        </w:rPr>
        <w:t xml:space="preserve">(toliau – Projektas) įgyvendinimo planą (kartu su investicijų projektu) </w:t>
      </w:r>
      <w:r w:rsidR="00A02A7A" w:rsidRPr="002E1A74">
        <w:rPr>
          <w:rFonts w:ascii="Times New Roman" w:hAnsi="Times New Roman" w:cs="Times New Roman"/>
          <w:sz w:val="24"/>
          <w:szCs w:val="24"/>
        </w:rPr>
        <w:t>finansavimui pagal regioninę pažangos priemonę „Skatinti darnų judumą miestuose“</w:t>
      </w:r>
      <w:r w:rsidRPr="002E1A74">
        <w:rPr>
          <w:rFonts w:ascii="Times New Roman" w:hAnsi="Times New Roman" w:cs="Times New Roman"/>
          <w:sz w:val="24"/>
          <w:szCs w:val="24"/>
        </w:rPr>
        <w:t xml:space="preserve"> gauti. Projekto tikslas </w:t>
      </w:r>
      <w:r w:rsidR="00DD34D8" w:rsidRPr="002E1A74">
        <w:rPr>
          <w:rFonts w:ascii="Times New Roman" w:hAnsi="Times New Roman" w:cs="Times New Roman"/>
          <w:sz w:val="24"/>
          <w:szCs w:val="24"/>
        </w:rPr>
        <w:t>–</w:t>
      </w:r>
      <w:r w:rsidRPr="002E1A74">
        <w:rPr>
          <w:rFonts w:ascii="Times New Roman" w:hAnsi="Times New Roman" w:cs="Times New Roman"/>
          <w:sz w:val="24"/>
          <w:szCs w:val="24"/>
        </w:rPr>
        <w:t xml:space="preserve"> </w:t>
      </w:r>
      <w:r w:rsidR="00452EF1" w:rsidRPr="00452EF1">
        <w:rPr>
          <w:rFonts w:ascii="Times New Roman" w:hAnsi="Times New Roman" w:cs="Times New Roman"/>
          <w:sz w:val="24"/>
          <w:szCs w:val="24"/>
        </w:rPr>
        <w:t>skatinti darnų judumą Panevėžio mieste, integruojant Paliūniškio g. dviračių infrastruktūrą į bendrą miesto bevariklio transporto tinklą, ir tokiu būdu padidinti gyventojų mobilumo galimybes bei prisidėti prie aplinkos taršos mažinimo</w:t>
      </w:r>
      <w:r w:rsidRPr="002E1A74">
        <w:rPr>
          <w:rFonts w:ascii="Times New Roman" w:hAnsi="Times New Roman" w:cs="Times New Roman"/>
          <w:sz w:val="24"/>
          <w:szCs w:val="24"/>
        </w:rPr>
        <w:t xml:space="preserve">. </w:t>
      </w:r>
    </w:p>
    <w:p w14:paraId="2510C703" w14:textId="77777777" w:rsidR="00332033" w:rsidRPr="002E1A74" w:rsidRDefault="00332033" w:rsidP="005A6D95">
      <w:pPr>
        <w:spacing w:after="0" w:line="276" w:lineRule="auto"/>
        <w:ind w:firstLine="851"/>
        <w:jc w:val="both"/>
        <w:rPr>
          <w:rFonts w:ascii="Times New Roman" w:hAnsi="Times New Roman" w:cs="Times New Roman"/>
          <w:sz w:val="24"/>
          <w:szCs w:val="24"/>
        </w:rPr>
      </w:pPr>
    </w:p>
    <w:p w14:paraId="700974D7" w14:textId="77777777" w:rsidR="005A6D95" w:rsidRPr="002E1A74" w:rsidRDefault="005A6D95" w:rsidP="005A6D95">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2E1A74">
        <w:rPr>
          <w:rFonts w:ascii="Times New Roman" w:eastAsia="Times New Roman" w:hAnsi="Times New Roman" w:cs="Times New Roman"/>
          <w:b/>
          <w:sz w:val="24"/>
          <w:szCs w:val="24"/>
        </w:rPr>
        <w:t xml:space="preserve">Siūlomos teisinio reguliavimo nuostatos, laukiami rezultatai: </w:t>
      </w:r>
    </w:p>
    <w:p w14:paraId="35D43EB6" w14:textId="653C845C" w:rsidR="005A6D95" w:rsidRPr="002E1A74" w:rsidRDefault="006148C7" w:rsidP="00A2037F">
      <w:pPr>
        <w:tabs>
          <w:tab w:val="left" w:pos="0"/>
          <w:tab w:val="left" w:pos="709"/>
          <w:tab w:val="left" w:pos="851"/>
        </w:tabs>
        <w:spacing w:after="0" w:line="240" w:lineRule="auto"/>
        <w:ind w:firstLine="720"/>
        <w:jc w:val="both"/>
        <w:rPr>
          <w:rFonts w:ascii="Times New Roman" w:hAnsi="Times New Roman" w:cs="Times New Roman"/>
          <w:sz w:val="24"/>
          <w:szCs w:val="24"/>
        </w:rPr>
      </w:pPr>
      <w:r w:rsidRPr="002E1A74">
        <w:rPr>
          <w:rFonts w:ascii="Times New Roman" w:hAnsi="Times New Roman" w:cs="Times New Roman"/>
          <w:sz w:val="24"/>
          <w:szCs w:val="24"/>
        </w:rPr>
        <w:t>T</w:t>
      </w:r>
      <w:r w:rsidR="005A6D95" w:rsidRPr="002E1A74">
        <w:rPr>
          <w:rFonts w:ascii="Times New Roman" w:hAnsi="Times New Roman" w:cs="Times New Roman"/>
          <w:sz w:val="24"/>
          <w:szCs w:val="24"/>
        </w:rPr>
        <w:t xml:space="preserve">eikiamas Tarybos sprendimo projektas dėl pritarimo </w:t>
      </w:r>
      <w:r w:rsidRPr="002E1A74">
        <w:rPr>
          <w:rFonts w:ascii="Times New Roman" w:hAnsi="Times New Roman" w:cs="Times New Roman"/>
          <w:sz w:val="24"/>
          <w:szCs w:val="24"/>
        </w:rPr>
        <w:t xml:space="preserve">teikti </w:t>
      </w:r>
      <w:r w:rsidR="005A6D95" w:rsidRPr="002E1A74">
        <w:rPr>
          <w:rFonts w:ascii="Times New Roman" w:hAnsi="Times New Roman" w:cs="Times New Roman"/>
          <w:sz w:val="24"/>
          <w:szCs w:val="24"/>
        </w:rPr>
        <w:t>Projekt</w:t>
      </w:r>
      <w:r w:rsidR="000E618A" w:rsidRPr="002E1A74">
        <w:rPr>
          <w:rFonts w:ascii="Times New Roman" w:hAnsi="Times New Roman" w:cs="Times New Roman"/>
          <w:sz w:val="24"/>
          <w:szCs w:val="24"/>
        </w:rPr>
        <w:t>o įgyvendinimo planą</w:t>
      </w:r>
      <w:r w:rsidRPr="002E1A74">
        <w:rPr>
          <w:rFonts w:ascii="Times New Roman" w:hAnsi="Times New Roman" w:cs="Times New Roman"/>
          <w:sz w:val="24"/>
          <w:szCs w:val="24"/>
        </w:rPr>
        <w:t xml:space="preserve"> Europos Sąjungos fondų investicijoms gauti</w:t>
      </w:r>
      <w:r w:rsidR="005A6D95" w:rsidRPr="002E1A74">
        <w:rPr>
          <w:rFonts w:ascii="Times New Roman" w:hAnsi="Times New Roman" w:cs="Times New Roman"/>
          <w:sz w:val="24"/>
          <w:szCs w:val="24"/>
        </w:rPr>
        <w:t xml:space="preserve">, </w:t>
      </w:r>
      <w:r w:rsidR="000E618A" w:rsidRPr="002E1A74">
        <w:rPr>
          <w:rFonts w:ascii="Times New Roman" w:hAnsi="Times New Roman" w:cs="Times New Roman"/>
          <w:sz w:val="24"/>
          <w:szCs w:val="24"/>
        </w:rPr>
        <w:t>jo</w:t>
      </w:r>
      <w:r w:rsidR="005A6D95" w:rsidRPr="002E1A74">
        <w:rPr>
          <w:rFonts w:ascii="Times New Roman" w:hAnsi="Times New Roman" w:cs="Times New Roman"/>
          <w:sz w:val="24"/>
          <w:szCs w:val="24"/>
        </w:rPr>
        <w:t xml:space="preserve"> </w:t>
      </w:r>
      <w:r w:rsidR="000E618A" w:rsidRPr="002E1A74">
        <w:rPr>
          <w:rFonts w:ascii="Times New Roman" w:hAnsi="Times New Roman" w:cs="Times New Roman"/>
          <w:sz w:val="24"/>
          <w:szCs w:val="24"/>
        </w:rPr>
        <w:t>įgyvendinimui</w:t>
      </w:r>
      <w:r w:rsidR="005A203C" w:rsidRPr="002E1A74">
        <w:rPr>
          <w:rFonts w:ascii="Times New Roman" w:hAnsi="Times New Roman" w:cs="Times New Roman"/>
          <w:sz w:val="24"/>
          <w:szCs w:val="24"/>
        </w:rPr>
        <w:t>,</w:t>
      </w:r>
      <w:r w:rsidRPr="002E1A74">
        <w:rPr>
          <w:rFonts w:ascii="Times New Roman" w:hAnsi="Times New Roman" w:cs="Times New Roman"/>
          <w:sz w:val="24"/>
          <w:szCs w:val="24"/>
        </w:rPr>
        <w:t xml:space="preserve"> </w:t>
      </w:r>
      <w:r w:rsidR="002E1A74">
        <w:rPr>
          <w:rFonts w:ascii="Times New Roman" w:hAnsi="Times New Roman" w:cs="Times New Roman"/>
          <w:sz w:val="24"/>
          <w:szCs w:val="24"/>
        </w:rPr>
        <w:t xml:space="preserve">projekto </w:t>
      </w:r>
      <w:r w:rsidR="000E618A" w:rsidRPr="002E1A74">
        <w:rPr>
          <w:rFonts w:ascii="Times New Roman" w:hAnsi="Times New Roman" w:cs="Times New Roman"/>
          <w:sz w:val="24"/>
          <w:szCs w:val="24"/>
        </w:rPr>
        <w:t>daliniam finansavimui ir leidimui</w:t>
      </w:r>
      <w:r w:rsidR="005A203C" w:rsidRPr="002E1A74">
        <w:rPr>
          <w:rFonts w:ascii="Times New Roman" w:hAnsi="Times New Roman" w:cs="Times New Roman"/>
          <w:sz w:val="24"/>
          <w:szCs w:val="24"/>
        </w:rPr>
        <w:t xml:space="preserve"> vykdyti </w:t>
      </w:r>
      <w:r w:rsidR="000E618A" w:rsidRPr="002E1A74">
        <w:rPr>
          <w:rFonts w:ascii="Times New Roman" w:hAnsi="Times New Roman" w:cs="Times New Roman"/>
          <w:sz w:val="24"/>
          <w:szCs w:val="24"/>
        </w:rPr>
        <w:t>projektavimo</w:t>
      </w:r>
      <w:r w:rsidR="005A203C" w:rsidRPr="002E1A74">
        <w:rPr>
          <w:rFonts w:ascii="Times New Roman" w:hAnsi="Times New Roman" w:cs="Times New Roman"/>
          <w:sz w:val="24"/>
          <w:szCs w:val="24"/>
        </w:rPr>
        <w:t xml:space="preserve"> paslaugų </w:t>
      </w:r>
      <w:r w:rsidR="000E618A" w:rsidRPr="002E1A74">
        <w:rPr>
          <w:rFonts w:ascii="Times New Roman" w:hAnsi="Times New Roman" w:cs="Times New Roman"/>
          <w:sz w:val="24"/>
          <w:szCs w:val="24"/>
        </w:rPr>
        <w:t>viešuosius pirkimus neturint finansavimo</w:t>
      </w:r>
      <w:r w:rsidR="005A203C" w:rsidRPr="002E1A74">
        <w:rPr>
          <w:rFonts w:ascii="Times New Roman" w:hAnsi="Times New Roman" w:cs="Times New Roman"/>
          <w:sz w:val="24"/>
          <w:szCs w:val="24"/>
        </w:rPr>
        <w:t>.</w:t>
      </w:r>
    </w:p>
    <w:p w14:paraId="258FD4D5" w14:textId="23326C38" w:rsidR="006148C7" w:rsidRPr="002E1A74" w:rsidRDefault="006148C7" w:rsidP="00A2037F">
      <w:pPr>
        <w:tabs>
          <w:tab w:val="left" w:pos="0"/>
          <w:tab w:val="left" w:pos="709"/>
          <w:tab w:val="left" w:pos="851"/>
        </w:tabs>
        <w:spacing w:after="0" w:line="240" w:lineRule="auto"/>
        <w:ind w:firstLine="720"/>
        <w:jc w:val="both"/>
        <w:rPr>
          <w:rFonts w:ascii="Times New Roman" w:hAnsi="Times New Roman" w:cs="Times New Roman"/>
          <w:sz w:val="24"/>
          <w:szCs w:val="24"/>
        </w:rPr>
      </w:pPr>
      <w:r w:rsidRPr="002E1A74">
        <w:rPr>
          <w:rFonts w:ascii="Times New Roman" w:hAnsi="Times New Roman" w:cs="Times New Roman"/>
          <w:sz w:val="24"/>
          <w:szCs w:val="24"/>
        </w:rPr>
        <w:t xml:space="preserve">Pagal </w:t>
      </w:r>
      <w:r w:rsidR="00B81CF5" w:rsidRPr="002E1A74">
        <w:rPr>
          <w:rFonts w:ascii="Times New Roman" w:hAnsi="Times New Roman" w:cs="Times New Roman"/>
          <w:sz w:val="24"/>
          <w:szCs w:val="24"/>
        </w:rPr>
        <w:t>Finansavimo g</w:t>
      </w:r>
      <w:r w:rsidRPr="002E1A74">
        <w:rPr>
          <w:rFonts w:ascii="Times New Roman" w:hAnsi="Times New Roman" w:cs="Times New Roman"/>
          <w:sz w:val="24"/>
          <w:szCs w:val="24"/>
        </w:rPr>
        <w:t>air</w:t>
      </w:r>
      <w:r w:rsidR="00033E00" w:rsidRPr="002E1A74">
        <w:rPr>
          <w:rFonts w:ascii="Times New Roman" w:hAnsi="Times New Roman" w:cs="Times New Roman"/>
          <w:sz w:val="24"/>
          <w:szCs w:val="24"/>
        </w:rPr>
        <w:t>ėse nurodytus finansavimo</w:t>
      </w:r>
      <w:r w:rsidRPr="002E1A74">
        <w:rPr>
          <w:rFonts w:ascii="Times New Roman" w:hAnsi="Times New Roman" w:cs="Times New Roman"/>
          <w:sz w:val="24"/>
          <w:szCs w:val="24"/>
        </w:rPr>
        <w:t xml:space="preserve"> reikalavimus, gali būti plėtojama tik </w:t>
      </w:r>
      <w:r w:rsidR="00033E00" w:rsidRPr="002E1A74">
        <w:rPr>
          <w:rFonts w:ascii="Times New Roman" w:hAnsi="Times New Roman" w:cs="Times New Roman"/>
          <w:sz w:val="24"/>
          <w:szCs w:val="24"/>
        </w:rPr>
        <w:t xml:space="preserve">miesto </w:t>
      </w:r>
      <w:r w:rsidRPr="002E1A74">
        <w:rPr>
          <w:rFonts w:ascii="Times New Roman" w:hAnsi="Times New Roman" w:cs="Times New Roman"/>
          <w:sz w:val="24"/>
          <w:szCs w:val="24"/>
        </w:rPr>
        <w:t xml:space="preserve">darnaus judumo plane (toliau – DJMP) numatyta bevariklio transporto infrastruktūra ir jos papildomi, DJMP numatyti, priklausiniai. </w:t>
      </w:r>
      <w:r w:rsidR="00033E00" w:rsidRPr="002E1A74">
        <w:rPr>
          <w:rFonts w:ascii="Times New Roman" w:hAnsi="Times New Roman" w:cs="Times New Roman"/>
          <w:sz w:val="24"/>
          <w:szCs w:val="24"/>
        </w:rPr>
        <w:t>T</w:t>
      </w:r>
      <w:r w:rsidRPr="002E1A74">
        <w:rPr>
          <w:rFonts w:ascii="Times New Roman" w:hAnsi="Times New Roman" w:cs="Times New Roman"/>
          <w:sz w:val="24"/>
          <w:szCs w:val="24"/>
        </w:rPr>
        <w:t>uri būti plėtojamos pagrindinės funkcinės bevariklio transporto infrastruktūros mieste bei priemiestyje ašys, jungiančios pagrindines kasdienes funkcines zonas (gyvenamosios, darbo, paslaugų ir pan.) ir kurių įrengimas užtikrina vientiso, rišlaus ir saugaus savarankiško infrastruktūros tinklo suformavimą. Taip pat plėtojama bevariklio transporto infrastruktūra turi būti skirta susisiekimo (ne rekreacinei) paskirčiai.</w:t>
      </w:r>
    </w:p>
    <w:p w14:paraId="2E1518F8" w14:textId="6265A0A8" w:rsidR="00F20633" w:rsidRPr="002E1A74" w:rsidRDefault="006148C7" w:rsidP="00F20633">
      <w:pPr>
        <w:tabs>
          <w:tab w:val="left" w:pos="0"/>
          <w:tab w:val="left" w:pos="709"/>
          <w:tab w:val="left" w:pos="851"/>
        </w:tabs>
        <w:spacing w:after="0" w:line="240" w:lineRule="auto"/>
        <w:ind w:firstLine="720"/>
        <w:jc w:val="both"/>
        <w:rPr>
          <w:rFonts w:ascii="Times New Roman" w:hAnsi="Times New Roman" w:cs="Times New Roman"/>
          <w:sz w:val="24"/>
          <w:szCs w:val="24"/>
        </w:rPr>
      </w:pPr>
      <w:r w:rsidRPr="002E1A74">
        <w:rPr>
          <w:rFonts w:ascii="Times New Roman" w:hAnsi="Times New Roman" w:cs="Times New Roman"/>
          <w:sz w:val="24"/>
          <w:szCs w:val="24"/>
        </w:rPr>
        <w:t xml:space="preserve">Atsižvelgiant į minėtus reikalavimus, </w:t>
      </w:r>
      <w:r w:rsidR="00082F6F" w:rsidRPr="002E1A74">
        <w:rPr>
          <w:rFonts w:ascii="Times New Roman" w:hAnsi="Times New Roman" w:cs="Times New Roman"/>
          <w:sz w:val="24"/>
          <w:szCs w:val="24"/>
        </w:rPr>
        <w:t>Projekto įgyvendinimo metu planuojama</w:t>
      </w:r>
      <w:r w:rsidR="00C1069A" w:rsidRPr="002E1A74">
        <w:rPr>
          <w:rFonts w:ascii="Times New Roman" w:hAnsi="Times New Roman" w:cs="Times New Roman"/>
          <w:sz w:val="24"/>
          <w:szCs w:val="24"/>
        </w:rPr>
        <w:t xml:space="preserve"> </w:t>
      </w:r>
      <w:r w:rsidR="00082F6F" w:rsidRPr="002E1A74">
        <w:rPr>
          <w:rFonts w:ascii="Times New Roman" w:hAnsi="Times New Roman" w:cs="Times New Roman"/>
          <w:sz w:val="24"/>
          <w:szCs w:val="24"/>
        </w:rPr>
        <w:t xml:space="preserve">atnaujinti / įrengti </w:t>
      </w:r>
      <w:r w:rsidR="00641561" w:rsidRPr="002E1A74">
        <w:rPr>
          <w:rFonts w:ascii="Times New Roman" w:hAnsi="Times New Roman" w:cs="Times New Roman"/>
          <w:sz w:val="24"/>
          <w:szCs w:val="24"/>
        </w:rPr>
        <w:t xml:space="preserve">dviračių arba pėsčiųjų ir / ar dviračių taką </w:t>
      </w:r>
      <w:r w:rsidR="000E618A" w:rsidRPr="00803EE8">
        <w:rPr>
          <w:rFonts w:ascii="Times New Roman" w:hAnsi="Times New Roman" w:cs="Times New Roman"/>
          <w:sz w:val="24"/>
          <w:szCs w:val="24"/>
        </w:rPr>
        <w:t>Paliūniškio</w:t>
      </w:r>
      <w:r w:rsidR="00641561" w:rsidRPr="00803EE8">
        <w:rPr>
          <w:rFonts w:ascii="Times New Roman" w:hAnsi="Times New Roman" w:cs="Times New Roman"/>
          <w:sz w:val="24"/>
          <w:szCs w:val="24"/>
        </w:rPr>
        <w:t xml:space="preserve"> g.</w:t>
      </w:r>
      <w:r w:rsidR="00082F6F" w:rsidRPr="00803EE8">
        <w:rPr>
          <w:rFonts w:ascii="Times New Roman" w:hAnsi="Times New Roman" w:cs="Times New Roman"/>
          <w:sz w:val="24"/>
          <w:szCs w:val="24"/>
        </w:rPr>
        <w:t xml:space="preserve">, </w:t>
      </w:r>
      <w:r w:rsidR="00641561" w:rsidRPr="00803EE8">
        <w:rPr>
          <w:rFonts w:ascii="Times New Roman" w:hAnsi="Times New Roman" w:cs="Times New Roman"/>
          <w:sz w:val="24"/>
          <w:szCs w:val="24"/>
        </w:rPr>
        <w:t xml:space="preserve">įrengti / </w:t>
      </w:r>
      <w:r w:rsidR="00082F6F" w:rsidRPr="00803EE8">
        <w:rPr>
          <w:rFonts w:ascii="Times New Roman" w:hAnsi="Times New Roman" w:cs="Times New Roman"/>
          <w:sz w:val="24"/>
          <w:szCs w:val="24"/>
        </w:rPr>
        <w:t xml:space="preserve">modernizuoti apšvietimo sistemą, įrengti mažosios architektūros elementus ir </w:t>
      </w:r>
      <w:r w:rsidR="00F141CD" w:rsidRPr="00803EE8">
        <w:rPr>
          <w:rFonts w:ascii="Times New Roman" w:hAnsi="Times New Roman" w:cs="Times New Roman"/>
          <w:sz w:val="24"/>
          <w:szCs w:val="24"/>
        </w:rPr>
        <w:t>kt.</w:t>
      </w:r>
    </w:p>
    <w:p w14:paraId="10C0FD6A" w14:textId="3370CF66" w:rsidR="008A6F25" w:rsidRPr="002E1A74" w:rsidRDefault="00B43084" w:rsidP="00F20633">
      <w:pPr>
        <w:tabs>
          <w:tab w:val="left" w:pos="0"/>
          <w:tab w:val="left" w:pos="709"/>
          <w:tab w:val="left" w:pos="851"/>
        </w:tabs>
        <w:spacing w:after="0" w:line="240" w:lineRule="auto"/>
        <w:ind w:firstLine="720"/>
        <w:jc w:val="both"/>
        <w:rPr>
          <w:rFonts w:ascii="Times New Roman" w:hAnsi="Times New Roman" w:cs="Times New Roman"/>
          <w:sz w:val="24"/>
          <w:szCs w:val="24"/>
        </w:rPr>
      </w:pPr>
      <w:r w:rsidRPr="002E1A74">
        <w:rPr>
          <w:rFonts w:ascii="Times New Roman" w:hAnsi="Times New Roman" w:cs="Times New Roman"/>
          <w:sz w:val="24"/>
          <w:szCs w:val="24"/>
        </w:rPr>
        <w:t xml:space="preserve">Projektas yra įtrauktas į </w:t>
      </w:r>
      <w:r w:rsidR="00796224" w:rsidRPr="002E1A74">
        <w:rPr>
          <w:rFonts w:ascii="Times New Roman" w:hAnsi="Times New Roman" w:cs="Times New Roman"/>
          <w:sz w:val="24"/>
          <w:szCs w:val="24"/>
        </w:rPr>
        <w:t>Panevėžio miesto darnaus judumo plano, patvirtinto 2018 m. liepos 23 d. Panevėžio miesto savivaldybės tarybos sprendimu Nr. 1-248 „Dėl Panevėžio miesto darnaus judumo plano patvirtinimo“ veiksmų planą (aktuali Panevėžio miesto darnaus judumo plano IV tomo „Veiksmų planas“ redakcija nuo 2025-06-25</w:t>
      </w:r>
      <w:r w:rsidR="00223146">
        <w:rPr>
          <w:rStyle w:val="Puslapioinaosnuoroda"/>
          <w:rFonts w:ascii="Times New Roman" w:hAnsi="Times New Roman" w:cs="Times New Roman"/>
          <w:sz w:val="24"/>
          <w:szCs w:val="24"/>
        </w:rPr>
        <w:footnoteReference w:id="1"/>
      </w:r>
      <w:r w:rsidR="00796224" w:rsidRPr="002E1A74">
        <w:rPr>
          <w:rFonts w:ascii="Times New Roman" w:hAnsi="Times New Roman" w:cs="Times New Roman"/>
          <w:sz w:val="24"/>
          <w:szCs w:val="24"/>
        </w:rPr>
        <w:t>)</w:t>
      </w:r>
      <w:r w:rsidRPr="002E1A74">
        <w:rPr>
          <w:rFonts w:ascii="Times New Roman" w:hAnsi="Times New Roman" w:cs="Times New Roman"/>
          <w:sz w:val="24"/>
          <w:szCs w:val="24"/>
        </w:rPr>
        <w:t>.</w:t>
      </w:r>
    </w:p>
    <w:p w14:paraId="72C58FE3" w14:textId="7925F079" w:rsidR="00A95167" w:rsidRDefault="00B43084" w:rsidP="008A6F25">
      <w:pPr>
        <w:tabs>
          <w:tab w:val="left" w:pos="0"/>
          <w:tab w:val="left" w:pos="709"/>
          <w:tab w:val="left" w:pos="851"/>
        </w:tabs>
        <w:spacing w:after="0" w:line="240" w:lineRule="auto"/>
        <w:ind w:firstLine="720"/>
        <w:jc w:val="both"/>
        <w:rPr>
          <w:rFonts w:ascii="Times New Roman" w:hAnsi="Times New Roman" w:cs="Times New Roman"/>
          <w:sz w:val="24"/>
          <w:szCs w:val="24"/>
        </w:rPr>
      </w:pPr>
      <w:r w:rsidRPr="002E1A74">
        <w:rPr>
          <w:rFonts w:ascii="Times New Roman" w:hAnsi="Times New Roman" w:cs="Times New Roman"/>
          <w:sz w:val="24"/>
          <w:szCs w:val="24"/>
        </w:rPr>
        <w:t xml:space="preserve">Projektas įtrauktas į Šaligatvių, pėsčiųjų ir dviračių takų rekonstravimo, kapitalinio remonto darbų prioritetinės eilės sąrašą, patvirtintą </w:t>
      </w:r>
      <w:r w:rsidR="00672C55" w:rsidRPr="002E1A74">
        <w:rPr>
          <w:rFonts w:ascii="Times New Roman" w:hAnsi="Times New Roman" w:cs="Times New Roman"/>
          <w:sz w:val="24"/>
          <w:szCs w:val="24"/>
        </w:rPr>
        <w:t>202</w:t>
      </w:r>
      <w:r w:rsidR="0028278D" w:rsidRPr="002E1A74">
        <w:rPr>
          <w:rFonts w:ascii="Times New Roman" w:hAnsi="Times New Roman" w:cs="Times New Roman"/>
          <w:sz w:val="24"/>
          <w:szCs w:val="24"/>
        </w:rPr>
        <w:t>4</w:t>
      </w:r>
      <w:r w:rsidR="00672C55" w:rsidRPr="002E1A74">
        <w:rPr>
          <w:rFonts w:ascii="Times New Roman" w:hAnsi="Times New Roman" w:cs="Times New Roman"/>
          <w:sz w:val="24"/>
          <w:szCs w:val="24"/>
        </w:rPr>
        <w:t xml:space="preserve"> m. </w:t>
      </w:r>
      <w:r w:rsidR="0028278D" w:rsidRPr="002E1A74">
        <w:rPr>
          <w:rFonts w:ascii="Times New Roman" w:hAnsi="Times New Roman" w:cs="Times New Roman"/>
          <w:sz w:val="24"/>
          <w:szCs w:val="24"/>
        </w:rPr>
        <w:t>gruodžio</w:t>
      </w:r>
      <w:r w:rsidR="00672C55" w:rsidRPr="002E1A74">
        <w:rPr>
          <w:rFonts w:ascii="Times New Roman" w:hAnsi="Times New Roman" w:cs="Times New Roman"/>
          <w:sz w:val="24"/>
          <w:szCs w:val="24"/>
        </w:rPr>
        <w:t xml:space="preserve"> </w:t>
      </w:r>
      <w:r w:rsidR="0028278D" w:rsidRPr="002E1A74">
        <w:rPr>
          <w:rFonts w:ascii="Times New Roman" w:hAnsi="Times New Roman" w:cs="Times New Roman"/>
          <w:sz w:val="24"/>
          <w:szCs w:val="24"/>
        </w:rPr>
        <w:t>30</w:t>
      </w:r>
      <w:r w:rsidR="00672C55" w:rsidRPr="002E1A74">
        <w:rPr>
          <w:rFonts w:ascii="Times New Roman" w:hAnsi="Times New Roman" w:cs="Times New Roman"/>
          <w:sz w:val="24"/>
          <w:szCs w:val="24"/>
        </w:rPr>
        <w:t xml:space="preserve"> d. Panevėžio miesto savivaldybės </w:t>
      </w:r>
      <w:r w:rsidR="0028278D" w:rsidRPr="002E1A74">
        <w:rPr>
          <w:rFonts w:ascii="Times New Roman" w:hAnsi="Times New Roman" w:cs="Times New Roman"/>
          <w:sz w:val="24"/>
          <w:szCs w:val="24"/>
        </w:rPr>
        <w:lastRenderedPageBreak/>
        <w:t>mero</w:t>
      </w:r>
      <w:r w:rsidR="00672C55" w:rsidRPr="002E1A74">
        <w:rPr>
          <w:rFonts w:ascii="Times New Roman" w:hAnsi="Times New Roman" w:cs="Times New Roman"/>
          <w:sz w:val="24"/>
          <w:szCs w:val="24"/>
        </w:rPr>
        <w:t xml:space="preserve"> </w:t>
      </w:r>
      <w:r w:rsidR="0028278D" w:rsidRPr="002E1A74">
        <w:rPr>
          <w:rFonts w:ascii="Times New Roman" w:hAnsi="Times New Roman" w:cs="Times New Roman"/>
          <w:sz w:val="24"/>
          <w:szCs w:val="24"/>
        </w:rPr>
        <w:t>potvarkiu</w:t>
      </w:r>
      <w:r w:rsidR="00672C55" w:rsidRPr="002E1A74">
        <w:rPr>
          <w:rFonts w:ascii="Times New Roman" w:hAnsi="Times New Roman" w:cs="Times New Roman"/>
          <w:sz w:val="24"/>
          <w:szCs w:val="24"/>
        </w:rPr>
        <w:t xml:space="preserve"> Nr. </w:t>
      </w:r>
      <w:r w:rsidR="0028278D" w:rsidRPr="002E1A74">
        <w:rPr>
          <w:rFonts w:ascii="Times New Roman" w:hAnsi="Times New Roman" w:cs="Times New Roman"/>
          <w:sz w:val="24"/>
          <w:szCs w:val="24"/>
        </w:rPr>
        <w:t>M</w:t>
      </w:r>
      <w:r w:rsidR="00672C55" w:rsidRPr="002E1A74">
        <w:rPr>
          <w:rFonts w:ascii="Times New Roman" w:hAnsi="Times New Roman" w:cs="Times New Roman"/>
          <w:sz w:val="24"/>
          <w:szCs w:val="24"/>
        </w:rPr>
        <w:t>-</w:t>
      </w:r>
      <w:r w:rsidR="0028278D" w:rsidRPr="002E1A74">
        <w:rPr>
          <w:rFonts w:ascii="Times New Roman" w:hAnsi="Times New Roman" w:cs="Times New Roman"/>
          <w:sz w:val="24"/>
          <w:szCs w:val="24"/>
        </w:rPr>
        <w:t>795</w:t>
      </w:r>
      <w:r w:rsidR="00672C55" w:rsidRPr="002E1A74">
        <w:rPr>
          <w:rFonts w:ascii="Times New Roman" w:hAnsi="Times New Roman" w:cs="Times New Roman"/>
          <w:sz w:val="24"/>
          <w:szCs w:val="24"/>
        </w:rPr>
        <w:t xml:space="preserve"> „</w:t>
      </w:r>
      <w:r w:rsidR="00B93F87" w:rsidRPr="002E1A74">
        <w:rPr>
          <w:rFonts w:ascii="Times New Roman" w:hAnsi="Times New Roman" w:cs="Times New Roman"/>
          <w:sz w:val="24"/>
          <w:szCs w:val="24"/>
        </w:rPr>
        <w:t xml:space="preserve">Dėl </w:t>
      </w:r>
      <w:r w:rsidR="0028278D" w:rsidRPr="002E1A74">
        <w:rPr>
          <w:rFonts w:ascii="Times New Roman" w:hAnsi="Times New Roman" w:cs="Times New Roman"/>
          <w:sz w:val="24"/>
          <w:szCs w:val="24"/>
        </w:rPr>
        <w:t xml:space="preserve">Panevėžio miesto </w:t>
      </w:r>
      <w:r w:rsidR="00B93F87" w:rsidRPr="002E1A74">
        <w:rPr>
          <w:rFonts w:ascii="Times New Roman" w:hAnsi="Times New Roman" w:cs="Times New Roman"/>
          <w:sz w:val="24"/>
          <w:szCs w:val="24"/>
        </w:rPr>
        <w:t>vietinės reikšmės kelių objektų prioritetinių eilių 202</w:t>
      </w:r>
      <w:r w:rsidR="0028278D" w:rsidRPr="002E1A74">
        <w:rPr>
          <w:rFonts w:ascii="Times New Roman" w:hAnsi="Times New Roman" w:cs="Times New Roman"/>
          <w:sz w:val="24"/>
          <w:szCs w:val="24"/>
        </w:rPr>
        <w:t>5</w:t>
      </w:r>
      <w:r w:rsidR="00B93F87" w:rsidRPr="002E1A74">
        <w:rPr>
          <w:rFonts w:ascii="Times New Roman" w:hAnsi="Times New Roman" w:cs="Times New Roman"/>
          <w:sz w:val="24"/>
          <w:szCs w:val="24"/>
        </w:rPr>
        <w:t>–202</w:t>
      </w:r>
      <w:r w:rsidR="0028278D" w:rsidRPr="002E1A74">
        <w:rPr>
          <w:rFonts w:ascii="Times New Roman" w:hAnsi="Times New Roman" w:cs="Times New Roman"/>
          <w:sz w:val="24"/>
          <w:szCs w:val="24"/>
        </w:rPr>
        <w:t>7</w:t>
      </w:r>
      <w:r w:rsidR="00B93F87" w:rsidRPr="002E1A74">
        <w:rPr>
          <w:rFonts w:ascii="Times New Roman" w:hAnsi="Times New Roman" w:cs="Times New Roman"/>
          <w:sz w:val="24"/>
          <w:szCs w:val="24"/>
        </w:rPr>
        <w:t xml:space="preserve"> metams sąraš</w:t>
      </w:r>
      <w:r w:rsidR="0028278D" w:rsidRPr="002E1A74">
        <w:rPr>
          <w:rFonts w:ascii="Times New Roman" w:hAnsi="Times New Roman" w:cs="Times New Roman"/>
          <w:sz w:val="24"/>
          <w:szCs w:val="24"/>
        </w:rPr>
        <w:t>o</w:t>
      </w:r>
      <w:r w:rsidR="00B93F87" w:rsidRPr="002E1A74">
        <w:rPr>
          <w:rFonts w:ascii="Times New Roman" w:hAnsi="Times New Roman" w:cs="Times New Roman"/>
          <w:sz w:val="24"/>
          <w:szCs w:val="24"/>
        </w:rPr>
        <w:t xml:space="preserve"> patvirtinimo</w:t>
      </w:r>
      <w:r w:rsidR="00672C55" w:rsidRPr="002E1A74">
        <w:rPr>
          <w:rFonts w:ascii="Times New Roman" w:hAnsi="Times New Roman" w:cs="Times New Roman"/>
          <w:sz w:val="24"/>
          <w:szCs w:val="24"/>
        </w:rPr>
        <w:t>“</w:t>
      </w:r>
      <w:r w:rsidR="00785C3B">
        <w:rPr>
          <w:rStyle w:val="Puslapioinaosnuoroda"/>
          <w:rFonts w:ascii="Times New Roman" w:hAnsi="Times New Roman" w:cs="Times New Roman"/>
          <w:sz w:val="24"/>
          <w:szCs w:val="24"/>
        </w:rPr>
        <w:footnoteReference w:id="2"/>
      </w:r>
      <w:r w:rsidR="0028278D" w:rsidRPr="002E1A74">
        <w:rPr>
          <w:rFonts w:ascii="Times New Roman" w:hAnsi="Times New Roman" w:cs="Times New Roman"/>
          <w:sz w:val="24"/>
          <w:szCs w:val="24"/>
        </w:rPr>
        <w:t>.</w:t>
      </w:r>
    </w:p>
    <w:p w14:paraId="5EF3544C" w14:textId="7149848A" w:rsidR="002E1A74" w:rsidRPr="002E1A74" w:rsidRDefault="002E1A74" w:rsidP="008A6F25">
      <w:pPr>
        <w:tabs>
          <w:tab w:val="left" w:pos="0"/>
          <w:tab w:val="left" w:pos="709"/>
          <w:tab w:val="left" w:pos="851"/>
        </w:tabs>
        <w:spacing w:after="0" w:line="240" w:lineRule="auto"/>
        <w:ind w:firstLine="720"/>
        <w:jc w:val="both"/>
        <w:rPr>
          <w:rFonts w:ascii="Times New Roman" w:hAnsi="Times New Roman" w:cs="Times New Roman"/>
          <w:sz w:val="24"/>
          <w:szCs w:val="24"/>
        </w:rPr>
      </w:pPr>
      <w:r w:rsidRPr="002E1A74">
        <w:rPr>
          <w:rFonts w:ascii="Times New Roman" w:hAnsi="Times New Roman" w:cs="Times New Roman"/>
          <w:sz w:val="24"/>
          <w:szCs w:val="24"/>
        </w:rPr>
        <w:t xml:space="preserve">Projektas </w:t>
      </w:r>
      <w:r>
        <w:rPr>
          <w:rFonts w:ascii="Times New Roman" w:hAnsi="Times New Roman" w:cs="Times New Roman"/>
          <w:sz w:val="24"/>
          <w:szCs w:val="24"/>
        </w:rPr>
        <w:t xml:space="preserve">taip pat </w:t>
      </w:r>
      <w:r w:rsidRPr="002E1A74">
        <w:rPr>
          <w:rFonts w:ascii="Times New Roman" w:hAnsi="Times New Roman" w:cs="Times New Roman"/>
          <w:sz w:val="24"/>
          <w:szCs w:val="24"/>
        </w:rPr>
        <w:t xml:space="preserve">įtrauktas į </w:t>
      </w:r>
      <w:bookmarkStart w:id="4" w:name="_Hlk206593788"/>
      <w:r w:rsidRPr="002E1A74">
        <w:rPr>
          <w:rFonts w:ascii="Times New Roman" w:hAnsi="Times New Roman" w:cs="Times New Roman"/>
          <w:sz w:val="24"/>
          <w:szCs w:val="24"/>
        </w:rPr>
        <w:t>2023–2029 m. Panevėžio miesto tvarios plėtros strategijos</w:t>
      </w:r>
      <w:bookmarkEnd w:id="4"/>
      <w:r w:rsidRPr="002E1A74">
        <w:rPr>
          <w:rFonts w:ascii="Times New Roman" w:hAnsi="Times New Roman" w:cs="Times New Roman"/>
          <w:sz w:val="24"/>
          <w:szCs w:val="24"/>
        </w:rPr>
        <w:t>, patvirtintos 2023 m. lapkričio 30 d. Panevėžio miesto savivaldybės tarybos sprendimu Nr. 1-340 „Dėl 2023–2029 m. Panevėžio miesto tvarios plėtros strategijos patvirtinimo“, įgyvendinimo veiksmų planą (aktuali redakcija nuo 2025-08-28</w:t>
      </w:r>
      <w:r w:rsidR="002E460E">
        <w:rPr>
          <w:rStyle w:val="Puslapioinaosnuoroda"/>
          <w:rFonts w:ascii="Times New Roman" w:hAnsi="Times New Roman" w:cs="Times New Roman"/>
          <w:sz w:val="24"/>
          <w:szCs w:val="24"/>
        </w:rPr>
        <w:footnoteReference w:id="3"/>
      </w:r>
      <w:r w:rsidRPr="002E1A74">
        <w:rPr>
          <w:rFonts w:ascii="Times New Roman" w:hAnsi="Times New Roman" w:cs="Times New Roman"/>
          <w:sz w:val="24"/>
          <w:szCs w:val="24"/>
        </w:rPr>
        <w:t>).</w:t>
      </w:r>
    </w:p>
    <w:p w14:paraId="729023AB" w14:textId="0D5D5C9B" w:rsidR="00843D1A" w:rsidRDefault="00843D1A" w:rsidP="00843D1A">
      <w:pPr>
        <w:tabs>
          <w:tab w:val="left" w:pos="0"/>
          <w:tab w:val="left" w:pos="709"/>
          <w:tab w:val="left" w:pos="851"/>
        </w:tabs>
        <w:spacing w:after="0" w:line="240" w:lineRule="auto"/>
        <w:ind w:firstLine="720"/>
        <w:jc w:val="both"/>
        <w:rPr>
          <w:rFonts w:ascii="Times New Roman" w:hAnsi="Times New Roman" w:cs="Times New Roman"/>
          <w:sz w:val="24"/>
          <w:szCs w:val="24"/>
        </w:rPr>
      </w:pPr>
      <w:r w:rsidRPr="002E1A74">
        <w:rPr>
          <w:rFonts w:ascii="Times New Roman" w:hAnsi="Times New Roman" w:cs="Times New Roman"/>
          <w:sz w:val="24"/>
          <w:szCs w:val="24"/>
        </w:rPr>
        <w:t>202</w:t>
      </w:r>
      <w:r w:rsidR="002E1A74" w:rsidRPr="002E1A74">
        <w:rPr>
          <w:rFonts w:ascii="Times New Roman" w:hAnsi="Times New Roman" w:cs="Times New Roman"/>
          <w:sz w:val="24"/>
          <w:szCs w:val="24"/>
        </w:rPr>
        <w:t>5</w:t>
      </w:r>
      <w:r w:rsidRPr="002E1A74">
        <w:rPr>
          <w:rFonts w:ascii="Times New Roman" w:hAnsi="Times New Roman" w:cs="Times New Roman"/>
          <w:sz w:val="24"/>
          <w:szCs w:val="24"/>
        </w:rPr>
        <w:t xml:space="preserve"> m. </w:t>
      </w:r>
      <w:r w:rsidR="002E1A74" w:rsidRPr="002E1A74">
        <w:rPr>
          <w:rFonts w:ascii="Times New Roman" w:hAnsi="Times New Roman" w:cs="Times New Roman"/>
          <w:sz w:val="24"/>
          <w:szCs w:val="24"/>
        </w:rPr>
        <w:t>rugsėjo</w:t>
      </w:r>
      <w:r w:rsidRPr="002E1A74">
        <w:rPr>
          <w:rFonts w:ascii="Times New Roman" w:hAnsi="Times New Roman" w:cs="Times New Roman"/>
          <w:sz w:val="24"/>
          <w:szCs w:val="24"/>
        </w:rPr>
        <w:t xml:space="preserve"> </w:t>
      </w:r>
      <w:r w:rsidR="002E1A74" w:rsidRPr="002E1A74">
        <w:rPr>
          <w:rFonts w:ascii="Times New Roman" w:hAnsi="Times New Roman" w:cs="Times New Roman"/>
          <w:sz w:val="24"/>
          <w:szCs w:val="24"/>
        </w:rPr>
        <w:t>17</w:t>
      </w:r>
      <w:r w:rsidRPr="002E1A74">
        <w:rPr>
          <w:rFonts w:ascii="Times New Roman" w:hAnsi="Times New Roman" w:cs="Times New Roman"/>
          <w:sz w:val="24"/>
          <w:szCs w:val="24"/>
        </w:rPr>
        <w:t xml:space="preserve"> d. </w:t>
      </w:r>
      <w:r w:rsidR="001F01BB" w:rsidRPr="002E1A74">
        <w:rPr>
          <w:rFonts w:ascii="Times New Roman" w:hAnsi="Times New Roman" w:cs="Times New Roman"/>
          <w:sz w:val="24"/>
          <w:szCs w:val="24"/>
        </w:rPr>
        <w:t xml:space="preserve">Projektui pritarė </w:t>
      </w:r>
      <w:r w:rsidR="00EB67F1" w:rsidRPr="002E1A74">
        <w:rPr>
          <w:rFonts w:ascii="Times New Roman" w:hAnsi="Times New Roman" w:cs="Times New Roman"/>
          <w:sz w:val="24"/>
          <w:szCs w:val="24"/>
        </w:rPr>
        <w:t xml:space="preserve">Investicijų projektų atrankos grupė </w:t>
      </w:r>
      <w:r w:rsidRPr="002E1A74">
        <w:rPr>
          <w:rFonts w:ascii="Times New Roman" w:hAnsi="Times New Roman" w:cs="Times New Roman"/>
          <w:sz w:val="24"/>
          <w:szCs w:val="24"/>
        </w:rPr>
        <w:t>(posėdžio protokolas Nr. IP-</w:t>
      </w:r>
      <w:r w:rsidR="002E1A74" w:rsidRPr="002E1A74">
        <w:rPr>
          <w:rFonts w:ascii="Times New Roman" w:hAnsi="Times New Roman" w:cs="Times New Roman"/>
          <w:sz w:val="24"/>
          <w:szCs w:val="24"/>
        </w:rPr>
        <w:t>6</w:t>
      </w:r>
      <w:r w:rsidRPr="002E1A74">
        <w:rPr>
          <w:rFonts w:ascii="Times New Roman" w:hAnsi="Times New Roman" w:cs="Times New Roman"/>
          <w:sz w:val="24"/>
          <w:szCs w:val="24"/>
        </w:rPr>
        <w:t>).</w:t>
      </w:r>
    </w:p>
    <w:p w14:paraId="2DE0FD1B" w14:textId="527DBE99" w:rsidR="00843D1A" w:rsidRPr="002E1A74" w:rsidRDefault="002E1A74" w:rsidP="002E1A74">
      <w:pPr>
        <w:tabs>
          <w:tab w:val="left" w:pos="0"/>
          <w:tab w:val="left" w:pos="709"/>
          <w:tab w:val="left" w:pos="851"/>
        </w:tabs>
        <w:spacing w:after="0" w:line="240" w:lineRule="auto"/>
        <w:ind w:firstLine="720"/>
        <w:jc w:val="both"/>
        <w:rPr>
          <w:rFonts w:ascii="Times New Roman" w:hAnsi="Times New Roman" w:cs="Times New Roman"/>
          <w:sz w:val="24"/>
          <w:szCs w:val="24"/>
        </w:rPr>
      </w:pPr>
      <w:r w:rsidRPr="002E1A74">
        <w:rPr>
          <w:rFonts w:ascii="Times New Roman" w:hAnsi="Times New Roman" w:cs="Times New Roman"/>
          <w:sz w:val="24"/>
          <w:szCs w:val="24"/>
        </w:rPr>
        <w:t>2025 m. rugsėjo 19 d. pateiktas pasiūlymas Panevėžio regiono plėtros tarybai įtraukti Projektą į 2022–2030 m. Panevėžio regiono plėtros planą.</w:t>
      </w:r>
    </w:p>
    <w:p w14:paraId="57B4492E" w14:textId="77777777" w:rsidR="006148C7" w:rsidRPr="002E1A74" w:rsidRDefault="006148C7" w:rsidP="006148C7">
      <w:pPr>
        <w:pStyle w:val="Sraopastraipa"/>
        <w:spacing w:after="0" w:line="240" w:lineRule="auto"/>
        <w:ind w:left="0" w:firstLine="851"/>
        <w:jc w:val="both"/>
        <w:rPr>
          <w:rFonts w:ascii="Times New Roman" w:hAnsi="Times New Roman" w:cs="Times New Roman"/>
          <w:sz w:val="24"/>
          <w:szCs w:val="24"/>
        </w:rPr>
      </w:pPr>
    </w:p>
    <w:p w14:paraId="2502F717" w14:textId="77777777" w:rsidR="005A6D95" w:rsidRPr="002E1A74" w:rsidRDefault="005A6D95" w:rsidP="005A6D95">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2E1A74">
        <w:rPr>
          <w:rFonts w:ascii="Times New Roman" w:eastAsia="Times New Roman" w:hAnsi="Times New Roman" w:cs="Times New Roman"/>
          <w:b/>
          <w:sz w:val="24"/>
          <w:szCs w:val="24"/>
        </w:rPr>
        <w:t xml:space="preserve">Lėšų poreikis ir šaltiniai:  </w:t>
      </w:r>
    </w:p>
    <w:p w14:paraId="712E0EF7" w14:textId="206CB03C" w:rsidR="001B6BF5" w:rsidRPr="002E1A74" w:rsidRDefault="005A6D95" w:rsidP="001B6BF5">
      <w:pPr>
        <w:tabs>
          <w:tab w:val="left" w:pos="0"/>
          <w:tab w:val="left" w:pos="709"/>
          <w:tab w:val="left" w:pos="851"/>
        </w:tabs>
        <w:spacing w:after="0" w:line="240" w:lineRule="auto"/>
        <w:ind w:firstLine="720"/>
        <w:jc w:val="both"/>
        <w:rPr>
          <w:rFonts w:ascii="Times New Roman" w:hAnsi="Times New Roman" w:cs="Times New Roman"/>
          <w:sz w:val="24"/>
          <w:szCs w:val="24"/>
        </w:rPr>
      </w:pPr>
      <w:r w:rsidRPr="002E1A74">
        <w:rPr>
          <w:rFonts w:ascii="Times New Roman" w:hAnsi="Times New Roman" w:cs="Times New Roman"/>
          <w:sz w:val="24"/>
          <w:szCs w:val="24"/>
        </w:rPr>
        <w:t xml:space="preserve">    </w:t>
      </w:r>
      <w:r w:rsidR="00843D1A" w:rsidRPr="002E1A74">
        <w:rPr>
          <w:rFonts w:ascii="Times New Roman" w:hAnsi="Times New Roman" w:cs="Times New Roman"/>
          <w:sz w:val="24"/>
          <w:szCs w:val="24"/>
        </w:rPr>
        <w:t>Preliminari b</w:t>
      </w:r>
      <w:r w:rsidRPr="002E1A74">
        <w:rPr>
          <w:rFonts w:ascii="Times New Roman" w:hAnsi="Times New Roman" w:cs="Times New Roman"/>
          <w:sz w:val="24"/>
          <w:szCs w:val="24"/>
        </w:rPr>
        <w:t>endra projekto vertė</w:t>
      </w:r>
      <w:r w:rsidR="00082F6F" w:rsidRPr="002E1A74">
        <w:rPr>
          <w:rFonts w:ascii="Times New Roman" w:hAnsi="Times New Roman" w:cs="Times New Roman"/>
          <w:sz w:val="24"/>
          <w:szCs w:val="24"/>
        </w:rPr>
        <w:t xml:space="preserve"> –</w:t>
      </w:r>
      <w:r w:rsidRPr="002E1A74">
        <w:rPr>
          <w:rFonts w:ascii="Times New Roman" w:hAnsi="Times New Roman" w:cs="Times New Roman"/>
          <w:sz w:val="24"/>
          <w:szCs w:val="24"/>
        </w:rPr>
        <w:t xml:space="preserve"> </w:t>
      </w:r>
      <w:r w:rsidR="00483583" w:rsidRPr="002E1A74">
        <w:rPr>
          <w:rFonts w:ascii="Times New Roman" w:hAnsi="Times New Roman" w:cs="Times New Roman"/>
          <w:sz w:val="24"/>
          <w:szCs w:val="24"/>
        </w:rPr>
        <w:t>1</w:t>
      </w:r>
      <w:r w:rsidR="00641561" w:rsidRPr="002E1A74">
        <w:rPr>
          <w:rFonts w:ascii="Times New Roman" w:hAnsi="Times New Roman" w:cs="Times New Roman"/>
          <w:sz w:val="24"/>
          <w:szCs w:val="24"/>
        </w:rPr>
        <w:t xml:space="preserve"> </w:t>
      </w:r>
      <w:r w:rsidR="00483583" w:rsidRPr="002E1A74">
        <w:rPr>
          <w:rFonts w:ascii="Times New Roman" w:hAnsi="Times New Roman" w:cs="Times New Roman"/>
          <w:sz w:val="24"/>
          <w:szCs w:val="24"/>
        </w:rPr>
        <w:t>764</w:t>
      </w:r>
      <w:r w:rsidR="00641561" w:rsidRPr="002E1A74">
        <w:rPr>
          <w:rFonts w:ascii="Times New Roman" w:hAnsi="Times New Roman" w:cs="Times New Roman"/>
          <w:sz w:val="24"/>
          <w:szCs w:val="24"/>
        </w:rPr>
        <w:t xml:space="preserve"> </w:t>
      </w:r>
      <w:r w:rsidR="00483583" w:rsidRPr="002E1A74">
        <w:rPr>
          <w:rFonts w:ascii="Times New Roman" w:hAnsi="Times New Roman" w:cs="Times New Roman"/>
          <w:sz w:val="24"/>
          <w:szCs w:val="24"/>
        </w:rPr>
        <w:t>705</w:t>
      </w:r>
      <w:r w:rsidR="00641561" w:rsidRPr="002E1A74">
        <w:rPr>
          <w:rFonts w:ascii="Times New Roman" w:hAnsi="Times New Roman" w:cs="Times New Roman"/>
          <w:sz w:val="24"/>
          <w:szCs w:val="24"/>
        </w:rPr>
        <w:t>,</w:t>
      </w:r>
      <w:r w:rsidR="00483583" w:rsidRPr="002E1A74">
        <w:rPr>
          <w:rFonts w:ascii="Times New Roman" w:hAnsi="Times New Roman" w:cs="Times New Roman"/>
          <w:sz w:val="24"/>
          <w:szCs w:val="24"/>
        </w:rPr>
        <w:t>89</w:t>
      </w:r>
      <w:r w:rsidR="00C1069A" w:rsidRPr="002E1A74">
        <w:rPr>
          <w:rFonts w:ascii="Times New Roman" w:hAnsi="Times New Roman" w:cs="Times New Roman"/>
          <w:sz w:val="24"/>
          <w:szCs w:val="24"/>
        </w:rPr>
        <w:t xml:space="preserve"> </w:t>
      </w:r>
      <w:r w:rsidR="00082F6F" w:rsidRPr="002E1A74">
        <w:rPr>
          <w:rFonts w:ascii="Times New Roman" w:hAnsi="Times New Roman" w:cs="Times New Roman"/>
          <w:sz w:val="24"/>
          <w:szCs w:val="24"/>
        </w:rPr>
        <w:t>Eur</w:t>
      </w:r>
      <w:r w:rsidRPr="002E1A74">
        <w:rPr>
          <w:rFonts w:ascii="Times New Roman" w:hAnsi="Times New Roman" w:cs="Times New Roman"/>
          <w:sz w:val="24"/>
          <w:szCs w:val="24"/>
        </w:rPr>
        <w:t>. Projekto finansavimo šaltiniai: 85 proc.</w:t>
      </w:r>
      <w:r w:rsidR="00CF7E28" w:rsidRPr="002E1A74">
        <w:rPr>
          <w:rFonts w:ascii="Times New Roman" w:hAnsi="Times New Roman" w:cs="Times New Roman"/>
          <w:sz w:val="24"/>
          <w:szCs w:val="24"/>
        </w:rPr>
        <w:t xml:space="preserve"> </w:t>
      </w:r>
      <w:r w:rsidR="00FE2EF3" w:rsidRPr="002E1A74">
        <w:rPr>
          <w:rFonts w:ascii="Times New Roman" w:hAnsi="Times New Roman" w:cs="Times New Roman"/>
          <w:sz w:val="24"/>
          <w:szCs w:val="24"/>
        </w:rPr>
        <w:t>2021–2027 metų Europos Sąjungos fondų investicijų programos</w:t>
      </w:r>
      <w:r w:rsidRPr="002E1A74">
        <w:rPr>
          <w:rFonts w:ascii="Times New Roman" w:hAnsi="Times New Roman" w:cs="Times New Roman"/>
          <w:sz w:val="24"/>
          <w:szCs w:val="24"/>
        </w:rPr>
        <w:t xml:space="preserve"> lėšos ir ne mažiau kaip 15 proc. visų tinkamų finansuoti projekto išlaidų dalinis prisidėjimas nuosavomis lėšomis.</w:t>
      </w:r>
      <w:r w:rsidR="001B6BF5" w:rsidRPr="002E1A74">
        <w:rPr>
          <w:rFonts w:ascii="Times New Roman" w:hAnsi="Times New Roman" w:cs="Times New Roman"/>
          <w:sz w:val="24"/>
          <w:szCs w:val="24"/>
        </w:rPr>
        <w:t xml:space="preserve"> Planuojamos Europos Sąjungos fondų investicijų programos </w:t>
      </w:r>
      <w:r w:rsidR="0017681A" w:rsidRPr="002E1A74">
        <w:rPr>
          <w:rFonts w:ascii="Times New Roman" w:hAnsi="Times New Roman" w:cs="Times New Roman"/>
          <w:sz w:val="24"/>
          <w:szCs w:val="24"/>
        </w:rPr>
        <w:t xml:space="preserve">preliminarios </w:t>
      </w:r>
      <w:r w:rsidR="001B6BF5" w:rsidRPr="002E1A74">
        <w:rPr>
          <w:rFonts w:ascii="Times New Roman" w:hAnsi="Times New Roman" w:cs="Times New Roman"/>
          <w:sz w:val="24"/>
          <w:szCs w:val="24"/>
        </w:rPr>
        <w:t xml:space="preserve">lėšos – </w:t>
      </w:r>
      <w:r w:rsidR="00483583" w:rsidRPr="002E1A74">
        <w:rPr>
          <w:rFonts w:ascii="Times New Roman" w:hAnsi="Times New Roman" w:cs="Times New Roman"/>
          <w:sz w:val="24"/>
          <w:szCs w:val="24"/>
        </w:rPr>
        <w:t>1</w:t>
      </w:r>
      <w:r w:rsidR="001B6BF5" w:rsidRPr="002E1A74">
        <w:rPr>
          <w:rFonts w:ascii="Times New Roman" w:hAnsi="Times New Roman" w:cs="Times New Roman"/>
          <w:sz w:val="24"/>
          <w:szCs w:val="24"/>
        </w:rPr>
        <w:t xml:space="preserve"> </w:t>
      </w:r>
      <w:r w:rsidR="00483583" w:rsidRPr="002E1A74">
        <w:rPr>
          <w:rFonts w:ascii="Times New Roman" w:hAnsi="Times New Roman" w:cs="Times New Roman"/>
          <w:sz w:val="24"/>
          <w:szCs w:val="24"/>
        </w:rPr>
        <w:t>5</w:t>
      </w:r>
      <w:r w:rsidR="001B6BF5" w:rsidRPr="002E1A74">
        <w:rPr>
          <w:rFonts w:ascii="Times New Roman" w:hAnsi="Times New Roman" w:cs="Times New Roman"/>
          <w:sz w:val="24"/>
          <w:szCs w:val="24"/>
        </w:rPr>
        <w:t>00 000,00 Eur, Panevėžio miesto savivaldybės</w:t>
      </w:r>
      <w:r w:rsidR="0017681A" w:rsidRPr="002E1A74">
        <w:rPr>
          <w:rFonts w:ascii="Times New Roman" w:hAnsi="Times New Roman" w:cs="Times New Roman"/>
          <w:sz w:val="24"/>
          <w:szCs w:val="24"/>
        </w:rPr>
        <w:t xml:space="preserve"> preliminarus</w:t>
      </w:r>
      <w:r w:rsidR="001B6BF5" w:rsidRPr="002E1A74">
        <w:rPr>
          <w:rFonts w:ascii="Times New Roman" w:hAnsi="Times New Roman" w:cs="Times New Roman"/>
          <w:sz w:val="24"/>
          <w:szCs w:val="24"/>
        </w:rPr>
        <w:t xml:space="preserve"> dalinis prisidėjimas – </w:t>
      </w:r>
      <w:r w:rsidR="00483583" w:rsidRPr="002E1A74">
        <w:rPr>
          <w:rFonts w:ascii="Times New Roman" w:hAnsi="Times New Roman" w:cs="Times New Roman"/>
          <w:sz w:val="24"/>
          <w:szCs w:val="24"/>
        </w:rPr>
        <w:t>264 705,89</w:t>
      </w:r>
      <w:r w:rsidR="001B6BF5" w:rsidRPr="002E1A74">
        <w:rPr>
          <w:rFonts w:ascii="Times New Roman" w:hAnsi="Times New Roman" w:cs="Times New Roman"/>
          <w:sz w:val="24"/>
          <w:szCs w:val="24"/>
        </w:rPr>
        <w:t xml:space="preserve"> Eur.</w:t>
      </w:r>
    </w:p>
    <w:p w14:paraId="7DCE010C" w14:textId="45582A6A" w:rsidR="005A6D95" w:rsidRPr="002E1A74" w:rsidRDefault="001B6BF5" w:rsidP="00A95167">
      <w:pPr>
        <w:tabs>
          <w:tab w:val="left" w:pos="0"/>
          <w:tab w:val="left" w:pos="709"/>
          <w:tab w:val="left" w:pos="851"/>
        </w:tabs>
        <w:spacing w:after="0" w:line="240" w:lineRule="auto"/>
        <w:ind w:firstLine="720"/>
        <w:jc w:val="both"/>
        <w:rPr>
          <w:rFonts w:ascii="Times New Roman" w:hAnsi="Times New Roman" w:cs="Times New Roman"/>
          <w:sz w:val="24"/>
          <w:szCs w:val="24"/>
        </w:rPr>
      </w:pPr>
      <w:r w:rsidRPr="002E1A74">
        <w:rPr>
          <w:rFonts w:ascii="Times New Roman" w:hAnsi="Times New Roman" w:cs="Times New Roman"/>
          <w:sz w:val="24"/>
          <w:szCs w:val="24"/>
        </w:rPr>
        <w:tab/>
        <w:t>Tikslios Projekto išlaidos b</w:t>
      </w:r>
      <w:r w:rsidR="00EB67F1" w:rsidRPr="002E1A74">
        <w:rPr>
          <w:rFonts w:ascii="Times New Roman" w:hAnsi="Times New Roman" w:cs="Times New Roman"/>
          <w:sz w:val="24"/>
          <w:szCs w:val="24"/>
        </w:rPr>
        <w:t>us</w:t>
      </w:r>
      <w:r w:rsidRPr="002E1A74">
        <w:rPr>
          <w:rFonts w:ascii="Times New Roman" w:hAnsi="Times New Roman" w:cs="Times New Roman"/>
          <w:sz w:val="24"/>
          <w:szCs w:val="24"/>
        </w:rPr>
        <w:t xml:space="preserve"> žinomos parengus techninį </w:t>
      </w:r>
      <w:r w:rsidR="002F73FA">
        <w:rPr>
          <w:rFonts w:ascii="Times New Roman" w:hAnsi="Times New Roman" w:cs="Times New Roman"/>
          <w:sz w:val="24"/>
          <w:szCs w:val="24"/>
        </w:rPr>
        <w:t xml:space="preserve">darbo </w:t>
      </w:r>
      <w:r w:rsidRPr="002E1A74">
        <w:rPr>
          <w:rFonts w:ascii="Times New Roman" w:hAnsi="Times New Roman" w:cs="Times New Roman"/>
          <w:sz w:val="24"/>
          <w:szCs w:val="24"/>
        </w:rPr>
        <w:t xml:space="preserve">projektą ir įvykdžius Projekto veikloms įgyvendinti reikalingus viešuosius pirkimus.  </w:t>
      </w:r>
    </w:p>
    <w:p w14:paraId="78306AC7" w14:textId="77777777" w:rsidR="00033E00" w:rsidRPr="002E1A74" w:rsidRDefault="00033E00" w:rsidP="00082F6F">
      <w:pPr>
        <w:tabs>
          <w:tab w:val="left" w:pos="0"/>
        </w:tabs>
        <w:spacing w:after="0" w:line="240" w:lineRule="auto"/>
        <w:jc w:val="both"/>
        <w:rPr>
          <w:rFonts w:ascii="Times New Roman" w:hAnsi="Times New Roman" w:cs="Times New Roman"/>
          <w:sz w:val="24"/>
          <w:szCs w:val="24"/>
        </w:rPr>
      </w:pPr>
    </w:p>
    <w:p w14:paraId="2E3EBD7A" w14:textId="3C34C137" w:rsidR="00D51944" w:rsidRPr="002E1A74" w:rsidRDefault="00D51944" w:rsidP="00D51944">
      <w:pPr>
        <w:pStyle w:val="Sraopastraipa"/>
        <w:numPr>
          <w:ilvl w:val="0"/>
          <w:numId w:val="1"/>
        </w:numPr>
        <w:spacing w:after="0" w:line="276" w:lineRule="auto"/>
        <w:jc w:val="both"/>
        <w:rPr>
          <w:rFonts w:ascii="Times New Roman" w:eastAsia="Times New Roman" w:hAnsi="Times New Roman" w:cs="Times New Roman"/>
          <w:b/>
          <w:sz w:val="24"/>
          <w:szCs w:val="24"/>
        </w:rPr>
      </w:pPr>
      <w:r w:rsidRPr="002E1A74">
        <w:rPr>
          <w:rFonts w:ascii="Times New Roman" w:eastAsia="Times New Roman" w:hAnsi="Times New Roman" w:cs="Times New Roman"/>
          <w:b/>
          <w:sz w:val="24"/>
          <w:szCs w:val="24"/>
        </w:rPr>
        <w:t xml:space="preserve">Sprendimui priimti reikalingi pagrindimai, skaičiavimai ar paaiškinimai: </w:t>
      </w:r>
    </w:p>
    <w:p w14:paraId="37F7CFA8" w14:textId="77777777" w:rsidR="00D51944" w:rsidRPr="002E1A74" w:rsidRDefault="00D51944" w:rsidP="00D51944">
      <w:pPr>
        <w:tabs>
          <w:tab w:val="left" w:pos="0"/>
          <w:tab w:val="left" w:pos="709"/>
          <w:tab w:val="left" w:pos="851"/>
        </w:tabs>
        <w:spacing w:after="0" w:line="240" w:lineRule="auto"/>
        <w:ind w:firstLine="720"/>
        <w:jc w:val="both"/>
        <w:rPr>
          <w:rFonts w:ascii="Times New Roman" w:hAnsi="Times New Roman" w:cs="Times New Roman"/>
          <w:sz w:val="24"/>
          <w:szCs w:val="24"/>
        </w:rPr>
      </w:pPr>
      <w:bookmarkStart w:id="5" w:name="_Hlk157965299"/>
      <w:r w:rsidRPr="002E1A74">
        <w:rPr>
          <w:rFonts w:ascii="Times New Roman" w:hAnsi="Times New Roman" w:cs="Times New Roman"/>
          <w:sz w:val="24"/>
          <w:szCs w:val="24"/>
        </w:rPr>
        <w:t>Finansavimo gairių 5.6. papunktyje įtvirtinta, kad pareiškėjas ir (arba) partneris (-iai) privalo prisidėti prie projekto finansavimo ne mažiau kaip 15 proc. visų tinkamų finansuoti projekto išlaidų. Gairių 5.8. papunktyje nurodyta, kad Projekto tinkamų finansuoti išlaidų dalis, kurios nepadengia skiriamo finansavimo lėšos, turi būti finansuojama iš projekto vykdytojo ir (ar) partnerio (-ių) lėšų.</w:t>
      </w:r>
    </w:p>
    <w:p w14:paraId="38E62DCF" w14:textId="77777777" w:rsidR="00D51944" w:rsidRPr="002E1A74" w:rsidRDefault="00D51944" w:rsidP="00D51944">
      <w:pPr>
        <w:tabs>
          <w:tab w:val="left" w:pos="0"/>
          <w:tab w:val="left" w:pos="709"/>
          <w:tab w:val="left" w:pos="851"/>
        </w:tabs>
        <w:spacing w:after="0" w:line="240" w:lineRule="auto"/>
        <w:ind w:firstLine="720"/>
        <w:jc w:val="both"/>
        <w:rPr>
          <w:rFonts w:ascii="Times New Roman" w:hAnsi="Times New Roman" w:cs="Times New Roman"/>
          <w:sz w:val="24"/>
          <w:szCs w:val="24"/>
        </w:rPr>
      </w:pPr>
      <w:r w:rsidRPr="002E1A74">
        <w:rPr>
          <w:rFonts w:ascii="Times New Roman" w:hAnsi="Times New Roman" w:cs="Times New Roman"/>
          <w:sz w:val="24"/>
          <w:szCs w:val="24"/>
        </w:rPr>
        <w:t>Vadovaujantis Panevėžio miesto savivaldybės vardu sudaromų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 (toliau – Sutarčių pasirašymo tvarkos aprašas), 7 punktu, Tarybos pritarimas Savivaldybės vardu sudaromoms sutartims išreiškiamas pritariant konkrečios sutarties projektui arba sprendimu pritariant sudaryti sutartį, pavedant ją pasirašyti Savivaldybės merui ar Savivaldybės administracijos direktoriui, jų ar Tarybos įgaliotam asmeniui ar asmenims.</w:t>
      </w:r>
      <w:bookmarkStart w:id="6" w:name="_Hlk157961939"/>
      <w:bookmarkEnd w:id="5"/>
    </w:p>
    <w:p w14:paraId="71782681" w14:textId="77777777" w:rsidR="00D51944" w:rsidRPr="002E1A74" w:rsidRDefault="00D51944" w:rsidP="00D51944">
      <w:pPr>
        <w:tabs>
          <w:tab w:val="left" w:pos="0"/>
          <w:tab w:val="left" w:pos="709"/>
          <w:tab w:val="left" w:pos="851"/>
        </w:tabs>
        <w:spacing w:after="0" w:line="240" w:lineRule="auto"/>
        <w:ind w:firstLine="720"/>
        <w:jc w:val="both"/>
        <w:rPr>
          <w:rFonts w:ascii="Times New Roman" w:hAnsi="Times New Roman" w:cs="Times New Roman"/>
          <w:sz w:val="24"/>
          <w:szCs w:val="24"/>
        </w:rPr>
      </w:pPr>
      <w:r w:rsidRPr="002E1A74">
        <w:rPr>
          <w:rFonts w:ascii="Times New Roman" w:hAnsi="Times New Roman" w:cs="Times New Roman"/>
          <w:sz w:val="24"/>
          <w:szCs w:val="24"/>
        </w:rPr>
        <w:t>Siekiant iš anksto pasiruošti dokumentus projekto įgyvendinimo plano teikimui ir kuo tiksliau jame nurodyti Projektui reikalingas lėšas, planuojamos techninio projekto parengimo paslaugų viešojo pirkimo procedūros.</w:t>
      </w:r>
      <w:bookmarkEnd w:id="6"/>
      <w:r w:rsidRPr="002E1A74">
        <w:rPr>
          <w:rFonts w:ascii="Times New Roman" w:hAnsi="Times New Roman" w:cs="Times New Roman"/>
          <w:sz w:val="24"/>
          <w:szCs w:val="24"/>
          <w:shd w:val="clear" w:color="auto" w:fill="FFFFFF"/>
        </w:rPr>
        <w:t xml:space="preserve"> </w:t>
      </w:r>
      <w:r w:rsidRPr="002E1A74">
        <w:rPr>
          <w:rFonts w:ascii="Times New Roman" w:hAnsi="Times New Roman" w:cs="Times New Roman"/>
          <w:sz w:val="24"/>
          <w:szCs w:val="24"/>
        </w:rPr>
        <w:t>Vadovaujantis Sutarčių pasirašymo tvarkos aprašo 6.10 papunkčiu, norint sudaryti viešųjų pirkimų, kuriuose prisiimami būsimi finansiniai įsipareigojimai (numatant finansavimo šaltinį), sutartį, reikalingas išankstinis Tarybos pritarimas.</w:t>
      </w:r>
    </w:p>
    <w:p w14:paraId="296A0792" w14:textId="77777777" w:rsidR="00D51944" w:rsidRPr="002E1A74" w:rsidRDefault="00D51944" w:rsidP="00D51944">
      <w:pPr>
        <w:spacing w:after="0" w:line="276" w:lineRule="auto"/>
        <w:ind w:firstLine="1100"/>
        <w:jc w:val="both"/>
        <w:rPr>
          <w:rFonts w:ascii="Times New Roman" w:hAnsi="Times New Roman" w:cs="Times New Roman"/>
          <w:sz w:val="24"/>
          <w:szCs w:val="24"/>
        </w:rPr>
      </w:pPr>
    </w:p>
    <w:p w14:paraId="63B1244F" w14:textId="77777777" w:rsidR="00D51944" w:rsidRPr="002E1A74" w:rsidRDefault="00D51944" w:rsidP="00D51944">
      <w:pPr>
        <w:pStyle w:val="Sraopastraipa"/>
        <w:numPr>
          <w:ilvl w:val="0"/>
          <w:numId w:val="1"/>
        </w:numPr>
        <w:spacing w:after="0" w:line="276" w:lineRule="auto"/>
        <w:jc w:val="both"/>
        <w:rPr>
          <w:rFonts w:ascii="Times New Roman" w:eastAsia="Times New Roman" w:hAnsi="Times New Roman" w:cs="Times New Roman"/>
          <w:b/>
          <w:sz w:val="24"/>
          <w:szCs w:val="24"/>
        </w:rPr>
      </w:pPr>
      <w:r w:rsidRPr="002E1A74">
        <w:rPr>
          <w:rFonts w:ascii="Times New Roman" w:eastAsia="Times New Roman" w:hAnsi="Times New Roman" w:cs="Times New Roman"/>
          <w:b/>
          <w:sz w:val="24"/>
          <w:szCs w:val="24"/>
        </w:rPr>
        <w:t>Kieno iniciatyva parengtas sprendimo projektas:</w:t>
      </w:r>
    </w:p>
    <w:p w14:paraId="1DCAD45A" w14:textId="77777777" w:rsidR="00D51944" w:rsidRPr="002E1A74" w:rsidRDefault="00D51944" w:rsidP="00D51944">
      <w:pPr>
        <w:tabs>
          <w:tab w:val="left" w:pos="0"/>
          <w:tab w:val="left" w:pos="709"/>
          <w:tab w:val="left" w:pos="851"/>
        </w:tabs>
        <w:spacing w:after="0" w:line="240" w:lineRule="auto"/>
        <w:ind w:firstLine="720"/>
        <w:jc w:val="both"/>
        <w:rPr>
          <w:rFonts w:ascii="Times New Roman" w:hAnsi="Times New Roman" w:cs="Times New Roman"/>
          <w:sz w:val="24"/>
          <w:szCs w:val="24"/>
        </w:rPr>
      </w:pPr>
      <w:r w:rsidRPr="002E1A74">
        <w:rPr>
          <w:rFonts w:ascii="Times New Roman" w:hAnsi="Times New Roman" w:cs="Times New Roman"/>
          <w:sz w:val="24"/>
          <w:szCs w:val="24"/>
        </w:rPr>
        <w:t>Panevėžio miesto savivaldybės administracijos.</w:t>
      </w:r>
    </w:p>
    <w:p w14:paraId="09413885" w14:textId="77777777" w:rsidR="00D51944" w:rsidRPr="002E1A74" w:rsidRDefault="00D51944" w:rsidP="00D51944">
      <w:pPr>
        <w:pStyle w:val="Sraopastraipa"/>
        <w:spacing w:after="0" w:line="276" w:lineRule="auto"/>
        <w:ind w:left="0" w:firstLine="851"/>
        <w:jc w:val="both"/>
        <w:rPr>
          <w:rFonts w:ascii="Times New Roman" w:hAnsi="Times New Roman" w:cs="Times New Roman"/>
          <w:sz w:val="24"/>
          <w:szCs w:val="24"/>
        </w:rPr>
      </w:pPr>
    </w:p>
    <w:p w14:paraId="26220628" w14:textId="77777777" w:rsidR="00D51944" w:rsidRPr="002E1A74" w:rsidRDefault="00D51944" w:rsidP="00D51944">
      <w:pPr>
        <w:spacing w:after="0" w:line="240" w:lineRule="auto"/>
        <w:jc w:val="both"/>
        <w:rPr>
          <w:rFonts w:ascii="Times New Roman" w:eastAsia="Times New Roman" w:hAnsi="Times New Roman" w:cs="Times New Roman"/>
          <w:sz w:val="24"/>
          <w:szCs w:val="24"/>
        </w:rPr>
      </w:pPr>
    </w:p>
    <w:p w14:paraId="0252FD15" w14:textId="77777777" w:rsidR="00D51944" w:rsidRPr="002E1A74" w:rsidRDefault="00D51944" w:rsidP="00D51944">
      <w:pPr>
        <w:spacing w:after="0" w:line="240" w:lineRule="auto"/>
        <w:jc w:val="both"/>
        <w:rPr>
          <w:rFonts w:ascii="Times New Roman" w:eastAsia="Times New Roman" w:hAnsi="Times New Roman" w:cs="Times New Roman"/>
          <w:sz w:val="24"/>
          <w:szCs w:val="24"/>
        </w:rPr>
      </w:pPr>
      <w:r w:rsidRPr="002E1A74">
        <w:rPr>
          <w:rFonts w:ascii="Times New Roman" w:eastAsia="Times New Roman" w:hAnsi="Times New Roman" w:cs="Times New Roman"/>
          <w:sz w:val="24"/>
          <w:szCs w:val="24"/>
        </w:rPr>
        <w:t>Investicijų projektų skyriaus vedėja</w:t>
      </w:r>
      <w:r w:rsidRPr="002E1A74">
        <w:rPr>
          <w:rFonts w:ascii="Times New Roman" w:eastAsia="Times New Roman" w:hAnsi="Times New Roman" w:cs="Times New Roman"/>
          <w:sz w:val="24"/>
          <w:szCs w:val="24"/>
        </w:rPr>
        <w:tab/>
      </w:r>
      <w:r w:rsidRPr="002E1A74">
        <w:rPr>
          <w:rFonts w:ascii="Times New Roman" w:eastAsia="Times New Roman" w:hAnsi="Times New Roman" w:cs="Times New Roman"/>
          <w:sz w:val="24"/>
          <w:szCs w:val="24"/>
        </w:rPr>
        <w:tab/>
      </w:r>
      <w:r w:rsidRPr="002E1A74">
        <w:rPr>
          <w:rFonts w:ascii="Times New Roman" w:eastAsia="Times New Roman" w:hAnsi="Times New Roman" w:cs="Times New Roman"/>
          <w:sz w:val="24"/>
          <w:szCs w:val="24"/>
        </w:rPr>
        <w:tab/>
      </w:r>
      <w:r w:rsidRPr="002E1A74">
        <w:rPr>
          <w:rFonts w:ascii="Times New Roman" w:eastAsia="Times New Roman" w:hAnsi="Times New Roman" w:cs="Times New Roman"/>
          <w:sz w:val="24"/>
          <w:szCs w:val="24"/>
        </w:rPr>
        <w:tab/>
        <w:t>Lina Bareikienė</w:t>
      </w:r>
    </w:p>
    <w:p w14:paraId="44C3CC38" w14:textId="77777777" w:rsidR="00D51944" w:rsidRPr="002E1A74" w:rsidRDefault="00D51944" w:rsidP="00D51944">
      <w:pPr>
        <w:spacing w:after="0" w:line="240" w:lineRule="auto"/>
        <w:jc w:val="both"/>
        <w:rPr>
          <w:rFonts w:ascii="Times New Roman" w:eastAsia="Times New Roman" w:hAnsi="Times New Roman" w:cs="Times New Roman"/>
          <w:sz w:val="24"/>
          <w:szCs w:val="24"/>
        </w:rPr>
      </w:pPr>
    </w:p>
    <w:p w14:paraId="30ECA1E7" w14:textId="7E2F4A32" w:rsidR="000E618A" w:rsidRPr="002E1A74" w:rsidRDefault="000E618A" w:rsidP="000E618A">
      <w:pPr>
        <w:tabs>
          <w:tab w:val="left" w:pos="7800"/>
        </w:tabs>
        <w:spacing w:after="0" w:line="240" w:lineRule="auto"/>
        <w:jc w:val="both"/>
        <w:rPr>
          <w:rFonts w:ascii="Times New Roman" w:eastAsia="Times New Roman" w:hAnsi="Times New Roman" w:cs="Times New Roman"/>
          <w:sz w:val="24"/>
          <w:szCs w:val="24"/>
        </w:rPr>
      </w:pPr>
      <w:r w:rsidRPr="002E1A74">
        <w:rPr>
          <w:rFonts w:ascii="Times New Roman" w:eastAsia="Times New Roman" w:hAnsi="Times New Roman" w:cs="Times New Roman"/>
          <w:sz w:val="24"/>
          <w:szCs w:val="24"/>
        </w:rPr>
        <w:t xml:space="preserve">Investicijų projektų skyriaus                                                                               </w:t>
      </w:r>
    </w:p>
    <w:p w14:paraId="31CDF55F" w14:textId="277DA9DF" w:rsidR="002E1A74" w:rsidRPr="00944D9E" w:rsidRDefault="000E618A" w:rsidP="00944D9E">
      <w:pPr>
        <w:spacing w:after="0" w:line="240" w:lineRule="auto"/>
        <w:jc w:val="both"/>
        <w:rPr>
          <w:rFonts w:ascii="Times New Roman" w:eastAsia="Times New Roman" w:hAnsi="Times New Roman" w:cs="Times New Roman"/>
          <w:sz w:val="24"/>
          <w:szCs w:val="24"/>
        </w:rPr>
      </w:pPr>
      <w:r w:rsidRPr="002E1A74">
        <w:rPr>
          <w:rFonts w:ascii="Times New Roman" w:eastAsia="Times New Roman" w:hAnsi="Times New Roman" w:cs="Times New Roman"/>
          <w:sz w:val="24"/>
          <w:szCs w:val="24"/>
        </w:rPr>
        <w:t>vyriausioji investicijų projektų specialistė</w:t>
      </w:r>
      <w:r w:rsidRPr="002E1A74">
        <w:rPr>
          <w:rFonts w:ascii="Times New Roman" w:eastAsia="Times New Roman" w:hAnsi="Times New Roman" w:cs="Times New Roman"/>
          <w:sz w:val="24"/>
          <w:szCs w:val="24"/>
        </w:rPr>
        <w:tab/>
      </w:r>
      <w:r w:rsidRPr="002E1A74">
        <w:rPr>
          <w:rFonts w:ascii="Times New Roman" w:eastAsia="Times New Roman" w:hAnsi="Times New Roman" w:cs="Times New Roman"/>
          <w:sz w:val="24"/>
          <w:szCs w:val="24"/>
        </w:rPr>
        <w:tab/>
        <w:t xml:space="preserve">                Neringa Keliačienė</w:t>
      </w:r>
    </w:p>
    <w:sectPr w:rsidR="002E1A74" w:rsidRPr="00944D9E" w:rsidSect="00047A3A">
      <w:pgSz w:w="11906" w:h="16838"/>
      <w:pgMar w:top="1135" w:right="566"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795AA" w14:textId="77777777" w:rsidR="0053078C" w:rsidRDefault="0053078C" w:rsidP="00223146">
      <w:pPr>
        <w:spacing w:after="0" w:line="240" w:lineRule="auto"/>
      </w:pPr>
      <w:r>
        <w:separator/>
      </w:r>
    </w:p>
  </w:endnote>
  <w:endnote w:type="continuationSeparator" w:id="0">
    <w:p w14:paraId="369C4193" w14:textId="77777777" w:rsidR="0053078C" w:rsidRDefault="0053078C" w:rsidP="00223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E04AD" w14:textId="77777777" w:rsidR="0053078C" w:rsidRDefault="0053078C" w:rsidP="00223146">
      <w:pPr>
        <w:spacing w:after="0" w:line="240" w:lineRule="auto"/>
      </w:pPr>
      <w:r>
        <w:separator/>
      </w:r>
    </w:p>
  </w:footnote>
  <w:footnote w:type="continuationSeparator" w:id="0">
    <w:p w14:paraId="14323512" w14:textId="77777777" w:rsidR="0053078C" w:rsidRDefault="0053078C" w:rsidP="00223146">
      <w:pPr>
        <w:spacing w:after="0" w:line="240" w:lineRule="auto"/>
      </w:pPr>
      <w:r>
        <w:continuationSeparator/>
      </w:r>
    </w:p>
  </w:footnote>
  <w:footnote w:id="1">
    <w:p w14:paraId="09D15034" w14:textId="70E5E69D" w:rsidR="00223146" w:rsidRPr="00F40080" w:rsidRDefault="00223146">
      <w:pPr>
        <w:pStyle w:val="Puslapioinaostekstas"/>
        <w:rPr>
          <w:rFonts w:ascii="Times New Roman" w:hAnsi="Times New Roman" w:cs="Times New Roman"/>
        </w:rPr>
      </w:pPr>
      <w:r w:rsidRPr="00F40080">
        <w:rPr>
          <w:rStyle w:val="Puslapioinaosnuoroda"/>
          <w:rFonts w:ascii="Times New Roman" w:hAnsi="Times New Roman" w:cs="Times New Roman"/>
        </w:rPr>
        <w:footnoteRef/>
      </w:r>
      <w:r w:rsidRPr="00F40080">
        <w:rPr>
          <w:rFonts w:ascii="Times New Roman" w:hAnsi="Times New Roman" w:cs="Times New Roman"/>
        </w:rPr>
        <w:t xml:space="preserve"> </w:t>
      </w:r>
      <w:r w:rsidR="00785C3B" w:rsidRPr="00F40080">
        <w:rPr>
          <w:rFonts w:ascii="Times New Roman" w:hAnsi="Times New Roman" w:cs="Times New Roman"/>
        </w:rPr>
        <w:t xml:space="preserve">Panevėžio miesto darnaus judumo planas </w:t>
      </w:r>
      <w:hyperlink r:id="rId1" w:history="1">
        <w:r w:rsidR="00785C3B" w:rsidRPr="00F40080">
          <w:rPr>
            <w:rStyle w:val="Hipersaitas"/>
            <w:rFonts w:ascii="Times New Roman" w:hAnsi="Times New Roman" w:cs="Times New Roman"/>
          </w:rPr>
          <w:t>https://www.e-tar.lt/portal/lt/legalAct/640911308e6f11e8adc2b65cf0f647e0/asr</w:t>
        </w:r>
      </w:hyperlink>
      <w:r w:rsidR="00785C3B" w:rsidRPr="00F40080">
        <w:rPr>
          <w:rFonts w:ascii="Times New Roman" w:hAnsi="Times New Roman" w:cs="Times New Roman"/>
        </w:rPr>
        <w:t xml:space="preserve"> </w:t>
      </w:r>
    </w:p>
  </w:footnote>
  <w:footnote w:id="2">
    <w:p w14:paraId="65916C69" w14:textId="58561FBB" w:rsidR="00785C3B" w:rsidRPr="00803EE8" w:rsidRDefault="00785C3B">
      <w:pPr>
        <w:pStyle w:val="Puslapioinaostekstas"/>
        <w:rPr>
          <w:rFonts w:ascii="Times New Roman" w:hAnsi="Times New Roman" w:cs="Times New Roman"/>
        </w:rPr>
      </w:pPr>
      <w:r w:rsidRPr="00803EE8">
        <w:rPr>
          <w:rStyle w:val="Puslapioinaosnuoroda"/>
          <w:rFonts w:ascii="Times New Roman" w:hAnsi="Times New Roman" w:cs="Times New Roman"/>
        </w:rPr>
        <w:footnoteRef/>
      </w:r>
      <w:r w:rsidRPr="00803EE8">
        <w:rPr>
          <w:rFonts w:ascii="Times New Roman" w:hAnsi="Times New Roman" w:cs="Times New Roman"/>
        </w:rPr>
        <w:t xml:space="preserve"> </w:t>
      </w:r>
      <w:r w:rsidRPr="00946F96">
        <w:rPr>
          <w:rFonts w:ascii="Times New Roman" w:hAnsi="Times New Roman" w:cs="Times New Roman"/>
        </w:rPr>
        <w:t xml:space="preserve">Panevėžio miesto vietinės reikšmės kelių objektų prioritetinių eilių 2025–2027 metams sąrašas </w:t>
      </w:r>
      <w:hyperlink r:id="rId2" w:history="1">
        <w:r w:rsidRPr="00946F96">
          <w:rPr>
            <w:rStyle w:val="Hipersaitas"/>
            <w:rFonts w:ascii="Times New Roman" w:hAnsi="Times New Roman" w:cs="Times New Roman"/>
          </w:rPr>
          <w:t>http://10.230.132.30/aktai/Default.aspx?Id=3&amp;DocId=21061722</w:t>
        </w:r>
      </w:hyperlink>
      <w:r w:rsidRPr="00946F96">
        <w:rPr>
          <w:rFonts w:ascii="Times New Roman" w:hAnsi="Times New Roman" w:cs="Times New Roman"/>
        </w:rPr>
        <w:t xml:space="preserve"> </w:t>
      </w:r>
    </w:p>
  </w:footnote>
  <w:footnote w:id="3">
    <w:p w14:paraId="2C6E8856" w14:textId="1E620F2B" w:rsidR="002E460E" w:rsidRPr="00063876" w:rsidRDefault="002E460E">
      <w:pPr>
        <w:pStyle w:val="Puslapioinaostekstas"/>
        <w:rPr>
          <w:rFonts w:ascii="Times New Roman" w:hAnsi="Times New Roman" w:cs="Times New Roman"/>
        </w:rPr>
      </w:pPr>
      <w:r w:rsidRPr="00F40080">
        <w:rPr>
          <w:rStyle w:val="Puslapioinaosnuoroda"/>
          <w:rFonts w:ascii="Times New Roman" w:hAnsi="Times New Roman" w:cs="Times New Roman"/>
        </w:rPr>
        <w:footnoteRef/>
      </w:r>
      <w:r w:rsidRPr="00F40080">
        <w:rPr>
          <w:rFonts w:ascii="Times New Roman" w:hAnsi="Times New Roman" w:cs="Times New Roman"/>
        </w:rPr>
        <w:t xml:space="preserve"> </w:t>
      </w:r>
      <w:r w:rsidR="00946F96" w:rsidRPr="00946F96">
        <w:rPr>
          <w:rFonts w:ascii="Times New Roman" w:hAnsi="Times New Roman" w:cs="Times New Roman"/>
        </w:rPr>
        <w:t xml:space="preserve">2023–2029 m. Panevėžio miesto tvarios plėtros strategija </w:t>
      </w:r>
      <w:hyperlink r:id="rId3" w:history="1">
        <w:r w:rsidR="00063876" w:rsidRPr="00CB58F6">
          <w:rPr>
            <w:rStyle w:val="Hipersaitas"/>
            <w:rFonts w:ascii="Times New Roman" w:hAnsi="Times New Roman" w:cs="Times New Roman"/>
          </w:rPr>
          <w:t>https://e-tar.lt/portal/lt/legalAct/35e8506083fc11f0a8bbd1e98310677d</w:t>
        </w:r>
      </w:hyperlink>
      <w:r w:rsidR="00063876">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01D41"/>
    <w:multiLevelType w:val="hybridMultilevel"/>
    <w:tmpl w:val="7FB6FEDC"/>
    <w:lvl w:ilvl="0" w:tplc="FFFFFFFF">
      <w:start w:val="1"/>
      <w:numFmt w:val="decimal"/>
      <w:lvlText w:val="%1."/>
      <w:lvlJc w:val="left"/>
      <w:pPr>
        <w:ind w:left="1211" w:hanging="360"/>
      </w:pPr>
      <w:rPr>
        <w:rFonts w:hint="default"/>
        <w:b/>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 w15:restartNumberingAfterBreak="0">
    <w:nsid w:val="08531922"/>
    <w:multiLevelType w:val="hybridMultilevel"/>
    <w:tmpl w:val="567AF664"/>
    <w:lvl w:ilvl="0" w:tplc="0427000F">
      <w:start w:val="1"/>
      <w:numFmt w:val="decimal"/>
      <w:lvlText w:val="%1."/>
      <w:lvlJc w:val="left"/>
      <w:pPr>
        <w:ind w:left="1080" w:hanging="360"/>
      </w:pPr>
    </w:lvl>
    <w:lvl w:ilvl="1" w:tplc="F32455CA">
      <w:start w:val="1"/>
      <w:numFmt w:val="upp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138465D6"/>
    <w:multiLevelType w:val="hybridMultilevel"/>
    <w:tmpl w:val="A4FAAAE4"/>
    <w:lvl w:ilvl="0" w:tplc="FA10FCF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4A0B3AE7"/>
    <w:multiLevelType w:val="hybridMultilevel"/>
    <w:tmpl w:val="F1782A20"/>
    <w:lvl w:ilvl="0" w:tplc="AE708B32">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657328B0"/>
    <w:multiLevelType w:val="hybridMultilevel"/>
    <w:tmpl w:val="D434769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7" w15:restartNumberingAfterBreak="0">
    <w:nsid w:val="77B81475"/>
    <w:multiLevelType w:val="hybridMultilevel"/>
    <w:tmpl w:val="BC98AF6E"/>
    <w:lvl w:ilvl="0" w:tplc="4F8E88B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22367821">
    <w:abstractNumId w:val="3"/>
  </w:num>
  <w:num w:numId="2" w16cid:durableId="85004080">
    <w:abstractNumId w:val="4"/>
  </w:num>
  <w:num w:numId="3" w16cid:durableId="124006089">
    <w:abstractNumId w:val="6"/>
  </w:num>
  <w:num w:numId="4" w16cid:durableId="588387188">
    <w:abstractNumId w:val="7"/>
  </w:num>
  <w:num w:numId="5" w16cid:durableId="675501258">
    <w:abstractNumId w:val="2"/>
  </w:num>
  <w:num w:numId="6" w16cid:durableId="379012565">
    <w:abstractNumId w:val="5"/>
  </w:num>
  <w:num w:numId="7" w16cid:durableId="2229110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065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E47"/>
    <w:rsid w:val="00003BC1"/>
    <w:rsid w:val="000055B3"/>
    <w:rsid w:val="000063EE"/>
    <w:rsid w:val="00010748"/>
    <w:rsid w:val="00012606"/>
    <w:rsid w:val="00022EA8"/>
    <w:rsid w:val="00027AFD"/>
    <w:rsid w:val="00031F0C"/>
    <w:rsid w:val="00033E00"/>
    <w:rsid w:val="00047A3A"/>
    <w:rsid w:val="000556D0"/>
    <w:rsid w:val="000614AE"/>
    <w:rsid w:val="00063876"/>
    <w:rsid w:val="00063D46"/>
    <w:rsid w:val="00082F6F"/>
    <w:rsid w:val="000854FE"/>
    <w:rsid w:val="00095A25"/>
    <w:rsid w:val="000B06D3"/>
    <w:rsid w:val="000B0B00"/>
    <w:rsid w:val="000B5A37"/>
    <w:rsid w:val="000B74CD"/>
    <w:rsid w:val="000C2283"/>
    <w:rsid w:val="000C49FF"/>
    <w:rsid w:val="000D1FD4"/>
    <w:rsid w:val="000D750D"/>
    <w:rsid w:val="000E618A"/>
    <w:rsid w:val="00102AAE"/>
    <w:rsid w:val="001117A8"/>
    <w:rsid w:val="001127D3"/>
    <w:rsid w:val="0016466C"/>
    <w:rsid w:val="0017681A"/>
    <w:rsid w:val="00180D33"/>
    <w:rsid w:val="001A2515"/>
    <w:rsid w:val="001A2D71"/>
    <w:rsid w:val="001B68BE"/>
    <w:rsid w:val="001B6BF5"/>
    <w:rsid w:val="001B71B6"/>
    <w:rsid w:val="001C0A55"/>
    <w:rsid w:val="001E21BD"/>
    <w:rsid w:val="001E6E1F"/>
    <w:rsid w:val="001F01BB"/>
    <w:rsid w:val="001F68E7"/>
    <w:rsid w:val="002171D5"/>
    <w:rsid w:val="00217EC1"/>
    <w:rsid w:val="00223146"/>
    <w:rsid w:val="00231A78"/>
    <w:rsid w:val="0024129B"/>
    <w:rsid w:val="002474AF"/>
    <w:rsid w:val="00253762"/>
    <w:rsid w:val="002576B4"/>
    <w:rsid w:val="00260CA1"/>
    <w:rsid w:val="0026175A"/>
    <w:rsid w:val="0026280B"/>
    <w:rsid w:val="00265EE6"/>
    <w:rsid w:val="00277213"/>
    <w:rsid w:val="0028278D"/>
    <w:rsid w:val="002827DF"/>
    <w:rsid w:val="00291003"/>
    <w:rsid w:val="00295ECF"/>
    <w:rsid w:val="002A6330"/>
    <w:rsid w:val="002B7D0E"/>
    <w:rsid w:val="002C2B20"/>
    <w:rsid w:val="002C4B79"/>
    <w:rsid w:val="002C56DF"/>
    <w:rsid w:val="002C5E47"/>
    <w:rsid w:val="002D3C6D"/>
    <w:rsid w:val="002E1A74"/>
    <w:rsid w:val="002E2147"/>
    <w:rsid w:val="002E460E"/>
    <w:rsid w:val="002E6615"/>
    <w:rsid w:val="002F1638"/>
    <w:rsid w:val="002F73FA"/>
    <w:rsid w:val="00303D84"/>
    <w:rsid w:val="00305796"/>
    <w:rsid w:val="003074E5"/>
    <w:rsid w:val="00321F3B"/>
    <w:rsid w:val="00332033"/>
    <w:rsid w:val="00351D61"/>
    <w:rsid w:val="003559D7"/>
    <w:rsid w:val="00363341"/>
    <w:rsid w:val="00363E79"/>
    <w:rsid w:val="003719A7"/>
    <w:rsid w:val="0037255E"/>
    <w:rsid w:val="00381E62"/>
    <w:rsid w:val="00382764"/>
    <w:rsid w:val="00391CA7"/>
    <w:rsid w:val="003A1428"/>
    <w:rsid w:val="003B7AD8"/>
    <w:rsid w:val="003C1D0E"/>
    <w:rsid w:val="003D1AE0"/>
    <w:rsid w:val="003D5ED1"/>
    <w:rsid w:val="003D7707"/>
    <w:rsid w:val="003D7A9B"/>
    <w:rsid w:val="003E5EFB"/>
    <w:rsid w:val="004202DA"/>
    <w:rsid w:val="00420752"/>
    <w:rsid w:val="0042193A"/>
    <w:rsid w:val="00421C22"/>
    <w:rsid w:val="00422C77"/>
    <w:rsid w:val="00430848"/>
    <w:rsid w:val="004449FD"/>
    <w:rsid w:val="00447D4C"/>
    <w:rsid w:val="00452EF1"/>
    <w:rsid w:val="004530AE"/>
    <w:rsid w:val="00457EE8"/>
    <w:rsid w:val="004611DC"/>
    <w:rsid w:val="00465160"/>
    <w:rsid w:val="00472A2A"/>
    <w:rsid w:val="0047371D"/>
    <w:rsid w:val="00483583"/>
    <w:rsid w:val="00483661"/>
    <w:rsid w:val="0048377E"/>
    <w:rsid w:val="00491163"/>
    <w:rsid w:val="00493E86"/>
    <w:rsid w:val="004A1DF1"/>
    <w:rsid w:val="004A717B"/>
    <w:rsid w:val="004A7F40"/>
    <w:rsid w:val="004B03FF"/>
    <w:rsid w:val="004C55A3"/>
    <w:rsid w:val="004D2DB0"/>
    <w:rsid w:val="004D3454"/>
    <w:rsid w:val="004D4633"/>
    <w:rsid w:val="004F38AE"/>
    <w:rsid w:val="004F65E8"/>
    <w:rsid w:val="005042A8"/>
    <w:rsid w:val="00506366"/>
    <w:rsid w:val="00517103"/>
    <w:rsid w:val="0053078C"/>
    <w:rsid w:val="00533CE3"/>
    <w:rsid w:val="005355B0"/>
    <w:rsid w:val="00541B00"/>
    <w:rsid w:val="005427C7"/>
    <w:rsid w:val="00555047"/>
    <w:rsid w:val="00556641"/>
    <w:rsid w:val="00557C1D"/>
    <w:rsid w:val="00562D36"/>
    <w:rsid w:val="00564992"/>
    <w:rsid w:val="0056714F"/>
    <w:rsid w:val="0057259F"/>
    <w:rsid w:val="00572A32"/>
    <w:rsid w:val="00590044"/>
    <w:rsid w:val="00595FDE"/>
    <w:rsid w:val="0059779C"/>
    <w:rsid w:val="005A203C"/>
    <w:rsid w:val="005A6D95"/>
    <w:rsid w:val="005B451F"/>
    <w:rsid w:val="005D196E"/>
    <w:rsid w:val="005D578F"/>
    <w:rsid w:val="005D5AB8"/>
    <w:rsid w:val="005E6642"/>
    <w:rsid w:val="005F0D3E"/>
    <w:rsid w:val="005F300E"/>
    <w:rsid w:val="00602653"/>
    <w:rsid w:val="006105F5"/>
    <w:rsid w:val="006138BA"/>
    <w:rsid w:val="00614152"/>
    <w:rsid w:val="006148C7"/>
    <w:rsid w:val="00617C4B"/>
    <w:rsid w:val="00626826"/>
    <w:rsid w:val="00627186"/>
    <w:rsid w:val="006406F2"/>
    <w:rsid w:val="00641561"/>
    <w:rsid w:val="00651453"/>
    <w:rsid w:val="006556F8"/>
    <w:rsid w:val="00665A23"/>
    <w:rsid w:val="00672C55"/>
    <w:rsid w:val="00676FA7"/>
    <w:rsid w:val="0068587F"/>
    <w:rsid w:val="0068755C"/>
    <w:rsid w:val="006A60B3"/>
    <w:rsid w:val="006C4B99"/>
    <w:rsid w:val="006C5075"/>
    <w:rsid w:val="006C6CA1"/>
    <w:rsid w:val="006D30D3"/>
    <w:rsid w:val="006D3D52"/>
    <w:rsid w:val="006E2154"/>
    <w:rsid w:val="00712223"/>
    <w:rsid w:val="007160B0"/>
    <w:rsid w:val="0072185E"/>
    <w:rsid w:val="00722740"/>
    <w:rsid w:val="00722FE3"/>
    <w:rsid w:val="00725FF8"/>
    <w:rsid w:val="007272B1"/>
    <w:rsid w:val="00731BCA"/>
    <w:rsid w:val="007336C4"/>
    <w:rsid w:val="00736421"/>
    <w:rsid w:val="00750570"/>
    <w:rsid w:val="007544C5"/>
    <w:rsid w:val="007668C2"/>
    <w:rsid w:val="00770DDD"/>
    <w:rsid w:val="00774D6F"/>
    <w:rsid w:val="00776614"/>
    <w:rsid w:val="00780CE8"/>
    <w:rsid w:val="00783970"/>
    <w:rsid w:val="007855E9"/>
    <w:rsid w:val="00785C3B"/>
    <w:rsid w:val="00796224"/>
    <w:rsid w:val="007A3B1E"/>
    <w:rsid w:val="007B1E51"/>
    <w:rsid w:val="007D1C43"/>
    <w:rsid w:val="007E6208"/>
    <w:rsid w:val="007E71D2"/>
    <w:rsid w:val="007F1C50"/>
    <w:rsid w:val="007F6755"/>
    <w:rsid w:val="00800857"/>
    <w:rsid w:val="00802976"/>
    <w:rsid w:val="00803EE8"/>
    <w:rsid w:val="008056ED"/>
    <w:rsid w:val="008260D8"/>
    <w:rsid w:val="008360DB"/>
    <w:rsid w:val="00840306"/>
    <w:rsid w:val="00843D1A"/>
    <w:rsid w:val="00847966"/>
    <w:rsid w:val="008552B9"/>
    <w:rsid w:val="00861C78"/>
    <w:rsid w:val="008659D5"/>
    <w:rsid w:val="0086650F"/>
    <w:rsid w:val="00875007"/>
    <w:rsid w:val="00876A3C"/>
    <w:rsid w:val="00881BAD"/>
    <w:rsid w:val="00881D4F"/>
    <w:rsid w:val="00885A08"/>
    <w:rsid w:val="0088707B"/>
    <w:rsid w:val="008920F4"/>
    <w:rsid w:val="008962C4"/>
    <w:rsid w:val="00897F7D"/>
    <w:rsid w:val="008A1EF9"/>
    <w:rsid w:val="008A5647"/>
    <w:rsid w:val="008A6441"/>
    <w:rsid w:val="008A6F25"/>
    <w:rsid w:val="008B3769"/>
    <w:rsid w:val="008C1F11"/>
    <w:rsid w:val="008C29A6"/>
    <w:rsid w:val="008E6762"/>
    <w:rsid w:val="008F3D41"/>
    <w:rsid w:val="00900F62"/>
    <w:rsid w:val="009101C0"/>
    <w:rsid w:val="00910413"/>
    <w:rsid w:val="0091275B"/>
    <w:rsid w:val="00913448"/>
    <w:rsid w:val="009241BE"/>
    <w:rsid w:val="00925EAD"/>
    <w:rsid w:val="009417A8"/>
    <w:rsid w:val="00944D9E"/>
    <w:rsid w:val="00944DED"/>
    <w:rsid w:val="00946800"/>
    <w:rsid w:val="00946F96"/>
    <w:rsid w:val="00950CBC"/>
    <w:rsid w:val="0095310D"/>
    <w:rsid w:val="009550C0"/>
    <w:rsid w:val="00962B5E"/>
    <w:rsid w:val="00962F5A"/>
    <w:rsid w:val="009848C4"/>
    <w:rsid w:val="00986CBF"/>
    <w:rsid w:val="009904B0"/>
    <w:rsid w:val="0099369B"/>
    <w:rsid w:val="009A2F4D"/>
    <w:rsid w:val="009A4BA1"/>
    <w:rsid w:val="009C136C"/>
    <w:rsid w:val="009C4D05"/>
    <w:rsid w:val="009E1F40"/>
    <w:rsid w:val="009E43B9"/>
    <w:rsid w:val="009E4655"/>
    <w:rsid w:val="009F3247"/>
    <w:rsid w:val="009F4368"/>
    <w:rsid w:val="009F5847"/>
    <w:rsid w:val="00A02A7A"/>
    <w:rsid w:val="00A129FF"/>
    <w:rsid w:val="00A150B9"/>
    <w:rsid w:val="00A2037F"/>
    <w:rsid w:val="00A203AD"/>
    <w:rsid w:val="00A206F9"/>
    <w:rsid w:val="00A253B2"/>
    <w:rsid w:val="00A46A07"/>
    <w:rsid w:val="00A5466E"/>
    <w:rsid w:val="00A54C6B"/>
    <w:rsid w:val="00A800F1"/>
    <w:rsid w:val="00A8607D"/>
    <w:rsid w:val="00A863EB"/>
    <w:rsid w:val="00A86990"/>
    <w:rsid w:val="00A93A66"/>
    <w:rsid w:val="00A95167"/>
    <w:rsid w:val="00A971B2"/>
    <w:rsid w:val="00AB0E47"/>
    <w:rsid w:val="00AC085E"/>
    <w:rsid w:val="00AD145A"/>
    <w:rsid w:val="00AD7FA8"/>
    <w:rsid w:val="00AE2EC3"/>
    <w:rsid w:val="00AF1110"/>
    <w:rsid w:val="00B026E0"/>
    <w:rsid w:val="00B027FB"/>
    <w:rsid w:val="00B15CEF"/>
    <w:rsid w:val="00B16811"/>
    <w:rsid w:val="00B16E32"/>
    <w:rsid w:val="00B1792F"/>
    <w:rsid w:val="00B24A92"/>
    <w:rsid w:val="00B31969"/>
    <w:rsid w:val="00B43084"/>
    <w:rsid w:val="00B532FA"/>
    <w:rsid w:val="00B5564E"/>
    <w:rsid w:val="00B6127C"/>
    <w:rsid w:val="00B642CA"/>
    <w:rsid w:val="00B7176A"/>
    <w:rsid w:val="00B73101"/>
    <w:rsid w:val="00B81CF5"/>
    <w:rsid w:val="00B841D5"/>
    <w:rsid w:val="00B8570E"/>
    <w:rsid w:val="00B86B8E"/>
    <w:rsid w:val="00B93F87"/>
    <w:rsid w:val="00BA14C0"/>
    <w:rsid w:val="00BA1C72"/>
    <w:rsid w:val="00BA3C87"/>
    <w:rsid w:val="00BA76C6"/>
    <w:rsid w:val="00BB1B25"/>
    <w:rsid w:val="00BB43B5"/>
    <w:rsid w:val="00BC1CDE"/>
    <w:rsid w:val="00BC344E"/>
    <w:rsid w:val="00BC7622"/>
    <w:rsid w:val="00BC7C6D"/>
    <w:rsid w:val="00BD0338"/>
    <w:rsid w:val="00BD52B8"/>
    <w:rsid w:val="00BD538A"/>
    <w:rsid w:val="00BD6B26"/>
    <w:rsid w:val="00BE20E0"/>
    <w:rsid w:val="00BF1B08"/>
    <w:rsid w:val="00BF4107"/>
    <w:rsid w:val="00BF6ACC"/>
    <w:rsid w:val="00C007E2"/>
    <w:rsid w:val="00C02E4D"/>
    <w:rsid w:val="00C1069A"/>
    <w:rsid w:val="00C50D50"/>
    <w:rsid w:val="00C53B78"/>
    <w:rsid w:val="00C637A1"/>
    <w:rsid w:val="00C73255"/>
    <w:rsid w:val="00C73D0C"/>
    <w:rsid w:val="00C9695F"/>
    <w:rsid w:val="00CA356A"/>
    <w:rsid w:val="00CA6B0D"/>
    <w:rsid w:val="00CB0349"/>
    <w:rsid w:val="00CE0259"/>
    <w:rsid w:val="00CF7E28"/>
    <w:rsid w:val="00D04FB4"/>
    <w:rsid w:val="00D076BC"/>
    <w:rsid w:val="00D07B1A"/>
    <w:rsid w:val="00D229E1"/>
    <w:rsid w:val="00D25FE7"/>
    <w:rsid w:val="00D41170"/>
    <w:rsid w:val="00D51944"/>
    <w:rsid w:val="00D575C5"/>
    <w:rsid w:val="00D64F14"/>
    <w:rsid w:val="00D716F5"/>
    <w:rsid w:val="00D77807"/>
    <w:rsid w:val="00D84DC8"/>
    <w:rsid w:val="00D967A0"/>
    <w:rsid w:val="00DA3E01"/>
    <w:rsid w:val="00DA7799"/>
    <w:rsid w:val="00DB07A9"/>
    <w:rsid w:val="00DD1347"/>
    <w:rsid w:val="00DD34D8"/>
    <w:rsid w:val="00E05E6F"/>
    <w:rsid w:val="00E0761B"/>
    <w:rsid w:val="00E134BD"/>
    <w:rsid w:val="00E177CE"/>
    <w:rsid w:val="00E21026"/>
    <w:rsid w:val="00E308BD"/>
    <w:rsid w:val="00E410CE"/>
    <w:rsid w:val="00E416E9"/>
    <w:rsid w:val="00E41D1F"/>
    <w:rsid w:val="00E433A0"/>
    <w:rsid w:val="00E501A2"/>
    <w:rsid w:val="00E52A88"/>
    <w:rsid w:val="00E716D4"/>
    <w:rsid w:val="00E8792B"/>
    <w:rsid w:val="00E94F0C"/>
    <w:rsid w:val="00EB117F"/>
    <w:rsid w:val="00EB67F1"/>
    <w:rsid w:val="00EE456E"/>
    <w:rsid w:val="00EF509C"/>
    <w:rsid w:val="00F0464A"/>
    <w:rsid w:val="00F1253D"/>
    <w:rsid w:val="00F13303"/>
    <w:rsid w:val="00F13A52"/>
    <w:rsid w:val="00F141CD"/>
    <w:rsid w:val="00F20633"/>
    <w:rsid w:val="00F22EEE"/>
    <w:rsid w:val="00F40080"/>
    <w:rsid w:val="00F55945"/>
    <w:rsid w:val="00F66BCB"/>
    <w:rsid w:val="00F674D7"/>
    <w:rsid w:val="00F86F81"/>
    <w:rsid w:val="00F94333"/>
    <w:rsid w:val="00F97370"/>
    <w:rsid w:val="00FA0106"/>
    <w:rsid w:val="00FA12B6"/>
    <w:rsid w:val="00FB02DD"/>
    <w:rsid w:val="00FB485A"/>
    <w:rsid w:val="00FC5BC8"/>
    <w:rsid w:val="00FE2449"/>
    <w:rsid w:val="00FE2EF3"/>
    <w:rsid w:val="00FE56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rsid w:val="002C5E47"/>
    <w:rPr>
      <w:rFonts w:eastAsia="Times New Roman" w:cs="Times New Roman"/>
      <w:b/>
      <w:kern w:val="0"/>
      <w:szCs w:val="20"/>
      <w14:ligatures w14:val="none"/>
    </w:rPr>
  </w:style>
  <w:style w:type="paragraph" w:styleId="Sraopastraipa">
    <w:name w:val="List Paragraph"/>
    <w:aliases w:val="ERP-List Paragraph,List Paragraph11,Bullet EY,List Paragraph1,List Paragr1,Buletai"/>
    <w:basedOn w:val="prastasis"/>
    <w:link w:val="SraopastraipaDiagrama"/>
    <w:uiPriority w:val="34"/>
    <w:qFormat/>
    <w:rsid w:val="002C5E47"/>
    <w:pPr>
      <w:ind w:left="720"/>
      <w:contextualSpacing/>
    </w:pPr>
  </w:style>
  <w:style w:type="character" w:customStyle="1" w:styleId="SraopastraipaDiagrama">
    <w:name w:val="Sąrašo pastraipa Diagrama"/>
    <w:aliases w:val="ERP-List Paragraph Diagrama,List Paragraph11 Diagrama,Bullet EY Diagrama,List Paragraph1 Diagrama,List Paragr1 Diagrama,Buletai Diagrama"/>
    <w:link w:val="Sraopastraipa"/>
    <w:uiPriority w:val="34"/>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kern w:val="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basedOn w:val="prastasis"/>
    <w:link w:val="KomentarotekstasDiagrama"/>
    <w:uiPriority w:val="99"/>
    <w:unhideWhenUsed/>
    <w:rsid w:val="00265E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character" w:styleId="Grietas">
    <w:name w:val="Strong"/>
    <w:basedOn w:val="Numatytasispastraiposriftas"/>
    <w:uiPriority w:val="22"/>
    <w:qFormat/>
    <w:rsid w:val="00BC7622"/>
    <w:rPr>
      <w:b/>
      <w:bCs/>
    </w:rPr>
  </w:style>
  <w:style w:type="character" w:customStyle="1" w:styleId="cf01">
    <w:name w:val="cf01"/>
    <w:basedOn w:val="Numatytasispastraiposriftas"/>
    <w:rsid w:val="00A95167"/>
    <w:rPr>
      <w:rFonts w:ascii="Segoe UI" w:hAnsi="Segoe UI" w:cs="Segoe UI" w:hint="default"/>
      <w:sz w:val="18"/>
      <w:szCs w:val="18"/>
    </w:rPr>
  </w:style>
  <w:style w:type="character" w:styleId="Perirtashipersaitas">
    <w:name w:val="FollowedHyperlink"/>
    <w:basedOn w:val="Numatytasispastraiposriftas"/>
    <w:uiPriority w:val="99"/>
    <w:semiHidden/>
    <w:unhideWhenUsed/>
    <w:rsid w:val="00672C55"/>
    <w:rPr>
      <w:color w:val="954F72" w:themeColor="followedHyperlink"/>
      <w:u w:val="single"/>
    </w:rPr>
  </w:style>
  <w:style w:type="paragraph" w:customStyle="1" w:styleId="pf0">
    <w:name w:val="pf0"/>
    <w:basedOn w:val="prastasis"/>
    <w:rsid w:val="005D5A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5D5AB8"/>
    <w:rPr>
      <w:rFonts w:ascii="Segoe UI" w:hAnsi="Segoe UI" w:cs="Segoe UI" w:hint="default"/>
      <w:b/>
      <w:bCs/>
      <w:sz w:val="18"/>
      <w:szCs w:val="18"/>
    </w:rPr>
  </w:style>
  <w:style w:type="character" w:customStyle="1" w:styleId="Style3">
    <w:name w:val="Style3"/>
    <w:uiPriority w:val="99"/>
    <w:rsid w:val="00447D4C"/>
    <w:rPr>
      <w:rFonts w:ascii="Times New Roman" w:hAnsi="Times New Roman"/>
      <w:sz w:val="24"/>
    </w:rPr>
  </w:style>
  <w:style w:type="paragraph" w:styleId="Puslapioinaostekstas">
    <w:name w:val="footnote text"/>
    <w:basedOn w:val="prastasis"/>
    <w:link w:val="PuslapioinaostekstasDiagrama"/>
    <w:uiPriority w:val="99"/>
    <w:semiHidden/>
    <w:unhideWhenUsed/>
    <w:rsid w:val="0022314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23146"/>
    <w:rPr>
      <w:rFonts w:asciiTheme="minorHAnsi" w:eastAsiaTheme="minorEastAsia" w:hAnsiTheme="minorHAnsi"/>
      <w:kern w:val="0"/>
      <w:sz w:val="20"/>
      <w:szCs w:val="20"/>
      <w:lang w:eastAsia="lt-LT"/>
      <w14:ligatures w14:val="none"/>
    </w:rPr>
  </w:style>
  <w:style w:type="character" w:styleId="Puslapioinaosnuoroda">
    <w:name w:val="footnote reference"/>
    <w:basedOn w:val="Numatytasispastraiposriftas"/>
    <w:uiPriority w:val="99"/>
    <w:semiHidden/>
    <w:unhideWhenUsed/>
    <w:rsid w:val="00223146"/>
    <w:rPr>
      <w:vertAlign w:val="superscript"/>
    </w:rPr>
  </w:style>
  <w:style w:type="character" w:styleId="Neapdorotaspaminjimas">
    <w:name w:val="Unresolved Mention"/>
    <w:basedOn w:val="Numatytasispastraiposriftas"/>
    <w:uiPriority w:val="99"/>
    <w:semiHidden/>
    <w:unhideWhenUsed/>
    <w:rsid w:val="00785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365250413">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557860201">
      <w:bodyDiv w:val="1"/>
      <w:marLeft w:val="0"/>
      <w:marRight w:val="0"/>
      <w:marTop w:val="0"/>
      <w:marBottom w:val="0"/>
      <w:divBdr>
        <w:top w:val="none" w:sz="0" w:space="0" w:color="auto"/>
        <w:left w:val="none" w:sz="0" w:space="0" w:color="auto"/>
        <w:bottom w:val="none" w:sz="0" w:space="0" w:color="auto"/>
        <w:right w:val="none" w:sz="0" w:space="0" w:color="auto"/>
      </w:divBdr>
    </w:div>
    <w:div w:id="1598174188">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 w:id="187473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35e8506083fc11f0a8bbd1e98310677d" TargetMode="External"/><Relationship Id="rId2" Type="http://schemas.openxmlformats.org/officeDocument/2006/relationships/hyperlink" Target="http://10.230.132.30/aktai/Default.aspx?Id=3&amp;DocId=21061722" TargetMode="External"/><Relationship Id="rId1" Type="http://schemas.openxmlformats.org/officeDocument/2006/relationships/hyperlink" Target="https://www.e-tar.lt/portal/lt/legalAct/640911308e6f11e8adc2b65cf0f647e0/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A465E-1B25-4289-A922-88574E472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4402</Words>
  <Characters>2510</Characters>
  <Application>Microsoft Office Word</Application>
  <DocSecurity>4</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2025-09-22T12:20:00Z</cp:lastPrinted>
  <dcterms:created xsi:type="dcterms:W3CDTF">2025-10-06T13:21:00Z</dcterms:created>
  <dcterms:modified xsi:type="dcterms:W3CDTF">2025-10-06T13:21:00Z</dcterms:modified>
</cp:coreProperties>
</file>