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CF1AC6" w14:textId="77777777" w:rsidR="005166A5" w:rsidRDefault="005166A5" w:rsidP="005166A5">
      <w:pPr>
        <w:jc w:val="center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AIŠKINAMASIS RAŠTAS</w:t>
      </w:r>
    </w:p>
    <w:p w14:paraId="6BCF1AC7" w14:textId="77777777" w:rsidR="005166A5" w:rsidRDefault="005166A5" w:rsidP="005166A5">
      <w:pPr>
        <w:jc w:val="center"/>
        <w:rPr>
          <w:b/>
          <w:sz w:val="24"/>
          <w:szCs w:val="24"/>
        </w:rPr>
      </w:pPr>
    </w:p>
    <w:p w14:paraId="6BCF1AC8" w14:textId="77777777" w:rsidR="005166A5" w:rsidRDefault="005166A5" w:rsidP="005166A5">
      <w:pPr>
        <w:pStyle w:val="Antrat2"/>
      </w:pPr>
      <w:r>
        <w:t>SPRENDIMAS</w:t>
      </w:r>
    </w:p>
    <w:p w14:paraId="6BCF1AC9" w14:textId="77777777" w:rsidR="005166A5" w:rsidRPr="00E66E57" w:rsidRDefault="005166A5" w:rsidP="005166A5">
      <w:pPr>
        <w:widowControl w:val="0"/>
        <w:suppressAutoHyphens/>
        <w:spacing w:line="360" w:lineRule="auto"/>
        <w:jc w:val="center"/>
        <w:rPr>
          <w:rFonts w:eastAsia="Lucida Sans Unicode"/>
          <w:b/>
          <w:sz w:val="24"/>
          <w:szCs w:val="24"/>
          <w:shd w:val="clear" w:color="auto" w:fill="FFFFFF"/>
          <w:lang w:eastAsia="ar-SA"/>
        </w:rPr>
      </w:pPr>
      <w:r w:rsidRPr="00E66E57">
        <w:rPr>
          <w:rFonts w:eastAsia="Lucida Sans Unicode"/>
          <w:b/>
          <w:sz w:val="24"/>
          <w:szCs w:val="24"/>
          <w:shd w:val="clear" w:color="auto" w:fill="FFFFFF"/>
          <w:lang w:eastAsia="ar-SA"/>
        </w:rPr>
        <w:t xml:space="preserve">DĖL </w:t>
      </w:r>
      <w:r>
        <w:rPr>
          <w:rFonts w:eastAsia="Lucida Sans Unicode"/>
          <w:b/>
          <w:sz w:val="24"/>
          <w:szCs w:val="24"/>
          <w:shd w:val="clear" w:color="auto" w:fill="FFFFFF"/>
          <w:lang w:eastAsia="ar-SA"/>
        </w:rPr>
        <w:t xml:space="preserve">SAVIVALDYBĖS </w:t>
      </w:r>
      <w:r w:rsidRPr="00E66E57">
        <w:rPr>
          <w:rFonts w:eastAsia="Lucida Sans Unicode"/>
          <w:b/>
          <w:sz w:val="24"/>
          <w:szCs w:val="24"/>
          <w:lang w:eastAsia="ar-SA"/>
        </w:rPr>
        <w:t xml:space="preserve">BŪSTO </w:t>
      </w:r>
      <w:r>
        <w:rPr>
          <w:rFonts w:eastAsia="Lucida Sans Unicode"/>
          <w:b/>
          <w:sz w:val="24"/>
          <w:szCs w:val="24"/>
          <w:lang w:eastAsia="ar-SA"/>
        </w:rPr>
        <w:t>IŠNUOMOJIMO</w:t>
      </w:r>
    </w:p>
    <w:p w14:paraId="6BCF1ACA" w14:textId="77777777" w:rsidR="005166A5" w:rsidRPr="00B32970" w:rsidRDefault="005166A5" w:rsidP="005166A5">
      <w:pPr>
        <w:jc w:val="center"/>
        <w:rPr>
          <w:sz w:val="24"/>
          <w:szCs w:val="24"/>
        </w:rPr>
      </w:pPr>
      <w:r w:rsidRPr="00B32970">
        <w:rPr>
          <w:sz w:val="24"/>
          <w:szCs w:val="24"/>
        </w:rPr>
        <w:t>20</w:t>
      </w:r>
      <w:r>
        <w:rPr>
          <w:sz w:val="24"/>
          <w:szCs w:val="24"/>
        </w:rPr>
        <w:t>2</w:t>
      </w:r>
      <w:r w:rsidR="003C3E3D">
        <w:rPr>
          <w:sz w:val="24"/>
          <w:szCs w:val="24"/>
        </w:rPr>
        <w:t>5</w:t>
      </w:r>
      <w:r w:rsidRPr="00B32970">
        <w:rPr>
          <w:sz w:val="24"/>
          <w:szCs w:val="24"/>
        </w:rPr>
        <w:t xml:space="preserve"> m. </w:t>
      </w:r>
      <w:r w:rsidR="001B7E69">
        <w:rPr>
          <w:sz w:val="24"/>
          <w:szCs w:val="24"/>
        </w:rPr>
        <w:t xml:space="preserve">spalio </w:t>
      </w:r>
      <w:r w:rsidR="00DC5F26">
        <w:rPr>
          <w:sz w:val="24"/>
          <w:szCs w:val="24"/>
        </w:rPr>
        <w:t>6</w:t>
      </w:r>
      <w:r w:rsidRPr="00B32970">
        <w:rPr>
          <w:sz w:val="24"/>
          <w:szCs w:val="24"/>
        </w:rPr>
        <w:t xml:space="preserve"> d.</w:t>
      </w:r>
    </w:p>
    <w:p w14:paraId="6BCF1ACB" w14:textId="77777777" w:rsidR="005166A5" w:rsidRPr="00B32970" w:rsidRDefault="005166A5" w:rsidP="005166A5">
      <w:pPr>
        <w:jc w:val="center"/>
        <w:rPr>
          <w:sz w:val="24"/>
          <w:szCs w:val="24"/>
        </w:rPr>
      </w:pPr>
      <w:r w:rsidRPr="00B32970">
        <w:rPr>
          <w:sz w:val="24"/>
          <w:szCs w:val="24"/>
        </w:rPr>
        <w:t>Panevėžys</w:t>
      </w:r>
    </w:p>
    <w:p w14:paraId="6BCF1ACC" w14:textId="77777777" w:rsidR="005166A5" w:rsidRDefault="005166A5" w:rsidP="005166A5">
      <w:pPr>
        <w:spacing w:line="360" w:lineRule="auto"/>
        <w:jc w:val="both"/>
      </w:pPr>
      <w:r>
        <w:tab/>
      </w:r>
    </w:p>
    <w:p w14:paraId="6BCF1ACD" w14:textId="77777777" w:rsidR="005166A5" w:rsidRPr="00A62117" w:rsidRDefault="00A62117" w:rsidP="00A62117">
      <w:pPr>
        <w:pStyle w:val="Sraopastraipa"/>
        <w:numPr>
          <w:ilvl w:val="0"/>
          <w:numId w:val="2"/>
        </w:numPr>
        <w:jc w:val="both"/>
        <w:rPr>
          <w:sz w:val="24"/>
          <w:szCs w:val="24"/>
        </w:rPr>
      </w:pPr>
      <w:r w:rsidRPr="00A62117">
        <w:rPr>
          <w:b/>
          <w:sz w:val="24"/>
          <w:szCs w:val="24"/>
        </w:rPr>
        <w:t>Sprendimo projekto tikslai ir uždaviniai</w:t>
      </w:r>
      <w:r w:rsidRPr="00A62117">
        <w:rPr>
          <w:sz w:val="24"/>
          <w:szCs w:val="24"/>
        </w:rPr>
        <w:t>:</w:t>
      </w:r>
    </w:p>
    <w:p w14:paraId="6BCF1ACE" w14:textId="77777777" w:rsidR="005166A5" w:rsidRPr="00513CCF" w:rsidRDefault="005166A5" w:rsidP="005166A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202</w:t>
      </w:r>
      <w:r w:rsidR="00450156">
        <w:rPr>
          <w:sz w:val="24"/>
          <w:szCs w:val="24"/>
        </w:rPr>
        <w:t>5</w:t>
      </w:r>
      <w:r>
        <w:rPr>
          <w:sz w:val="24"/>
          <w:szCs w:val="24"/>
        </w:rPr>
        <w:t>-</w:t>
      </w:r>
      <w:r w:rsidR="00250493">
        <w:rPr>
          <w:sz w:val="24"/>
          <w:szCs w:val="24"/>
        </w:rPr>
        <w:t>0</w:t>
      </w:r>
      <w:r w:rsidR="001B7E69">
        <w:rPr>
          <w:sz w:val="24"/>
          <w:szCs w:val="24"/>
        </w:rPr>
        <w:t>5</w:t>
      </w:r>
      <w:r>
        <w:rPr>
          <w:sz w:val="24"/>
          <w:szCs w:val="24"/>
        </w:rPr>
        <w:t>-</w:t>
      </w:r>
      <w:r w:rsidR="001B7E69">
        <w:rPr>
          <w:sz w:val="24"/>
          <w:szCs w:val="24"/>
        </w:rPr>
        <w:t>05</w:t>
      </w:r>
      <w:r>
        <w:rPr>
          <w:sz w:val="24"/>
          <w:szCs w:val="24"/>
        </w:rPr>
        <w:t xml:space="preserve"> </w:t>
      </w:r>
      <w:r w:rsidRPr="00513CCF">
        <w:rPr>
          <w:sz w:val="24"/>
          <w:szCs w:val="24"/>
        </w:rPr>
        <w:t xml:space="preserve">Savivaldybė gavo </w:t>
      </w:r>
      <w:r>
        <w:rPr>
          <w:sz w:val="24"/>
          <w:szCs w:val="24"/>
        </w:rPr>
        <w:t xml:space="preserve">Panevėžio </w:t>
      </w:r>
      <w:r w:rsidR="00250493">
        <w:rPr>
          <w:sz w:val="24"/>
          <w:szCs w:val="24"/>
        </w:rPr>
        <w:t>muzikinio teatro</w:t>
      </w:r>
      <w:r>
        <w:rPr>
          <w:sz w:val="24"/>
          <w:szCs w:val="24"/>
        </w:rPr>
        <w:t xml:space="preserve"> prašymą, suteikti savivaldybės būstą </w:t>
      </w:r>
      <w:r w:rsidR="001B7E69">
        <w:rPr>
          <w:sz w:val="24"/>
          <w:szCs w:val="24"/>
        </w:rPr>
        <w:t>muzikan</w:t>
      </w:r>
      <w:r w:rsidR="00450156">
        <w:rPr>
          <w:sz w:val="24"/>
          <w:szCs w:val="24"/>
        </w:rPr>
        <w:t>tui</w:t>
      </w:r>
      <w:r>
        <w:rPr>
          <w:sz w:val="24"/>
          <w:szCs w:val="24"/>
        </w:rPr>
        <w:t xml:space="preserve"> </w:t>
      </w:r>
      <w:r w:rsidR="006E00C0">
        <w:rPr>
          <w:sz w:val="24"/>
          <w:szCs w:val="24"/>
        </w:rPr>
        <w:t>(asmens duomenys ne</w:t>
      </w:r>
      <w:r w:rsidR="001B7E69">
        <w:rPr>
          <w:sz w:val="24"/>
          <w:szCs w:val="24"/>
        </w:rPr>
        <w:t>skelbt</w:t>
      </w:r>
      <w:r w:rsidR="006E00C0">
        <w:rPr>
          <w:sz w:val="24"/>
          <w:szCs w:val="24"/>
        </w:rPr>
        <w:t>ini)</w:t>
      </w:r>
      <w:r w:rsidR="00F67063">
        <w:rPr>
          <w:sz w:val="24"/>
          <w:szCs w:val="24"/>
        </w:rPr>
        <w:t>, kuris</w:t>
      </w:r>
      <w:r w:rsidR="004C0AA6">
        <w:rPr>
          <w:sz w:val="24"/>
          <w:szCs w:val="24"/>
        </w:rPr>
        <w:t xml:space="preserve"> </w:t>
      </w:r>
      <w:r w:rsidR="00766E87" w:rsidRPr="00766E87">
        <w:rPr>
          <w:color w:val="000000"/>
          <w:sz w:val="24"/>
          <w:szCs w:val="24"/>
        </w:rPr>
        <w:t>neturi nuosavybės teise valdomo būsto Panevėžio mieste ar 30 km atstumu nuo Panevėžio miesto.</w:t>
      </w:r>
      <w:r w:rsidRPr="00766E87">
        <w:rPr>
          <w:sz w:val="24"/>
          <w:szCs w:val="24"/>
        </w:rPr>
        <w:t xml:space="preserve"> Šiuo metu y</w:t>
      </w:r>
      <w:r w:rsidR="00250493">
        <w:rPr>
          <w:sz w:val="24"/>
          <w:szCs w:val="24"/>
        </w:rPr>
        <w:t xml:space="preserve">ra laisvas </w:t>
      </w:r>
      <w:r w:rsidR="001B7E69">
        <w:rPr>
          <w:sz w:val="24"/>
          <w:szCs w:val="24"/>
        </w:rPr>
        <w:t>2</w:t>
      </w:r>
      <w:r w:rsidR="00B020F5">
        <w:rPr>
          <w:sz w:val="24"/>
          <w:szCs w:val="24"/>
        </w:rPr>
        <w:t>-</w:t>
      </w:r>
      <w:r w:rsidR="001B7E69">
        <w:rPr>
          <w:sz w:val="24"/>
          <w:szCs w:val="24"/>
        </w:rPr>
        <w:t>ų</w:t>
      </w:r>
      <w:r w:rsidRPr="00513CCF">
        <w:rPr>
          <w:sz w:val="24"/>
          <w:szCs w:val="24"/>
        </w:rPr>
        <w:t xml:space="preserve"> kambari</w:t>
      </w:r>
      <w:r w:rsidR="001B7E69">
        <w:rPr>
          <w:sz w:val="24"/>
          <w:szCs w:val="24"/>
        </w:rPr>
        <w:t>ų</w:t>
      </w:r>
      <w:r w:rsidRPr="006A1A40">
        <w:rPr>
          <w:sz w:val="24"/>
          <w:szCs w:val="24"/>
        </w:rPr>
        <w:t xml:space="preserve">, </w:t>
      </w:r>
      <w:r w:rsidR="001B7E69">
        <w:rPr>
          <w:sz w:val="24"/>
          <w:szCs w:val="24"/>
        </w:rPr>
        <w:t>44</w:t>
      </w:r>
      <w:r w:rsidRPr="006A1A40">
        <w:rPr>
          <w:sz w:val="24"/>
          <w:szCs w:val="24"/>
        </w:rPr>
        <w:t>,</w:t>
      </w:r>
      <w:r w:rsidR="001B7E69">
        <w:rPr>
          <w:sz w:val="24"/>
          <w:szCs w:val="24"/>
        </w:rPr>
        <w:t>52</w:t>
      </w:r>
      <w:r w:rsidRPr="006A1A40">
        <w:rPr>
          <w:sz w:val="24"/>
          <w:szCs w:val="24"/>
        </w:rPr>
        <w:t xml:space="preserve"> kv.</w:t>
      </w:r>
      <w:r w:rsidR="000B413E" w:rsidRPr="006A1A40">
        <w:rPr>
          <w:sz w:val="24"/>
          <w:szCs w:val="24"/>
        </w:rPr>
        <w:t xml:space="preserve"> </w:t>
      </w:r>
      <w:r w:rsidRPr="006A1A40">
        <w:rPr>
          <w:sz w:val="24"/>
          <w:szCs w:val="24"/>
        </w:rPr>
        <w:t xml:space="preserve">m </w:t>
      </w:r>
      <w:r w:rsidR="00FB4727">
        <w:rPr>
          <w:sz w:val="24"/>
          <w:szCs w:val="24"/>
        </w:rPr>
        <w:t>s</w:t>
      </w:r>
      <w:r>
        <w:rPr>
          <w:sz w:val="24"/>
          <w:szCs w:val="24"/>
        </w:rPr>
        <w:t xml:space="preserve">avivaldybės </w:t>
      </w:r>
      <w:r w:rsidRPr="00513CCF">
        <w:rPr>
          <w:sz w:val="24"/>
          <w:szCs w:val="24"/>
        </w:rPr>
        <w:t>būst</w:t>
      </w:r>
      <w:r>
        <w:rPr>
          <w:sz w:val="24"/>
          <w:szCs w:val="24"/>
        </w:rPr>
        <w:t xml:space="preserve">as, esantis </w:t>
      </w:r>
      <w:r w:rsidR="001B7E69">
        <w:rPr>
          <w:sz w:val="24"/>
          <w:szCs w:val="24"/>
        </w:rPr>
        <w:t>J. Basanavičiaus g. 52A</w:t>
      </w:r>
      <w:r w:rsidR="00B020F5">
        <w:rPr>
          <w:sz w:val="24"/>
          <w:szCs w:val="24"/>
        </w:rPr>
        <w:t>-</w:t>
      </w:r>
      <w:r w:rsidR="001B7E69">
        <w:rPr>
          <w:sz w:val="24"/>
          <w:szCs w:val="24"/>
        </w:rPr>
        <w:t>69</w:t>
      </w:r>
      <w:r>
        <w:rPr>
          <w:sz w:val="24"/>
          <w:szCs w:val="24"/>
        </w:rPr>
        <w:t xml:space="preserve">, todėl siūloma jį skirti </w:t>
      </w:r>
      <w:r w:rsidR="003C3E3D">
        <w:rPr>
          <w:sz w:val="24"/>
          <w:szCs w:val="24"/>
        </w:rPr>
        <w:t>jaunam</w:t>
      </w:r>
      <w:r w:rsidR="000B413E">
        <w:rPr>
          <w:sz w:val="24"/>
          <w:szCs w:val="24"/>
        </w:rPr>
        <w:t xml:space="preserve"> </w:t>
      </w:r>
      <w:r w:rsidR="00CE7296">
        <w:rPr>
          <w:sz w:val="24"/>
          <w:szCs w:val="24"/>
        </w:rPr>
        <w:t xml:space="preserve">Panevėžio </w:t>
      </w:r>
      <w:r w:rsidR="00250493">
        <w:rPr>
          <w:sz w:val="24"/>
          <w:szCs w:val="24"/>
        </w:rPr>
        <w:t>muzikinio teatro</w:t>
      </w:r>
      <w:r w:rsidR="00CE7296">
        <w:rPr>
          <w:sz w:val="24"/>
          <w:szCs w:val="24"/>
        </w:rPr>
        <w:t xml:space="preserve"> </w:t>
      </w:r>
      <w:r>
        <w:rPr>
          <w:sz w:val="24"/>
          <w:szCs w:val="24"/>
        </w:rPr>
        <w:t>darbuotoj</w:t>
      </w:r>
      <w:r w:rsidR="000E02AD">
        <w:rPr>
          <w:sz w:val="24"/>
          <w:szCs w:val="24"/>
        </w:rPr>
        <w:t>ui</w:t>
      </w:r>
      <w:r>
        <w:rPr>
          <w:sz w:val="24"/>
          <w:szCs w:val="24"/>
        </w:rPr>
        <w:t>.</w:t>
      </w:r>
    </w:p>
    <w:p w14:paraId="6BCF1ACF" w14:textId="77777777" w:rsidR="005166A5" w:rsidRPr="00377E8F" w:rsidRDefault="005166A5" w:rsidP="005166A5">
      <w:pPr>
        <w:ind w:firstLine="720"/>
        <w:jc w:val="both"/>
        <w:rPr>
          <w:b/>
          <w:sz w:val="24"/>
          <w:szCs w:val="24"/>
        </w:rPr>
      </w:pPr>
    </w:p>
    <w:p w14:paraId="6BCF1AD0" w14:textId="77777777" w:rsidR="00A62117" w:rsidRPr="00A62117" w:rsidRDefault="00A62117" w:rsidP="00A62117">
      <w:pPr>
        <w:pStyle w:val="Sraopastraipa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A62117">
        <w:rPr>
          <w:b/>
          <w:sz w:val="24"/>
          <w:szCs w:val="24"/>
        </w:rPr>
        <w:t xml:space="preserve">Siūlomos teisinio reguliavimo nuostatos, laukiami rezultatai: </w:t>
      </w:r>
    </w:p>
    <w:p w14:paraId="6BCF1AD1" w14:textId="77777777" w:rsidR="005166A5" w:rsidRPr="007B5902" w:rsidRDefault="005166A5" w:rsidP="005166A5">
      <w:pPr>
        <w:ind w:firstLine="858"/>
        <w:jc w:val="both"/>
        <w:rPr>
          <w:sz w:val="24"/>
          <w:szCs w:val="24"/>
        </w:rPr>
      </w:pPr>
      <w:r w:rsidRPr="007B5902">
        <w:rPr>
          <w:sz w:val="24"/>
          <w:szCs w:val="24"/>
        </w:rPr>
        <w:t>Savivaldybei nuosavybės teise priklausančio turto savininko funkcijas remdamasi įstatymais įgyvendina Savivaldybės taryba.</w:t>
      </w:r>
    </w:p>
    <w:p w14:paraId="6BCF1AD2" w14:textId="77777777" w:rsidR="005166A5" w:rsidRDefault="005166A5" w:rsidP="005166A5">
      <w:pPr>
        <w:ind w:firstLine="720"/>
        <w:jc w:val="both"/>
        <w:rPr>
          <w:sz w:val="24"/>
          <w:szCs w:val="24"/>
        </w:rPr>
      </w:pPr>
      <w:r w:rsidRPr="001D5AF0">
        <w:rPr>
          <w:sz w:val="24"/>
          <w:szCs w:val="24"/>
        </w:rPr>
        <w:t>Vadovaujantis LR paramos būstui įsigyti ar išsinuomoti įstatymu ir Savivaldybės būsto ir socialinio būsto nuomos tvarkos aprašu,</w:t>
      </w:r>
      <w:r w:rsidRPr="001D5AF0">
        <w:rPr>
          <w:bCs/>
          <w:sz w:val="24"/>
          <w:szCs w:val="24"/>
        </w:rPr>
        <w:t xml:space="preserve"> </w:t>
      </w:r>
      <w:r w:rsidRPr="001D5AF0">
        <w:rPr>
          <w:sz w:val="24"/>
          <w:szCs w:val="24"/>
        </w:rPr>
        <w:t>patvirtintu Panevėžio miesto savivaldybės tarybos 2019 m. gruodžio 19 d. sprendimu Nr. 1-497 „Dėl Savivaldybės būsto ir socialinio būsto nuomos tvarkos aprašo, Socialinio būsto, Savivaldybės būsto, Savivaldybės būsto (bendrabučiuose) nuomos sutarčių formų patvirtinimo“, gavus</w:t>
      </w:r>
      <w:r>
        <w:rPr>
          <w:sz w:val="24"/>
          <w:szCs w:val="24"/>
        </w:rPr>
        <w:t xml:space="preserve"> Panevėžio </w:t>
      </w:r>
      <w:r w:rsidR="00250493">
        <w:rPr>
          <w:sz w:val="24"/>
          <w:szCs w:val="24"/>
        </w:rPr>
        <w:t>muzikinio teatro</w:t>
      </w:r>
      <w:r>
        <w:rPr>
          <w:sz w:val="24"/>
          <w:szCs w:val="24"/>
        </w:rPr>
        <w:t xml:space="preserve"> </w:t>
      </w:r>
      <w:r w:rsidRPr="001D5AF0">
        <w:rPr>
          <w:sz w:val="24"/>
          <w:szCs w:val="24"/>
        </w:rPr>
        <w:t>prašymą,</w:t>
      </w:r>
      <w:r>
        <w:rPr>
          <w:sz w:val="24"/>
          <w:szCs w:val="24"/>
        </w:rPr>
        <w:t xml:space="preserve"> įvertinus pateiktus dokumentus (motyvuotą prašymą, darbo sutartį ir asmens duomenis apie turimą turtą) ir atsižvelgiant į tvarkos apraše nurodytą prioritetų eilę,</w:t>
      </w:r>
      <w:r w:rsidRPr="001D5AF0">
        <w:rPr>
          <w:sz w:val="24"/>
          <w:szCs w:val="24"/>
        </w:rPr>
        <w:t xml:space="preserve"> parengtas sprendimo projektas dėl buto išnuomojimo.</w:t>
      </w:r>
    </w:p>
    <w:p w14:paraId="6BCF1AD3" w14:textId="77777777" w:rsidR="005166A5" w:rsidRPr="00513CCF" w:rsidRDefault="005166A5" w:rsidP="005166A5">
      <w:pPr>
        <w:ind w:firstLine="780"/>
        <w:jc w:val="both"/>
        <w:rPr>
          <w:sz w:val="24"/>
          <w:szCs w:val="24"/>
        </w:rPr>
      </w:pPr>
      <w:r w:rsidRPr="007B5902">
        <w:rPr>
          <w:sz w:val="24"/>
          <w:szCs w:val="24"/>
        </w:rPr>
        <w:t>Šiuo sprendimu siekiama įgyvendinti Lietuvos Respublikos paramos būstui įsigyti ar išsinuomoti įstatymą, t.</w:t>
      </w:r>
      <w:r w:rsidR="000E02AD">
        <w:rPr>
          <w:sz w:val="24"/>
          <w:szCs w:val="24"/>
        </w:rPr>
        <w:t xml:space="preserve"> </w:t>
      </w:r>
      <w:r w:rsidRPr="007B5902">
        <w:rPr>
          <w:sz w:val="24"/>
          <w:szCs w:val="24"/>
        </w:rPr>
        <w:t>y. Savivaldybės būstą Savivaldybės tarybos sprendimu nuomoti asmenims ir šeimoms, kurie su savivaldybe ar jos įstaigomis yra susiję darbo ar jų esmę atitinkančiais santykiais.</w:t>
      </w:r>
      <w:r>
        <w:rPr>
          <w:sz w:val="24"/>
          <w:szCs w:val="24"/>
        </w:rPr>
        <w:t xml:space="preserve"> </w:t>
      </w:r>
    </w:p>
    <w:p w14:paraId="6BCF1AD4" w14:textId="77777777" w:rsidR="005166A5" w:rsidRPr="00952449" w:rsidRDefault="005166A5" w:rsidP="005166A5">
      <w:pPr>
        <w:pStyle w:val="Betarp"/>
        <w:tabs>
          <w:tab w:val="left" w:pos="851"/>
        </w:tabs>
        <w:spacing w:before="0" w:beforeAutospacing="0" w:after="0" w:afterAutospacing="0"/>
        <w:jc w:val="both"/>
      </w:pPr>
    </w:p>
    <w:p w14:paraId="6BCF1AD5" w14:textId="77777777" w:rsidR="00A62117" w:rsidRPr="00A62117" w:rsidRDefault="00A62117" w:rsidP="00A62117">
      <w:pPr>
        <w:pStyle w:val="Sraopastraipa"/>
        <w:numPr>
          <w:ilvl w:val="0"/>
          <w:numId w:val="2"/>
        </w:numPr>
        <w:tabs>
          <w:tab w:val="left" w:pos="0"/>
        </w:tabs>
        <w:jc w:val="both"/>
        <w:rPr>
          <w:sz w:val="24"/>
          <w:szCs w:val="24"/>
          <w:lang w:eastAsia="lt-LT"/>
        </w:rPr>
      </w:pPr>
      <w:r w:rsidRPr="00A62117">
        <w:rPr>
          <w:b/>
          <w:bCs/>
          <w:sz w:val="24"/>
          <w:szCs w:val="24"/>
          <w:lang w:eastAsia="lt-LT"/>
        </w:rPr>
        <w:t>Lėšų poreikis ir šaltiniai:</w:t>
      </w:r>
      <w:r w:rsidRPr="00A62117">
        <w:rPr>
          <w:sz w:val="24"/>
          <w:szCs w:val="24"/>
          <w:lang w:eastAsia="lt-LT"/>
        </w:rPr>
        <w:t xml:space="preserve"> </w:t>
      </w:r>
    </w:p>
    <w:p w14:paraId="6BCF1AD6" w14:textId="77777777" w:rsidR="00A62117" w:rsidRPr="00A62117" w:rsidRDefault="00A62117" w:rsidP="00A62117">
      <w:pPr>
        <w:ind w:firstLine="720"/>
        <w:jc w:val="both"/>
        <w:rPr>
          <w:sz w:val="24"/>
          <w:szCs w:val="24"/>
          <w:lang w:eastAsia="lt-LT"/>
        </w:rPr>
      </w:pPr>
      <w:r w:rsidRPr="00A62117">
        <w:rPr>
          <w:sz w:val="24"/>
          <w:szCs w:val="24"/>
          <w:lang w:eastAsia="lt-LT"/>
        </w:rPr>
        <w:t xml:space="preserve">Lėšos nereikalingos. </w:t>
      </w:r>
    </w:p>
    <w:p w14:paraId="6BCF1AD7" w14:textId="77777777" w:rsidR="005166A5" w:rsidRPr="00A62117" w:rsidRDefault="005166A5" w:rsidP="00A62117">
      <w:pPr>
        <w:ind w:firstLine="720"/>
        <w:jc w:val="both"/>
        <w:rPr>
          <w:sz w:val="24"/>
          <w:szCs w:val="24"/>
        </w:rPr>
      </w:pPr>
      <w:r w:rsidRPr="00A62117">
        <w:rPr>
          <w:sz w:val="24"/>
          <w:szCs w:val="24"/>
        </w:rPr>
        <w:tab/>
      </w:r>
      <w:r w:rsidRPr="00A62117">
        <w:rPr>
          <w:sz w:val="24"/>
          <w:szCs w:val="24"/>
        </w:rPr>
        <w:tab/>
      </w:r>
    </w:p>
    <w:p w14:paraId="6BCF1AD8" w14:textId="77777777" w:rsidR="00A62117" w:rsidRPr="00A62117" w:rsidRDefault="00A62117" w:rsidP="00A62117">
      <w:pPr>
        <w:tabs>
          <w:tab w:val="left" w:pos="0"/>
        </w:tabs>
        <w:ind w:firstLine="720"/>
        <w:jc w:val="both"/>
        <w:rPr>
          <w:b/>
          <w:sz w:val="24"/>
          <w:szCs w:val="24"/>
          <w:lang w:eastAsia="lt-LT"/>
        </w:rPr>
      </w:pPr>
      <w:r w:rsidRPr="00A62117">
        <w:rPr>
          <w:b/>
          <w:sz w:val="24"/>
          <w:szCs w:val="24"/>
          <w:lang w:eastAsia="lt-LT"/>
        </w:rPr>
        <w:t xml:space="preserve">4. </w:t>
      </w:r>
      <w:r w:rsidRPr="00A62117">
        <w:rPr>
          <w:b/>
          <w:bCs/>
          <w:sz w:val="24"/>
          <w:szCs w:val="24"/>
          <w:lang w:eastAsia="lt-LT"/>
        </w:rPr>
        <w:t>Sprendimui priimti reikalingi pagrindimai, skaičiavimai ar paaiškinimai:</w:t>
      </w:r>
      <w:r w:rsidRPr="00A62117">
        <w:rPr>
          <w:b/>
          <w:sz w:val="24"/>
          <w:szCs w:val="24"/>
          <w:lang w:eastAsia="lt-LT"/>
        </w:rPr>
        <w:t xml:space="preserve"> </w:t>
      </w:r>
    </w:p>
    <w:p w14:paraId="6BCF1AD9" w14:textId="77777777" w:rsidR="005166A5" w:rsidRDefault="00A62117" w:rsidP="00A6211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Tarybai priėmus sprendimą, bus įgyvendintos Įstatymo nuostatos.</w:t>
      </w:r>
    </w:p>
    <w:p w14:paraId="6BCF1ADA" w14:textId="77777777" w:rsidR="00A62117" w:rsidRPr="00B32970" w:rsidRDefault="00A62117" w:rsidP="005166A5">
      <w:pPr>
        <w:jc w:val="both"/>
        <w:rPr>
          <w:sz w:val="24"/>
          <w:szCs w:val="24"/>
        </w:rPr>
      </w:pPr>
    </w:p>
    <w:p w14:paraId="6BCF1ADB" w14:textId="77777777" w:rsidR="005166A5" w:rsidRPr="00B32970" w:rsidRDefault="005166A5" w:rsidP="005166A5">
      <w:pPr>
        <w:tabs>
          <w:tab w:val="left" w:pos="780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B32970">
        <w:rPr>
          <w:b/>
          <w:sz w:val="24"/>
          <w:szCs w:val="24"/>
        </w:rPr>
        <w:t>6. Kieno iniciatyva parengtas sprendimo projektas.</w:t>
      </w:r>
    </w:p>
    <w:p w14:paraId="6BCF1ADC" w14:textId="77777777" w:rsidR="005166A5" w:rsidRDefault="00CE7296" w:rsidP="005166A5">
      <w:pPr>
        <w:tabs>
          <w:tab w:val="left" w:pos="851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5166A5" w:rsidRPr="00B32970">
        <w:rPr>
          <w:sz w:val="24"/>
          <w:szCs w:val="24"/>
        </w:rPr>
        <w:t xml:space="preserve">Sprendimo projektą parengė </w:t>
      </w:r>
      <w:r w:rsidR="005166A5">
        <w:rPr>
          <w:sz w:val="24"/>
          <w:szCs w:val="24"/>
        </w:rPr>
        <w:t>Miesto infrastruktūros skyrius Administracijos iniciatyva.</w:t>
      </w:r>
    </w:p>
    <w:p w14:paraId="6BCF1ADD" w14:textId="77777777" w:rsidR="005166A5" w:rsidRDefault="005166A5" w:rsidP="005166A5">
      <w:pPr>
        <w:tabs>
          <w:tab w:val="left" w:pos="851"/>
        </w:tabs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</w:r>
    </w:p>
    <w:p w14:paraId="6BCF1ADE" w14:textId="77777777" w:rsidR="005166A5" w:rsidRDefault="005166A5" w:rsidP="005166A5">
      <w:pPr>
        <w:jc w:val="both"/>
        <w:rPr>
          <w:sz w:val="24"/>
          <w:szCs w:val="24"/>
        </w:rPr>
      </w:pPr>
    </w:p>
    <w:p w14:paraId="6BCF1ADF" w14:textId="77777777" w:rsidR="005166A5" w:rsidRPr="009E79FE" w:rsidRDefault="005166A5" w:rsidP="005166A5">
      <w:pPr>
        <w:tabs>
          <w:tab w:val="left" w:pos="709"/>
        </w:tabs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14:paraId="6BCF1AE0" w14:textId="77777777" w:rsidR="005166A5" w:rsidRDefault="005166A5" w:rsidP="005166A5">
      <w:pPr>
        <w:jc w:val="both"/>
      </w:pPr>
    </w:p>
    <w:p w14:paraId="6BCF1AE1" w14:textId="77777777" w:rsidR="005166A5" w:rsidRPr="00984974" w:rsidRDefault="005166A5" w:rsidP="005166A5">
      <w:pPr>
        <w:tabs>
          <w:tab w:val="left" w:pos="851"/>
        </w:tabs>
        <w:jc w:val="both"/>
        <w:rPr>
          <w:sz w:val="24"/>
          <w:szCs w:val="24"/>
        </w:rPr>
      </w:pPr>
    </w:p>
    <w:p w14:paraId="6BCF1AE2" w14:textId="77777777" w:rsidR="005166A5" w:rsidRDefault="0006341F" w:rsidP="005166A5">
      <w:pPr>
        <w:jc w:val="both"/>
        <w:rPr>
          <w:sz w:val="24"/>
          <w:szCs w:val="24"/>
        </w:rPr>
      </w:pPr>
      <w:r>
        <w:rPr>
          <w:sz w:val="24"/>
          <w:szCs w:val="24"/>
        </w:rPr>
        <w:t>Turto valdymo</w:t>
      </w:r>
      <w:r w:rsidR="005166A5">
        <w:rPr>
          <w:sz w:val="24"/>
          <w:szCs w:val="24"/>
        </w:rPr>
        <w:t xml:space="preserve"> skyriaus</w:t>
      </w:r>
    </w:p>
    <w:p w14:paraId="6BCF1AE3" w14:textId="77777777" w:rsidR="005166A5" w:rsidRDefault="005166A5" w:rsidP="005166A5">
      <w:pPr>
        <w:jc w:val="both"/>
      </w:pPr>
      <w:r w:rsidRPr="00B32970">
        <w:rPr>
          <w:sz w:val="24"/>
          <w:szCs w:val="24"/>
        </w:rPr>
        <w:t>vyr</w:t>
      </w:r>
      <w:r>
        <w:rPr>
          <w:sz w:val="24"/>
          <w:szCs w:val="24"/>
        </w:rPr>
        <w:t xml:space="preserve">iausioji specialistė    </w:t>
      </w:r>
      <w:r w:rsidRPr="00B32970">
        <w:rPr>
          <w:sz w:val="24"/>
          <w:szCs w:val="24"/>
        </w:rPr>
        <w:t xml:space="preserve">   </w:t>
      </w:r>
      <w:r w:rsidRPr="00B32970">
        <w:rPr>
          <w:sz w:val="24"/>
          <w:szCs w:val="24"/>
        </w:rPr>
        <w:tab/>
      </w:r>
      <w:r w:rsidRPr="00B32970">
        <w:rPr>
          <w:sz w:val="24"/>
          <w:szCs w:val="24"/>
        </w:rPr>
        <w:tab/>
      </w:r>
      <w:r w:rsidRPr="00B32970">
        <w:rPr>
          <w:sz w:val="24"/>
          <w:szCs w:val="24"/>
        </w:rPr>
        <w:tab/>
        <w:t xml:space="preserve">     </w:t>
      </w:r>
      <w:r w:rsidRPr="00B32970">
        <w:rPr>
          <w:sz w:val="24"/>
          <w:szCs w:val="24"/>
        </w:rPr>
        <w:tab/>
      </w:r>
      <w:r>
        <w:rPr>
          <w:sz w:val="24"/>
          <w:szCs w:val="24"/>
        </w:rPr>
        <w:t>R</w:t>
      </w:r>
      <w:r w:rsidR="000B413E">
        <w:rPr>
          <w:sz w:val="24"/>
          <w:szCs w:val="24"/>
        </w:rPr>
        <w:t>ima</w:t>
      </w:r>
      <w:r>
        <w:rPr>
          <w:sz w:val="24"/>
          <w:szCs w:val="24"/>
        </w:rPr>
        <w:t xml:space="preserve"> </w:t>
      </w:r>
      <w:r w:rsidR="000B413E">
        <w:rPr>
          <w:sz w:val="24"/>
          <w:szCs w:val="24"/>
        </w:rPr>
        <w:t>Čiurl</w:t>
      </w:r>
      <w:r>
        <w:rPr>
          <w:sz w:val="24"/>
          <w:szCs w:val="24"/>
        </w:rPr>
        <w:t>ienė</w:t>
      </w:r>
    </w:p>
    <w:p w14:paraId="6BCF1AE4" w14:textId="77777777" w:rsidR="005166A5" w:rsidRDefault="005166A5" w:rsidP="005166A5"/>
    <w:p w14:paraId="6BCF1AE5" w14:textId="77777777" w:rsidR="005166A5" w:rsidRDefault="005166A5" w:rsidP="005166A5"/>
    <w:p w14:paraId="6BCF1AE6" w14:textId="77777777" w:rsidR="005166A5" w:rsidRDefault="005166A5" w:rsidP="005166A5"/>
    <w:p w14:paraId="6BCF1AE7" w14:textId="77777777" w:rsidR="005166A5" w:rsidRDefault="005166A5" w:rsidP="005166A5"/>
    <w:p w14:paraId="6BCF1AE8" w14:textId="77777777" w:rsidR="005166A5" w:rsidRDefault="005166A5" w:rsidP="005166A5"/>
    <w:p w14:paraId="6BCF1AE9" w14:textId="77777777" w:rsidR="0037357A" w:rsidRDefault="0037357A"/>
    <w:sectPr w:rsidR="0037357A" w:rsidSect="00FD02D8">
      <w:pgSz w:w="11909" w:h="16834"/>
      <w:pgMar w:top="864" w:right="720" w:bottom="720" w:left="1701" w:header="1797" w:footer="1797" w:gutter="0"/>
      <w:cols w:space="1296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C9176F"/>
    <w:multiLevelType w:val="hybridMultilevel"/>
    <w:tmpl w:val="C0D2C36A"/>
    <w:lvl w:ilvl="0" w:tplc="7F6483E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0D03364"/>
    <w:multiLevelType w:val="hybridMultilevel"/>
    <w:tmpl w:val="E7148648"/>
    <w:lvl w:ilvl="0" w:tplc="38186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83267875">
    <w:abstractNumId w:val="1"/>
  </w:num>
  <w:num w:numId="2" w16cid:durableId="1159082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6A5"/>
    <w:rsid w:val="0006341F"/>
    <w:rsid w:val="000B413E"/>
    <w:rsid w:val="000E02AD"/>
    <w:rsid w:val="001B7E69"/>
    <w:rsid w:val="0024264A"/>
    <w:rsid w:val="00250493"/>
    <w:rsid w:val="00311B23"/>
    <w:rsid w:val="00346DDE"/>
    <w:rsid w:val="0037357A"/>
    <w:rsid w:val="003C3E3D"/>
    <w:rsid w:val="00450156"/>
    <w:rsid w:val="004C0AA6"/>
    <w:rsid w:val="005001A0"/>
    <w:rsid w:val="005166A5"/>
    <w:rsid w:val="006A1A40"/>
    <w:rsid w:val="006E00C0"/>
    <w:rsid w:val="00766E87"/>
    <w:rsid w:val="008150BE"/>
    <w:rsid w:val="00880BF2"/>
    <w:rsid w:val="009E6C42"/>
    <w:rsid w:val="00A06806"/>
    <w:rsid w:val="00A62117"/>
    <w:rsid w:val="00B020F5"/>
    <w:rsid w:val="00B560F2"/>
    <w:rsid w:val="00BB2C97"/>
    <w:rsid w:val="00C04B56"/>
    <w:rsid w:val="00C505DB"/>
    <w:rsid w:val="00CE7296"/>
    <w:rsid w:val="00DC5F26"/>
    <w:rsid w:val="00E0039D"/>
    <w:rsid w:val="00E00D5C"/>
    <w:rsid w:val="00EA24B5"/>
    <w:rsid w:val="00EC51BF"/>
    <w:rsid w:val="00F32B65"/>
    <w:rsid w:val="00F67063"/>
    <w:rsid w:val="00FB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F1AC6"/>
  <w15:chartTrackingRefBased/>
  <w15:docId w15:val="{483613FC-0CA3-4B6A-AE24-ED448103E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166A5"/>
    <w:rPr>
      <w:rFonts w:eastAsia="Times New Roman" w:cs="Times New Roman"/>
      <w:sz w:val="20"/>
      <w:szCs w:val="20"/>
    </w:rPr>
  </w:style>
  <w:style w:type="paragraph" w:styleId="Antrat2">
    <w:name w:val="heading 2"/>
    <w:basedOn w:val="prastasis"/>
    <w:next w:val="prastasis"/>
    <w:link w:val="Antrat2Diagrama"/>
    <w:qFormat/>
    <w:rsid w:val="005166A5"/>
    <w:pPr>
      <w:keepNext/>
      <w:jc w:val="center"/>
      <w:outlineLvl w:val="1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5166A5"/>
    <w:rPr>
      <w:rFonts w:eastAsia="Times New Roman" w:cs="Times New Roman"/>
      <w:b/>
      <w:szCs w:val="20"/>
    </w:rPr>
  </w:style>
  <w:style w:type="paragraph" w:styleId="Betarp">
    <w:name w:val="No Spacing"/>
    <w:basedOn w:val="prastasis"/>
    <w:uiPriority w:val="1"/>
    <w:qFormat/>
    <w:rsid w:val="005166A5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A621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1349</Words>
  <Characters>770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Rimšienė</dc:creator>
  <cp:keywords/>
  <dc:description/>
  <cp:lastModifiedBy>Diana Brazdžiunienė</cp:lastModifiedBy>
  <cp:revision>2</cp:revision>
  <dcterms:created xsi:type="dcterms:W3CDTF">2025-10-07T08:29:00Z</dcterms:created>
  <dcterms:modified xsi:type="dcterms:W3CDTF">2025-10-07T08:29:00Z</dcterms:modified>
</cp:coreProperties>
</file>