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2D7D17F1" w14:textId="29681046" w:rsidR="00CF0E89" w:rsidRPr="00CF0E89" w:rsidRDefault="000C4CD9" w:rsidP="00CF0E89">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F0E89" w:rsidRPr="00CF0E89">
        <w:rPr>
          <w:b/>
        </w:rPr>
        <w:t xml:space="preserve">DĖL VALSTYBINĖS ŽEMĖS NUOMOS 2004 M. GEGUŽĖS 5 D. SUTARTIES </w:t>
      </w:r>
    </w:p>
    <w:p w14:paraId="3102FD55" w14:textId="330C4414" w:rsidR="00B0596B" w:rsidRPr="00C8677B" w:rsidRDefault="00CF0E89" w:rsidP="00CF0E89">
      <w:pPr>
        <w:jc w:val="center"/>
        <w:rPr>
          <w:b/>
        </w:rPr>
      </w:pPr>
      <w:r w:rsidRPr="00CF0E89">
        <w:rPr>
          <w:b/>
        </w:rPr>
        <w:t>NR. N27/04-0054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07FE3FD8" w:rsidR="00CE4261" w:rsidRPr="007D7B8A" w:rsidRDefault="00B91427" w:rsidP="00E60585">
      <w:pPr>
        <w:tabs>
          <w:tab w:val="left" w:pos="0"/>
        </w:tabs>
        <w:jc w:val="center"/>
      </w:pPr>
      <w:r>
        <w:t>202</w:t>
      </w:r>
      <w:r w:rsidR="00BB7357">
        <w:t>5</w:t>
      </w:r>
      <w:r w:rsidR="009D0F94">
        <w:t xml:space="preserve"> m. </w:t>
      </w:r>
      <w:r w:rsidR="00CF0E89">
        <w:t xml:space="preserve">spalio </w:t>
      </w:r>
      <w:r w:rsidR="008A26E7">
        <w:t>22</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27046D81" w:rsidR="000C4CD9" w:rsidRPr="00D24252" w:rsidRDefault="00E3423B" w:rsidP="00CF0E89">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F0E89" w:rsidRPr="00CF0E89">
        <w:rPr>
          <w:bCs/>
        </w:rPr>
        <w:t>Dėl valstybinės žemės nuomos 2004 m. gegužės 5 d. sutarties Nr. N27/04-0054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113F06" w:rsidRPr="00113F06">
        <w:rPr>
          <w:bCs/>
          <w:lang w:eastAsia="en-US"/>
        </w:rPr>
        <w:t>200</w:t>
      </w:r>
      <w:r w:rsidR="00CF0E89">
        <w:rPr>
          <w:bCs/>
          <w:lang w:eastAsia="en-US"/>
        </w:rPr>
        <w:t>4</w:t>
      </w:r>
      <w:r w:rsidR="00113F06" w:rsidRPr="00113F06">
        <w:rPr>
          <w:bCs/>
          <w:lang w:eastAsia="en-US"/>
        </w:rPr>
        <w:t xml:space="preserve"> m. </w:t>
      </w:r>
      <w:r w:rsidR="00CF0E89">
        <w:rPr>
          <w:bCs/>
          <w:lang w:eastAsia="en-US"/>
        </w:rPr>
        <w:t>gegužės 5</w:t>
      </w:r>
      <w:r w:rsidR="00113F06" w:rsidRPr="00113F06">
        <w:rPr>
          <w:bCs/>
          <w:lang w:eastAsia="en-US"/>
        </w:rPr>
        <w:t xml:space="preserve"> d.</w:t>
      </w:r>
      <w:r w:rsidR="00113F06">
        <w:rPr>
          <w:bCs/>
          <w:lang w:eastAsia="en-US"/>
        </w:rPr>
        <w:t xml:space="preserve"> </w:t>
      </w:r>
      <w:r w:rsidR="00114A2F" w:rsidRPr="00114A2F">
        <w:rPr>
          <w:bCs/>
          <w:lang w:eastAsia="en-US"/>
        </w:rPr>
        <w:t xml:space="preserve">sutartį Nr. </w:t>
      </w:r>
      <w:r w:rsidR="00113F06" w:rsidRPr="00113F06">
        <w:rPr>
          <w:bCs/>
          <w:lang w:eastAsia="en-US"/>
        </w:rPr>
        <w:t>N27/0</w:t>
      </w:r>
      <w:r w:rsidR="00CF0E89">
        <w:rPr>
          <w:bCs/>
          <w:lang w:eastAsia="en-US"/>
        </w:rPr>
        <w:t>4</w:t>
      </w:r>
      <w:r w:rsidR="00113F06" w:rsidRPr="00113F06">
        <w:rPr>
          <w:bCs/>
          <w:lang w:eastAsia="en-US"/>
        </w:rPr>
        <w:t>-</w:t>
      </w:r>
      <w:r w:rsidR="00CF0E89">
        <w:rPr>
          <w:bCs/>
          <w:lang w:eastAsia="en-US"/>
        </w:rPr>
        <w:t>0054</w:t>
      </w:r>
      <w:r w:rsidR="0091229E">
        <w:rPr>
          <w:bCs/>
          <w:lang w:eastAsia="en-US"/>
        </w:rPr>
        <w:t xml:space="preserve"> </w:t>
      </w:r>
      <w:r w:rsidR="00CF0E89" w:rsidRPr="00CF0E89">
        <w:rPr>
          <w:bCs/>
          <w:lang w:eastAsia="en-US"/>
        </w:rPr>
        <w:t>(2010 m. sausio 1</w:t>
      </w:r>
      <w:r w:rsidR="003A3BA8">
        <w:rPr>
          <w:bCs/>
          <w:lang w:eastAsia="en-US"/>
        </w:rPr>
        <w:t>4</w:t>
      </w:r>
      <w:r w:rsidR="00CF0E89" w:rsidRPr="00CF0E89">
        <w:rPr>
          <w:bCs/>
          <w:lang w:eastAsia="en-US"/>
        </w:rPr>
        <w:t xml:space="preserve"> d. susitarimas, 2018 m. gegužės 16 d. susitarimas Nr. 23SŽN-84-(14.23.55.)</w:t>
      </w:r>
      <w:r w:rsidR="0091229E">
        <w:rPr>
          <w:bCs/>
          <w:lang w:eastAsia="en-US"/>
        </w:rPr>
        <w:t>)</w:t>
      </w:r>
      <w:r w:rsidR="00113F06" w:rsidRPr="00113F06">
        <w:rPr>
          <w:bCs/>
          <w:lang w:eastAsia="en-US"/>
        </w:rPr>
        <w:t xml:space="preserve"> </w:t>
      </w:r>
      <w:r w:rsidR="00945DEB" w:rsidRPr="00945DEB">
        <w:rPr>
          <w:bCs/>
          <w:lang w:eastAsia="en-US"/>
        </w:rPr>
        <w:t xml:space="preserve">(toliau – Nuomos sutartis), </w:t>
      </w:r>
      <w:r w:rsidR="00067773" w:rsidRPr="00067773">
        <w:rPr>
          <w:bCs/>
          <w:lang w:eastAsia="en-US"/>
        </w:rPr>
        <w:t xml:space="preserve">kurios pagrindu </w:t>
      </w:r>
      <w:bookmarkStart w:id="0" w:name="_Hlk158361966"/>
      <w:bookmarkStart w:id="1" w:name="_Hlk212016802"/>
      <w:r w:rsidR="008176EC">
        <w:rPr>
          <w:lang w:eastAsia="en-US"/>
        </w:rPr>
        <w:t>K. C. (</w:t>
      </w:r>
      <w:r w:rsidR="008176EC" w:rsidRPr="00A813F6">
        <w:rPr>
          <w:i/>
          <w:iCs/>
          <w:lang w:eastAsia="en-US"/>
        </w:rPr>
        <w:t>duomenys neskelbtini</w:t>
      </w:r>
      <w:bookmarkEnd w:id="0"/>
      <w:r w:rsidR="008176EC">
        <w:rPr>
          <w:lang w:eastAsia="en-US"/>
        </w:rPr>
        <w:t xml:space="preserve">) </w:t>
      </w:r>
      <w:bookmarkEnd w:id="1"/>
      <w:r w:rsidR="00067773" w:rsidRPr="00067773">
        <w:rPr>
          <w:bCs/>
          <w:lang w:eastAsia="en-US"/>
        </w:rPr>
        <w:t xml:space="preserve">išnuomota Panevėžio miesto savivaldybės patikėjimo teise valdoma </w:t>
      </w:r>
      <w:r w:rsidR="00CF0E89">
        <w:rPr>
          <w:bCs/>
          <w:lang w:eastAsia="en-US"/>
        </w:rPr>
        <w:t>0,2685</w:t>
      </w:r>
      <w:r w:rsidR="00067773" w:rsidRPr="00067773">
        <w:rPr>
          <w:bCs/>
          <w:lang w:eastAsia="en-US"/>
        </w:rPr>
        <w:t xml:space="preserve"> ha žemės sklypo (kadastro Nr. </w:t>
      </w:r>
      <w:r w:rsidR="00CF0E89">
        <w:rPr>
          <w:bCs/>
          <w:lang w:eastAsia="en-US"/>
        </w:rPr>
        <w:t>2701/0008:44</w:t>
      </w:r>
      <w:r w:rsidR="00067773" w:rsidRPr="00067773">
        <w:rPr>
          <w:bCs/>
          <w:lang w:eastAsia="en-US"/>
        </w:rPr>
        <w:t xml:space="preserve">), esančio Panevėžyje, </w:t>
      </w:r>
      <w:r w:rsidR="00CF0E89">
        <w:rPr>
          <w:bCs/>
          <w:lang w:eastAsia="en-US"/>
        </w:rPr>
        <w:t>Senamiesčio g. 114A</w:t>
      </w:r>
      <w:r w:rsidR="00067773">
        <w:rPr>
          <w:bCs/>
          <w:lang w:eastAsia="en-US"/>
        </w:rPr>
        <w:t xml:space="preserve"> </w:t>
      </w:r>
      <w:r w:rsidR="00067773">
        <w:rPr>
          <w:iCs/>
          <w:lang w:eastAsia="en-US"/>
        </w:rPr>
        <w:t>(toliau – Žemės sklypas)</w:t>
      </w:r>
      <w:r w:rsidR="00067773" w:rsidRPr="00067773">
        <w:rPr>
          <w:bCs/>
          <w:lang w:eastAsia="en-US"/>
        </w:rPr>
        <w:t xml:space="preserve">, </w:t>
      </w:r>
      <w:r w:rsidR="00CF0E89">
        <w:rPr>
          <w:bCs/>
          <w:lang w:eastAsia="en-US"/>
        </w:rPr>
        <w:t>0,0783</w:t>
      </w:r>
      <w:r w:rsidR="00067773" w:rsidRPr="00067773">
        <w:rPr>
          <w:bCs/>
          <w:lang w:eastAsia="en-US"/>
        </w:rPr>
        <w:t xml:space="preserve"> ha </w:t>
      </w:r>
      <w:r w:rsidR="00935C42" w:rsidRPr="00067773">
        <w:rPr>
          <w:bCs/>
          <w:lang w:eastAsia="en-US"/>
        </w:rPr>
        <w:t xml:space="preserve">ploto </w:t>
      </w:r>
      <w:r w:rsidR="00067773" w:rsidRPr="00067773">
        <w:rPr>
          <w:bCs/>
          <w:lang w:eastAsia="en-US"/>
        </w:rPr>
        <w:t>žemės dalis</w:t>
      </w:r>
      <w:r w:rsidR="00141AE7">
        <w:rPr>
          <w:bCs/>
          <w:lang w:eastAsia="en-US"/>
        </w:rPr>
        <w:t>,</w:t>
      </w:r>
      <w:r w:rsidR="00141AE7" w:rsidRPr="00141AE7">
        <w:t xml:space="preserve"> </w:t>
      </w:r>
      <w:r w:rsidR="00141AE7">
        <w:t xml:space="preserve">nes nuomininkas – </w:t>
      </w:r>
      <w:r w:rsidR="008176EC">
        <w:rPr>
          <w:lang w:eastAsia="en-US"/>
        </w:rPr>
        <w:t>K. C. (</w:t>
      </w:r>
      <w:r w:rsidR="008176EC" w:rsidRPr="00A813F6">
        <w:rPr>
          <w:i/>
          <w:iCs/>
          <w:lang w:eastAsia="en-US"/>
        </w:rPr>
        <w:t>duomenys neskelbtini</w:t>
      </w:r>
      <w:r w:rsidR="008176EC">
        <w:rPr>
          <w:lang w:eastAsia="en-US"/>
        </w:rPr>
        <w:t xml:space="preserve">) </w:t>
      </w:r>
      <w:r w:rsidR="00141AE7">
        <w:t xml:space="preserve">pastatą </w:t>
      </w:r>
      <w:r w:rsidR="00141AE7" w:rsidRPr="00113F06">
        <w:t>–</w:t>
      </w:r>
      <w:r w:rsidR="00141AE7">
        <w:t xml:space="preserve"> sandėlį</w:t>
      </w:r>
      <w:r w:rsidR="00141AE7" w:rsidRPr="00C8677B">
        <w:t xml:space="preserve"> (unikalus Nr. </w:t>
      </w:r>
      <w:r w:rsidR="00141AE7">
        <w:t>4400-4108-4128</w:t>
      </w:r>
      <w:r w:rsidR="00141AE7" w:rsidRPr="00C8677B">
        <w:t>)</w:t>
      </w:r>
      <w:r w:rsidR="00141AE7" w:rsidRPr="00AA70E0">
        <w:t xml:space="preserve"> </w:t>
      </w:r>
      <w:r w:rsidR="00141AE7" w:rsidRPr="00C8677B">
        <w:t xml:space="preserve">(toliau – </w:t>
      </w:r>
      <w:r w:rsidR="00141AE7">
        <w:t>Pastatas</w:t>
      </w:r>
      <w:r w:rsidR="00141AE7" w:rsidRPr="00C8677B">
        <w:t>)</w:t>
      </w:r>
      <w:r w:rsidR="00141AE7">
        <w:t>, kitų inžinerinių statinių – kiemo statinių (unikalus Nr. 2796-4005-1026)</w:t>
      </w:r>
      <w:r w:rsidR="00141AE7" w:rsidRPr="00C8677B">
        <w:t xml:space="preserve"> </w:t>
      </w:r>
      <w:r w:rsidR="00141AE7">
        <w:t>(toliau – Kiti inžineriniai statiniai) 54/100 dalį</w:t>
      </w:r>
      <w:r w:rsidR="00141AE7" w:rsidRPr="0023222B">
        <w:rPr>
          <w:bCs/>
        </w:rPr>
        <w:t>,</w:t>
      </w:r>
      <w:r w:rsidR="00141AE7">
        <w:rPr>
          <w:bCs/>
        </w:rPr>
        <w:t xml:space="preserve"> kuriai eksploatuoti išnuomota Žemės sklypo 0,0783 ha ploto dalis,</w:t>
      </w:r>
      <w:r w:rsidR="00141AE7" w:rsidRPr="00060F2B">
        <w:t xml:space="preserve"> </w:t>
      </w:r>
      <w:r w:rsidR="00141AE7">
        <w:t xml:space="preserve">2025 m. liepos 9 d. pirkimo-pardavimo sutartimi Nr. </w:t>
      </w:r>
      <w:r w:rsidR="00141AE7" w:rsidRPr="00113F06">
        <w:t>4293</w:t>
      </w:r>
      <w:r w:rsidR="00141AE7">
        <w:t xml:space="preserve"> ir dovanojimo sutartimi Nr. 6792 yra perleidęs kitiems asmenims.</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69385A8C"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CF0E89">
        <w:rPr>
          <w:bCs/>
        </w:rPr>
        <w:t xml:space="preserve">o dalį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519DE144" w:rsidR="000C4CD9" w:rsidRPr="000C4CD9" w:rsidRDefault="00E3423B" w:rsidP="00113F06">
      <w:pPr>
        <w:spacing w:line="360" w:lineRule="exact"/>
        <w:ind w:firstLine="709"/>
        <w:jc w:val="both"/>
      </w:pPr>
      <w:r w:rsidRPr="00AA70E0">
        <w:t xml:space="preserve">Savivaldybės tarybai priėmus Projektą, </w:t>
      </w:r>
      <w:r w:rsidR="008A26E7">
        <w:rPr>
          <w:lang w:eastAsia="en-US"/>
        </w:rPr>
        <w:t>K. C. (</w:t>
      </w:r>
      <w:r w:rsidR="008A26E7" w:rsidRPr="00A813F6">
        <w:rPr>
          <w:i/>
          <w:iCs/>
          <w:lang w:eastAsia="en-US"/>
        </w:rPr>
        <w:t>duomenys neskelbtini</w:t>
      </w:r>
      <w:r w:rsidR="008A26E7">
        <w:rPr>
          <w:lang w:eastAsia="en-US"/>
        </w:rPr>
        <w:t xml:space="preserve">) </w:t>
      </w:r>
      <w:r w:rsidR="00060F2B" w:rsidRPr="00AA70E0">
        <w:t xml:space="preserve">galės nutraukti </w:t>
      </w:r>
      <w:bookmarkStart w:id="2" w:name="_Hlk157780220"/>
      <w:r w:rsidR="003C2452" w:rsidRPr="00AA70E0">
        <w:t>N</w:t>
      </w:r>
      <w:r w:rsidR="00060F2B" w:rsidRPr="00AA70E0">
        <w:t>uomos</w:t>
      </w:r>
      <w:r w:rsidR="00060F2B" w:rsidRPr="00060F2B">
        <w:t xml:space="preserve"> sutartį</w:t>
      </w:r>
      <w:r w:rsidR="00141AE7">
        <w:t>.</w:t>
      </w:r>
      <w:r w:rsidR="00060F2B">
        <w:t xml:space="preserve"> </w:t>
      </w:r>
      <w:bookmarkEnd w:id="2"/>
      <w:r w:rsidR="00177B59" w:rsidRPr="00177B59">
        <w:rPr>
          <w:bCs/>
        </w:rPr>
        <w:t xml:space="preserve">Nutraukus Nuomos sutartį su nauju </w:t>
      </w:r>
      <w:r w:rsidR="00E514B8">
        <w:rPr>
          <w:bCs/>
        </w:rPr>
        <w:t>Pastato ir Kitų inžinerinių statinių 54/100 dalies</w:t>
      </w:r>
      <w:r w:rsidR="00177B59" w:rsidRPr="00177B59">
        <w:rPr>
          <w:bCs/>
        </w:rPr>
        <w:t xml:space="preserve"> 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5FF25DF8"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8A26E7">
        <w:rPr>
          <w:lang w:eastAsia="en-US"/>
        </w:rPr>
        <w:t>K. C. (</w:t>
      </w:r>
      <w:r w:rsidR="008A26E7" w:rsidRPr="00A813F6">
        <w:rPr>
          <w:i/>
          <w:iCs/>
          <w:lang w:eastAsia="en-US"/>
        </w:rPr>
        <w:t>duomenys neskelbtini</w:t>
      </w:r>
      <w:r w:rsidR="008A26E7">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415DA2ED"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E514B8">
        <w:rPr>
          <w:bCs/>
        </w:rPr>
        <w:t xml:space="preserve">spalio 8 </w:t>
      </w:r>
      <w:r w:rsidR="0075748E" w:rsidRPr="001009E2">
        <w:rPr>
          <w:bCs/>
        </w:rPr>
        <w:t xml:space="preserve">d. </w:t>
      </w:r>
      <w:r w:rsidR="00E53624">
        <w:rPr>
          <w:bCs/>
        </w:rPr>
        <w:t xml:space="preserve">gavo </w:t>
      </w:r>
      <w:r w:rsidR="008A26E7">
        <w:rPr>
          <w:lang w:eastAsia="en-US"/>
        </w:rPr>
        <w:t>K. C. (</w:t>
      </w:r>
      <w:r w:rsidR="008A26E7" w:rsidRPr="00A813F6">
        <w:rPr>
          <w:i/>
          <w:iCs/>
          <w:lang w:eastAsia="en-US"/>
        </w:rPr>
        <w:t>duomenys neskelbtini</w:t>
      </w:r>
      <w:r w:rsidR="008A26E7">
        <w:rPr>
          <w:lang w:eastAsia="en-US"/>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 xml:space="preserve">Kitos paskirties valstybinės žemės sklypų pardavimo ir nuomos taisyklių, patvirtintų Lietuvos Respublikos Vyriausybės 1999 m. kovo 9 d. nutarimu Nr. 260 „Dėl Kitos paskirties </w:t>
      </w:r>
      <w:r w:rsidRPr="00A012C7">
        <w:rPr>
          <w:bCs/>
        </w:rPr>
        <w:lastRenderedPageBreak/>
        <w:t>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7927D572" w:rsidR="00B504D2" w:rsidRDefault="008A26E7" w:rsidP="000672D6">
      <w:pPr>
        <w:tabs>
          <w:tab w:val="left" w:pos="0"/>
        </w:tabs>
        <w:spacing w:line="360" w:lineRule="exact"/>
        <w:ind w:firstLine="720"/>
        <w:jc w:val="both"/>
      </w:pPr>
      <w:r>
        <w:rPr>
          <w:lang w:eastAsia="en-US"/>
        </w:rPr>
        <w:t>K. C. (</w:t>
      </w:r>
      <w:r w:rsidRPr="00A813F6">
        <w:rPr>
          <w:i/>
          <w:iCs/>
          <w:lang w:eastAsia="en-US"/>
        </w:rPr>
        <w:t>duomenys neskelbtini</w:t>
      </w:r>
      <w:r>
        <w:rPr>
          <w:lang w:eastAsia="en-US"/>
        </w:rPr>
        <w:t xml:space="preserve">) </w:t>
      </w:r>
      <w:r w:rsidR="00A438F2">
        <w:rPr>
          <w:lang w:eastAsia="en-US"/>
        </w:rPr>
        <w:t xml:space="preserve">prašymu </w:t>
      </w:r>
      <w:r w:rsidR="00944915">
        <w:t>S</w:t>
      </w:r>
      <w:r w:rsidR="00DE7DC1">
        <w:t>avivaldybės administracijos.</w:t>
      </w:r>
    </w:p>
    <w:p w14:paraId="6C6087DB" w14:textId="77777777" w:rsidR="00897554" w:rsidRDefault="00897554" w:rsidP="00897554">
      <w:pPr>
        <w:tabs>
          <w:tab w:val="left" w:pos="0"/>
        </w:tabs>
        <w:spacing w:line="360" w:lineRule="exact"/>
        <w:ind w:firstLine="720"/>
        <w:jc w:val="both"/>
      </w:pPr>
    </w:p>
    <w:p w14:paraId="4E48C0D0" w14:textId="77777777" w:rsidR="00897554" w:rsidRPr="00E30BEC" w:rsidRDefault="00897554" w:rsidP="00897554">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7AE6E386" w14:textId="77777777" w:rsidR="00897554" w:rsidRDefault="00897554" w:rsidP="000672D6">
      <w:pPr>
        <w:tabs>
          <w:tab w:val="left" w:pos="0"/>
        </w:tabs>
        <w:spacing w:line="360" w:lineRule="exact"/>
        <w:ind w:firstLine="720"/>
        <w:jc w:val="both"/>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 xml:space="preserve">Donata </w:t>
      </w:r>
      <w:proofErr w:type="spellStart"/>
      <w:r w:rsidR="00A84E51">
        <w:rPr>
          <w:color w:val="000000" w:themeColor="text1"/>
        </w:rPr>
        <w:t>Maskaliovienė</w:t>
      </w:r>
      <w:proofErr w:type="spellEnd"/>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17C9B" w14:textId="77777777" w:rsidR="00AB5019" w:rsidRDefault="00AB5019" w:rsidP="00D610C3">
      <w:r>
        <w:separator/>
      </w:r>
    </w:p>
  </w:endnote>
  <w:endnote w:type="continuationSeparator" w:id="0">
    <w:p w14:paraId="7B581955" w14:textId="77777777" w:rsidR="00AB5019" w:rsidRDefault="00AB501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7829A" w14:textId="77777777" w:rsidR="00AB5019" w:rsidRDefault="00AB5019" w:rsidP="00D610C3">
      <w:r>
        <w:separator/>
      </w:r>
    </w:p>
  </w:footnote>
  <w:footnote w:type="continuationSeparator" w:id="0">
    <w:p w14:paraId="4C7C0C01" w14:textId="77777777" w:rsidR="00AB5019" w:rsidRDefault="00AB501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E1344"/>
    <w:rsid w:val="000E525B"/>
    <w:rsid w:val="000E6BAF"/>
    <w:rsid w:val="000E6FCA"/>
    <w:rsid w:val="000F142F"/>
    <w:rsid w:val="000F6EAA"/>
    <w:rsid w:val="00100504"/>
    <w:rsid w:val="001009E2"/>
    <w:rsid w:val="00101EF7"/>
    <w:rsid w:val="00105414"/>
    <w:rsid w:val="00105FAF"/>
    <w:rsid w:val="00106053"/>
    <w:rsid w:val="00107F8B"/>
    <w:rsid w:val="001132DA"/>
    <w:rsid w:val="00113F06"/>
    <w:rsid w:val="00114A2F"/>
    <w:rsid w:val="00115F33"/>
    <w:rsid w:val="00115F54"/>
    <w:rsid w:val="001160D3"/>
    <w:rsid w:val="00116ED6"/>
    <w:rsid w:val="0011768C"/>
    <w:rsid w:val="00123A2E"/>
    <w:rsid w:val="00125B53"/>
    <w:rsid w:val="001339CC"/>
    <w:rsid w:val="00134410"/>
    <w:rsid w:val="00141AE7"/>
    <w:rsid w:val="00144285"/>
    <w:rsid w:val="0015278F"/>
    <w:rsid w:val="00153CDD"/>
    <w:rsid w:val="00153D8F"/>
    <w:rsid w:val="00156131"/>
    <w:rsid w:val="00162502"/>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05A7"/>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24F"/>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5728D"/>
    <w:rsid w:val="003645AE"/>
    <w:rsid w:val="003647E6"/>
    <w:rsid w:val="003666E4"/>
    <w:rsid w:val="003705DC"/>
    <w:rsid w:val="00375BA3"/>
    <w:rsid w:val="00384EC2"/>
    <w:rsid w:val="00386195"/>
    <w:rsid w:val="003905DA"/>
    <w:rsid w:val="003909DF"/>
    <w:rsid w:val="003A3BA8"/>
    <w:rsid w:val="003A43A7"/>
    <w:rsid w:val="003B5B15"/>
    <w:rsid w:val="003B634F"/>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247E"/>
    <w:rsid w:val="00533821"/>
    <w:rsid w:val="0053447C"/>
    <w:rsid w:val="0053664B"/>
    <w:rsid w:val="00542F1D"/>
    <w:rsid w:val="00544F7C"/>
    <w:rsid w:val="005546C6"/>
    <w:rsid w:val="00555AA5"/>
    <w:rsid w:val="00556676"/>
    <w:rsid w:val="005618BE"/>
    <w:rsid w:val="00567CC4"/>
    <w:rsid w:val="00580FF4"/>
    <w:rsid w:val="005817D7"/>
    <w:rsid w:val="005821EF"/>
    <w:rsid w:val="00585E14"/>
    <w:rsid w:val="005865D5"/>
    <w:rsid w:val="00592FA2"/>
    <w:rsid w:val="005978A6"/>
    <w:rsid w:val="005A3F6A"/>
    <w:rsid w:val="005A5022"/>
    <w:rsid w:val="005A6191"/>
    <w:rsid w:val="005B1489"/>
    <w:rsid w:val="005B5993"/>
    <w:rsid w:val="005B7CC3"/>
    <w:rsid w:val="005C36B8"/>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36A98"/>
    <w:rsid w:val="00642F57"/>
    <w:rsid w:val="00643BDB"/>
    <w:rsid w:val="00647C0A"/>
    <w:rsid w:val="00651020"/>
    <w:rsid w:val="00651D5B"/>
    <w:rsid w:val="006566E0"/>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479CF"/>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1C66"/>
    <w:rsid w:val="007C7593"/>
    <w:rsid w:val="007E29EB"/>
    <w:rsid w:val="007E32B2"/>
    <w:rsid w:val="007F0952"/>
    <w:rsid w:val="007F5713"/>
    <w:rsid w:val="008012BF"/>
    <w:rsid w:val="0080253F"/>
    <w:rsid w:val="00802F82"/>
    <w:rsid w:val="00816202"/>
    <w:rsid w:val="008176EC"/>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554"/>
    <w:rsid w:val="00897B23"/>
    <w:rsid w:val="008A26E7"/>
    <w:rsid w:val="008A4728"/>
    <w:rsid w:val="008B2FF7"/>
    <w:rsid w:val="008C6CEF"/>
    <w:rsid w:val="008C714F"/>
    <w:rsid w:val="008C7A8F"/>
    <w:rsid w:val="008D65D6"/>
    <w:rsid w:val="008E0B2F"/>
    <w:rsid w:val="008E3E26"/>
    <w:rsid w:val="008F7852"/>
    <w:rsid w:val="00900807"/>
    <w:rsid w:val="009013ED"/>
    <w:rsid w:val="00906880"/>
    <w:rsid w:val="009072D8"/>
    <w:rsid w:val="009104ED"/>
    <w:rsid w:val="0091229E"/>
    <w:rsid w:val="009147B4"/>
    <w:rsid w:val="00915CAB"/>
    <w:rsid w:val="00916F0F"/>
    <w:rsid w:val="00924E14"/>
    <w:rsid w:val="009268AA"/>
    <w:rsid w:val="00934EE7"/>
    <w:rsid w:val="009359BE"/>
    <w:rsid w:val="00935C42"/>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4AD0"/>
    <w:rsid w:val="009F706A"/>
    <w:rsid w:val="00A012C7"/>
    <w:rsid w:val="00A043FD"/>
    <w:rsid w:val="00A10F3E"/>
    <w:rsid w:val="00A13BE9"/>
    <w:rsid w:val="00A15F1E"/>
    <w:rsid w:val="00A22348"/>
    <w:rsid w:val="00A257E1"/>
    <w:rsid w:val="00A26D38"/>
    <w:rsid w:val="00A359FC"/>
    <w:rsid w:val="00A36E20"/>
    <w:rsid w:val="00A42799"/>
    <w:rsid w:val="00A438F2"/>
    <w:rsid w:val="00A44DE0"/>
    <w:rsid w:val="00A46235"/>
    <w:rsid w:val="00A53400"/>
    <w:rsid w:val="00A57B12"/>
    <w:rsid w:val="00A60513"/>
    <w:rsid w:val="00A750B7"/>
    <w:rsid w:val="00A77EA0"/>
    <w:rsid w:val="00A813F6"/>
    <w:rsid w:val="00A8179F"/>
    <w:rsid w:val="00A81B2D"/>
    <w:rsid w:val="00A84DD9"/>
    <w:rsid w:val="00A84E51"/>
    <w:rsid w:val="00A87A4E"/>
    <w:rsid w:val="00AA3011"/>
    <w:rsid w:val="00AA6E73"/>
    <w:rsid w:val="00AA70E0"/>
    <w:rsid w:val="00AB18B3"/>
    <w:rsid w:val="00AB1A7D"/>
    <w:rsid w:val="00AB2E76"/>
    <w:rsid w:val="00AB4B05"/>
    <w:rsid w:val="00AB5019"/>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67D"/>
    <w:rsid w:val="00C06999"/>
    <w:rsid w:val="00C10FB4"/>
    <w:rsid w:val="00C1424E"/>
    <w:rsid w:val="00C14522"/>
    <w:rsid w:val="00C212BD"/>
    <w:rsid w:val="00C22CD9"/>
    <w:rsid w:val="00C23621"/>
    <w:rsid w:val="00C25BD0"/>
    <w:rsid w:val="00C270FC"/>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1EF1"/>
    <w:rsid w:val="00CB35CE"/>
    <w:rsid w:val="00CB3638"/>
    <w:rsid w:val="00CC063E"/>
    <w:rsid w:val="00CC3337"/>
    <w:rsid w:val="00CC6D07"/>
    <w:rsid w:val="00CC7B37"/>
    <w:rsid w:val="00CD6322"/>
    <w:rsid w:val="00CE1D30"/>
    <w:rsid w:val="00CE4261"/>
    <w:rsid w:val="00CF0E89"/>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14B8"/>
    <w:rsid w:val="00E53624"/>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77D"/>
    <w:rsid w:val="00E90A09"/>
    <w:rsid w:val="00E966EA"/>
    <w:rsid w:val="00EA10BE"/>
    <w:rsid w:val="00EA6318"/>
    <w:rsid w:val="00EA7709"/>
    <w:rsid w:val="00EB0BEF"/>
    <w:rsid w:val="00EB2F9A"/>
    <w:rsid w:val="00EB65FA"/>
    <w:rsid w:val="00EB7879"/>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2504</Words>
  <Characters>1428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2025-10-27T06:48:00Z</dcterms:created>
  <dcterms:modified xsi:type="dcterms:W3CDTF">2025-10-27T06:48:00Z</dcterms:modified>
</cp:coreProperties>
</file>