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303B324F" w:rsidR="0025217D" w:rsidRPr="00127E30" w:rsidRDefault="0025217D" w:rsidP="00A7754F">
      <w:pPr>
        <w:ind w:left="360"/>
        <w:jc w:val="center"/>
        <w:outlineLvl w:val="0"/>
      </w:pPr>
      <w:bookmarkStart w:id="0" w:name="_Hlk208215850"/>
      <w:bookmarkStart w:id="1" w:name="_Hlk70341645"/>
      <w:r w:rsidRPr="00445E16">
        <w:rPr>
          <w:b/>
          <w:bCs/>
          <w:szCs w:val="24"/>
        </w:rPr>
        <w:t>DĖL LEIDIMO VYKDYTI VIEŠĄJĮ PIRKIMĄ „</w:t>
      </w:r>
      <w:r w:rsidR="00A7754F" w:rsidRPr="00A7754F">
        <w:rPr>
          <w:b/>
          <w:bCs/>
          <w:caps/>
        </w:rPr>
        <w:t>Panevėžio miestas, J.</w:t>
      </w:r>
      <w:r w:rsidR="006A6108">
        <w:rPr>
          <w:b/>
          <w:bCs/>
          <w:caps/>
        </w:rPr>
        <w:t> </w:t>
      </w:r>
      <w:r w:rsidR="00A7754F" w:rsidRPr="00A7754F">
        <w:rPr>
          <w:b/>
          <w:bCs/>
          <w:caps/>
        </w:rPr>
        <w:t>Basanavičiaus g.</w:t>
      </w:r>
      <w:r w:rsidR="006A6108">
        <w:rPr>
          <w:b/>
          <w:bCs/>
          <w:caps/>
        </w:rPr>
        <w:t>–</w:t>
      </w:r>
      <w:r w:rsidR="00A7754F" w:rsidRPr="00A7754F">
        <w:rPr>
          <w:b/>
          <w:bCs/>
          <w:caps/>
        </w:rPr>
        <w:t>Beržų g. sankryža ir Beržų g.</w:t>
      </w:r>
      <w:r w:rsidR="00A7754F">
        <w:rPr>
          <w:b/>
          <w:bCs/>
          <w:caps/>
        </w:rPr>
        <w:t xml:space="preserve"> </w:t>
      </w:r>
      <w:r w:rsidR="00A7754F" w:rsidRPr="00A7754F">
        <w:rPr>
          <w:b/>
          <w:bCs/>
          <w:caps/>
        </w:rPr>
        <w:t>dalis (nuo J.</w:t>
      </w:r>
      <w:r w:rsidR="006A6108">
        <w:rPr>
          <w:b/>
          <w:bCs/>
          <w:caps/>
        </w:rPr>
        <w:t> </w:t>
      </w:r>
      <w:r w:rsidR="00A7754F" w:rsidRPr="00A7754F">
        <w:rPr>
          <w:b/>
          <w:bCs/>
          <w:caps/>
        </w:rPr>
        <w:t>Basanavičiaus g. iki Ramygalos g.)</w:t>
      </w:r>
      <w:r w:rsidRPr="00C0349D">
        <w:rPr>
          <w:b/>
          <w:bCs/>
        </w:rPr>
        <w:t>“ IR ADMINISTRACIJOS DIREKTORIUI PASIRAŠYTI SUTARTĮ</w:t>
      </w:r>
      <w:bookmarkEnd w:id="0"/>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2025 m. lapkričio 10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TSP-441</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6A6108">
      <w:pPr>
        <w:jc w:val="center"/>
      </w:pPr>
    </w:p>
    <w:p w14:paraId="04AA8211" w14:textId="77777777" w:rsidR="0062551B" w:rsidRPr="00A562AA" w:rsidRDefault="0062551B" w:rsidP="006A6108">
      <w:pPr>
        <w:jc w:val="center"/>
      </w:pPr>
    </w:p>
    <w:p w14:paraId="1C4C7E60" w14:textId="4A6A054B" w:rsidR="00FA7504" w:rsidRPr="00D058FB" w:rsidRDefault="00EB39B2" w:rsidP="007532A6">
      <w:pPr>
        <w:spacing w:line="360" w:lineRule="auto"/>
        <w:ind w:firstLine="851"/>
        <w:jc w:val="both"/>
      </w:pPr>
      <w:bookmarkStart w:id="4" w:name="_Hlk142461954"/>
      <w:r w:rsidRPr="00CC7D43">
        <w:rPr>
          <w:color w:val="000000"/>
          <w:lang w:eastAsia="lt-LT"/>
        </w:rPr>
        <w:t>Vadovaudamasi Lietuvos Respublikos vietos savivaldos įstatymo 6 straipsnio 32 punktu, 1</w:t>
      </w:r>
      <w:r>
        <w:rPr>
          <w:color w:val="000000"/>
          <w:lang w:eastAsia="lt-LT"/>
        </w:rPr>
        <w:t>5</w:t>
      </w:r>
      <w:r w:rsidR="006A6108">
        <w:rPr>
          <w:color w:val="000000"/>
          <w:lang w:eastAsia="lt-LT"/>
        </w:rPr>
        <w:t> </w:t>
      </w:r>
      <w:r w:rsidRPr="00CC7D43">
        <w:rPr>
          <w:color w:val="000000"/>
          <w:lang w:eastAsia="lt-LT"/>
        </w:rPr>
        <w:t>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7532A6">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3A188D59" w:rsidR="00B83CC1" w:rsidRPr="00C85682" w:rsidRDefault="00B83CC1" w:rsidP="006A6108">
      <w:pPr>
        <w:numPr>
          <w:ilvl w:val="0"/>
          <w:numId w:val="1"/>
        </w:numPr>
        <w:tabs>
          <w:tab w:val="left" w:pos="851"/>
          <w:tab w:val="left" w:pos="1134"/>
        </w:tabs>
        <w:spacing w:line="360" w:lineRule="auto"/>
        <w:ind w:left="0" w:firstLine="851"/>
        <w:jc w:val="both"/>
      </w:pPr>
      <w:r w:rsidRPr="00C85682">
        <w:t xml:space="preserve">Leisti vykdyti viešąjį pirkimą </w:t>
      </w:r>
      <w:r w:rsidR="00AE22BE">
        <w:t>„</w:t>
      </w:r>
      <w:r w:rsidR="00A7754F" w:rsidRPr="00A7754F">
        <w:t>Panevėžio miestas, J. Basanavičiaus g.</w:t>
      </w:r>
      <w:r w:rsidR="006A6108">
        <w:t>–</w:t>
      </w:r>
      <w:r w:rsidR="00A7754F" w:rsidRPr="00A7754F">
        <w:t>Beržų g. sankryža ir Beržų g.</w:t>
      </w:r>
      <w:r w:rsidR="00A7754F">
        <w:t xml:space="preserve"> </w:t>
      </w:r>
      <w:r w:rsidR="00A7754F" w:rsidRPr="00A7754F">
        <w:t>dalis (nuo J. Basanavičiaus g. iki Ramygalos g.)</w:t>
      </w:r>
      <w:r w:rsidR="00AE22BE" w:rsidRPr="00A7754F">
        <w:rPr>
          <w:szCs w:val="24"/>
        </w:rPr>
        <w:t>“</w:t>
      </w:r>
      <w:r w:rsidRPr="00A7754F">
        <w:rPr>
          <w:szCs w:val="24"/>
        </w:rPr>
        <w:t xml:space="preserve"> </w:t>
      </w:r>
      <w:r w:rsidR="002E76E3">
        <w:t>numatant</w:t>
      </w:r>
      <w:r w:rsidR="002E76E3" w:rsidRPr="00C85682">
        <w:t xml:space="preserve"> finansavim</w:t>
      </w:r>
      <w:r w:rsidR="002E76E3">
        <w:t>ą</w:t>
      </w:r>
      <w:r w:rsidR="002E76E3" w:rsidRPr="00A7754F">
        <w:rPr>
          <w:szCs w:val="24"/>
        </w:rPr>
        <w:t xml:space="preserve"> </w:t>
      </w:r>
      <w:r w:rsidR="002A3AE1" w:rsidRPr="00A7754F">
        <w:rPr>
          <w:szCs w:val="24"/>
        </w:rPr>
        <w:t>remonto darb</w:t>
      </w:r>
      <w:r w:rsidR="00427348" w:rsidRPr="00A7754F">
        <w:rPr>
          <w:szCs w:val="24"/>
        </w:rPr>
        <w:t>ams</w:t>
      </w:r>
      <w:r w:rsidR="002A3AE1" w:rsidRPr="00A7754F">
        <w:rPr>
          <w:szCs w:val="24"/>
        </w:rPr>
        <w:t xml:space="preserve"> atlik</w:t>
      </w:r>
      <w:r w:rsidR="00427348" w:rsidRPr="00A7754F">
        <w:rPr>
          <w:szCs w:val="24"/>
        </w:rPr>
        <w:t>t</w:t>
      </w:r>
      <w:r w:rsidR="002A3AE1" w:rsidRPr="00A7754F">
        <w:rPr>
          <w:szCs w:val="24"/>
        </w:rPr>
        <w:t>i</w:t>
      </w:r>
      <w:r w:rsidRPr="00C85682">
        <w:t>.</w:t>
      </w:r>
    </w:p>
    <w:p w14:paraId="6F605295" w14:textId="77777777" w:rsidR="00A7754F" w:rsidRPr="00DD16CE" w:rsidRDefault="00A7754F" w:rsidP="006A6108">
      <w:pPr>
        <w:numPr>
          <w:ilvl w:val="0"/>
          <w:numId w:val="1"/>
        </w:numPr>
        <w:tabs>
          <w:tab w:val="left" w:pos="851"/>
          <w:tab w:val="left" w:pos="1134"/>
        </w:tabs>
        <w:spacing w:line="360" w:lineRule="auto"/>
        <w:ind w:left="0" w:firstLine="851"/>
        <w:jc w:val="both"/>
      </w:pPr>
      <w:r>
        <w:t>Leisti</w:t>
      </w:r>
      <w:r w:rsidRPr="00DD16CE">
        <w:t xml:space="preserve"> Panevėžio miesto savivaldybės administracijos direktori</w:t>
      </w:r>
      <w:r>
        <w:t>ui</w:t>
      </w:r>
      <w:r w:rsidRPr="00DD16CE">
        <w:t xml:space="preserve"> pasirašyti įvykdyto viešojo pirkimo sutartį.</w:t>
      </w:r>
    </w:p>
    <w:p w14:paraId="0B22D0A4" w14:textId="4810A368" w:rsidR="00B83CC1" w:rsidRPr="00C85682" w:rsidRDefault="00B83CC1" w:rsidP="006A6108">
      <w:pPr>
        <w:numPr>
          <w:ilvl w:val="0"/>
          <w:numId w:val="1"/>
        </w:numPr>
        <w:tabs>
          <w:tab w:val="left" w:pos="851"/>
          <w:tab w:val="left" w:pos="1134"/>
        </w:tabs>
        <w:spacing w:line="360" w:lineRule="auto"/>
        <w:ind w:left="0" w:firstLine="851"/>
        <w:jc w:val="both"/>
      </w:pPr>
      <w:r w:rsidRPr="00C85682">
        <w:t xml:space="preserve">Numatyti </w:t>
      </w:r>
      <w:r w:rsidR="005728BB">
        <w:t>202</w:t>
      </w:r>
      <w:r w:rsidR="00AD7014">
        <w:t>6</w:t>
      </w:r>
      <w:r w:rsidR="00960089">
        <w:t>–</w:t>
      </w:r>
      <w:r w:rsidR="002D2C51">
        <w:t>202</w:t>
      </w:r>
      <w:r w:rsidR="00AD7014">
        <w:t>7</w:t>
      </w:r>
      <w:r w:rsidR="00391218">
        <w:t xml:space="preserve"> </w:t>
      </w:r>
      <w:r w:rsidRPr="00C85682">
        <w:t xml:space="preserve">m. finansavimą iš </w:t>
      </w:r>
      <w:r w:rsidR="006A6108">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6A6108">
      <w:pPr>
        <w:numPr>
          <w:ilvl w:val="0"/>
          <w:numId w:val="1"/>
        </w:numPr>
        <w:tabs>
          <w:tab w:val="left" w:pos="851"/>
          <w:tab w:val="left" w:pos="1134"/>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6A6108">
      <w:pPr>
        <w:pStyle w:val="Sraopastraipa"/>
        <w:numPr>
          <w:ilvl w:val="0"/>
          <w:numId w:val="1"/>
        </w:numPr>
        <w:tabs>
          <w:tab w:val="left" w:pos="1134"/>
        </w:tabs>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5059C629" w:rsidR="005C41AC" w:rsidRPr="00A562AA" w:rsidRDefault="004172EB" w:rsidP="006A6108">
      <w:pPr>
        <w:tabs>
          <w:tab w:val="left" w:pos="6663"/>
        </w:tabs>
        <w:rPr>
          <w:szCs w:val="24"/>
        </w:rPr>
      </w:pPr>
      <w:r w:rsidRPr="004172EB">
        <w:rPr>
          <w:szCs w:val="24"/>
        </w:rPr>
        <w:t>Savivaldybės merė</w:t>
      </w:r>
      <w:r w:rsidRPr="004172EB">
        <w:rPr>
          <w:szCs w:val="24"/>
        </w:rPr>
        <w:tab/>
      </w:r>
      <w:r w:rsidR="006A6108">
        <w:rPr>
          <w:szCs w:val="24"/>
        </w:rPr>
        <w:t xml:space="preserve">          </w:t>
      </w:r>
      <w:r w:rsidRPr="004172EB">
        <w:rPr>
          <w:szCs w:val="24"/>
        </w:rPr>
        <w:t xml:space="preserve">Loreta </w:t>
      </w:r>
      <w:proofErr w:type="spellStart"/>
      <w:r w:rsidRPr="004172EB">
        <w:rPr>
          <w:szCs w:val="24"/>
        </w:rPr>
        <w:t>Masiliūnienė</w:t>
      </w:r>
      <w:proofErr w:type="spellEnd"/>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95FF5" w14:textId="77777777" w:rsidR="00317A72" w:rsidRDefault="00317A72">
      <w:r>
        <w:separator/>
      </w:r>
    </w:p>
  </w:endnote>
  <w:endnote w:type="continuationSeparator" w:id="0">
    <w:p w14:paraId="49100B53" w14:textId="77777777" w:rsidR="00317A72" w:rsidRDefault="0031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F19B4" w14:textId="77777777" w:rsidR="00317A72" w:rsidRDefault="00317A72">
      <w:r>
        <w:separator/>
      </w:r>
    </w:p>
  </w:footnote>
  <w:footnote w:type="continuationSeparator" w:id="0">
    <w:p w14:paraId="0016C379" w14:textId="77777777" w:rsidR="00317A72" w:rsidRDefault="0031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D0E67"/>
    <w:rsid w:val="000E5933"/>
    <w:rsid w:val="000E7131"/>
    <w:rsid w:val="000F6776"/>
    <w:rsid w:val="00101F07"/>
    <w:rsid w:val="00110A44"/>
    <w:rsid w:val="00124B60"/>
    <w:rsid w:val="00125CCB"/>
    <w:rsid w:val="00132ABE"/>
    <w:rsid w:val="00140B76"/>
    <w:rsid w:val="00153B94"/>
    <w:rsid w:val="00157340"/>
    <w:rsid w:val="00176783"/>
    <w:rsid w:val="001B1FE3"/>
    <w:rsid w:val="001C5E45"/>
    <w:rsid w:val="001D070A"/>
    <w:rsid w:val="001D1AC1"/>
    <w:rsid w:val="001D3CB6"/>
    <w:rsid w:val="001E4DFD"/>
    <w:rsid w:val="001E644C"/>
    <w:rsid w:val="001F7914"/>
    <w:rsid w:val="001F7A23"/>
    <w:rsid w:val="0020204A"/>
    <w:rsid w:val="00206FC7"/>
    <w:rsid w:val="0021091B"/>
    <w:rsid w:val="002222BE"/>
    <w:rsid w:val="00227EB5"/>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17A72"/>
    <w:rsid w:val="00325CF1"/>
    <w:rsid w:val="00327BB7"/>
    <w:rsid w:val="00332E74"/>
    <w:rsid w:val="00337555"/>
    <w:rsid w:val="00355495"/>
    <w:rsid w:val="00355EE8"/>
    <w:rsid w:val="00375424"/>
    <w:rsid w:val="00383E7A"/>
    <w:rsid w:val="00391218"/>
    <w:rsid w:val="00392558"/>
    <w:rsid w:val="0039707D"/>
    <w:rsid w:val="003A3559"/>
    <w:rsid w:val="003A4CA4"/>
    <w:rsid w:val="003C71AE"/>
    <w:rsid w:val="003C7666"/>
    <w:rsid w:val="003D113C"/>
    <w:rsid w:val="003D4680"/>
    <w:rsid w:val="003D6535"/>
    <w:rsid w:val="003E58F0"/>
    <w:rsid w:val="003F1D53"/>
    <w:rsid w:val="003F3684"/>
    <w:rsid w:val="004014AB"/>
    <w:rsid w:val="004100D4"/>
    <w:rsid w:val="004172EB"/>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69A9"/>
    <w:rsid w:val="0060717D"/>
    <w:rsid w:val="00611EE0"/>
    <w:rsid w:val="006127B2"/>
    <w:rsid w:val="006128BC"/>
    <w:rsid w:val="0061401B"/>
    <w:rsid w:val="006244B6"/>
    <w:rsid w:val="0062551B"/>
    <w:rsid w:val="00625C86"/>
    <w:rsid w:val="00630B08"/>
    <w:rsid w:val="00640383"/>
    <w:rsid w:val="00655408"/>
    <w:rsid w:val="00655E6A"/>
    <w:rsid w:val="0066284F"/>
    <w:rsid w:val="00662FB1"/>
    <w:rsid w:val="00665661"/>
    <w:rsid w:val="0068030A"/>
    <w:rsid w:val="006A6108"/>
    <w:rsid w:val="006B0BC0"/>
    <w:rsid w:val="006B14D1"/>
    <w:rsid w:val="006C2186"/>
    <w:rsid w:val="006D107B"/>
    <w:rsid w:val="006D6344"/>
    <w:rsid w:val="006D7A59"/>
    <w:rsid w:val="00701945"/>
    <w:rsid w:val="00710ABF"/>
    <w:rsid w:val="007129E5"/>
    <w:rsid w:val="00721DF2"/>
    <w:rsid w:val="00740946"/>
    <w:rsid w:val="00743B7D"/>
    <w:rsid w:val="007452C6"/>
    <w:rsid w:val="007532A6"/>
    <w:rsid w:val="00780E8C"/>
    <w:rsid w:val="00785145"/>
    <w:rsid w:val="00793437"/>
    <w:rsid w:val="00796E6A"/>
    <w:rsid w:val="007978F3"/>
    <w:rsid w:val="007A2FD6"/>
    <w:rsid w:val="007A38DC"/>
    <w:rsid w:val="007C314B"/>
    <w:rsid w:val="007C4404"/>
    <w:rsid w:val="007D3F07"/>
    <w:rsid w:val="007E2B12"/>
    <w:rsid w:val="007F1F9E"/>
    <w:rsid w:val="007F2ABF"/>
    <w:rsid w:val="007F3F25"/>
    <w:rsid w:val="00801DD2"/>
    <w:rsid w:val="00811E67"/>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352FF"/>
    <w:rsid w:val="00942B11"/>
    <w:rsid w:val="00944EB1"/>
    <w:rsid w:val="00956EFA"/>
    <w:rsid w:val="00960089"/>
    <w:rsid w:val="00976276"/>
    <w:rsid w:val="00983960"/>
    <w:rsid w:val="0099046B"/>
    <w:rsid w:val="00990645"/>
    <w:rsid w:val="0099648F"/>
    <w:rsid w:val="009A4733"/>
    <w:rsid w:val="009B0512"/>
    <w:rsid w:val="009B542B"/>
    <w:rsid w:val="009C3C68"/>
    <w:rsid w:val="009C4BA7"/>
    <w:rsid w:val="009C55DF"/>
    <w:rsid w:val="009C5E76"/>
    <w:rsid w:val="009D1163"/>
    <w:rsid w:val="009D4140"/>
    <w:rsid w:val="009E5C02"/>
    <w:rsid w:val="009F5E68"/>
    <w:rsid w:val="00A0004E"/>
    <w:rsid w:val="00A11511"/>
    <w:rsid w:val="00A3474A"/>
    <w:rsid w:val="00A36213"/>
    <w:rsid w:val="00A37460"/>
    <w:rsid w:val="00A562AA"/>
    <w:rsid w:val="00A57683"/>
    <w:rsid w:val="00A63C2E"/>
    <w:rsid w:val="00A72F74"/>
    <w:rsid w:val="00A7754F"/>
    <w:rsid w:val="00A81759"/>
    <w:rsid w:val="00A83444"/>
    <w:rsid w:val="00A84DDD"/>
    <w:rsid w:val="00A90AC8"/>
    <w:rsid w:val="00A97838"/>
    <w:rsid w:val="00AB02B7"/>
    <w:rsid w:val="00AB0E39"/>
    <w:rsid w:val="00AC270D"/>
    <w:rsid w:val="00AD1D57"/>
    <w:rsid w:val="00AD3E4E"/>
    <w:rsid w:val="00AD7014"/>
    <w:rsid w:val="00AD778C"/>
    <w:rsid w:val="00AE22BE"/>
    <w:rsid w:val="00AF491B"/>
    <w:rsid w:val="00B00A09"/>
    <w:rsid w:val="00B05FC9"/>
    <w:rsid w:val="00B14AEE"/>
    <w:rsid w:val="00B329C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1675"/>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7074"/>
    <w:rsid w:val="00F51B6C"/>
    <w:rsid w:val="00F72D2B"/>
    <w:rsid w:val="00F83894"/>
    <w:rsid w:val="00F86B18"/>
    <w:rsid w:val="00F8775A"/>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254</Words>
  <Characters>1702</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2025-11-10T11:11:00Z</dcterms:created>
  <dcterms:modified xsi:type="dcterms:W3CDTF">2025-11-10T11:11:00Z</dcterms:modified>
</cp:coreProperties>
</file>