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6292F536" w14:textId="77777777" w:rsidR="00E036D8" w:rsidRPr="00002C95" w:rsidRDefault="00E036D8" w:rsidP="00E036D8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INTERAKTYVIŲ LENTŲ</w:t>
      </w:r>
      <w:r w:rsidRPr="00002C95">
        <w:rPr>
          <w:b/>
        </w:rPr>
        <w:t xml:space="preserve"> PERDAVIMO PANEVĖŽIO </w:t>
      </w:r>
      <w:r>
        <w:rPr>
          <w:b/>
        </w:rPr>
        <w:t>MIESTO SAVIVALDYBĖS IKIMOKYKLINIO UGDYMO ĮSTAIGOMS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4E543ABF" w:rsidR="006539FD" w:rsidRPr="00B332F8" w:rsidRDefault="003726B3" w:rsidP="001352EF">
      <w:pPr>
        <w:tabs>
          <w:tab w:val="left" w:pos="0"/>
        </w:tabs>
        <w:jc w:val="center"/>
      </w:pPr>
      <w:r>
        <w:t xml:space="preserve">2025 m. </w:t>
      </w:r>
      <w:r w:rsidR="00E036D8">
        <w:t>lapkričio 7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009D7679" w:rsidR="00AA299B" w:rsidRPr="00E645C9" w:rsidRDefault="00E036D8" w:rsidP="005C414B">
      <w:pPr>
        <w:tabs>
          <w:tab w:val="left" w:pos="0"/>
        </w:tabs>
        <w:ind w:firstLine="720"/>
        <w:jc w:val="both"/>
      </w:pPr>
      <w:r>
        <w:t xml:space="preserve">Savivaldybės administracijos Švietimo skyrius </w:t>
      </w:r>
      <w:r w:rsidRPr="0052247D">
        <w:t>nupirko po vieną interaktyvią lentą 7 miesto ikimokyklinio ugdymo įstaigoms.</w:t>
      </w:r>
      <w:r>
        <w:t xml:space="preserve"> Interaktyvūs ekranai skirti priešmokyklinio ugdymo grupėms.</w:t>
      </w:r>
      <w:r w:rsidRPr="0052247D">
        <w:t xml:space="preserve"> </w:t>
      </w:r>
      <w:r>
        <w:t xml:space="preserve">Įstaigos pasirinktos atsižvelgiant į priešmokyklinio ugdymo mokinių skaičių. </w:t>
      </w:r>
      <w:r w:rsidR="00E645C9" w:rsidRPr="00E645C9">
        <w:t>Kadangi turtu naudosis Savivaldybės biudžetinės įstaigos, parengtas Savivaldybės tarybos sprendimo projektas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04E3B160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3726B3">
        <w:t>Turto valdymo</w:t>
      </w:r>
      <w:r w:rsidRPr="00747EB9">
        <w:t xml:space="preserve"> skyrius</w:t>
      </w:r>
      <w:r w:rsidR="003726B3">
        <w:t xml:space="preserve"> remdamasis Savivaldybės administracijos Švietimo skyriaus 2025 m. rugsėjo 12 d. raštu Nr. D2-1288  „Dėl nupirktų </w:t>
      </w:r>
      <w:proofErr w:type="spellStart"/>
      <w:r w:rsidR="003726B3">
        <w:t>Eduka</w:t>
      </w:r>
      <w:proofErr w:type="spellEnd"/>
      <w:r w:rsidR="003726B3">
        <w:t xml:space="preserve"> licencijų paskirstymo mokykloms“.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7BD0BD8D" w:rsidR="007E0980" w:rsidRPr="00747EB9" w:rsidRDefault="00754AE7" w:rsidP="00754AE7">
      <w:pPr>
        <w:ind w:firstLine="709"/>
        <w:jc w:val="both"/>
      </w:pPr>
      <w:r>
        <w:t xml:space="preserve">Savivaldybės administracijos </w:t>
      </w:r>
      <w:r w:rsidR="004711E5">
        <w:t>Švietimo</w:t>
      </w:r>
      <w:r>
        <w:t xml:space="preserve"> skyriaus </w:t>
      </w:r>
      <w:r w:rsidR="003726B3">
        <w:t>2025</w:t>
      </w:r>
      <w:r>
        <w:t xml:space="preserve"> m. </w:t>
      </w:r>
      <w:r w:rsidR="00E036D8">
        <w:t>spalio 28</w:t>
      </w:r>
      <w:r w:rsidR="003726B3">
        <w:t xml:space="preserve"> d. </w:t>
      </w:r>
      <w:r>
        <w:t xml:space="preserve"> d. </w:t>
      </w:r>
      <w:r w:rsidR="004711E5">
        <w:t>rašto</w:t>
      </w:r>
      <w:r>
        <w:t xml:space="preserve"> Nr. D2-</w:t>
      </w:r>
      <w:r w:rsidR="00E036D8">
        <w:t>1516</w:t>
      </w:r>
      <w:r>
        <w:t xml:space="preserve"> „Dėl </w:t>
      </w:r>
      <w:r w:rsidR="00E106B2">
        <w:t xml:space="preserve">nupirktų </w:t>
      </w:r>
      <w:r w:rsidR="00E036D8">
        <w:t>prekių</w:t>
      </w:r>
      <w:r w:rsidR="00E106B2">
        <w:t xml:space="preserve"> paskirstymo </w:t>
      </w:r>
      <w:r w:rsidR="00E036D8">
        <w:t>ikimokyklinio ugdymo įstaigoms</w:t>
      </w:r>
      <w:r>
        <w:t>“</w:t>
      </w:r>
      <w:r w:rsidR="00747EB9" w:rsidRPr="00747EB9">
        <w:t xml:space="preserve"> </w:t>
      </w:r>
      <w:r w:rsidR="007E0980" w:rsidRPr="00747EB9">
        <w:t xml:space="preserve"> kopija, </w:t>
      </w:r>
      <w:r w:rsidR="00E106B2">
        <w:t>2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223476E6" w:rsidR="0076256E" w:rsidRPr="00B332F8" w:rsidRDefault="003726B3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59DB" w14:textId="77777777" w:rsidR="00313979" w:rsidRDefault="00313979" w:rsidP="00A52524">
      <w:r>
        <w:separator/>
      </w:r>
    </w:p>
  </w:endnote>
  <w:endnote w:type="continuationSeparator" w:id="0">
    <w:p w14:paraId="225E1FD8" w14:textId="77777777" w:rsidR="00313979" w:rsidRDefault="00313979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B009A" w14:textId="77777777" w:rsidR="00313979" w:rsidRDefault="00313979" w:rsidP="00A52524">
      <w:r>
        <w:separator/>
      </w:r>
    </w:p>
  </w:footnote>
  <w:footnote w:type="continuationSeparator" w:id="0">
    <w:p w14:paraId="728164BC" w14:textId="77777777" w:rsidR="00313979" w:rsidRDefault="00313979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86083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36558">
    <w:abstractNumId w:val="1"/>
  </w:num>
  <w:num w:numId="3" w16cid:durableId="66829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23B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3979"/>
    <w:rsid w:val="003167E2"/>
    <w:rsid w:val="003301AE"/>
    <w:rsid w:val="00331344"/>
    <w:rsid w:val="003726B3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11E5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7A20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4F82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63CA4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4F8B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7ED"/>
    <w:rsid w:val="00DE6F9B"/>
    <w:rsid w:val="00E01918"/>
    <w:rsid w:val="00E036D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43452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1328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2025-11-11T06:49:00Z</dcterms:created>
  <dcterms:modified xsi:type="dcterms:W3CDTF">2025-11-11T06:49:00Z</dcterms:modified>
</cp:coreProperties>
</file>