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16B90197" w14:textId="77777777" w:rsidR="00731CA0" w:rsidRPr="00002C95" w:rsidRDefault="00731CA0" w:rsidP="00731CA0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TURTO PERDAVIMO STASIO EIDRIGEVIČIAUS MENŲ CENTRUI</w:t>
      </w:r>
      <w:r w:rsidRPr="00002C95">
        <w:rPr>
          <w:b/>
        </w:rPr>
        <w:t xml:space="preserve">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AEE72C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731CA0">
        <w:t>lapkričio 6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36AD4E98" w:rsidR="00AA299B" w:rsidRPr="00731CA0" w:rsidRDefault="00731CA0" w:rsidP="005534DF">
      <w:pPr>
        <w:autoSpaceDE w:val="0"/>
        <w:autoSpaceDN w:val="0"/>
        <w:adjustRightInd w:val="0"/>
        <w:ind w:firstLine="709"/>
        <w:jc w:val="both"/>
      </w:pPr>
      <w:r w:rsidRPr="00731CA0">
        <w:rPr>
          <w:color w:val="000000"/>
          <w:shd w:val="clear" w:color="auto" w:fill="FFFFFF"/>
        </w:rPr>
        <w:t xml:space="preserve">Savivaldybės administracija įgyvendino Norvegijos finansinio mechanizmo programos „Kultūra“ lėšomis finansuojamą projektą Nr. LT04-3-KM-K01-045 „Vienijantis kūrybiškumo centras - Pragiedrulių sodyba“ Projekto įgyvendinimo metu pastatytas priestatas, įrengtos ir sutvarkytos J. Čerkeso - Besparnio sodybos priestato patalpos ir sodybos aplinka adresu Ukmergės g. 59 A, Panevėžys, Projekto metu suplanuotai veiklai užtikrinti buvo įsigytas turtas : standartiniai ir nestandartiniai baldai, konferencijų vaizdo- garso įranga, lauko ekranas, įranga lauko renginiams, </w:t>
      </w:r>
      <w:proofErr w:type="spellStart"/>
      <w:r w:rsidRPr="00731CA0">
        <w:rPr>
          <w:color w:val="000000"/>
          <w:shd w:val="clear" w:color="auto" w:fill="FFFFFF"/>
        </w:rPr>
        <w:t>roletai</w:t>
      </w:r>
      <w:proofErr w:type="spellEnd"/>
      <w:r w:rsidRPr="00731CA0">
        <w:rPr>
          <w:color w:val="000000"/>
          <w:shd w:val="clear" w:color="auto" w:fill="FFFFFF"/>
        </w:rPr>
        <w:t xml:space="preserve"> vidaus patalpoms, lauko baldai, buitinė technika, stalo įrankiai ir indai.</w:t>
      </w:r>
      <w:r w:rsidR="00FF5DB7" w:rsidRPr="00731CA0">
        <w:t xml:space="preserve"> </w:t>
      </w:r>
      <w:r w:rsidR="00E645C9" w:rsidRPr="00731CA0">
        <w:t>Kadangi turt</w:t>
      </w:r>
      <w:r w:rsidR="004505FB">
        <w:t>as</w:t>
      </w:r>
      <w:r w:rsidR="00E645C9" w:rsidRPr="00731CA0">
        <w:t xml:space="preserve"> naudo</w:t>
      </w:r>
      <w:r w:rsidRPr="00731CA0">
        <w:t>ja</w:t>
      </w:r>
      <w:r w:rsidR="004505FB">
        <w:t>mas</w:t>
      </w:r>
      <w:r w:rsidRPr="00731CA0">
        <w:t xml:space="preserve"> Stasio Eidrigevičiaus menų centr</w:t>
      </w:r>
      <w:r w:rsidR="004505FB">
        <w:t xml:space="preserve">o </w:t>
      </w:r>
      <w:r w:rsidR="00977A8D">
        <w:t>kūrybiškumo centro „Pragiedruliai“ veiklai vykdyti</w:t>
      </w:r>
      <w:r w:rsidR="00E645C9" w:rsidRPr="00731CA0">
        <w:t>, parengtas Savivaldybės tarybos sprendimo projektas dėl šio turto perdavimo</w:t>
      </w:r>
      <w:r w:rsidR="00977A8D">
        <w:t xml:space="preserve"> </w:t>
      </w:r>
      <w:r w:rsidR="00977A8D" w:rsidRPr="00731CA0">
        <w:t>Stasio Eidrigevičiaus menų centr</w:t>
      </w:r>
      <w:r w:rsidR="00977A8D">
        <w:t>ui</w:t>
      </w:r>
      <w:r w:rsidR="00E645C9" w:rsidRPr="00731CA0">
        <w:t>.</w:t>
      </w:r>
      <w:r w:rsidRPr="00731CA0">
        <w:t xml:space="preserve"> </w:t>
      </w:r>
      <w:r w:rsidRPr="00731CA0">
        <w:rPr>
          <w:color w:val="000000"/>
          <w:shd w:val="clear" w:color="auto" w:fill="FFFFFF"/>
        </w:rPr>
        <w:t>2025 m. spalio 20 d.  gautas Centrinės projektų valdymo agentūros pritarimas dėl projekto „Vienijantis kūrybiškumo centras - Pragiedrulių sodyba" LT04-3-KM-K01-045 įgyvendinimo metu įsigyto turto perdavimo projekto partneriui - Stasio Eidrigevičiaus menų centrui.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C750B26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731CA0">
        <w:t>Turto valdymo</w:t>
      </w:r>
      <w:r w:rsidRPr="00747EB9">
        <w:t xml:space="preserve"> skyrius</w:t>
      </w:r>
      <w:r w:rsidR="00FF5DB7">
        <w:t xml:space="preserve"> remdamasis </w:t>
      </w:r>
      <w:r w:rsidR="00731CA0">
        <w:t xml:space="preserve">Savivaldybės administracijos Teritorijų planavimo ir architektūros skyriaus vyriausiosios inžinierės Sigitos </w:t>
      </w:r>
      <w:proofErr w:type="spellStart"/>
      <w:r w:rsidR="00731CA0">
        <w:t>Biveinienės</w:t>
      </w:r>
      <w:proofErr w:type="spellEnd"/>
      <w:r w:rsidR="00731CA0">
        <w:t xml:space="preserve"> 2025 m. spalio 21 d. raštu Nr. D2-1486 </w:t>
      </w:r>
      <w:r w:rsidR="00F325A7">
        <w:t>„</w:t>
      </w:r>
      <w:r w:rsidR="00731CA0">
        <w:t>Dėl turto perdavimo“.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4372EE9B" w:rsidR="007E0980" w:rsidRPr="00747EB9" w:rsidRDefault="00F325A7" w:rsidP="00754AE7">
      <w:pPr>
        <w:ind w:firstLine="709"/>
        <w:jc w:val="both"/>
      </w:pPr>
      <w:r>
        <w:t xml:space="preserve">Savivaldybės administracijos Teritorijų planavimo ir architektūros skyriaus vyriausiosios inžinierės Sigitos Biveinienės 2025 m. spalio 21 d. rašto Nr. D2-1486 „Dėl turto perdavimo“ </w:t>
      </w:r>
      <w:r w:rsidR="007E0980" w:rsidRPr="00747EB9">
        <w:t>kopija</w:t>
      </w:r>
      <w:r>
        <w:t>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75922638" w:rsidR="0076256E" w:rsidRPr="00B332F8" w:rsidRDefault="00F325A7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</w:r>
      <w:r>
        <w:tab/>
      </w:r>
      <w:r w:rsidR="001B5C41"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D4386" w14:textId="77777777" w:rsidR="009E2325" w:rsidRDefault="009E2325" w:rsidP="00A52524">
      <w:r>
        <w:separator/>
      </w:r>
    </w:p>
  </w:endnote>
  <w:endnote w:type="continuationSeparator" w:id="0">
    <w:p w14:paraId="14126371" w14:textId="77777777" w:rsidR="009E2325" w:rsidRDefault="009E2325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42F51" w14:textId="77777777" w:rsidR="009E2325" w:rsidRDefault="009E2325" w:rsidP="00A52524">
      <w:r>
        <w:separator/>
      </w:r>
    </w:p>
  </w:footnote>
  <w:footnote w:type="continuationSeparator" w:id="0">
    <w:p w14:paraId="1F044131" w14:textId="77777777" w:rsidR="009E2325" w:rsidRDefault="009E2325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15660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430859">
    <w:abstractNumId w:val="1"/>
  </w:num>
  <w:num w:numId="3" w16cid:durableId="479805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505FB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31CA0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77A8D"/>
    <w:rsid w:val="0098220E"/>
    <w:rsid w:val="00986F6B"/>
    <w:rsid w:val="00994919"/>
    <w:rsid w:val="009A020D"/>
    <w:rsid w:val="009A5FF0"/>
    <w:rsid w:val="009B0664"/>
    <w:rsid w:val="009B4236"/>
    <w:rsid w:val="009C41D2"/>
    <w:rsid w:val="009D143C"/>
    <w:rsid w:val="009E2325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661CB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08E6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B5751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325A7"/>
    <w:rsid w:val="00F50A6A"/>
    <w:rsid w:val="00F56BB8"/>
    <w:rsid w:val="00F84195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2000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2025-11-11T13:09:00Z</dcterms:created>
  <dcterms:modified xsi:type="dcterms:W3CDTF">2025-11-11T13:09:00Z</dcterms:modified>
</cp:coreProperties>
</file>