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1588B433" w:rsidR="00346065" w:rsidRPr="007B6F80" w:rsidRDefault="00346065" w:rsidP="00677D12">
      <w:pPr>
        <w:keepNext/>
        <w:suppressAutoHyphens/>
        <w:jc w:val="center"/>
        <w:outlineLvl w:val="2"/>
        <w:rPr>
          <w:b/>
          <w:bCs/>
          <w:szCs w:val="26"/>
        </w:rPr>
      </w:pPr>
      <w:r w:rsidRPr="00D24252">
        <w:rPr>
          <w:b/>
        </w:rPr>
        <w:t>DĖL</w:t>
      </w:r>
      <w:r w:rsidR="006B0A76" w:rsidRPr="00D63D17">
        <w:rPr>
          <w:b/>
          <w:bCs/>
          <w:szCs w:val="26"/>
        </w:rPr>
        <w:t xml:space="preserve"> </w:t>
      </w:r>
      <w:bookmarkStart w:id="0" w:name="_Hlk204008253"/>
      <w:r w:rsidR="006B0A76" w:rsidRPr="00D63D17">
        <w:rPr>
          <w:b/>
          <w:bCs/>
          <w:szCs w:val="26"/>
        </w:rPr>
        <w:t>VALSTYBINĖS ŽEMĖS SKLYPO</w:t>
      </w:r>
      <w:r w:rsidR="006B0A76">
        <w:rPr>
          <w:b/>
          <w:bCs/>
          <w:szCs w:val="26"/>
        </w:rPr>
        <w:t xml:space="preserve"> (KADASTRO NR. 2701/001</w:t>
      </w:r>
      <w:r w:rsidR="00811363">
        <w:rPr>
          <w:b/>
          <w:bCs/>
          <w:szCs w:val="26"/>
        </w:rPr>
        <w:t>7:129</w:t>
      </w:r>
      <w:r w:rsidR="006B0A76">
        <w:rPr>
          <w:b/>
          <w:bCs/>
          <w:szCs w:val="26"/>
        </w:rPr>
        <w:t xml:space="preserve">), </w:t>
      </w:r>
      <w:r w:rsidR="006B0A76" w:rsidRPr="00D63D17">
        <w:rPr>
          <w:b/>
          <w:bCs/>
          <w:szCs w:val="26"/>
        </w:rPr>
        <w:t xml:space="preserve">ESANČIO PANEVĖŽYJE, </w:t>
      </w:r>
      <w:r w:rsidR="00811363">
        <w:rPr>
          <w:b/>
          <w:bCs/>
          <w:szCs w:val="26"/>
        </w:rPr>
        <w:t>ELEKTROS G. 11</w:t>
      </w:r>
      <w:r w:rsidR="006B0A76" w:rsidRPr="00D63D17">
        <w:rPr>
          <w:b/>
          <w:bCs/>
          <w:szCs w:val="26"/>
        </w:rPr>
        <w:t xml:space="preserve">, PERDAVIMO NEATLYGINTINAI </w:t>
      </w:r>
      <w:r w:rsidR="006B0A76" w:rsidRPr="007D2F0C">
        <w:rPr>
          <w:b/>
          <w:bCs/>
          <w:szCs w:val="26"/>
        </w:rPr>
        <w:t>NAUDOTIS</w:t>
      </w:r>
      <w:r w:rsidR="006B0A76" w:rsidRPr="007D2F0C">
        <w:rPr>
          <w:b/>
          <w:bCs/>
          <w:iCs/>
          <w:color w:val="000000"/>
        </w:rPr>
        <w:t xml:space="preserve"> </w:t>
      </w:r>
      <w:r w:rsidR="006B0A76" w:rsidRPr="00281845">
        <w:rPr>
          <w:b/>
          <w:bCs/>
          <w:iCs/>
          <w:color w:val="000000"/>
        </w:rPr>
        <w:t>PANEVĖŽIO</w:t>
      </w:r>
      <w:r w:rsidR="006B0A76" w:rsidRPr="00F53D13">
        <w:rPr>
          <w:b/>
          <w:bCs/>
          <w:iCs/>
          <w:color w:val="000000"/>
        </w:rPr>
        <w:t xml:space="preserve"> </w:t>
      </w:r>
      <w:r w:rsidR="00811363">
        <w:rPr>
          <w:b/>
          <w:bCs/>
          <w:iCs/>
          <w:color w:val="000000"/>
        </w:rPr>
        <w:t>NEKILNOJAMOJO TURTO VALDYMO</w:t>
      </w:r>
      <w:r w:rsidR="006B0A76" w:rsidRPr="00F53D13">
        <w:rPr>
          <w:b/>
          <w:bCs/>
          <w:iCs/>
          <w:color w:val="000000"/>
        </w:rPr>
        <w:t xml:space="preserve"> CENTRUI</w:t>
      </w:r>
      <w:bookmarkEnd w:id="0"/>
    </w:p>
    <w:p w14:paraId="5ABD6F02" w14:textId="77777777" w:rsidR="00B91427" w:rsidRPr="00CC063E" w:rsidRDefault="00B91427" w:rsidP="000C4CD9">
      <w:pPr>
        <w:pStyle w:val="Pagrindinistekstas3"/>
        <w:jc w:val="left"/>
        <w:rPr>
          <w:bCs/>
          <w:szCs w:val="24"/>
        </w:rPr>
      </w:pPr>
    </w:p>
    <w:p w14:paraId="3058845B" w14:textId="12536D48" w:rsidR="00CE4261" w:rsidRPr="007D7B8A" w:rsidRDefault="00B91427" w:rsidP="00E60585">
      <w:pPr>
        <w:tabs>
          <w:tab w:val="left" w:pos="0"/>
        </w:tabs>
        <w:jc w:val="center"/>
      </w:pPr>
      <w:r>
        <w:t>202</w:t>
      </w:r>
      <w:r w:rsidR="000C32BC">
        <w:t>5</w:t>
      </w:r>
      <w:r w:rsidR="009D0F94">
        <w:t xml:space="preserve"> m. </w:t>
      </w:r>
      <w:r w:rsidR="00811363">
        <w:t>lapkričio 5</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F7241D">
      <w:pPr>
        <w:tabs>
          <w:tab w:val="left" w:pos="0"/>
        </w:tabs>
        <w:spacing w:line="360" w:lineRule="exact"/>
        <w:ind w:firstLine="720"/>
        <w:jc w:val="both"/>
      </w:pPr>
      <w:r w:rsidRPr="000C4CD9">
        <w:rPr>
          <w:b/>
        </w:rPr>
        <w:t>1. Sprendimo projekto tikslai ir uždaviniai:</w:t>
      </w:r>
      <w:r w:rsidRPr="000C4CD9">
        <w:t xml:space="preserve"> </w:t>
      </w:r>
    </w:p>
    <w:p w14:paraId="3A3E40B9" w14:textId="62C31703" w:rsidR="00811363" w:rsidRDefault="001217E9" w:rsidP="00F7241D">
      <w:pPr>
        <w:keepNext/>
        <w:suppressAutoHyphens/>
        <w:spacing w:line="360" w:lineRule="exact"/>
        <w:ind w:firstLine="720"/>
        <w:jc w:val="both"/>
        <w:outlineLvl w:val="2"/>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0C32BC" w:rsidRPr="000C32BC">
        <w:t>Dėl</w:t>
      </w:r>
      <w:r w:rsidR="00677D12" w:rsidRPr="00677D12">
        <w:rPr>
          <w:szCs w:val="26"/>
          <w:lang w:eastAsia="en-US"/>
        </w:rPr>
        <w:t xml:space="preserve"> </w:t>
      </w:r>
      <w:r w:rsidR="006B0A76" w:rsidRPr="006B0A76">
        <w:rPr>
          <w:szCs w:val="26"/>
          <w:lang w:eastAsia="en-US"/>
        </w:rPr>
        <w:t xml:space="preserve">valstybinės žemės sklypo (kadastro </w:t>
      </w:r>
      <w:r w:rsidR="006B0A76">
        <w:rPr>
          <w:szCs w:val="26"/>
          <w:lang w:eastAsia="en-US"/>
        </w:rPr>
        <w:t>N</w:t>
      </w:r>
      <w:r w:rsidR="006B0A76" w:rsidRPr="006B0A76">
        <w:rPr>
          <w:szCs w:val="26"/>
          <w:lang w:eastAsia="en-US"/>
        </w:rPr>
        <w:t>r. 2701/001</w:t>
      </w:r>
      <w:r w:rsidR="00811363">
        <w:rPr>
          <w:szCs w:val="26"/>
          <w:lang w:eastAsia="en-US"/>
        </w:rPr>
        <w:t>7:129</w:t>
      </w:r>
      <w:r w:rsidR="006B0A76" w:rsidRPr="006B0A76">
        <w:rPr>
          <w:szCs w:val="26"/>
          <w:lang w:eastAsia="en-US"/>
        </w:rPr>
        <w:t xml:space="preserve">), esančio </w:t>
      </w:r>
      <w:r w:rsidR="006B0A76">
        <w:rPr>
          <w:szCs w:val="26"/>
          <w:lang w:eastAsia="en-US"/>
        </w:rPr>
        <w:t>P</w:t>
      </w:r>
      <w:r w:rsidR="006B0A76" w:rsidRPr="006B0A76">
        <w:rPr>
          <w:szCs w:val="26"/>
          <w:lang w:eastAsia="en-US"/>
        </w:rPr>
        <w:t xml:space="preserve">anevėžyje, </w:t>
      </w:r>
      <w:r w:rsidR="00811363">
        <w:rPr>
          <w:szCs w:val="26"/>
          <w:lang w:eastAsia="en-US"/>
        </w:rPr>
        <w:t>Elektros g. 11</w:t>
      </w:r>
      <w:r w:rsidR="006B0A76" w:rsidRPr="006B0A76">
        <w:rPr>
          <w:szCs w:val="26"/>
          <w:lang w:eastAsia="en-US"/>
        </w:rPr>
        <w:t xml:space="preserve">, perdavimo neatlygintinai naudotis </w:t>
      </w:r>
      <w:bookmarkStart w:id="1" w:name="_Hlk204070327"/>
      <w:r w:rsidR="006B0A76">
        <w:rPr>
          <w:szCs w:val="26"/>
          <w:lang w:eastAsia="en-US"/>
        </w:rPr>
        <w:t>P</w:t>
      </w:r>
      <w:r w:rsidR="006B0A76" w:rsidRPr="006B0A76">
        <w:rPr>
          <w:szCs w:val="26"/>
          <w:lang w:eastAsia="en-US"/>
        </w:rPr>
        <w:t xml:space="preserve">anevėžio </w:t>
      </w:r>
      <w:bookmarkEnd w:id="1"/>
      <w:r w:rsidR="00811363">
        <w:t>nekilnojamojo turto valdymo centrui</w:t>
      </w:r>
      <w:r w:rsidR="005455DA">
        <w:t>“,</w:t>
      </w:r>
      <w:r w:rsidR="00811363" w:rsidRPr="0023222B">
        <w:rPr>
          <w:bCs/>
        </w:rPr>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6D3EAE" w:rsidRPr="006D3EAE">
        <w:t xml:space="preserve"> </w:t>
      </w:r>
      <w:r w:rsidR="00E51933">
        <w:t xml:space="preserve">perduoti neatlygintinai naudotis Panevėžio nekilnojamojo turto valdymo centrui </w:t>
      </w:r>
      <w:r w:rsidR="007740E3">
        <w:t>0,1</w:t>
      </w:r>
      <w:r w:rsidR="00811363">
        <w:t>389</w:t>
      </w:r>
      <w:r w:rsidR="007740E3">
        <w:t xml:space="preserve"> ha valstybinės žemės sklyp</w:t>
      </w:r>
      <w:r w:rsidR="00E51933">
        <w:t>ą</w:t>
      </w:r>
      <w:r w:rsidR="007740E3">
        <w:t xml:space="preserve"> (kadastro Nr. 2701/001</w:t>
      </w:r>
      <w:r w:rsidR="00B743A3">
        <w:t>7</w:t>
      </w:r>
      <w:r w:rsidR="007740E3">
        <w:t>:</w:t>
      </w:r>
      <w:r w:rsidR="00B743A3">
        <w:t>129</w:t>
      </w:r>
      <w:r w:rsidR="007740E3">
        <w:t>), esan</w:t>
      </w:r>
      <w:r w:rsidR="00E51933">
        <w:t>tį</w:t>
      </w:r>
      <w:r w:rsidR="007740E3">
        <w:t xml:space="preserve"> Panevėžyje, </w:t>
      </w:r>
      <w:r w:rsidR="00B743A3">
        <w:t>Elektros g. 11</w:t>
      </w:r>
      <w:r w:rsidR="001F534F">
        <w:t xml:space="preserve"> (toliau – Žemės sklypas),</w:t>
      </w:r>
      <w:r w:rsidR="007740E3">
        <w:t xml:space="preserve"> </w:t>
      </w:r>
      <w:r w:rsidR="00811363" w:rsidRPr="002A323E">
        <w:t>reikaling</w:t>
      </w:r>
      <w:r w:rsidR="00E51933">
        <w:t>ą</w:t>
      </w:r>
      <w:r w:rsidR="00811363" w:rsidRPr="002A323E">
        <w:t xml:space="preserve"> Panevėžio miesto savivaldybės nuosavybės teise valdomam pastatui –</w:t>
      </w:r>
      <w:r w:rsidR="00811363">
        <w:t xml:space="preserve"> sporto mokyklai</w:t>
      </w:r>
      <w:r w:rsidR="00811363" w:rsidRPr="002A323E">
        <w:t xml:space="preserve"> (unikalus Nr. 279</w:t>
      </w:r>
      <w:r w:rsidR="00811363">
        <w:t>5-6002-8012</w:t>
      </w:r>
      <w:r w:rsidR="00811363" w:rsidRPr="002A323E">
        <w:t>)</w:t>
      </w:r>
      <w:r w:rsidR="00B743A3">
        <w:t xml:space="preserve"> (toliau – Pastatas)</w:t>
      </w:r>
      <w:r w:rsidR="00E51933">
        <w:t xml:space="preserve">, </w:t>
      </w:r>
      <w:r w:rsidR="00E51933" w:rsidRPr="002A323E">
        <w:t>perduota</w:t>
      </w:r>
      <w:r w:rsidR="00E51933">
        <w:t>i</w:t>
      </w:r>
      <w:r w:rsidR="00E51933" w:rsidRPr="002A323E">
        <w:t xml:space="preserve"> patikėjimo teise</w:t>
      </w:r>
      <w:r w:rsidR="005455DA">
        <w:t xml:space="preserve"> </w:t>
      </w:r>
      <w:r w:rsidR="00E51933" w:rsidRPr="002A323E">
        <w:t xml:space="preserve">Panevėžio </w:t>
      </w:r>
      <w:r w:rsidR="00E51933">
        <w:t>nekilnojamojo turto valdymo centrui eksploatuoti</w:t>
      </w:r>
      <w:r w:rsidR="00811363" w:rsidRPr="002A323E">
        <w:t xml:space="preserve">, </w:t>
      </w:r>
      <w:r w:rsidR="00E51933">
        <w:t>kurio</w:t>
      </w:r>
      <w:r w:rsidR="00811363">
        <w:t xml:space="preserve"> </w:t>
      </w:r>
      <w:r w:rsidR="007740E3">
        <w:t>vidutin</w:t>
      </w:r>
      <w:r w:rsidR="00E51933">
        <w:t>ė</w:t>
      </w:r>
      <w:r w:rsidR="007740E3">
        <w:t xml:space="preserve"> rinkos vert</w:t>
      </w:r>
      <w:r w:rsidR="00E51933">
        <w:t>ė</w:t>
      </w:r>
      <w:r w:rsidR="007740E3">
        <w:t xml:space="preserve"> – </w:t>
      </w:r>
      <w:bookmarkStart w:id="2" w:name="_Hlk213245468"/>
      <w:r w:rsidR="00B743A3">
        <w:t>37 800</w:t>
      </w:r>
      <w:r w:rsidR="00B743A3" w:rsidRPr="0035143E">
        <w:t>,00 Eur (</w:t>
      </w:r>
      <w:r w:rsidR="00B743A3">
        <w:t xml:space="preserve">trisdešimt septyni </w:t>
      </w:r>
      <w:r w:rsidR="00B743A3" w:rsidRPr="0035143E">
        <w:t>tūkstanči</w:t>
      </w:r>
      <w:r w:rsidR="00B743A3">
        <w:t>ai</w:t>
      </w:r>
      <w:r w:rsidR="00B743A3" w:rsidRPr="0035143E">
        <w:t xml:space="preserve"> </w:t>
      </w:r>
      <w:r w:rsidR="00B743A3">
        <w:t>aštuoni</w:t>
      </w:r>
      <w:r w:rsidR="00B743A3" w:rsidRPr="0035143E">
        <w:t xml:space="preserve"> šimtai eur</w:t>
      </w:r>
      <w:r w:rsidR="00B743A3">
        <w:t>ų</w:t>
      </w:r>
      <w:r w:rsidR="00B743A3" w:rsidRPr="0035143E">
        <w:t>)</w:t>
      </w:r>
      <w:bookmarkEnd w:id="2"/>
      <w:r w:rsidR="00E51933">
        <w:t>.</w:t>
      </w:r>
    </w:p>
    <w:p w14:paraId="439E9EC5" w14:textId="53B50F21" w:rsidR="005077DF" w:rsidRDefault="000C4CD9" w:rsidP="00F7241D">
      <w:pPr>
        <w:keepNext/>
        <w:suppressAutoHyphens/>
        <w:spacing w:line="360" w:lineRule="exact"/>
        <w:ind w:firstLine="720"/>
        <w:jc w:val="both"/>
        <w:outlineLvl w:val="2"/>
      </w:pPr>
      <w:r w:rsidRPr="000C4CD9">
        <w:rPr>
          <w:b/>
        </w:rPr>
        <w:t xml:space="preserve">2. </w:t>
      </w:r>
      <w:r w:rsidRPr="000C4CD9">
        <w:rPr>
          <w:b/>
          <w:bCs/>
        </w:rPr>
        <w:t>Siūlomos teisinio reguliavimo nuostatos, laukiami rezultatai:</w:t>
      </w:r>
      <w:r w:rsidRPr="000C4CD9">
        <w:t xml:space="preserve"> </w:t>
      </w:r>
    </w:p>
    <w:p w14:paraId="277FABD9" w14:textId="09E38A99" w:rsidR="00D041B6" w:rsidRPr="00D041B6" w:rsidRDefault="00D041B6" w:rsidP="00F7241D">
      <w:pPr>
        <w:tabs>
          <w:tab w:val="left" w:pos="0"/>
        </w:tabs>
        <w:spacing w:line="36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w:t>
      </w:r>
      <w:r w:rsidR="005D594F">
        <w:rPr>
          <w:bCs/>
        </w:rPr>
        <w:t>u</w:t>
      </w:r>
      <w:r w:rsidRPr="00D041B6">
        <w:rPr>
          <w:bCs/>
        </w:rPr>
        <w:t xml:space="preserve"> turėtų priimti Savivaldybės taryba.</w:t>
      </w:r>
    </w:p>
    <w:p w14:paraId="67F066D1" w14:textId="6EC2DE81" w:rsidR="00D041B6" w:rsidRPr="00D041B6" w:rsidRDefault="00D041B6" w:rsidP="00F7241D">
      <w:pPr>
        <w:tabs>
          <w:tab w:val="left" w:pos="0"/>
        </w:tabs>
        <w:spacing w:line="360" w:lineRule="exact"/>
        <w:ind w:firstLine="720"/>
        <w:jc w:val="both"/>
        <w:rPr>
          <w:bCs/>
        </w:rPr>
      </w:pPr>
      <w:r w:rsidRPr="00D041B6">
        <w:rPr>
          <w:bCs/>
        </w:rPr>
        <w:t xml:space="preserve">Savivaldybės tarybai priėmus Projektą, </w:t>
      </w:r>
      <w:bookmarkStart w:id="3" w:name="_Hlk204066057"/>
      <w:r w:rsidR="00BD5766">
        <w:t>Panevėžio nekilnojamojo t</w:t>
      </w:r>
      <w:r w:rsidR="00B743A3">
        <w:t xml:space="preserve">urto valdymo </w:t>
      </w:r>
      <w:r w:rsidR="00111821">
        <w:t xml:space="preserve">centras </w:t>
      </w:r>
      <w:bookmarkEnd w:id="3"/>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w:t>
      </w:r>
      <w:r w:rsidR="00111821">
        <w:rPr>
          <w:bCs/>
        </w:rPr>
        <w:t>u</w:t>
      </w:r>
      <w:r w:rsidR="00841E74">
        <w:rPr>
          <w:bCs/>
        </w:rPr>
        <w:t>.</w:t>
      </w:r>
    </w:p>
    <w:p w14:paraId="5F78A748" w14:textId="3B940B7E" w:rsidR="000C4CD9" w:rsidRPr="000C4CD9" w:rsidRDefault="000C4CD9" w:rsidP="00F7241D">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7241D">
      <w:pPr>
        <w:spacing w:line="360" w:lineRule="exact"/>
        <w:ind w:firstLine="720"/>
        <w:jc w:val="both"/>
        <w:rPr>
          <w:bCs/>
        </w:rPr>
      </w:pPr>
      <w:r w:rsidRPr="000668CC">
        <w:rPr>
          <w:bCs/>
        </w:rPr>
        <w:t xml:space="preserve">Papildomo finansavimo nereikės. </w:t>
      </w:r>
    </w:p>
    <w:p w14:paraId="1B8D89EF" w14:textId="77777777" w:rsidR="000C4CD9" w:rsidRPr="000C4CD9" w:rsidRDefault="000C4CD9" w:rsidP="00F7241D">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1D2F8E98" w:rsidR="00AE543D" w:rsidRPr="004C4EC3" w:rsidRDefault="009D5385" w:rsidP="00F7241D">
      <w:pPr>
        <w:spacing w:line="360" w:lineRule="exact"/>
        <w:ind w:firstLine="720"/>
        <w:jc w:val="both"/>
        <w:rPr>
          <w:bCs/>
        </w:rPr>
      </w:pPr>
      <w:r w:rsidRPr="009D5385">
        <w:rPr>
          <w:bCs/>
        </w:rPr>
        <w:t xml:space="preserve">Panevėžio miesto savivaldybės administracija </w:t>
      </w:r>
      <w:r w:rsidR="00D65F17">
        <w:t xml:space="preserve">2025 m. </w:t>
      </w:r>
      <w:r w:rsidR="00B743A3">
        <w:t>liepos 28</w:t>
      </w:r>
      <w:r w:rsidR="00D65F17">
        <w:t xml:space="preserve"> d. </w:t>
      </w:r>
      <w:r w:rsidR="00D65F17" w:rsidRPr="009D5385">
        <w:rPr>
          <w:bCs/>
        </w:rPr>
        <w:t xml:space="preserve">gavo </w:t>
      </w:r>
      <w:r w:rsidR="00BD5766">
        <w:t xml:space="preserve">Panevėžio nekilnojamojo turto </w:t>
      </w:r>
      <w:r w:rsidR="00B743A3">
        <w:t xml:space="preserve">valdymo </w:t>
      </w:r>
      <w:r w:rsidR="00D65F17">
        <w:t xml:space="preserve">centro </w:t>
      </w:r>
      <w:r w:rsidR="00D65F17" w:rsidRPr="009D5385">
        <w:rPr>
          <w:bCs/>
        </w:rPr>
        <w:t>prašymą</w:t>
      </w:r>
      <w:r w:rsidR="00D65F17">
        <w:rPr>
          <w:bCs/>
        </w:rPr>
        <w:t xml:space="preserve"> </w:t>
      </w:r>
      <w:r w:rsidR="009C1103">
        <w:rPr>
          <w:bCs/>
        </w:rPr>
        <w:t xml:space="preserve">perduoti </w:t>
      </w:r>
      <w:r w:rsidR="009D54F2">
        <w:rPr>
          <w:bCs/>
        </w:rPr>
        <w:t>neatlygintinai</w:t>
      </w:r>
      <w:r w:rsidR="009C1103">
        <w:rPr>
          <w:bCs/>
        </w:rPr>
        <w:t xml:space="preserve"> naudoti </w:t>
      </w:r>
      <w:r w:rsidR="00AE543D">
        <w:rPr>
          <w:bCs/>
        </w:rPr>
        <w:t>Žemės sklyp</w:t>
      </w:r>
      <w:r w:rsidR="00841E74">
        <w:rPr>
          <w:bCs/>
        </w:rPr>
        <w:t>ą</w:t>
      </w:r>
      <w:r w:rsidR="00B743A3">
        <w:rPr>
          <w:bCs/>
        </w:rPr>
        <w:t>,</w:t>
      </w:r>
      <w:r w:rsidR="00377FB3">
        <w:rPr>
          <w:bCs/>
        </w:rPr>
        <w:t xml:space="preserve"> </w:t>
      </w:r>
      <w:r w:rsidR="00B743A3">
        <w:rPr>
          <w:bCs/>
        </w:rPr>
        <w:t>reikalingą Pastatui eksploatuoti (toliau – Prašymas)</w:t>
      </w:r>
      <w:r w:rsidR="001B69EF">
        <w:rPr>
          <w:bCs/>
        </w:rPr>
        <w:t xml:space="preserve">. </w:t>
      </w:r>
      <w:r w:rsidR="009D54F2">
        <w:rPr>
          <w:bCs/>
        </w:rPr>
        <w:t xml:space="preserve">Prašyme </w:t>
      </w:r>
      <w:r w:rsidR="009D54F2">
        <w:rPr>
          <w:lang w:eastAsia="en-US"/>
        </w:rPr>
        <w:t>nurodyta, kad</w:t>
      </w:r>
      <w:r w:rsidR="009D54F2">
        <w:rPr>
          <w:bCs/>
        </w:rPr>
        <w:t xml:space="preserve"> </w:t>
      </w:r>
      <w:r w:rsidR="009C1103">
        <w:rPr>
          <w:bCs/>
        </w:rPr>
        <w:t xml:space="preserve">Žemės </w:t>
      </w:r>
      <w:r w:rsidR="001B69EF">
        <w:rPr>
          <w:bCs/>
        </w:rPr>
        <w:t>sklyp</w:t>
      </w:r>
      <w:r w:rsidR="00BA0A9D">
        <w:rPr>
          <w:bCs/>
        </w:rPr>
        <w:t>as</w:t>
      </w:r>
      <w:r w:rsidR="009C1103">
        <w:rPr>
          <w:bCs/>
        </w:rPr>
        <w:t xml:space="preserve"> reikalinga</w:t>
      </w:r>
      <w:r w:rsidR="00645E64">
        <w:rPr>
          <w:bCs/>
        </w:rPr>
        <w:t>s</w:t>
      </w:r>
      <w:r w:rsidR="009C1103">
        <w:rPr>
          <w:bCs/>
        </w:rPr>
        <w:t xml:space="preserve"> </w:t>
      </w:r>
      <w:r w:rsidR="005B26C5" w:rsidRPr="005B26C5">
        <w:t>savivaldybės funkcij</w:t>
      </w:r>
      <w:r w:rsidR="00470618">
        <w:t>oms</w:t>
      </w:r>
      <w:r w:rsidR="005B26C5" w:rsidRPr="005B26C5">
        <w:t xml:space="preserve"> </w:t>
      </w:r>
      <w:r w:rsidR="00470618" w:rsidRPr="000116F6">
        <w:t xml:space="preserve">– </w:t>
      </w:r>
      <w:r w:rsidR="004C4EC3" w:rsidRPr="004C4EC3">
        <w:t>savivaldybei nuosavybės teise priklausančios žemės ir kito turto valdymas, naudojimas ir disponavimas juo</w:t>
      </w:r>
      <w:r w:rsidR="00167C2D">
        <w:t xml:space="preserve"> –</w:t>
      </w:r>
      <w:r w:rsidR="004C4EC3" w:rsidRPr="004C4EC3">
        <w:t xml:space="preserve"> </w:t>
      </w:r>
      <w:r w:rsidR="005B26C5" w:rsidRPr="004C4EC3">
        <w:t>vykdyti.</w:t>
      </w:r>
      <w:r w:rsidR="00C143B7" w:rsidRPr="004C4EC3">
        <w:rPr>
          <w:bCs/>
        </w:rPr>
        <w:t xml:space="preserve"> </w:t>
      </w:r>
    </w:p>
    <w:p w14:paraId="1D7FC446" w14:textId="3F9B1867" w:rsidR="00361BF5" w:rsidRPr="00361BF5" w:rsidRDefault="00361BF5" w:rsidP="00F7241D">
      <w:pPr>
        <w:spacing w:line="36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47B28AE" w:rsidR="00361BF5" w:rsidRDefault="00361BF5" w:rsidP="00F7241D">
      <w:pPr>
        <w:spacing w:line="36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w:t>
      </w:r>
      <w:r w:rsidR="0038464E">
        <w:rPr>
          <w:bCs/>
        </w:rPr>
        <w:t xml:space="preserve"> (jų dalis)</w:t>
      </w:r>
      <w:r w:rsidRPr="00361BF5">
        <w:rPr>
          <w:bCs/>
        </w:rPr>
        <w:t xml:space="preserve">, perduotus patikėjimo teise savivaldybėms. Sprendimą </w:t>
      </w:r>
      <w:r w:rsidR="00ED5C08">
        <w:rPr>
          <w:bCs/>
        </w:rPr>
        <w:t xml:space="preserve">perduoti neatlygintinai naudotis </w:t>
      </w:r>
      <w:r w:rsidRPr="00361BF5">
        <w:rPr>
          <w:bCs/>
        </w:rPr>
        <w:t>valstybinės žemės sklypą</w:t>
      </w:r>
      <w:r w:rsidR="0038464E">
        <w:rPr>
          <w:bCs/>
        </w:rPr>
        <w:t xml:space="preserve"> (jo dalį)</w:t>
      </w:r>
      <w:r w:rsidRPr="00361BF5">
        <w:rPr>
          <w:bCs/>
        </w:rPr>
        <w:t xml:space="preserve">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2D120F9B" w:rsidR="00ED5C08" w:rsidRDefault="00ED5C08" w:rsidP="00F7241D">
      <w:pPr>
        <w:spacing w:line="360" w:lineRule="exact"/>
        <w:ind w:firstLine="720"/>
        <w:jc w:val="both"/>
        <w:rPr>
          <w:bCs/>
        </w:rPr>
      </w:pPr>
      <w:r w:rsidRPr="00ED5C08">
        <w:rPr>
          <w:bCs/>
        </w:rPr>
        <w:lastRenderedPageBreak/>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 xml:space="preserve">valstybinė žemė </w:t>
      </w:r>
      <w:r w:rsidR="0038464E">
        <w:rPr>
          <w:bCs/>
        </w:rPr>
        <w:t xml:space="preserve">(jo dalis) </w:t>
      </w:r>
      <w:r w:rsidR="00685E21" w:rsidRPr="00685E21">
        <w:rPr>
          <w:bCs/>
        </w:rPr>
        <w:t xml:space="preserve">perduodama laikinai neatlygintinai naudotis valstybės institucijoms, savivaldybėms, miškų urėdijai, valstybinių rezervatų direkcijoms, valstybinių parkų direkcijoms, kitoms iš </w:t>
      </w:r>
      <w:r w:rsidR="00685E21" w:rsidRPr="00990136">
        <w:rPr>
          <w:bCs/>
          <w:i/>
          <w:iCs/>
        </w:rPr>
        <w:t xml:space="preserve">valstybės ar savivaldybių biudžetų išlaikomoms įstaigoms, </w:t>
      </w:r>
      <w:r w:rsidR="00685E21" w:rsidRPr="00685E21">
        <w:rPr>
          <w:bCs/>
        </w:rPr>
        <w:t>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 xml:space="preserve">Valstybinė žemė </w:t>
      </w:r>
      <w:r w:rsidR="0038464E">
        <w:rPr>
          <w:bCs/>
        </w:rPr>
        <w:t xml:space="preserve">(jos dalis) </w:t>
      </w:r>
      <w:r w:rsidR="00685E21" w:rsidRPr="00685E21">
        <w:rPr>
          <w:bCs/>
        </w:rPr>
        <w:t>nurodytiems subjektams, išskyrus tradicines religines bendruomenes ir bendrijas, perduodama neatlygintinai naudotis tik valstybės ir savivaldybių funkcijoms atlikti.</w:t>
      </w:r>
    </w:p>
    <w:p w14:paraId="5E905A4F" w14:textId="5B255212" w:rsidR="007C370E" w:rsidRPr="007C370E" w:rsidRDefault="00F23DC8" w:rsidP="00F7241D">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27758587" w:rsidR="007C370E" w:rsidRPr="007C370E" w:rsidRDefault="007C370E" w:rsidP="00F7241D">
      <w:pPr>
        <w:spacing w:line="360" w:lineRule="exact"/>
        <w:ind w:firstLine="720"/>
        <w:jc w:val="both"/>
        <w:rPr>
          <w:bCs/>
        </w:rPr>
      </w:pPr>
      <w:r w:rsidRPr="007C370E">
        <w:rPr>
          <w:bCs/>
        </w:rPr>
        <w:t xml:space="preserve">1. Lietuvos Respublikos Vyriausybės 1999 m. vasario 24 d. nutarimo Nr. 205 „Dėl žemės įvertinimo tvarkos“ </w:t>
      </w:r>
      <w:r w:rsidR="00881BB4">
        <w:rPr>
          <w:bCs/>
        </w:rPr>
        <w:t xml:space="preserve">(toliau – Nutarimas) </w:t>
      </w:r>
      <w:r w:rsidRPr="007C370E">
        <w:rPr>
          <w:bCs/>
        </w:rPr>
        <w:t>nustatyta tvarka apskaičiuoja perduodamo neatlygintinai naudotis valstybinės žemės sklypo vertę</w:t>
      </w:r>
      <w:r w:rsidR="00A50D40">
        <w:rPr>
          <w:bCs/>
        </w:rPr>
        <w:t>.</w:t>
      </w:r>
    </w:p>
    <w:p w14:paraId="3D5C11CE" w14:textId="6767C3E3" w:rsidR="007C370E" w:rsidRPr="007C370E" w:rsidRDefault="007C370E" w:rsidP="00F7241D">
      <w:pPr>
        <w:spacing w:line="36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F7241D">
      <w:pPr>
        <w:spacing w:line="36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F7241D">
      <w:pPr>
        <w:spacing w:line="360" w:lineRule="exact"/>
        <w:ind w:firstLine="720"/>
        <w:jc w:val="both"/>
        <w:rPr>
          <w:bCs/>
        </w:rPr>
      </w:pPr>
      <w:r>
        <w:rPr>
          <w:bCs/>
        </w:rPr>
        <w:t>4. Parengia panaudos sutarties projektą.</w:t>
      </w:r>
    </w:p>
    <w:p w14:paraId="19A93B44" w14:textId="1C372E96" w:rsidR="007A24C7" w:rsidRDefault="00CA055E" w:rsidP="00F7241D">
      <w:pPr>
        <w:spacing w:line="360" w:lineRule="exact"/>
        <w:ind w:firstLine="720"/>
        <w:jc w:val="both"/>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Pr="00CA055E">
        <w:rPr>
          <w:szCs w:val="20"/>
          <w:lang w:eastAsia="en-US"/>
        </w:rPr>
        <w:t xml:space="preserve">vidutinė rinkos vertė, apskaičiuota pagal žemės verčių zonų žemėlapius, patvirtintus </w:t>
      </w:r>
      <w:r w:rsidR="006F668F" w:rsidRPr="006F668F">
        <w:rPr>
          <w:szCs w:val="20"/>
          <w:lang w:eastAsia="en-US"/>
        </w:rPr>
        <w:t xml:space="preserve">Nacionalinės žemės tarnybos prie Aplinkos ministerijos </w:t>
      </w:r>
      <w:r w:rsidR="00B665CB">
        <w:rPr>
          <w:szCs w:val="20"/>
          <w:lang w:eastAsia="en-US"/>
        </w:rPr>
        <w:t xml:space="preserve">(toliau – Nacionalinė žemės tarnyba) </w:t>
      </w:r>
      <w:r w:rsidR="006F668F" w:rsidRPr="006F668F">
        <w:rPr>
          <w:szCs w:val="20"/>
          <w:lang w:eastAsia="en-US"/>
        </w:rPr>
        <w:t xml:space="preserve">direktoriaus 2024 m. gruodžio 9 d. įsakymu Nr. 1P-546-(1.3 E.) „Dėl masinio žemės vertinimo dokumentų patvirtinimo“, – </w:t>
      </w:r>
      <w:r w:rsidR="004C4EC3">
        <w:t>37 800</w:t>
      </w:r>
      <w:r w:rsidR="004C4EC3" w:rsidRPr="0035143E">
        <w:t>,00 Eur (</w:t>
      </w:r>
      <w:r w:rsidR="004C4EC3">
        <w:t xml:space="preserve">trisdešimt septyni </w:t>
      </w:r>
      <w:r w:rsidR="004C4EC3" w:rsidRPr="0035143E">
        <w:t>tūkstanči</w:t>
      </w:r>
      <w:r w:rsidR="004C4EC3">
        <w:t>ai</w:t>
      </w:r>
      <w:r w:rsidR="004C4EC3" w:rsidRPr="0035143E">
        <w:t xml:space="preserve"> </w:t>
      </w:r>
      <w:r w:rsidR="004C4EC3">
        <w:t>aštuoni</w:t>
      </w:r>
      <w:r w:rsidR="004C4EC3" w:rsidRPr="0035143E">
        <w:t xml:space="preserve"> šimtai eur</w:t>
      </w:r>
      <w:r w:rsidR="004C4EC3">
        <w:t>ų</w:t>
      </w:r>
      <w:r w:rsidR="004C4EC3" w:rsidRPr="0035143E">
        <w:t>)</w:t>
      </w:r>
      <w:r w:rsidR="00645E64">
        <w:t>.</w:t>
      </w:r>
    </w:p>
    <w:p w14:paraId="18DDC84C" w14:textId="41B29934" w:rsidR="004C4EC3" w:rsidRPr="00BA0A9D" w:rsidRDefault="0020048D" w:rsidP="0020048D">
      <w:pPr>
        <w:spacing w:line="360" w:lineRule="exact"/>
        <w:ind w:firstLine="720"/>
        <w:jc w:val="both"/>
        <w:rPr>
          <w:bCs/>
        </w:rPr>
      </w:pPr>
      <w:r>
        <w:rPr>
          <w:bCs/>
        </w:rPr>
        <w:t xml:space="preserve">Taisyklių 4.1 papunktyje nurodyta, kad </w:t>
      </w:r>
      <w:r w:rsidRPr="0020048D">
        <w:rPr>
          <w:bCs/>
        </w:rPr>
        <w:t xml:space="preserve">valstybinės žemės panaudos terminas nustatomas pagal valstybinės žemės sklype esančio statinio ar įrenginio ekonomiškai pagrįstą naudojimo trukmę, kuri nustatoma pagal patvirtintus statinio ar įrenginio statybos projekto dokumentus, o </w:t>
      </w:r>
      <w:r w:rsidRPr="00F7241D">
        <w:rPr>
          <w:bCs/>
          <w:i/>
          <w:iCs/>
        </w:rPr>
        <w:t>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r w:rsidRPr="0020048D">
        <w:rPr>
          <w:bCs/>
        </w:rPr>
        <w:t>.</w:t>
      </w:r>
      <w:r>
        <w:rPr>
          <w:bCs/>
        </w:rPr>
        <w:t xml:space="preserve"> Atsižvelgiant į tai, panaudos terminas apskaičiuotas</w:t>
      </w:r>
      <w:r w:rsidR="004C4EC3" w:rsidRPr="00BA0A9D">
        <w:rPr>
          <w:bCs/>
        </w:rPr>
        <w:t xml:space="preserve">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 Žemės sklypo </w:t>
      </w:r>
      <w:r w:rsidR="004C4EC3">
        <w:rPr>
          <w:bCs/>
        </w:rPr>
        <w:t>panaudos</w:t>
      </w:r>
      <w:r w:rsidR="004C4EC3" w:rsidRPr="00BA0A9D">
        <w:rPr>
          <w:bCs/>
        </w:rPr>
        <w:t xml:space="preserve"> terminas apskaičiuotas pagal formulę:</w:t>
      </w:r>
    </w:p>
    <w:p w14:paraId="0F59B905" w14:textId="77777777" w:rsidR="004C4EC3" w:rsidRPr="00BA0A9D" w:rsidRDefault="004C4EC3" w:rsidP="0020048D">
      <w:pPr>
        <w:spacing w:line="360" w:lineRule="exact"/>
        <w:ind w:firstLine="720"/>
        <w:jc w:val="both"/>
        <w:rPr>
          <w:bCs/>
        </w:rPr>
      </w:pPr>
      <w:r w:rsidRPr="00BA0A9D">
        <w:rPr>
          <w:bCs/>
        </w:rPr>
        <w:t>T = S – (S x (N / 100)) + M) – M1;</w:t>
      </w:r>
    </w:p>
    <w:p w14:paraId="001BAB25" w14:textId="77777777" w:rsidR="004C4EC3" w:rsidRPr="00BA0A9D" w:rsidRDefault="004C4EC3" w:rsidP="0020048D">
      <w:pPr>
        <w:spacing w:line="360" w:lineRule="exact"/>
        <w:ind w:firstLine="720"/>
        <w:jc w:val="both"/>
        <w:rPr>
          <w:bCs/>
        </w:rPr>
      </w:pPr>
      <w:r w:rsidRPr="00BA0A9D">
        <w:rPr>
          <w:bCs/>
        </w:rPr>
        <w:t xml:space="preserve">T – maksimalus galimas žemės </w:t>
      </w:r>
      <w:r>
        <w:rPr>
          <w:bCs/>
        </w:rPr>
        <w:t>nuomos / panaudos</w:t>
      </w:r>
      <w:r w:rsidRPr="00BA0A9D">
        <w:rPr>
          <w:bCs/>
        </w:rPr>
        <w:t xml:space="preserve"> terminas;</w:t>
      </w:r>
    </w:p>
    <w:p w14:paraId="40815201" w14:textId="77777777" w:rsidR="004C4EC3" w:rsidRPr="00BA0A9D" w:rsidRDefault="004C4EC3" w:rsidP="0020048D">
      <w:pPr>
        <w:spacing w:line="360" w:lineRule="exact"/>
        <w:ind w:firstLine="720"/>
        <w:jc w:val="both"/>
        <w:rPr>
          <w:bCs/>
        </w:rPr>
      </w:pPr>
      <w:r w:rsidRPr="00BA0A9D">
        <w:rPr>
          <w:bCs/>
        </w:rPr>
        <w:lastRenderedPageBreak/>
        <w:t>S – statinio ar įrenginio gyvavimo trukmė, numatyta pagal Reglamentą;</w:t>
      </w:r>
    </w:p>
    <w:p w14:paraId="3C33C69C" w14:textId="77777777" w:rsidR="004C4EC3" w:rsidRPr="00BA0A9D" w:rsidRDefault="004C4EC3" w:rsidP="0020048D">
      <w:pPr>
        <w:spacing w:line="360" w:lineRule="exact"/>
        <w:ind w:firstLine="720"/>
        <w:jc w:val="both"/>
        <w:rPr>
          <w:bCs/>
        </w:rPr>
      </w:pPr>
      <w:r w:rsidRPr="00BA0A9D">
        <w:rPr>
          <w:bCs/>
        </w:rPr>
        <w:t>N – statinio ar įrenginio nusidėvėjimo procentas;</w:t>
      </w:r>
    </w:p>
    <w:p w14:paraId="29571328" w14:textId="77777777" w:rsidR="004C4EC3" w:rsidRPr="00BA0A9D" w:rsidRDefault="004C4EC3" w:rsidP="0020048D">
      <w:pPr>
        <w:spacing w:line="360" w:lineRule="exact"/>
        <w:ind w:firstLine="720"/>
        <w:jc w:val="both"/>
        <w:rPr>
          <w:bCs/>
        </w:rPr>
      </w:pPr>
      <w:r w:rsidRPr="00BA0A9D">
        <w:rPr>
          <w:bCs/>
        </w:rPr>
        <w:t>M – statinio ar įrenginio  nusidėvėjimo duomenų nustatymo metai;</w:t>
      </w:r>
    </w:p>
    <w:p w14:paraId="0C86C01F" w14:textId="77777777" w:rsidR="004C4EC3" w:rsidRPr="00BA0A9D" w:rsidRDefault="004C4EC3" w:rsidP="0020048D">
      <w:pPr>
        <w:spacing w:line="360" w:lineRule="exact"/>
        <w:ind w:firstLine="720"/>
        <w:jc w:val="both"/>
        <w:rPr>
          <w:bCs/>
        </w:rPr>
      </w:pPr>
      <w:r w:rsidRPr="00BA0A9D">
        <w:rPr>
          <w:bCs/>
        </w:rPr>
        <w:t>M1 – einamieji metai.</w:t>
      </w:r>
    </w:p>
    <w:p w14:paraId="28852FE4" w14:textId="07DC1426" w:rsidR="004C4EC3" w:rsidRDefault="004C4EC3" w:rsidP="00F7241D">
      <w:pPr>
        <w:spacing w:line="360" w:lineRule="exact"/>
        <w:ind w:firstLine="720"/>
        <w:jc w:val="both"/>
        <w:rPr>
          <w:bCs/>
        </w:rPr>
      </w:pPr>
      <w:r w:rsidRPr="00BA0A9D">
        <w:rPr>
          <w:bCs/>
        </w:rPr>
        <w:t xml:space="preserve">Pastatas pastatytas iš plytų, gyvavimo trukmė (saugaus naudojimo terminas) – 100 metų (Reglamento </w:t>
      </w:r>
      <w:r>
        <w:rPr>
          <w:bCs/>
        </w:rPr>
        <w:t>28</w:t>
      </w:r>
      <w:r w:rsidRPr="00BA0A9D">
        <w:rPr>
          <w:bCs/>
        </w:rPr>
        <w:t xml:space="preserve">.1 papunktis), fizinio nusidėvėjimo procentas – </w:t>
      </w:r>
      <w:r w:rsidR="006530F7">
        <w:rPr>
          <w:bCs/>
        </w:rPr>
        <w:t>14</w:t>
      </w:r>
      <w:r w:rsidRPr="00BA0A9D">
        <w:rPr>
          <w:bCs/>
        </w:rPr>
        <w:t xml:space="preserve">%, kadastro duomenų nustatymo data – </w:t>
      </w:r>
      <w:r w:rsidR="006530F7">
        <w:rPr>
          <w:bCs/>
        </w:rPr>
        <w:t>1990-02-27</w:t>
      </w:r>
      <w:r w:rsidRPr="00BA0A9D">
        <w:rPr>
          <w:bCs/>
        </w:rPr>
        <w:t>, einamieji metai – 2025;</w:t>
      </w:r>
    </w:p>
    <w:p w14:paraId="188B145F" w14:textId="49702794" w:rsidR="004C4EC3" w:rsidRDefault="004C4EC3" w:rsidP="00F7241D">
      <w:pPr>
        <w:widowControl w:val="0"/>
        <w:spacing w:line="360" w:lineRule="exact"/>
        <w:ind w:firstLine="720"/>
        <w:jc w:val="both"/>
        <w:rPr>
          <w:lang w:eastAsia="en-US"/>
        </w:rPr>
      </w:pPr>
      <w:r>
        <w:rPr>
          <w:lang w:eastAsia="en-US"/>
        </w:rPr>
        <w:t>T = (100 – (100 x (</w:t>
      </w:r>
      <w:r w:rsidR="006530F7">
        <w:rPr>
          <w:lang w:eastAsia="en-US"/>
        </w:rPr>
        <w:t>14</w:t>
      </w:r>
      <w:r>
        <w:rPr>
          <w:lang w:eastAsia="en-US"/>
        </w:rPr>
        <w:t xml:space="preserve"> / 100)) + </w:t>
      </w:r>
      <w:r w:rsidR="006530F7">
        <w:rPr>
          <w:lang w:eastAsia="en-US"/>
        </w:rPr>
        <w:t>1990</w:t>
      </w:r>
      <w:r>
        <w:rPr>
          <w:lang w:eastAsia="en-US"/>
        </w:rPr>
        <w:t xml:space="preserve">) – 2025 </w:t>
      </w:r>
      <w:r>
        <w:rPr>
          <w:lang w:val="es-ES" w:eastAsia="en-US"/>
        </w:rPr>
        <w:t xml:space="preserve">= </w:t>
      </w:r>
      <w:r w:rsidR="006530F7">
        <w:rPr>
          <w:lang w:val="es-ES" w:eastAsia="en-US"/>
        </w:rPr>
        <w:t>51</w:t>
      </w:r>
      <w:r>
        <w:rPr>
          <w:lang w:val="es-ES" w:eastAsia="en-US"/>
        </w:rPr>
        <w:t>.</w:t>
      </w:r>
    </w:p>
    <w:p w14:paraId="2A99527C" w14:textId="054ABD34" w:rsidR="004C4EC3" w:rsidRDefault="004C4EC3" w:rsidP="00F7241D">
      <w:pPr>
        <w:widowControl w:val="0"/>
        <w:spacing w:line="360" w:lineRule="exact"/>
        <w:ind w:firstLine="720"/>
        <w:jc w:val="both"/>
        <w:rPr>
          <w:lang w:eastAsia="en-US"/>
        </w:rPr>
      </w:pPr>
      <w:r>
        <w:rPr>
          <w:lang w:eastAsia="en-US"/>
        </w:rPr>
        <w:t xml:space="preserve">Panaudos terminas – </w:t>
      </w:r>
      <w:r w:rsidR="006530F7">
        <w:rPr>
          <w:lang w:eastAsia="en-US"/>
        </w:rPr>
        <w:t>51</w:t>
      </w:r>
      <w:r>
        <w:rPr>
          <w:lang w:eastAsia="en-US"/>
        </w:rPr>
        <w:t xml:space="preserve"> metai.</w:t>
      </w:r>
    </w:p>
    <w:p w14:paraId="2DFEE4D5" w14:textId="7BAC2AF7" w:rsidR="008D517A" w:rsidRDefault="008D517A" w:rsidP="00F7241D">
      <w:pPr>
        <w:widowControl w:val="0"/>
        <w:spacing w:line="360" w:lineRule="exact"/>
        <w:ind w:firstLine="720"/>
        <w:jc w:val="both"/>
        <w:rPr>
          <w:lang w:eastAsia="en-US"/>
        </w:rPr>
      </w:pPr>
      <w:r>
        <w:rPr>
          <w:lang w:eastAsia="en-US"/>
        </w:rPr>
        <w:t xml:space="preserve">Pagal Žemės įstatymo </w:t>
      </w:r>
      <w:r w:rsidRPr="00060C93">
        <w:rPr>
          <w:lang w:eastAsia="en-US"/>
        </w:rPr>
        <w:t xml:space="preserve">36² straipsnio </w:t>
      </w:r>
      <w:r>
        <w:rPr>
          <w:lang w:eastAsia="en-US"/>
        </w:rPr>
        <w:t>8</w:t>
      </w:r>
      <w:r w:rsidRPr="00060C93">
        <w:rPr>
          <w:lang w:eastAsia="en-US"/>
        </w:rPr>
        <w:t xml:space="preserve"> dal</w:t>
      </w:r>
      <w:r>
        <w:rPr>
          <w:lang w:eastAsia="en-US"/>
        </w:rPr>
        <w:t xml:space="preserve">į </w:t>
      </w:r>
      <w:r w:rsidRPr="00BD15C6">
        <w:rPr>
          <w:lang w:eastAsia="en-US"/>
        </w:rPr>
        <w:t xml:space="preserve">Nacionalinės žemės tarnybos </w:t>
      </w:r>
      <w:r>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w:t>
      </w:r>
      <w:bookmarkStart w:id="4" w:name="_Hlk210739193"/>
      <w:r>
        <w:rPr>
          <w:lang w:eastAsia="en-US"/>
        </w:rPr>
        <w:t>kuriame yra apleisti statiniai</w:t>
      </w:r>
      <w:bookmarkEnd w:id="4"/>
      <w:r>
        <w:rPr>
          <w:lang w:eastAsia="en-US"/>
        </w:rPr>
        <w:t xml:space="preserve">;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5" w:name="_Hlk204168614"/>
      <w:r>
        <w:rPr>
          <w:lang w:eastAsia="en-US"/>
        </w:rPr>
        <w:t>ne mažesnio kaip 0,3 ha ploto</w:t>
      </w:r>
      <w:bookmarkEnd w:id="5"/>
      <w:r>
        <w:rPr>
          <w:lang w:eastAsia="en-US"/>
        </w:rPr>
        <w:t xml:space="preserve">. </w:t>
      </w:r>
    </w:p>
    <w:p w14:paraId="269D971F" w14:textId="7852B1E3" w:rsidR="008D517A" w:rsidRDefault="008D517A" w:rsidP="00F7241D">
      <w:pPr>
        <w:widowControl w:val="0"/>
        <w:spacing w:line="360" w:lineRule="exact"/>
        <w:ind w:firstLine="720"/>
        <w:jc w:val="both"/>
        <w:rPr>
          <w:lang w:eastAsia="en-US"/>
        </w:rPr>
      </w:pPr>
      <w:r w:rsidRPr="003640D9">
        <w:rPr>
          <w:lang w:eastAsia="en-US"/>
        </w:rPr>
        <w:t xml:space="preserve">Kadangi </w:t>
      </w:r>
      <w:r>
        <w:rPr>
          <w:lang w:eastAsia="en-US"/>
        </w:rPr>
        <w:t xml:space="preserve">Žemės sklypas yra saugomoje teritorijoje, </w:t>
      </w:r>
      <w:r w:rsidRPr="003640D9">
        <w:rPr>
          <w:lang w:eastAsia="en-US"/>
        </w:rPr>
        <w:t xml:space="preserve">vadovaujantis Žemės įstatymo 36² straipsnio </w:t>
      </w:r>
      <w:r>
        <w:rPr>
          <w:lang w:eastAsia="en-US"/>
        </w:rPr>
        <w:t>8</w:t>
      </w:r>
      <w:r w:rsidRPr="003640D9">
        <w:rPr>
          <w:lang w:eastAsia="en-US"/>
        </w:rPr>
        <w:t xml:space="preserve"> dalimi, </w:t>
      </w:r>
      <w:r w:rsidRPr="00BE2C08">
        <w:rPr>
          <w:lang w:eastAsia="en-US"/>
        </w:rPr>
        <w:t>Projektas bu</w:t>
      </w:r>
      <w:r>
        <w:rPr>
          <w:lang w:eastAsia="en-US"/>
        </w:rPr>
        <w:t>s</w:t>
      </w:r>
      <w:r w:rsidRPr="00BE2C08">
        <w:rPr>
          <w:lang w:eastAsia="en-US"/>
        </w:rPr>
        <w:t xml:space="preserve"> pateiktas vertinti Nacionalinei žemės tarnybai. </w:t>
      </w:r>
    </w:p>
    <w:p w14:paraId="5B91EB2E" w14:textId="1F49251F" w:rsidR="000C4CD9" w:rsidRPr="000C4CD9" w:rsidRDefault="000C4CD9" w:rsidP="00F7241D">
      <w:pPr>
        <w:tabs>
          <w:tab w:val="left" w:pos="0"/>
        </w:tabs>
        <w:spacing w:line="360" w:lineRule="exact"/>
        <w:ind w:firstLine="720"/>
        <w:jc w:val="both"/>
      </w:pPr>
      <w:r w:rsidRPr="000C4CD9">
        <w:rPr>
          <w:b/>
        </w:rPr>
        <w:t>5. Kieno iniciatyva parengtas sprendimo projektas:</w:t>
      </w:r>
      <w:r w:rsidRPr="000C4CD9">
        <w:t xml:space="preserve"> </w:t>
      </w:r>
    </w:p>
    <w:p w14:paraId="07F826EB" w14:textId="16F94616" w:rsidR="00B504D2" w:rsidRDefault="00333BF7" w:rsidP="00F7241D">
      <w:pPr>
        <w:tabs>
          <w:tab w:val="left" w:pos="0"/>
        </w:tabs>
        <w:spacing w:line="360" w:lineRule="exact"/>
        <w:ind w:firstLine="720"/>
        <w:jc w:val="both"/>
      </w:pPr>
      <w:r>
        <w:rPr>
          <w:lang w:eastAsia="en-US"/>
        </w:rPr>
        <w:t xml:space="preserve">Panevėžio nekilnojamojo turto </w:t>
      </w:r>
      <w:r w:rsidR="006530F7">
        <w:rPr>
          <w:lang w:eastAsia="en-US"/>
        </w:rPr>
        <w:t xml:space="preserve">valdymo </w:t>
      </w:r>
      <w:r w:rsidR="00645E64">
        <w:rPr>
          <w:lang w:eastAsia="en-US"/>
        </w:rPr>
        <w:t>centro</w:t>
      </w:r>
      <w:r w:rsidR="0064615B" w:rsidRPr="0064615B">
        <w:rPr>
          <w:lang w:eastAsia="en-U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7241D">
      <w:pPr>
        <w:tabs>
          <w:tab w:val="left" w:pos="0"/>
        </w:tabs>
        <w:spacing w:line="360" w:lineRule="auto"/>
        <w:ind w:firstLine="720"/>
        <w:jc w:val="both"/>
        <w:rPr>
          <w:color w:val="000000" w:themeColor="text1"/>
        </w:rPr>
      </w:pPr>
    </w:p>
    <w:p w14:paraId="6157DA82" w14:textId="77777777" w:rsidR="002B3725" w:rsidRDefault="002B3725" w:rsidP="00F31ED0">
      <w:pPr>
        <w:tabs>
          <w:tab w:val="left" w:pos="0"/>
        </w:tabs>
        <w:jc w:val="both"/>
        <w:rPr>
          <w:color w:val="000000" w:themeColor="text1"/>
        </w:rPr>
      </w:pPr>
    </w:p>
    <w:p w14:paraId="1128DAFF" w14:textId="77777777" w:rsidR="0027458D" w:rsidRPr="006C01AC" w:rsidRDefault="0027458D" w:rsidP="0027458D">
      <w:pPr>
        <w:tabs>
          <w:tab w:val="left" w:pos="0"/>
        </w:tabs>
        <w:jc w:val="both"/>
        <w:rPr>
          <w:color w:val="000000" w:themeColor="text1"/>
        </w:rPr>
      </w:pPr>
      <w:r w:rsidRPr="006C01AC">
        <w:rPr>
          <w:color w:val="000000" w:themeColor="text1"/>
        </w:rPr>
        <w:t>Teritorijų planavimo ir architektūros skyriaus</w:t>
      </w:r>
    </w:p>
    <w:p w14:paraId="308A67B8" w14:textId="24F99257" w:rsidR="00E53E75" w:rsidRPr="00CC7D7A" w:rsidRDefault="0027458D" w:rsidP="00CC7D7A">
      <w:pPr>
        <w:tabs>
          <w:tab w:val="left" w:pos="0"/>
        </w:tabs>
        <w:jc w:val="both"/>
        <w:rPr>
          <w:color w:val="000000" w:themeColor="text1"/>
        </w:rPr>
      </w:pPr>
      <w:r w:rsidRPr="006C01AC">
        <w:rPr>
          <w:color w:val="000000" w:themeColor="text1"/>
        </w:rPr>
        <w:t xml:space="preserve">Žemėtvarkos poskyrio </w:t>
      </w:r>
      <w:r>
        <w:rPr>
          <w:color w:val="000000" w:themeColor="text1"/>
        </w:rPr>
        <w:t>vyr</w:t>
      </w:r>
      <w:r w:rsidR="0064615B">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64615B">
        <w:rPr>
          <w:color w:val="000000" w:themeColor="text1"/>
        </w:rPr>
        <w:t>Gražina Januševičienė</w:t>
      </w:r>
    </w:p>
    <w:sectPr w:rsidR="00E53E75" w:rsidRPr="00CC7D7A"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DE09E" w14:textId="77777777" w:rsidR="00AF6ABE" w:rsidRDefault="00AF6ABE" w:rsidP="00D610C3">
      <w:r>
        <w:separator/>
      </w:r>
    </w:p>
  </w:endnote>
  <w:endnote w:type="continuationSeparator" w:id="0">
    <w:p w14:paraId="5ED9EB62" w14:textId="77777777" w:rsidR="00AF6ABE" w:rsidRDefault="00AF6AB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390CD" w14:textId="77777777" w:rsidR="00AF6ABE" w:rsidRDefault="00AF6ABE" w:rsidP="00D610C3">
      <w:r>
        <w:separator/>
      </w:r>
    </w:p>
  </w:footnote>
  <w:footnote w:type="continuationSeparator" w:id="0">
    <w:p w14:paraId="1E1FAB87" w14:textId="77777777" w:rsidR="00AF6ABE" w:rsidRDefault="00AF6ABE"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1F26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1100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0572F"/>
    <w:rsid w:val="000114DD"/>
    <w:rsid w:val="000116AE"/>
    <w:rsid w:val="00012A0B"/>
    <w:rsid w:val="00023946"/>
    <w:rsid w:val="00026D20"/>
    <w:rsid w:val="00030DEB"/>
    <w:rsid w:val="00035DF8"/>
    <w:rsid w:val="0003754D"/>
    <w:rsid w:val="00050CB3"/>
    <w:rsid w:val="00050D33"/>
    <w:rsid w:val="000545B1"/>
    <w:rsid w:val="00055711"/>
    <w:rsid w:val="00060F2B"/>
    <w:rsid w:val="00064E1B"/>
    <w:rsid w:val="000668CC"/>
    <w:rsid w:val="000672D6"/>
    <w:rsid w:val="00067B77"/>
    <w:rsid w:val="00073353"/>
    <w:rsid w:val="00073B3B"/>
    <w:rsid w:val="000811AB"/>
    <w:rsid w:val="00083AD7"/>
    <w:rsid w:val="00084BB7"/>
    <w:rsid w:val="00090E74"/>
    <w:rsid w:val="00097DD6"/>
    <w:rsid w:val="000A5668"/>
    <w:rsid w:val="000C0158"/>
    <w:rsid w:val="000C1888"/>
    <w:rsid w:val="000C32BC"/>
    <w:rsid w:val="000C4CD9"/>
    <w:rsid w:val="000D0709"/>
    <w:rsid w:val="000D1CCA"/>
    <w:rsid w:val="000D602C"/>
    <w:rsid w:val="000E525B"/>
    <w:rsid w:val="000E6FCA"/>
    <w:rsid w:val="000F142F"/>
    <w:rsid w:val="000F6EAA"/>
    <w:rsid w:val="00101EF7"/>
    <w:rsid w:val="00105414"/>
    <w:rsid w:val="00105FAF"/>
    <w:rsid w:val="00106993"/>
    <w:rsid w:val="00111821"/>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67C2D"/>
    <w:rsid w:val="00170B94"/>
    <w:rsid w:val="00170F3D"/>
    <w:rsid w:val="00173464"/>
    <w:rsid w:val="00176CDC"/>
    <w:rsid w:val="0019105B"/>
    <w:rsid w:val="00192F17"/>
    <w:rsid w:val="00194B34"/>
    <w:rsid w:val="001A31DD"/>
    <w:rsid w:val="001A3EBD"/>
    <w:rsid w:val="001A59CF"/>
    <w:rsid w:val="001A751A"/>
    <w:rsid w:val="001B1CD5"/>
    <w:rsid w:val="001B69EF"/>
    <w:rsid w:val="001B7C03"/>
    <w:rsid w:val="001C28AD"/>
    <w:rsid w:val="001C60B4"/>
    <w:rsid w:val="001C68C5"/>
    <w:rsid w:val="001D39BE"/>
    <w:rsid w:val="001D621F"/>
    <w:rsid w:val="001F0386"/>
    <w:rsid w:val="001F0F56"/>
    <w:rsid w:val="001F3431"/>
    <w:rsid w:val="001F534F"/>
    <w:rsid w:val="0020048D"/>
    <w:rsid w:val="00200DAF"/>
    <w:rsid w:val="002036F6"/>
    <w:rsid w:val="00213057"/>
    <w:rsid w:val="002131A0"/>
    <w:rsid w:val="0021352E"/>
    <w:rsid w:val="00213D1E"/>
    <w:rsid w:val="00214043"/>
    <w:rsid w:val="0022017B"/>
    <w:rsid w:val="002221B6"/>
    <w:rsid w:val="0022576D"/>
    <w:rsid w:val="002316BC"/>
    <w:rsid w:val="0023759E"/>
    <w:rsid w:val="002376C5"/>
    <w:rsid w:val="00237C52"/>
    <w:rsid w:val="00237E62"/>
    <w:rsid w:val="00244250"/>
    <w:rsid w:val="0025348D"/>
    <w:rsid w:val="002541D9"/>
    <w:rsid w:val="00260176"/>
    <w:rsid w:val="00260815"/>
    <w:rsid w:val="00264EEB"/>
    <w:rsid w:val="00271D65"/>
    <w:rsid w:val="0027458D"/>
    <w:rsid w:val="00274D68"/>
    <w:rsid w:val="00281DFE"/>
    <w:rsid w:val="00283DDC"/>
    <w:rsid w:val="00291CA6"/>
    <w:rsid w:val="00292C3E"/>
    <w:rsid w:val="00292DCE"/>
    <w:rsid w:val="0029507D"/>
    <w:rsid w:val="00296235"/>
    <w:rsid w:val="00296CB0"/>
    <w:rsid w:val="002A0912"/>
    <w:rsid w:val="002A2E19"/>
    <w:rsid w:val="002A3649"/>
    <w:rsid w:val="002A40B1"/>
    <w:rsid w:val="002B0642"/>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2F711D"/>
    <w:rsid w:val="003004E4"/>
    <w:rsid w:val="00304F7A"/>
    <w:rsid w:val="00307D6C"/>
    <w:rsid w:val="00310932"/>
    <w:rsid w:val="00311EF9"/>
    <w:rsid w:val="00313492"/>
    <w:rsid w:val="00327D6D"/>
    <w:rsid w:val="0033014E"/>
    <w:rsid w:val="00331855"/>
    <w:rsid w:val="00333BF7"/>
    <w:rsid w:val="00335EF1"/>
    <w:rsid w:val="00335FCE"/>
    <w:rsid w:val="00341BA1"/>
    <w:rsid w:val="003450F4"/>
    <w:rsid w:val="00345F19"/>
    <w:rsid w:val="00346065"/>
    <w:rsid w:val="00347BF7"/>
    <w:rsid w:val="00361BF5"/>
    <w:rsid w:val="003645AE"/>
    <w:rsid w:val="003647E6"/>
    <w:rsid w:val="003658B5"/>
    <w:rsid w:val="003666E4"/>
    <w:rsid w:val="00375BA3"/>
    <w:rsid w:val="00377FB3"/>
    <w:rsid w:val="0038464E"/>
    <w:rsid w:val="00390040"/>
    <w:rsid w:val="00397DFA"/>
    <w:rsid w:val="003A43A7"/>
    <w:rsid w:val="003A735A"/>
    <w:rsid w:val="003B01F1"/>
    <w:rsid w:val="003C2452"/>
    <w:rsid w:val="003C3E20"/>
    <w:rsid w:val="003C4CFD"/>
    <w:rsid w:val="003D09EA"/>
    <w:rsid w:val="003D54F9"/>
    <w:rsid w:val="003E056D"/>
    <w:rsid w:val="003F169C"/>
    <w:rsid w:val="003F194A"/>
    <w:rsid w:val="003F3254"/>
    <w:rsid w:val="003F7786"/>
    <w:rsid w:val="003F7C3E"/>
    <w:rsid w:val="004012B9"/>
    <w:rsid w:val="0040182A"/>
    <w:rsid w:val="004127D6"/>
    <w:rsid w:val="00414B0D"/>
    <w:rsid w:val="00426C20"/>
    <w:rsid w:val="0042750F"/>
    <w:rsid w:val="00430646"/>
    <w:rsid w:val="00433B4B"/>
    <w:rsid w:val="00437FD4"/>
    <w:rsid w:val="00445877"/>
    <w:rsid w:val="004509CA"/>
    <w:rsid w:val="004535A7"/>
    <w:rsid w:val="0046421B"/>
    <w:rsid w:val="00466E12"/>
    <w:rsid w:val="00470618"/>
    <w:rsid w:val="004717F3"/>
    <w:rsid w:val="00475E66"/>
    <w:rsid w:val="004826A2"/>
    <w:rsid w:val="004839CB"/>
    <w:rsid w:val="00487B2C"/>
    <w:rsid w:val="004929F6"/>
    <w:rsid w:val="00495E89"/>
    <w:rsid w:val="00497269"/>
    <w:rsid w:val="00497568"/>
    <w:rsid w:val="004A0E8E"/>
    <w:rsid w:val="004C15C8"/>
    <w:rsid w:val="004C4EC3"/>
    <w:rsid w:val="004C5BF2"/>
    <w:rsid w:val="004C6F4E"/>
    <w:rsid w:val="004D532F"/>
    <w:rsid w:val="004D7DA8"/>
    <w:rsid w:val="004E0198"/>
    <w:rsid w:val="004E19F6"/>
    <w:rsid w:val="004F187F"/>
    <w:rsid w:val="004F275B"/>
    <w:rsid w:val="004F38E9"/>
    <w:rsid w:val="004F5755"/>
    <w:rsid w:val="004F5C9C"/>
    <w:rsid w:val="00501AD3"/>
    <w:rsid w:val="005052C0"/>
    <w:rsid w:val="005077DF"/>
    <w:rsid w:val="00511F8C"/>
    <w:rsid w:val="005121F5"/>
    <w:rsid w:val="00515FD0"/>
    <w:rsid w:val="00517F10"/>
    <w:rsid w:val="00526B81"/>
    <w:rsid w:val="00527787"/>
    <w:rsid w:val="00530888"/>
    <w:rsid w:val="0053247E"/>
    <w:rsid w:val="00533821"/>
    <w:rsid w:val="005357B1"/>
    <w:rsid w:val="0053664B"/>
    <w:rsid w:val="00542076"/>
    <w:rsid w:val="00542F1D"/>
    <w:rsid w:val="005455DA"/>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3F6A"/>
    <w:rsid w:val="005A41B4"/>
    <w:rsid w:val="005A5022"/>
    <w:rsid w:val="005A6191"/>
    <w:rsid w:val="005B26C5"/>
    <w:rsid w:val="005B49ED"/>
    <w:rsid w:val="005B5993"/>
    <w:rsid w:val="005B7CC3"/>
    <w:rsid w:val="005C4134"/>
    <w:rsid w:val="005C62AE"/>
    <w:rsid w:val="005D2633"/>
    <w:rsid w:val="005D594F"/>
    <w:rsid w:val="005E399F"/>
    <w:rsid w:val="005E4165"/>
    <w:rsid w:val="005E4BF1"/>
    <w:rsid w:val="005F374B"/>
    <w:rsid w:val="005F4AB2"/>
    <w:rsid w:val="00600117"/>
    <w:rsid w:val="00600BE2"/>
    <w:rsid w:val="0060346B"/>
    <w:rsid w:val="00603493"/>
    <w:rsid w:val="00607A29"/>
    <w:rsid w:val="00611E95"/>
    <w:rsid w:val="00616978"/>
    <w:rsid w:val="00616A7A"/>
    <w:rsid w:val="00621BA6"/>
    <w:rsid w:val="006232CD"/>
    <w:rsid w:val="00623A80"/>
    <w:rsid w:val="006240D6"/>
    <w:rsid w:val="00624ED6"/>
    <w:rsid w:val="00627099"/>
    <w:rsid w:val="00632533"/>
    <w:rsid w:val="00633E32"/>
    <w:rsid w:val="00640F21"/>
    <w:rsid w:val="00642F57"/>
    <w:rsid w:val="00643BDB"/>
    <w:rsid w:val="00645E64"/>
    <w:rsid w:val="0064615B"/>
    <w:rsid w:val="00647C0A"/>
    <w:rsid w:val="00651020"/>
    <w:rsid w:val="006530F7"/>
    <w:rsid w:val="006633D5"/>
    <w:rsid w:val="00667CAC"/>
    <w:rsid w:val="006731C8"/>
    <w:rsid w:val="00673E98"/>
    <w:rsid w:val="006748A2"/>
    <w:rsid w:val="006748DD"/>
    <w:rsid w:val="00675968"/>
    <w:rsid w:val="00677D12"/>
    <w:rsid w:val="006808AA"/>
    <w:rsid w:val="006816CD"/>
    <w:rsid w:val="006832B5"/>
    <w:rsid w:val="00685E21"/>
    <w:rsid w:val="00687569"/>
    <w:rsid w:val="006912A8"/>
    <w:rsid w:val="00691A17"/>
    <w:rsid w:val="00693C6D"/>
    <w:rsid w:val="006A3F4E"/>
    <w:rsid w:val="006A4BAE"/>
    <w:rsid w:val="006B0A76"/>
    <w:rsid w:val="006B0E6C"/>
    <w:rsid w:val="006B1E5C"/>
    <w:rsid w:val="006B38FD"/>
    <w:rsid w:val="006B3B3B"/>
    <w:rsid w:val="006C00E3"/>
    <w:rsid w:val="006C7F3A"/>
    <w:rsid w:val="006D1BEC"/>
    <w:rsid w:val="006D3EAE"/>
    <w:rsid w:val="006E4CF4"/>
    <w:rsid w:val="006E679A"/>
    <w:rsid w:val="006F3DD6"/>
    <w:rsid w:val="006F430E"/>
    <w:rsid w:val="006F46C7"/>
    <w:rsid w:val="006F668F"/>
    <w:rsid w:val="006F6785"/>
    <w:rsid w:val="007010AF"/>
    <w:rsid w:val="00703D95"/>
    <w:rsid w:val="00706144"/>
    <w:rsid w:val="00710A07"/>
    <w:rsid w:val="007121B3"/>
    <w:rsid w:val="00714A9E"/>
    <w:rsid w:val="00715C8B"/>
    <w:rsid w:val="00721426"/>
    <w:rsid w:val="007258D5"/>
    <w:rsid w:val="00742F4F"/>
    <w:rsid w:val="00751EAE"/>
    <w:rsid w:val="00755C45"/>
    <w:rsid w:val="00761009"/>
    <w:rsid w:val="0076723C"/>
    <w:rsid w:val="007740E3"/>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7593"/>
    <w:rsid w:val="007E32B2"/>
    <w:rsid w:val="007F0952"/>
    <w:rsid w:val="007F5713"/>
    <w:rsid w:val="008012BF"/>
    <w:rsid w:val="0080253F"/>
    <w:rsid w:val="00802F82"/>
    <w:rsid w:val="00803E8B"/>
    <w:rsid w:val="008051EE"/>
    <w:rsid w:val="00811363"/>
    <w:rsid w:val="00816202"/>
    <w:rsid w:val="00820AAA"/>
    <w:rsid w:val="008217A7"/>
    <w:rsid w:val="00827A21"/>
    <w:rsid w:val="00830359"/>
    <w:rsid w:val="00830642"/>
    <w:rsid w:val="00831518"/>
    <w:rsid w:val="00832F79"/>
    <w:rsid w:val="008367D8"/>
    <w:rsid w:val="008407DC"/>
    <w:rsid w:val="00841E74"/>
    <w:rsid w:val="00843093"/>
    <w:rsid w:val="008465CB"/>
    <w:rsid w:val="00846C88"/>
    <w:rsid w:val="00852119"/>
    <w:rsid w:val="00862D20"/>
    <w:rsid w:val="00866CB1"/>
    <w:rsid w:val="00874363"/>
    <w:rsid w:val="008745D9"/>
    <w:rsid w:val="0087463B"/>
    <w:rsid w:val="00876427"/>
    <w:rsid w:val="00880EA1"/>
    <w:rsid w:val="00881BB4"/>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517A"/>
    <w:rsid w:val="008D65D6"/>
    <w:rsid w:val="008E0B2F"/>
    <w:rsid w:val="008E3E26"/>
    <w:rsid w:val="008F624A"/>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7550D"/>
    <w:rsid w:val="00976D44"/>
    <w:rsid w:val="009772BA"/>
    <w:rsid w:val="0098220E"/>
    <w:rsid w:val="00990136"/>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2AA6"/>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2FC5"/>
    <w:rsid w:val="00A359FC"/>
    <w:rsid w:val="00A41A29"/>
    <w:rsid w:val="00A42799"/>
    <w:rsid w:val="00A438F2"/>
    <w:rsid w:val="00A44DE0"/>
    <w:rsid w:val="00A46DF3"/>
    <w:rsid w:val="00A50D40"/>
    <w:rsid w:val="00A53400"/>
    <w:rsid w:val="00A53790"/>
    <w:rsid w:val="00A554B6"/>
    <w:rsid w:val="00A56A0D"/>
    <w:rsid w:val="00A57B12"/>
    <w:rsid w:val="00A57BE7"/>
    <w:rsid w:val="00A60513"/>
    <w:rsid w:val="00A64A1C"/>
    <w:rsid w:val="00A750B7"/>
    <w:rsid w:val="00A77EA0"/>
    <w:rsid w:val="00A8179F"/>
    <w:rsid w:val="00A81A0B"/>
    <w:rsid w:val="00A84DD9"/>
    <w:rsid w:val="00A91FDA"/>
    <w:rsid w:val="00AA3011"/>
    <w:rsid w:val="00AB18B3"/>
    <w:rsid w:val="00AB1A7D"/>
    <w:rsid w:val="00AB2B1A"/>
    <w:rsid w:val="00AB2E76"/>
    <w:rsid w:val="00AB4B05"/>
    <w:rsid w:val="00AB760D"/>
    <w:rsid w:val="00AC1759"/>
    <w:rsid w:val="00AC740E"/>
    <w:rsid w:val="00AD19EB"/>
    <w:rsid w:val="00AD7EB7"/>
    <w:rsid w:val="00AE543D"/>
    <w:rsid w:val="00AE6AF4"/>
    <w:rsid w:val="00AE7E55"/>
    <w:rsid w:val="00AF1F5C"/>
    <w:rsid w:val="00AF352B"/>
    <w:rsid w:val="00AF45D8"/>
    <w:rsid w:val="00AF6ABE"/>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65CB"/>
    <w:rsid w:val="00B679D1"/>
    <w:rsid w:val="00B743A3"/>
    <w:rsid w:val="00B7566C"/>
    <w:rsid w:val="00B7592A"/>
    <w:rsid w:val="00B7736B"/>
    <w:rsid w:val="00B80086"/>
    <w:rsid w:val="00B8137B"/>
    <w:rsid w:val="00B91427"/>
    <w:rsid w:val="00BA0A9D"/>
    <w:rsid w:val="00BB1444"/>
    <w:rsid w:val="00BB2CB7"/>
    <w:rsid w:val="00BC0F81"/>
    <w:rsid w:val="00BC4C2D"/>
    <w:rsid w:val="00BC4EC5"/>
    <w:rsid w:val="00BC6AFD"/>
    <w:rsid w:val="00BC6C5E"/>
    <w:rsid w:val="00BD1D04"/>
    <w:rsid w:val="00BD5766"/>
    <w:rsid w:val="00BE171C"/>
    <w:rsid w:val="00BE26DB"/>
    <w:rsid w:val="00BE337E"/>
    <w:rsid w:val="00BE6E7C"/>
    <w:rsid w:val="00BE7742"/>
    <w:rsid w:val="00BE7A23"/>
    <w:rsid w:val="00BF4BB8"/>
    <w:rsid w:val="00BF5709"/>
    <w:rsid w:val="00BF743F"/>
    <w:rsid w:val="00C01DF2"/>
    <w:rsid w:val="00C0510E"/>
    <w:rsid w:val="00C0667D"/>
    <w:rsid w:val="00C10FB4"/>
    <w:rsid w:val="00C143B7"/>
    <w:rsid w:val="00C14522"/>
    <w:rsid w:val="00C212BD"/>
    <w:rsid w:val="00C22CD9"/>
    <w:rsid w:val="00C23621"/>
    <w:rsid w:val="00C25BD0"/>
    <w:rsid w:val="00C27060"/>
    <w:rsid w:val="00C30DCB"/>
    <w:rsid w:val="00C501E5"/>
    <w:rsid w:val="00C50D87"/>
    <w:rsid w:val="00C526B7"/>
    <w:rsid w:val="00C56CC7"/>
    <w:rsid w:val="00C56D5C"/>
    <w:rsid w:val="00C56E1F"/>
    <w:rsid w:val="00C56FE4"/>
    <w:rsid w:val="00C6036C"/>
    <w:rsid w:val="00C60A01"/>
    <w:rsid w:val="00C64801"/>
    <w:rsid w:val="00C75A8D"/>
    <w:rsid w:val="00C832D8"/>
    <w:rsid w:val="00C8798B"/>
    <w:rsid w:val="00C9221F"/>
    <w:rsid w:val="00C94611"/>
    <w:rsid w:val="00C96D4D"/>
    <w:rsid w:val="00C97E0F"/>
    <w:rsid w:val="00CA055E"/>
    <w:rsid w:val="00CA23AE"/>
    <w:rsid w:val="00CA5002"/>
    <w:rsid w:val="00CA7E83"/>
    <w:rsid w:val="00CB35CE"/>
    <w:rsid w:val="00CB3638"/>
    <w:rsid w:val="00CC063E"/>
    <w:rsid w:val="00CC2B66"/>
    <w:rsid w:val="00CC3337"/>
    <w:rsid w:val="00CC6D07"/>
    <w:rsid w:val="00CC7B37"/>
    <w:rsid w:val="00CC7D7A"/>
    <w:rsid w:val="00CD4463"/>
    <w:rsid w:val="00CE1D30"/>
    <w:rsid w:val="00CE29AD"/>
    <w:rsid w:val="00CE4261"/>
    <w:rsid w:val="00CF4637"/>
    <w:rsid w:val="00CF6FD9"/>
    <w:rsid w:val="00D002F8"/>
    <w:rsid w:val="00D019E3"/>
    <w:rsid w:val="00D041B6"/>
    <w:rsid w:val="00D04B9C"/>
    <w:rsid w:val="00D07227"/>
    <w:rsid w:val="00D20793"/>
    <w:rsid w:val="00D226AC"/>
    <w:rsid w:val="00D23B18"/>
    <w:rsid w:val="00D24252"/>
    <w:rsid w:val="00D24BC8"/>
    <w:rsid w:val="00D27573"/>
    <w:rsid w:val="00D36807"/>
    <w:rsid w:val="00D36817"/>
    <w:rsid w:val="00D43A91"/>
    <w:rsid w:val="00D523C3"/>
    <w:rsid w:val="00D55101"/>
    <w:rsid w:val="00D55973"/>
    <w:rsid w:val="00D560B0"/>
    <w:rsid w:val="00D576B1"/>
    <w:rsid w:val="00D605E4"/>
    <w:rsid w:val="00D610C3"/>
    <w:rsid w:val="00D65F17"/>
    <w:rsid w:val="00D715E0"/>
    <w:rsid w:val="00D72E08"/>
    <w:rsid w:val="00D74AAE"/>
    <w:rsid w:val="00D91DC5"/>
    <w:rsid w:val="00DA1F21"/>
    <w:rsid w:val="00DA44FE"/>
    <w:rsid w:val="00DA4663"/>
    <w:rsid w:val="00DB3F1E"/>
    <w:rsid w:val="00DB7386"/>
    <w:rsid w:val="00DC1ACF"/>
    <w:rsid w:val="00DC2A10"/>
    <w:rsid w:val="00DC74D3"/>
    <w:rsid w:val="00DD14EE"/>
    <w:rsid w:val="00DD1CE9"/>
    <w:rsid w:val="00DE01E2"/>
    <w:rsid w:val="00DE0D89"/>
    <w:rsid w:val="00DE2CB9"/>
    <w:rsid w:val="00DE4FDE"/>
    <w:rsid w:val="00DE774C"/>
    <w:rsid w:val="00DE7DC1"/>
    <w:rsid w:val="00DF1461"/>
    <w:rsid w:val="00DF68BC"/>
    <w:rsid w:val="00DF7556"/>
    <w:rsid w:val="00E01517"/>
    <w:rsid w:val="00E0202B"/>
    <w:rsid w:val="00E05189"/>
    <w:rsid w:val="00E07856"/>
    <w:rsid w:val="00E142DD"/>
    <w:rsid w:val="00E14F26"/>
    <w:rsid w:val="00E15277"/>
    <w:rsid w:val="00E17D52"/>
    <w:rsid w:val="00E22239"/>
    <w:rsid w:val="00E27854"/>
    <w:rsid w:val="00E30C40"/>
    <w:rsid w:val="00E32A69"/>
    <w:rsid w:val="00E3423B"/>
    <w:rsid w:val="00E34D0F"/>
    <w:rsid w:val="00E421BD"/>
    <w:rsid w:val="00E472C4"/>
    <w:rsid w:val="00E47E9C"/>
    <w:rsid w:val="00E50693"/>
    <w:rsid w:val="00E51933"/>
    <w:rsid w:val="00E52C85"/>
    <w:rsid w:val="00E53E75"/>
    <w:rsid w:val="00E56B86"/>
    <w:rsid w:val="00E600EB"/>
    <w:rsid w:val="00E60585"/>
    <w:rsid w:val="00E6133F"/>
    <w:rsid w:val="00E61E0F"/>
    <w:rsid w:val="00E63C6D"/>
    <w:rsid w:val="00E6427C"/>
    <w:rsid w:val="00E64C9B"/>
    <w:rsid w:val="00E652DB"/>
    <w:rsid w:val="00E71E38"/>
    <w:rsid w:val="00E7201B"/>
    <w:rsid w:val="00E7315D"/>
    <w:rsid w:val="00E739E7"/>
    <w:rsid w:val="00E74AB8"/>
    <w:rsid w:val="00E76F94"/>
    <w:rsid w:val="00E77D95"/>
    <w:rsid w:val="00E808BB"/>
    <w:rsid w:val="00E83E6D"/>
    <w:rsid w:val="00E845D5"/>
    <w:rsid w:val="00E90A09"/>
    <w:rsid w:val="00E90D90"/>
    <w:rsid w:val="00E949BB"/>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D6FD0"/>
    <w:rsid w:val="00EE5675"/>
    <w:rsid w:val="00EF1E80"/>
    <w:rsid w:val="00F027F3"/>
    <w:rsid w:val="00F04EED"/>
    <w:rsid w:val="00F0757F"/>
    <w:rsid w:val="00F118D6"/>
    <w:rsid w:val="00F16EA1"/>
    <w:rsid w:val="00F17805"/>
    <w:rsid w:val="00F17D6A"/>
    <w:rsid w:val="00F20AA6"/>
    <w:rsid w:val="00F20CFE"/>
    <w:rsid w:val="00F230DC"/>
    <w:rsid w:val="00F235FD"/>
    <w:rsid w:val="00F23DC8"/>
    <w:rsid w:val="00F24CDA"/>
    <w:rsid w:val="00F2547C"/>
    <w:rsid w:val="00F25B75"/>
    <w:rsid w:val="00F31ED0"/>
    <w:rsid w:val="00F35A4D"/>
    <w:rsid w:val="00F436F6"/>
    <w:rsid w:val="00F44488"/>
    <w:rsid w:val="00F45862"/>
    <w:rsid w:val="00F5430F"/>
    <w:rsid w:val="00F7241D"/>
    <w:rsid w:val="00F72C9B"/>
    <w:rsid w:val="00F73A98"/>
    <w:rsid w:val="00F74901"/>
    <w:rsid w:val="00F866CD"/>
    <w:rsid w:val="00F8746D"/>
    <w:rsid w:val="00F931C0"/>
    <w:rsid w:val="00F966EC"/>
    <w:rsid w:val="00FA02A4"/>
    <w:rsid w:val="00FA04C3"/>
    <w:rsid w:val="00FA14B5"/>
    <w:rsid w:val="00FA15D2"/>
    <w:rsid w:val="00FA1846"/>
    <w:rsid w:val="00FA7A44"/>
    <w:rsid w:val="00FC6B3A"/>
    <w:rsid w:val="00FD345C"/>
    <w:rsid w:val="00FD4F97"/>
    <w:rsid w:val="00FE4127"/>
    <w:rsid w:val="00FE7000"/>
    <w:rsid w:val="00FE7068"/>
    <w:rsid w:val="00FE73F9"/>
    <w:rsid w:val="00FF0392"/>
    <w:rsid w:val="00FF18D9"/>
    <w:rsid w:val="00FF4415"/>
    <w:rsid w:val="00FF6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5123</Words>
  <Characters>2921</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2025-11-11T13:18:00Z</dcterms:created>
  <dcterms:modified xsi:type="dcterms:W3CDTF">2025-11-11T13:18:00Z</dcterms:modified>
</cp:coreProperties>
</file>