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895D4A6" w:rsidR="00A56ABA" w:rsidRPr="00B849FC" w:rsidRDefault="00102133" w:rsidP="00051674">
      <w:pPr>
        <w:spacing w:after="0" w:line="240" w:lineRule="auto"/>
        <w:jc w:val="both"/>
        <w:rPr>
          <w:rFonts w:ascii="Times New Roman" w:eastAsia="Times New Roman" w:hAnsi="Times New Roman" w:cs="Times New Roman"/>
          <w:b/>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FD6B57">
        <w:rPr>
          <w:rFonts w:ascii="Times New Roman" w:eastAsia="Times New Roman" w:hAnsi="Times New Roman" w:cs="Times New Roman"/>
          <w:i/>
          <w:iCs/>
          <w:sz w:val="24"/>
          <w:szCs w:val="24"/>
          <w:lang w:eastAsia="lt-LT"/>
        </w:rPr>
        <w:t>D</w:t>
      </w:r>
      <w:r w:rsidR="00FD6B57" w:rsidRPr="00FD6B57">
        <w:rPr>
          <w:rFonts w:ascii="Times New Roman" w:eastAsia="Times New Roman" w:hAnsi="Times New Roman" w:cs="Times New Roman"/>
          <w:i/>
          <w:iCs/>
          <w:sz w:val="24"/>
          <w:szCs w:val="24"/>
          <w:lang w:eastAsia="lt-LT"/>
        </w:rPr>
        <w:t>ėl gedimų, įvykusių savivaldybei priklausančiuose pastatuose, likvidavimo ir lėšų skyrimo tvarkos aprašo patvirtinimo</w:t>
      </w:r>
      <w:r w:rsidR="00B849FC" w:rsidRPr="00B849FC">
        <w:rPr>
          <w:rFonts w:ascii="Times New Roman" w:eastAsia="Times New Roman" w:hAnsi="Times New Roman" w:cs="Times New Roman"/>
          <w:i/>
          <w:iCs/>
          <w:sz w:val="24"/>
          <w:szCs w:val="24"/>
          <w:lang w:eastAsia="lt-LT"/>
        </w:rPr>
        <w:t>“</w:t>
      </w:r>
      <w:r w:rsidR="00F66CDB" w:rsidRPr="00F66CDB">
        <w:rPr>
          <w:rFonts w:ascii="Times New Roman" w:hAnsi="Times New Roman" w:cs="Times New Roman"/>
          <w:i/>
          <w:iCs/>
          <w:color w:val="000000"/>
          <w:sz w:val="24"/>
          <w:szCs w:val="24"/>
          <w:shd w:val="clear" w:color="auto" w:fill="FFFFFF"/>
        </w:rPr>
        <w:t xml:space="preserve"> projektas.</w:t>
      </w:r>
    </w:p>
    <w:p w14:paraId="7BDEE619" w14:textId="4A5158FB"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612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Start w:id="1" w:name="_Hlk94261420"/>
      <w:bookmarkEnd w:id="0"/>
      <w:r w:rsidR="0059612C">
        <w:rPr>
          <w:rFonts w:ascii="Times New Roman" w:eastAsia="Times New Roman" w:hAnsi="Times New Roman" w:cs="Times New Roman"/>
          <w:i/>
          <w:iCs/>
          <w:sz w:val="24"/>
          <w:szCs w:val="24"/>
          <w:lang w:eastAsia="lt-LT"/>
        </w:rPr>
        <w:t xml:space="preserve"> Statybos</w:t>
      </w:r>
      <w:r w:rsidR="00F92593">
        <w:rPr>
          <w:rFonts w:ascii="Times New Roman" w:eastAsia="Times New Roman" w:hAnsi="Times New Roman" w:cs="Times New Roman"/>
          <w:i/>
          <w:iCs/>
          <w:sz w:val="24"/>
          <w:szCs w:val="24"/>
          <w:lang w:eastAsia="lt-LT"/>
        </w:rPr>
        <w:t xml:space="preserve"> skyriaus</w:t>
      </w:r>
      <w:bookmarkEnd w:id="1"/>
      <w:r w:rsidR="007C6047">
        <w:rPr>
          <w:rFonts w:ascii="Times New Roman" w:eastAsia="Times New Roman" w:hAnsi="Times New Roman" w:cs="Times New Roman"/>
          <w:i/>
          <w:iCs/>
          <w:sz w:val="24"/>
          <w:szCs w:val="24"/>
          <w:lang w:eastAsia="lt-LT"/>
        </w:rPr>
        <w:t xml:space="preserve"> </w:t>
      </w:r>
      <w:r w:rsidR="007E7454">
        <w:rPr>
          <w:rFonts w:ascii="Times New Roman" w:hAnsi="Times New Roman" w:cs="Times New Roman"/>
          <w:i/>
          <w:iCs/>
          <w:color w:val="000000"/>
          <w:sz w:val="24"/>
          <w:szCs w:val="24"/>
          <w:shd w:val="clear" w:color="auto" w:fill="FFFFFF"/>
        </w:rPr>
        <w:t>v</w:t>
      </w:r>
      <w:r w:rsidR="007E7454" w:rsidRPr="007E7454">
        <w:rPr>
          <w:rFonts w:ascii="Times New Roman" w:hAnsi="Times New Roman" w:cs="Times New Roman"/>
          <w:i/>
          <w:iCs/>
          <w:color w:val="000000"/>
          <w:sz w:val="24"/>
          <w:szCs w:val="24"/>
          <w:shd w:val="clear" w:color="auto" w:fill="FFFFFF"/>
        </w:rPr>
        <w:t xml:space="preserve">edėjo pavaduotoja Neringa </w:t>
      </w:r>
      <w:proofErr w:type="spellStart"/>
      <w:r w:rsidR="007E7454" w:rsidRPr="007E7454">
        <w:rPr>
          <w:rFonts w:ascii="Times New Roman" w:hAnsi="Times New Roman" w:cs="Times New Roman"/>
          <w:i/>
          <w:iCs/>
          <w:color w:val="000000"/>
          <w:sz w:val="24"/>
          <w:szCs w:val="24"/>
          <w:shd w:val="clear" w:color="auto" w:fill="FFFFFF"/>
        </w:rPr>
        <w:t>Kintaitė</w:t>
      </w:r>
      <w:proofErr w:type="spellEnd"/>
      <w:r w:rsidR="007E7454">
        <w:rPr>
          <w:rFonts w:ascii="Times New Roman" w:hAnsi="Times New Roman" w:cs="Times New Roman"/>
          <w:i/>
          <w:iCs/>
          <w:color w:val="000000"/>
          <w:sz w:val="24"/>
          <w:szCs w:val="24"/>
          <w:shd w:val="clear" w:color="auto" w:fill="FFFFFF"/>
        </w:rPr>
        <w:t>.</w:t>
      </w:r>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A487E2" w:rsidR="00102133" w:rsidRPr="00102133" w:rsidRDefault="0084603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603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2AEBC3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8369E9E"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145EE3" w:rsidR="00102133" w:rsidRPr="00102133" w:rsidRDefault="00953F1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F494062" w:rsidR="00102133" w:rsidRPr="00102133" w:rsidRDefault="00FA6DD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6DD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C95A7F" w:rsidR="00102133" w:rsidRPr="00102133" w:rsidRDefault="00395BEA" w:rsidP="00102133">
            <w:pPr>
              <w:suppressAutoHyphens/>
              <w:spacing w:after="0" w:line="240" w:lineRule="auto"/>
              <w:textAlignment w:val="baseline"/>
              <w:rPr>
                <w:rFonts w:ascii="Times New Roman" w:eastAsia="Times New Roman" w:hAnsi="Times New Roman" w:cs="Times New Roman"/>
                <w:sz w:val="24"/>
                <w:szCs w:val="24"/>
                <w:lang w:eastAsia="lt-LT"/>
              </w:rPr>
            </w:pPr>
            <w:r w:rsidRPr="00395BE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110A977" w:rsidR="00102133" w:rsidRPr="00102133" w:rsidRDefault="004D50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4D50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64DA3293" w14:textId="77777777" w:rsidR="0059612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5988AB3D" w:rsidR="0031306D" w:rsidRPr="0031306D" w:rsidRDefault="0059612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Statybos</w:t>
      </w:r>
      <w:r w:rsidR="0089683C">
        <w:rPr>
          <w:rFonts w:ascii="Times New Roman" w:hAnsi="Times New Roman" w:cs="Times New Roman"/>
          <w:sz w:val="24"/>
          <w:szCs w:val="24"/>
        </w:rPr>
        <w:t xml:space="preserve"> skyriaus</w:t>
      </w:r>
      <w:r w:rsidR="006956CE" w:rsidRPr="00F66CDB">
        <w:rPr>
          <w:rFonts w:ascii="Times New Roman" w:hAnsi="Times New Roman" w:cs="Times New Roman"/>
          <w:sz w:val="24"/>
          <w:szCs w:val="24"/>
        </w:rPr>
        <w:t xml:space="preserve"> </w:t>
      </w:r>
      <w:r w:rsidR="007E7454">
        <w:rPr>
          <w:rFonts w:ascii="Times New Roman" w:hAnsi="Times New Roman" w:cs="Times New Roman"/>
          <w:sz w:val="24"/>
          <w:szCs w:val="24"/>
        </w:rPr>
        <w:t>v</w:t>
      </w:r>
      <w:r w:rsidR="007E7454" w:rsidRPr="007E7454">
        <w:rPr>
          <w:rFonts w:ascii="Times New Roman" w:hAnsi="Times New Roman" w:cs="Times New Roman"/>
          <w:sz w:val="24"/>
          <w:szCs w:val="24"/>
        </w:rPr>
        <w:t>edėjo pavaduotoja</w:t>
      </w:r>
      <w:r w:rsidR="007E7454">
        <w:rPr>
          <w:rFonts w:ascii="Times New Roman" w:hAnsi="Times New Roman" w:cs="Times New Roman"/>
          <w:sz w:val="24"/>
          <w:szCs w:val="24"/>
        </w:rPr>
        <w:t xml:space="preserve">                                                                              </w:t>
      </w:r>
      <w:r w:rsidR="00051674">
        <w:rPr>
          <w:rFonts w:ascii="Times New Roman" w:hAnsi="Times New Roman" w:cs="Times New Roman"/>
          <w:sz w:val="24"/>
          <w:szCs w:val="24"/>
        </w:rPr>
        <w:t xml:space="preserve">Ramūnas </w:t>
      </w:r>
      <w:proofErr w:type="spellStart"/>
      <w:r w:rsidR="00051674">
        <w:rPr>
          <w:rFonts w:ascii="Times New Roman" w:hAnsi="Times New Roman" w:cs="Times New Roman"/>
          <w:sz w:val="24"/>
          <w:szCs w:val="24"/>
        </w:rPr>
        <w:t>Drakšas</w:t>
      </w:r>
      <w:proofErr w:type="spellEnd"/>
      <w:r w:rsidR="0089683C">
        <w:rPr>
          <w:rFonts w:ascii="Times New Roman" w:hAnsi="Times New Roman" w:cs="Times New Roman"/>
          <w:sz w:val="24"/>
          <w:szCs w:val="24"/>
        </w:rPr>
        <w:t xml:space="preserve"> </w:t>
      </w:r>
    </w:p>
    <w:p w14:paraId="0B31A097" w14:textId="5380C808" w:rsidR="00071998" w:rsidRDefault="007E7454" w:rsidP="0036424F">
      <w:pPr>
        <w:spacing w:after="0" w:line="240" w:lineRule="auto"/>
        <w:rPr>
          <w:rFonts w:ascii="Times New Roman" w:hAnsi="Times New Roman" w:cs="Times New Roman"/>
          <w:sz w:val="24"/>
          <w:szCs w:val="24"/>
        </w:rPr>
      </w:pPr>
      <w:r w:rsidRPr="007E7454">
        <w:rPr>
          <w:rFonts w:ascii="Times New Roman" w:hAnsi="Times New Roman" w:cs="Times New Roman"/>
          <w:sz w:val="24"/>
          <w:szCs w:val="24"/>
        </w:rPr>
        <w:t xml:space="preserve">Neringa </w:t>
      </w:r>
      <w:proofErr w:type="spellStart"/>
      <w:r w:rsidRPr="007E7454">
        <w:rPr>
          <w:rFonts w:ascii="Times New Roman" w:hAnsi="Times New Roman" w:cs="Times New Roman"/>
          <w:sz w:val="24"/>
          <w:szCs w:val="24"/>
        </w:rPr>
        <w:t>Kintaitė</w:t>
      </w:r>
      <w:proofErr w:type="spellEnd"/>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7C6047">
        <w:rPr>
          <w:rFonts w:ascii="Times New Roman" w:hAnsi="Times New Roman" w:cs="Times New Roman"/>
          <w:sz w:val="24"/>
          <w:szCs w:val="24"/>
        </w:rPr>
        <w:t xml:space="preserve"> </w:t>
      </w:r>
      <w:r w:rsidR="00051674">
        <w:rPr>
          <w:rFonts w:ascii="Times New Roman" w:hAnsi="Times New Roman" w:cs="Times New Roman"/>
          <w:sz w:val="24"/>
          <w:szCs w:val="24"/>
        </w:rPr>
        <w:t>202</w:t>
      </w:r>
      <w:r>
        <w:rPr>
          <w:rFonts w:ascii="Times New Roman" w:hAnsi="Times New Roman" w:cs="Times New Roman"/>
          <w:sz w:val="24"/>
          <w:szCs w:val="24"/>
        </w:rPr>
        <w:t>5-</w:t>
      </w:r>
      <w:r w:rsidR="00FD6B57">
        <w:rPr>
          <w:rFonts w:ascii="Times New Roman" w:hAnsi="Times New Roman" w:cs="Times New Roman"/>
          <w:sz w:val="24"/>
          <w:szCs w:val="24"/>
        </w:rPr>
        <w:t>11-11</w:t>
      </w:r>
    </w:p>
    <w:p w14:paraId="0CC1E6BC" w14:textId="731359D7"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E7454">
        <w:rPr>
          <w:rFonts w:ascii="Times New Roman" w:hAnsi="Times New Roman" w:cs="Times New Roman"/>
          <w:sz w:val="24"/>
          <w:szCs w:val="24"/>
        </w:rPr>
        <w:t>5-</w:t>
      </w:r>
      <w:r w:rsidR="00FD6B57">
        <w:rPr>
          <w:rFonts w:ascii="Times New Roman" w:hAnsi="Times New Roman" w:cs="Times New Roman"/>
          <w:sz w:val="24"/>
          <w:szCs w:val="24"/>
        </w:rPr>
        <w:t>11-11</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8211A5">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78CC"/>
    <w:rsid w:val="00051674"/>
    <w:rsid w:val="00055C4C"/>
    <w:rsid w:val="00060D88"/>
    <w:rsid w:val="00066DD6"/>
    <w:rsid w:val="00071998"/>
    <w:rsid w:val="00080013"/>
    <w:rsid w:val="0008205A"/>
    <w:rsid w:val="000D13D9"/>
    <w:rsid w:val="000F725D"/>
    <w:rsid w:val="00102133"/>
    <w:rsid w:val="001617A0"/>
    <w:rsid w:val="001C2BBE"/>
    <w:rsid w:val="001D25E8"/>
    <w:rsid w:val="001E1C80"/>
    <w:rsid w:val="00226471"/>
    <w:rsid w:val="002506C9"/>
    <w:rsid w:val="002C037D"/>
    <w:rsid w:val="002E1468"/>
    <w:rsid w:val="00311327"/>
    <w:rsid w:val="0031306D"/>
    <w:rsid w:val="00320652"/>
    <w:rsid w:val="0036424F"/>
    <w:rsid w:val="00366E57"/>
    <w:rsid w:val="00395BEA"/>
    <w:rsid w:val="00396F95"/>
    <w:rsid w:val="003B03C8"/>
    <w:rsid w:val="0042476C"/>
    <w:rsid w:val="004A4DA0"/>
    <w:rsid w:val="004D5003"/>
    <w:rsid w:val="00526547"/>
    <w:rsid w:val="0054546A"/>
    <w:rsid w:val="0059612C"/>
    <w:rsid w:val="00615496"/>
    <w:rsid w:val="00672185"/>
    <w:rsid w:val="00690972"/>
    <w:rsid w:val="00694071"/>
    <w:rsid w:val="006956CE"/>
    <w:rsid w:val="006A2E93"/>
    <w:rsid w:val="00701636"/>
    <w:rsid w:val="00717D59"/>
    <w:rsid w:val="007305F4"/>
    <w:rsid w:val="007C6047"/>
    <w:rsid w:val="007E7454"/>
    <w:rsid w:val="008211A5"/>
    <w:rsid w:val="00821459"/>
    <w:rsid w:val="00845A1A"/>
    <w:rsid w:val="0084603B"/>
    <w:rsid w:val="00846198"/>
    <w:rsid w:val="00866BDD"/>
    <w:rsid w:val="008708D4"/>
    <w:rsid w:val="0089683C"/>
    <w:rsid w:val="008C6886"/>
    <w:rsid w:val="00913328"/>
    <w:rsid w:val="009272AD"/>
    <w:rsid w:val="00945C61"/>
    <w:rsid w:val="00953F1E"/>
    <w:rsid w:val="009E384B"/>
    <w:rsid w:val="009F25B4"/>
    <w:rsid w:val="009F6ECC"/>
    <w:rsid w:val="00A056E4"/>
    <w:rsid w:val="00A1430D"/>
    <w:rsid w:val="00A15062"/>
    <w:rsid w:val="00A24913"/>
    <w:rsid w:val="00A265FC"/>
    <w:rsid w:val="00A468F1"/>
    <w:rsid w:val="00A56ABA"/>
    <w:rsid w:val="00B30BF5"/>
    <w:rsid w:val="00B417E0"/>
    <w:rsid w:val="00B76EB1"/>
    <w:rsid w:val="00B849FC"/>
    <w:rsid w:val="00BB7603"/>
    <w:rsid w:val="00BE604D"/>
    <w:rsid w:val="00C40DD2"/>
    <w:rsid w:val="00C67E9C"/>
    <w:rsid w:val="00CE722C"/>
    <w:rsid w:val="00D72500"/>
    <w:rsid w:val="00D86B03"/>
    <w:rsid w:val="00DD2DE9"/>
    <w:rsid w:val="00E45201"/>
    <w:rsid w:val="00E6054B"/>
    <w:rsid w:val="00E67C5A"/>
    <w:rsid w:val="00EA6D1C"/>
    <w:rsid w:val="00F66CDB"/>
    <w:rsid w:val="00F9245F"/>
    <w:rsid w:val="00F92593"/>
    <w:rsid w:val="00FA6039"/>
    <w:rsid w:val="00FA6DD3"/>
    <w:rsid w:val="00FB15F4"/>
    <w:rsid w:val="00FB6FAF"/>
    <w:rsid w:val="00FC383F"/>
    <w:rsid w:val="00FD6B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4639</Words>
  <Characters>2645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2025-11-12T08:04:00Z</dcterms:created>
  <dcterms:modified xsi:type="dcterms:W3CDTF">2025-11-12T08:04:00Z</dcterms:modified>
</cp:coreProperties>
</file>